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>
        <w:spacing w:before="0" w:after="120" w:line="240" w:lineRule="auto"/>
      </w:pPr>
      <w:r>
        <w:rPr>
          <w:rFonts w:ascii="Arial" w:hAnsi="Arial"/>
          <w:sz w:val="24"/>
        </w:rPr>
        <w:t>ESCRITURA PUBLICA NUMERO: // Esto lo escribe el usuario por teclado</w:t>
      </w:r>
    </w:p>
    <w:p>
      <w:pPr>
        <w:spacing w:before="0" w:after="120" w:line="240" w:lineRule="auto"/>
      </w:pPr>
      <w:r>
        <w:rPr>
          <w:rFonts w:ascii="Arial" w:hAnsi="Arial"/>
          <w:sz w:val="24"/>
        </w:rPr>
        <w:t>FECHA DE OTORGAMIENTO: 2025-07-01</w:t>
      </w:r>
    </w:p>
    <w:p>
      <w:pPr>
        <w:spacing w:before="0" w:after="120" w:line="240" w:lineRule="auto"/>
      </w:pPr>
      <w:r>
        <w:rPr>
          <w:rFonts w:ascii="Arial" w:hAnsi="Arial"/>
          <w:sz w:val="24"/>
        </w:rPr>
        <w:t>NOTARIA PRIMERA DEL CIRCULO DE SAN GIL - SANTANDER</w:t>
      </w:r>
    </w:p>
    <w:p>
      <w:pPr>
        <w:spacing w:before="0" w:after="120" w:line="240" w:lineRule="auto"/>
      </w:pPr>
      <w:r>
        <w:rPr>
          <w:rFonts w:ascii="Arial" w:hAnsi="Arial"/>
          <w:sz w:val="24"/>
        </w:rPr>
        <w:t>SUPERINTENDENCIA DE NOTARIADO Y REGISTRO</w:t>
      </w:r>
    </w:p>
    <w:p>
      <w:pPr>
        <w:spacing w:before="0" w:after="120" w:line="240" w:lineRule="auto"/>
      </w:pPr>
      <w:r>
        <w:rPr>
          <w:rFonts w:ascii="Arial" w:hAnsi="Arial"/>
          <w:sz w:val="24"/>
        </w:rPr>
        <w:t>FORMULARIO DE CALIFICACIÓN</w:t>
      </w:r>
    </w:p>
    <w:p>
      <w:pPr>
        <w:spacing w:before="0" w:after="120" w:line="240" w:lineRule="auto"/>
      </w:pPr>
      <w:r>
        <w:rPr>
          <w:rFonts w:ascii="Arial" w:hAnsi="Arial"/>
          <w:sz w:val="24"/>
        </w:rPr>
        <w:t>CÓDIGO NOTARIAL: 686790001</w:t>
      </w:r>
    </w:p>
    <w:p>
      <w:pPr>
        <w:spacing w:before="0" w:after="120" w:line="240" w:lineRule="auto"/>
      </w:pPr>
      <w:r>
        <w:rPr>
          <w:rFonts w:ascii="Arial" w:hAnsi="Arial"/>
          <w:sz w:val="24"/>
        </w:rPr>
        <w:t>DATOS DEL INMUEBLE</w:t>
      </w:r>
    </w:p>
    <w:p>
      <w:pPr>
        <w:spacing w:before="0" w:after="120" w:line="240" w:lineRule="auto"/>
      </w:pPr>
      <w:r>
        <w:rPr>
          <w:rFonts w:ascii="Arial" w:hAnsi="Arial"/>
          <w:sz w:val="24"/>
        </w:rPr>
        <w:t>MATRICULA INMOBILIARIA: 302-20571</w:t>
      </w:r>
    </w:p>
    <w:p>
      <w:pPr>
        <w:spacing w:before="0" w:after="120" w:line="240" w:lineRule="auto"/>
      </w:pPr>
      <w:r>
        <w:rPr>
          <w:rFonts w:ascii="Arial" w:hAnsi="Arial"/>
          <w:sz w:val="24"/>
        </w:rPr>
        <w:t>CEDULA CATASTRAL: 000000130012000 ( MAYOR EXTENSION )</w:t>
      </w:r>
    </w:p>
    <w:p>
      <w:pPr>
        <w:spacing w:before="0" w:after="120" w:line="240" w:lineRule="auto"/>
      </w:pPr>
      <w:r>
        <w:rPr>
          <w:rFonts w:ascii="Arial" w:hAnsi="Arial"/>
          <w:sz w:val="24"/>
        </w:rPr>
        <w:t>UBICACION DEL PREDIO: Inírida – Guainía</w:t>
      </w:r>
    </w:p>
    <w:p>
      <w:pPr>
        <w:spacing w:before="0" w:after="120" w:line="240" w:lineRule="auto"/>
      </w:pPr>
      <w:r>
        <w:rPr>
          <w:rFonts w:ascii="Arial" w:hAnsi="Arial"/>
          <w:sz w:val="24"/>
        </w:rPr>
        <w:t>TIPO DE PREDIO: Rural</w:t>
      </w:r>
    </w:p>
    <w:p>
      <w:pPr>
        <w:spacing w:before="0" w:after="120" w:line="240" w:lineRule="auto"/>
      </w:pPr>
      <w:r>
        <w:rPr>
          <w:rFonts w:ascii="Arial" w:hAnsi="Arial"/>
          <w:sz w:val="24"/>
        </w:rPr>
        <w:t>NOMBRE O DIRECCIÓN: La Poderosa, Calle 1</w:t>
      </w:r>
    </w:p>
    <w:p>
      <w:pPr>
        <w:spacing w:before="0" w:after="120" w:line="240" w:lineRule="auto"/>
      </w:pPr>
      <w:r>
        <w:rPr>
          <w:rFonts w:ascii="Arial" w:hAnsi="Arial"/>
          <w:sz w:val="24"/>
        </w:rPr>
        <w:t>NATURALEZA JURÍDICA DEL ACTO</w:t>
      </w:r>
    </w:p>
    <w:p>
      <w:pPr>
        <w:spacing w:before="0" w:after="120" w:line="240" w:lineRule="auto"/>
      </w:pPr>
      <w:r>
        <w:rPr>
          <w:rFonts w:ascii="Arial" w:hAnsi="Arial"/>
          <w:sz w:val="24"/>
        </w:rPr>
        <w:t>CODIGO DEL ACTO NOTARIAL: 01370000</w:t>
      </w:r>
    </w:p>
    <w:p>
      <w:pPr>
        <w:spacing w:before="0" w:after="120" w:line="240" w:lineRule="auto"/>
      </w:pPr>
      <w:r>
        <w:rPr>
          <w:rFonts w:ascii="Arial" w:hAnsi="Arial"/>
          <w:sz w:val="24"/>
        </w:rPr>
        <w:t>CÓDIGO REGISTRAL: 0137</w:t>
      </w:r>
    </w:p>
    <w:p>
      <w:pPr>
        <w:spacing w:before="0" w:after="120" w:line="240" w:lineRule="auto"/>
      </w:pPr>
      <w:r>
        <w:rPr>
          <w:rFonts w:ascii="Arial" w:hAnsi="Arial"/>
          <w:sz w:val="24"/>
        </w:rPr>
        <w:t>VALOR DEL ACTO O CONTRATO: $300.000.000</w:t>
      </w:r>
    </w:p>
    <w:p>
      <w:pPr>
        <w:spacing w:before="0" w:after="120" w:line="240" w:lineRule="auto"/>
      </w:pPr>
      <w:r>
        <w:rPr>
          <w:rFonts w:ascii="Arial" w:hAnsi="Arial"/>
          <w:sz w:val="24"/>
        </w:rPr>
        <w:t>PERSONAS QUE INTERVIENEN EN EL ACTO</w:t>
      </w:r>
    </w:p>
    <w:p>
      <w:pPr>
        <w:spacing w:before="0" w:after="120" w:line="240" w:lineRule="auto"/>
      </w:pPr>
      <w:r>
        <w:rPr>
          <w:rFonts w:ascii="Arial" w:hAnsi="Arial"/>
          <w:sz w:val="24"/>
        </w:rPr>
        <w:t>IDENTIFICACIÓN VENDEDORES: Valentina Galeano Castro</w:t>
      </w:r>
    </w:p>
    <w:p>
      <w:pPr>
        <w:spacing w:before="0" w:after="120" w:line="240" w:lineRule="auto"/>
      </w:pPr>
      <w:r>
        <w:rPr>
          <w:rFonts w:ascii="Arial" w:hAnsi="Arial"/>
          <w:sz w:val="24"/>
        </w:rPr>
        <w:t>C.C. 12345456788 expedida en San Gil</w:t>
      </w:r>
    </w:p>
    <w:p>
      <w:pPr>
        <w:spacing w:before="0" w:after="120" w:line="240" w:lineRule="auto"/>
      </w:pPr>
    </w:p>
    <w:p>
      <w:pPr>
        <w:spacing w:before="0" w:after="120" w:line="240" w:lineRule="auto"/>
      </w:pPr>
      <w:r>
        <w:rPr>
          <w:rFonts w:ascii="Arial" w:hAnsi="Arial"/>
          <w:sz w:val="24"/>
        </w:rPr>
        <w:t>Daniel Torres</w:t>
      </w:r>
    </w:p>
    <w:p>
      <w:pPr>
        <w:spacing w:before="0" w:after="120" w:line="240" w:lineRule="auto"/>
      </w:pPr>
      <w:r>
        <w:rPr>
          <w:rFonts w:ascii="Arial" w:hAnsi="Arial"/>
          <w:sz w:val="24"/>
        </w:rPr>
        <w:t>C.C. 1235745637 expedida en Llanos</w:t>
      </w:r>
    </w:p>
    <w:p>
      <w:pPr>
        <w:spacing w:before="0" w:after="120" w:line="240" w:lineRule="auto"/>
      </w:pPr>
      <w:r>
        <w:rPr>
          <w:rFonts w:ascii="Arial" w:hAnsi="Arial"/>
          <w:sz w:val="24"/>
        </w:rPr>
        <w:t>IDENTIFICACIÓN COMPRADORES: Juan Camilo Guerrero Ortega</w:t>
      </w:r>
    </w:p>
    <w:p>
      <w:pPr>
        <w:spacing w:before="0" w:after="120" w:line="240" w:lineRule="auto"/>
      </w:pPr>
      <w:r>
        <w:rPr>
          <w:rFonts w:ascii="Arial" w:hAnsi="Arial"/>
          <w:sz w:val="24"/>
        </w:rPr>
        <w:t>C.C. 123 expedida en Floridablanca</w:t>
      </w:r>
    </w:p>
    <w:p>
      <w:pPr>
        <w:spacing w:before="0" w:after="120" w:line="240" w:lineRule="auto"/>
      </w:pPr>
    </w:p>
    <w:p>
      <w:pPr>
        <w:spacing w:before="0" w:after="120" w:line="240" w:lineRule="auto"/>
      </w:pPr>
      <w:r>
        <w:rPr>
          <w:rFonts w:ascii="Arial" w:hAnsi="Arial"/>
          <w:sz w:val="24"/>
        </w:rPr>
        <w:t>Maria Hernandez</w:t>
      </w:r>
    </w:p>
    <w:p>
      <w:pPr>
        <w:spacing w:before="0" w:after="120" w:line="240" w:lineRule="auto"/>
      </w:pPr>
      <w:r>
        <w:rPr>
          <w:rFonts w:ascii="Arial" w:hAnsi="Arial"/>
          <w:sz w:val="24"/>
        </w:rPr>
        <w:t>C.C. 12351235 expedida en Medellin</w:t>
      </w:r>
    </w:p>
    <w:p>
      <w:pPr>
        <w:spacing w:before="0" w:after="120" w:line="240" w:lineRule="auto"/>
      </w:pPr>
    </w:p>
    <w:p>
      <w:pPr>
        <w:spacing w:before="0" w:after="120" w:line="240" w:lineRule="auto"/>
      </w:pPr>
    </w:p>
    <w:p>
      <w:pPr>
        <w:spacing w:before="0" w:after="120" w:line="240" w:lineRule="auto"/>
      </w:pPr>
    </w:p>
    <w:p>
      <w:pPr>
        <w:spacing w:before="0" w:after="120" w:line="240" w:lineRule="auto"/>
      </w:pPr>
    </w:p>
    <w:p>
      <w:pPr>
        <w:spacing w:before="0" w:after="120" w:line="240" w:lineRule="auto"/>
      </w:pPr>
    </w:p>
    <w:p>
      <w:pPr>
        <w:spacing w:before="0" w:after="120" w:line="240" w:lineRule="auto"/>
      </w:pPr>
    </w:p>
    <w:p>
      <w:pPr>
        <w:spacing w:before="0" w:after="120" w:line="240" w:lineRule="auto"/>
      </w:pPr>
    </w:p>
    <w:p>
      <w:pPr>
        <w:spacing w:before="0" w:after="120" w:line="240" w:lineRule="auto"/>
      </w:pPr>
    </w:p>
    <w:p>
      <w:pPr>
        <w:spacing w:before="0" w:after="120" w:line="240" w:lineRule="auto"/>
      </w:pPr>
    </w:p>
    <w:p>
      <w:pPr>
        <w:spacing w:before="0" w:after="120" w:line="240" w:lineRule="auto"/>
      </w:pPr>
    </w:p>
    <w:p>
      <w:pPr>
        <w:spacing w:before="0" w:after="120" w:line="240" w:lineRule="auto"/>
      </w:pPr>
      <w:r>
        <w:rPr>
          <w:rFonts w:ascii="Arial" w:hAnsi="Arial"/>
          <w:sz w:val="24"/>
        </w:rPr>
        <w:t>En la ciudad de San Gil, Departamento de Santander, República de Colombia, a primero (01) día del mes de Julio del año dos mil veinticinco ( 2025 ), ante mí, Notaria Primera Encargada del Círculo de San Gil, Santander, NUBIA BAUTISTA CALDERÓN, según resolución No. 100-33-0493-2025 de fecha 20 de Junio del 2.025, expedida por la Alcaldía de San Gil, compareció:------------------------------------------------------------------------------------------------------------------------------------------------------------------------------------------------</w:t>
      </w:r>
    </w:p>
    <w:p>
      <w:pPr>
        <w:spacing w:before="0" w:after="120" w:line="240" w:lineRule="auto"/>
      </w:pPr>
      <w:r>
        <w:rPr>
          <w:rFonts w:ascii="Arial" w:hAnsi="Arial"/>
          <w:sz w:val="24"/>
        </w:rPr>
        <w:t>Valentina Galeano Castro mayor de edad, domiciliada y residente en el Municipio de San Gil - Santander, en la Calle 18 #12-4, identificada con la cédula de ciudadanía número 12345456788 expedida en San Gil, de estado civil Casada,  teléfono 45123561346, ocupación Ingeniera, correo electrónico galeano@gmail.com; Daniel Torres mayor de edad, domiciliado y residente en el Municipio de Pasto - Narino, en la Calle 4 #14-42, identificado con la cédula de ciudadanía número 1235745637 expedida en Llanos, de estado civil Santander,  teléfono 1235314623457, ocupación Estudiante, correo electrónico daniel@gmail.com, manifestaron: - - - - - - - - - - - - - - - - - - - - - - - - - - - - - - - - - - - - - - - - - - - - - - - - - - - - - - ---------------------- - - - ---- -------------------------------------------------------------------------------------------------------------------------------------------------------------</w:t>
      </w:r>
    </w:p>
    <w:p>
      <w:pPr>
        <w:spacing w:before="0" w:after="120" w:line="240" w:lineRule="auto"/>
      </w:pPr>
      <w:r>
        <w:rPr>
          <w:rFonts w:ascii="Arial" w:hAnsi="Arial"/>
          <w:sz w:val="24"/>
        </w:rPr>
        <w:t>PRIMER: Que transfiere a título de compraventa y enajenación real a favor de Juan Camilo Guerrero Ortega mayor de edad, domiciliado y residente en el Municipio de Floridablanca - Santander, en la Calle 4 #14-42, identificado con la cédula de ciudadanía número 123 expedida en Floridablanca, de estado civil Casado,  teléfono 3138766721, ocupación Ingeniero, correo electrónico guerrero@gmail.com; Maria Hernandez mayor de edad, domiciliada y residente en el Municipio de Medellin - Antioquia, en la Calle 400, identificada con la cédula de ciudadanía número 12351235 expedida en Medellin, de estado civil Soltera,  teléfono 12356362347, ocupación Enfermera, correo electrónico correo50@gmail.com, conforme lo dispone el artículo 1506 del Código Civil (C.C). SIENDO LA VENTA, EL DERECHO DE DOMINIO, PROPIEDAD Y POSESIÓN, y todos los demás derechos reales que, junto con todas sus anexidades, usos, costumbres y servidumbres, tiene la vendedora sobre el total del cien por ciento (100%) del siguiente bien inmueble:  - - - - - - - - - - - - - - - - - - - - - - - - - - - - - - - - - - - - - - - - - - - - - - - - - - - - - - - - - - - -- - - - - - - - - - - - - - - - - - - - - - - - - - - - -</w:t>
      </w:r>
    </w:p>
    <w:p>
      <w:pPr>
        <w:spacing w:before="0" w:after="120" w:line="240" w:lineRule="auto"/>
      </w:pPr>
      <w:r>
        <w:rPr>
          <w:rFonts w:ascii="Arial" w:hAnsi="Arial"/>
          <w:sz w:val="24"/>
        </w:rPr>
        <w:t>-----------------------------------------------------------------------------------------------------------------</w:t>
      </w:r>
    </w:p>
    <w:sectPr w:rsidR="00912650" w:rsidRPr="00672AEF" w:rsidSect="0000694E">
      <w:pgSz w:w="12240" w:h="15840"/>
      <w:pgMar w:top="1757" w:right="1304" w:bottom="454" w:left="181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6867033">
    <w:abstractNumId w:val="8"/>
  </w:num>
  <w:num w:numId="2" w16cid:durableId="828641233">
    <w:abstractNumId w:val="6"/>
  </w:num>
  <w:num w:numId="3" w16cid:durableId="185292763">
    <w:abstractNumId w:val="5"/>
  </w:num>
  <w:num w:numId="4" w16cid:durableId="1788353475">
    <w:abstractNumId w:val="4"/>
  </w:num>
  <w:num w:numId="5" w16cid:durableId="2101757636">
    <w:abstractNumId w:val="7"/>
  </w:num>
  <w:num w:numId="6" w16cid:durableId="840848319">
    <w:abstractNumId w:val="3"/>
  </w:num>
  <w:num w:numId="7" w16cid:durableId="1193149832">
    <w:abstractNumId w:val="2"/>
  </w:num>
  <w:num w:numId="8" w16cid:durableId="368333895">
    <w:abstractNumId w:val="1"/>
  </w:num>
  <w:num w:numId="9" w16cid:durableId="461728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94E"/>
    <w:rsid w:val="00034616"/>
    <w:rsid w:val="0006063C"/>
    <w:rsid w:val="00085E0B"/>
    <w:rsid w:val="000913DB"/>
    <w:rsid w:val="000C60EC"/>
    <w:rsid w:val="0015074B"/>
    <w:rsid w:val="00153C45"/>
    <w:rsid w:val="001D12C0"/>
    <w:rsid w:val="0029639D"/>
    <w:rsid w:val="00326F90"/>
    <w:rsid w:val="003E73C8"/>
    <w:rsid w:val="0042572A"/>
    <w:rsid w:val="0044054A"/>
    <w:rsid w:val="004A1D74"/>
    <w:rsid w:val="0051527F"/>
    <w:rsid w:val="00633E31"/>
    <w:rsid w:val="00672AEF"/>
    <w:rsid w:val="006D0EB8"/>
    <w:rsid w:val="0075324A"/>
    <w:rsid w:val="007B3680"/>
    <w:rsid w:val="00876262"/>
    <w:rsid w:val="0090782A"/>
    <w:rsid w:val="00912650"/>
    <w:rsid w:val="00A86817"/>
    <w:rsid w:val="00AA1D8D"/>
    <w:rsid w:val="00B47730"/>
    <w:rsid w:val="00B73D49"/>
    <w:rsid w:val="00BF20A2"/>
    <w:rsid w:val="00C339A1"/>
    <w:rsid w:val="00CB0664"/>
    <w:rsid w:val="00CF0802"/>
    <w:rsid w:val="00D73E9E"/>
    <w:rsid w:val="00E17D5B"/>
    <w:rsid w:val="00E26506"/>
    <w:rsid w:val="00F232F7"/>
    <w:rsid w:val="00F838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DA299F"/>
  <w14:defaultImageDpi w14:val="300"/>
  <w15:docId w15:val="{B33DB9C2-C11F-434B-8608-3E722EEE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206</Words>
  <Characters>1139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Camilo Guerrero Ortega</cp:lastModifiedBy>
  <cp:revision>17</cp:revision>
  <dcterms:created xsi:type="dcterms:W3CDTF">2013-12-23T23:15:00Z</dcterms:created>
  <dcterms:modified xsi:type="dcterms:W3CDTF">2025-07-06T18:13:00Z</dcterms:modified>
  <cp:category/>
</cp:coreProperties>
</file>