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06B89" w14:textId="454F0A58" w:rsidR="00E13EDC" w:rsidRDefault="000E5FB2">
      <w:pPr>
        <w:rPr>
          <w:lang w:val="pt-PT"/>
        </w:rPr>
      </w:pPr>
      <w:r>
        <w:rPr>
          <w:lang w:val="pt-PT"/>
        </w:rPr>
        <w:t>Class 3: GRID I, II</w:t>
      </w:r>
    </w:p>
    <w:p w14:paraId="3A14A26A" w14:textId="50AEB688" w:rsidR="000E5FB2" w:rsidRDefault="000E5FB2">
      <w:pPr>
        <w:rPr>
          <w:lang w:val="pt-PT"/>
        </w:rPr>
      </w:pPr>
      <w:r>
        <w:rPr>
          <w:lang w:val="pt-PT"/>
        </w:rPr>
        <w:t>GRID nos permite controlar contenido en filas y en columnas, es decir en 2D (flexbox nos permitía solamente movernos en 1D)</w:t>
      </w:r>
    </w:p>
    <w:p w14:paraId="47223F54" w14:textId="6B345579" w:rsidR="000E5FB2" w:rsidRDefault="000E5FB2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4611C92" wp14:editId="2CC9DE38">
            <wp:extent cx="5605780" cy="3077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EFD4" w14:textId="7B1E3887" w:rsidR="000E5FB2" w:rsidRDefault="000E5FB2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7DFAF7" wp14:editId="35A10940">
            <wp:extent cx="5605780" cy="2917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86F5" w14:textId="6C1AD90E" w:rsidR="000E5FB2" w:rsidRDefault="000E5FB2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523164D0" wp14:editId="6AF54BB4">
            <wp:extent cx="5605780" cy="2894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D9FB" w14:textId="3CB3DADD" w:rsidR="000E5FB2" w:rsidRDefault="000E5FB2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95228B2" wp14:editId="7E589F50">
            <wp:extent cx="5612130" cy="3013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3357" w14:textId="73015DA7" w:rsidR="001316FE" w:rsidRDefault="001316FE">
      <w:pPr>
        <w:rPr>
          <w:lang w:val="pt-PT"/>
        </w:rPr>
      </w:pPr>
      <w:r>
        <w:rPr>
          <w:lang w:val="pt-PT"/>
        </w:rPr>
        <w:lastRenderedPageBreak/>
        <w:t>Así se definen las columnas y filas:</w:t>
      </w:r>
      <w:r>
        <w:rPr>
          <w:lang w:val="pt-PT"/>
        </w:rPr>
        <w:br/>
      </w:r>
      <w:r>
        <w:rPr>
          <w:noProof/>
          <w:lang w:val="pt-PT"/>
        </w:rPr>
        <w:drawing>
          <wp:inline distT="0" distB="0" distL="0" distR="0" wp14:anchorId="39CD6472" wp14:editId="28300EFB">
            <wp:extent cx="5577840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C169" w14:textId="35E9D950" w:rsidR="001316FE" w:rsidRDefault="001316FE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8E0E074" wp14:editId="5221DC90">
            <wp:extent cx="5612130" cy="299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9160" w14:textId="6821BF81" w:rsidR="001316FE" w:rsidRDefault="001316FE">
      <w:pPr>
        <w:rPr>
          <w:lang w:val="pt-PT"/>
        </w:rPr>
      </w:pPr>
      <w:r>
        <w:rPr>
          <w:lang w:val="pt-PT"/>
        </w:rPr>
        <w:t>El CONTENEDOR PADRE debe estar en modo grid (display: grid; )</w:t>
      </w:r>
    </w:p>
    <w:p w14:paraId="71BCAE9F" w14:textId="4E94650A" w:rsidR="001316FE" w:rsidRDefault="001316FE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0240259" wp14:editId="366F72C4">
            <wp:extent cx="5605780" cy="2369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2081" w14:textId="0E7CA888" w:rsidR="001316FE" w:rsidRDefault="001316FE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8542ADB" wp14:editId="5E6D26EC">
            <wp:extent cx="5518150" cy="2456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3468" w14:textId="2DBF1437" w:rsidR="004B526B" w:rsidRDefault="004B526B">
      <w:pPr>
        <w:rPr>
          <w:lang w:val="pt-PT"/>
        </w:rPr>
      </w:pPr>
      <w:r>
        <w:rPr>
          <w:noProof/>
        </w:rPr>
        <w:drawing>
          <wp:inline distT="0" distB="0" distL="0" distR="0" wp14:anchorId="415855C5" wp14:editId="4A47561B">
            <wp:extent cx="5612130" cy="3156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439F" w14:textId="4C5403EE" w:rsidR="004B526B" w:rsidRDefault="004B526B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7518E42" wp14:editId="54B28FC5">
            <wp:extent cx="5605780" cy="288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A20B" w14:textId="4EA8B113" w:rsidR="004B526B" w:rsidRDefault="004B526B">
      <w:pPr>
        <w:rPr>
          <w:lang w:val="pt-PT"/>
        </w:rPr>
      </w:pPr>
      <w:r>
        <w:rPr>
          <w:lang w:val="pt-PT"/>
        </w:rPr>
        <w:t>Quien lleve la clase elemento_hijo va a estar en la posicion donde está header en la matriz</w:t>
      </w:r>
    </w:p>
    <w:p w14:paraId="389DF387" w14:textId="4778A627" w:rsidR="004B526B" w:rsidRDefault="004B526B">
      <w:pPr>
        <w:rPr>
          <w:lang w:val="pt-PT"/>
        </w:rPr>
      </w:pPr>
    </w:p>
    <w:p w14:paraId="7A8B089F" w14:textId="1AA98F45" w:rsidR="0011598D" w:rsidRDefault="0011598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7041BAB" wp14:editId="51B3E114">
            <wp:extent cx="5605780" cy="2433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0DE0" w14:textId="6A4D2011" w:rsidR="0011598D" w:rsidRDefault="0011598D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40185EF5" wp14:editId="19276128">
            <wp:extent cx="5128895" cy="2981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AACBE" w14:textId="43544B95" w:rsidR="0011598D" w:rsidRDefault="0011598D">
      <w:pPr>
        <w:rPr>
          <w:lang w:val="pt-PT"/>
        </w:rPr>
      </w:pPr>
      <w:r>
        <w:rPr>
          <w:lang w:val="pt-PT"/>
        </w:rPr>
        <w:t>Para dispositivos que tenga width desde 992, el texto estará hacia la izquierda, caso contrario, center</w:t>
      </w:r>
    </w:p>
    <w:p w14:paraId="4E556C6C" w14:textId="2376B2F1" w:rsidR="001316FE" w:rsidRDefault="001316FE">
      <w:pPr>
        <w:rPr>
          <w:lang w:val="pt-PT"/>
        </w:rPr>
      </w:pPr>
    </w:p>
    <w:p w14:paraId="1BBB8E6F" w14:textId="5E3F17B4" w:rsidR="005863F9" w:rsidRDefault="005863F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6B4C03C" wp14:editId="2DDDAA5B">
            <wp:extent cx="5605780" cy="3761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45AF" w14:textId="461C05E6" w:rsidR="005863F9" w:rsidRDefault="005863F9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AB213F7" wp14:editId="002F6E37">
            <wp:extent cx="5605780" cy="2917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10C9" w14:textId="3C402B42" w:rsidR="005863F9" w:rsidRDefault="005863F9">
      <w:pPr>
        <w:rPr>
          <w:lang w:val="pt-PT"/>
        </w:rPr>
      </w:pPr>
      <w:r>
        <w:rPr>
          <w:lang w:val="pt-PT"/>
        </w:rPr>
        <w:t>En el proyecto final, se tiene que ver bien para celular y computadora. Entonces, un media query es necesario.</w:t>
      </w:r>
    </w:p>
    <w:p w14:paraId="04C8522E" w14:textId="77777777" w:rsidR="005863F9" w:rsidRPr="000E5FB2" w:rsidRDefault="005863F9">
      <w:pPr>
        <w:rPr>
          <w:lang w:val="pt-PT"/>
        </w:rPr>
      </w:pPr>
    </w:p>
    <w:sectPr w:rsidR="005863F9" w:rsidRPr="000E5F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FB2"/>
    <w:rsid w:val="000E5FB2"/>
    <w:rsid w:val="0011598D"/>
    <w:rsid w:val="001316FE"/>
    <w:rsid w:val="004B526B"/>
    <w:rsid w:val="005863F9"/>
    <w:rsid w:val="008712A8"/>
    <w:rsid w:val="009D598F"/>
    <w:rsid w:val="00E1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B492A"/>
  <w15:chartTrackingRefBased/>
  <w15:docId w15:val="{DE57B440-EC09-40B5-B949-3B0EB84B3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Canepa</dc:creator>
  <cp:keywords/>
  <dc:description/>
  <cp:lastModifiedBy>Juan Canepa</cp:lastModifiedBy>
  <cp:revision>1</cp:revision>
  <dcterms:created xsi:type="dcterms:W3CDTF">2023-05-06T14:33:00Z</dcterms:created>
  <dcterms:modified xsi:type="dcterms:W3CDTF">2023-05-06T18:55:00Z</dcterms:modified>
</cp:coreProperties>
</file>