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E7B7C" w14:textId="2243D378" w:rsidR="00A002D0" w:rsidRDefault="00A002D0" w:rsidP="005D5DC7">
      <w:pPr>
        <w:rPr>
          <w:lang w:val="pt-PT"/>
        </w:rPr>
      </w:pPr>
      <w:hyperlink r:id="rId7" w:history="1">
        <w:r w:rsidRPr="00722B62">
          <w:rPr>
            <w:rStyle w:val="Hyperlink"/>
            <w:lang w:val="pt-PT"/>
          </w:rPr>
          <w:t>http://www.dimeva.com.ar/medicos.html</w:t>
        </w:r>
      </w:hyperlink>
    </w:p>
    <w:p w14:paraId="3F73552A" w14:textId="651AF74A" w:rsidR="00A002D0" w:rsidRDefault="000D7691" w:rsidP="005D5DC7">
      <w:pPr>
        <w:rPr>
          <w:lang w:val="pt-PT"/>
        </w:rPr>
      </w:pPr>
      <w:hyperlink r:id="rId8" w:history="1">
        <w:r w:rsidRPr="00722B62">
          <w:rPr>
            <w:rStyle w:val="Hyperlink"/>
            <w:lang w:val="pt-PT"/>
          </w:rPr>
          <w:t>https://balsamiq.cloud/sz0nlb6/phezsa/r2DB7</w:t>
        </w:r>
      </w:hyperlink>
    </w:p>
    <w:p w14:paraId="7699AC32" w14:textId="77777777" w:rsidR="000D7691" w:rsidRDefault="000D7691" w:rsidP="005D5DC7">
      <w:pPr>
        <w:rPr>
          <w:highlight w:val="red"/>
          <w:lang w:val="pt-PT"/>
        </w:rPr>
      </w:pPr>
    </w:p>
    <w:p w14:paraId="04415612" w14:textId="77777777" w:rsidR="000D7691" w:rsidRDefault="000D7691" w:rsidP="005D5DC7">
      <w:pPr>
        <w:rPr>
          <w:highlight w:val="red"/>
          <w:lang w:val="pt-PT"/>
        </w:rPr>
      </w:pPr>
    </w:p>
    <w:p w14:paraId="1C3760E9" w14:textId="0F56036F" w:rsidR="005D5DC7" w:rsidRDefault="005D5DC7" w:rsidP="005D5DC7">
      <w:pPr>
        <w:rPr>
          <w:lang w:val="pt-PT"/>
        </w:rPr>
      </w:pPr>
      <w:r w:rsidRPr="00A002D0">
        <w:rPr>
          <w:highlight w:val="red"/>
          <w:lang w:val="pt-PT"/>
        </w:rPr>
        <w:t>Home</w:t>
      </w:r>
      <w:r>
        <w:rPr>
          <w:lang w:val="pt-PT"/>
        </w:rPr>
        <w:t>:</w:t>
      </w:r>
      <w:r>
        <w:rPr>
          <w:lang w:val="pt-PT"/>
        </w:rPr>
        <w:br/>
      </w:r>
    </w:p>
    <w:p w14:paraId="2F234F09" w14:textId="4FFEE463" w:rsidR="005D5DC7" w:rsidRDefault="005D5DC7" w:rsidP="005D5DC7">
      <w:pPr>
        <w:rPr>
          <w:lang w:val="pt-PT"/>
        </w:rPr>
      </w:pPr>
      <w:r>
        <w:rPr>
          <w:noProof/>
          <w:lang w:val="pt-PT"/>
        </w:rPr>
        <w:drawing>
          <wp:inline distT="0" distB="0" distL="0" distR="0" wp14:anchorId="30F62F1A" wp14:editId="50B6167B">
            <wp:extent cx="5605780" cy="4691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69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C0023" w14:textId="44FCA8C1" w:rsidR="005D5DC7" w:rsidRDefault="005D5DC7" w:rsidP="005D5DC7">
      <w:pPr>
        <w:rPr>
          <w:lang w:val="pt-PT"/>
        </w:rPr>
      </w:pPr>
      <w:r>
        <w:rPr>
          <w:lang w:val="pt-PT"/>
        </w:rPr>
        <w:t>Turno</w:t>
      </w:r>
    </w:p>
    <w:p w14:paraId="008C8FCC" w14:textId="48A6EC2B" w:rsidR="005D5DC7" w:rsidRDefault="005D5DC7" w:rsidP="005D5DC7">
      <w:pPr>
        <w:rPr>
          <w:lang w:val="pt-PT"/>
        </w:rPr>
      </w:pPr>
      <w:r>
        <w:rPr>
          <w:lang w:val="pt-PT"/>
        </w:rPr>
        <w:t>Abajo:</w:t>
      </w:r>
      <w:r>
        <w:rPr>
          <w:lang w:val="pt-PT"/>
        </w:rPr>
        <w:br/>
      </w:r>
      <w:r>
        <w:rPr>
          <w:lang w:val="pt-PT"/>
        </w:rPr>
        <w:br/>
        <w:t xml:space="preserve">Especialidades   |  Obras sociales   | </w:t>
      </w:r>
      <w:r w:rsidR="00A002D0">
        <w:rPr>
          <w:lang w:val="pt-PT"/>
        </w:rPr>
        <w:t>Servicios | Horario de atencion</w:t>
      </w:r>
    </w:p>
    <w:p w14:paraId="6198728A" w14:textId="77777777" w:rsidR="005D5DC7" w:rsidRDefault="005D5DC7" w:rsidP="005D5DC7">
      <w:pPr>
        <w:rPr>
          <w:lang w:val="pt-PT"/>
        </w:rPr>
      </w:pPr>
    </w:p>
    <w:p w14:paraId="2F30E1FF" w14:textId="46BF07AF" w:rsidR="005D5DC7" w:rsidRDefault="005D5DC7" w:rsidP="005D5DC7">
      <w:pPr>
        <w:rPr>
          <w:lang w:val="pt-PT"/>
        </w:rPr>
      </w:pPr>
    </w:p>
    <w:p w14:paraId="2996AB27" w14:textId="1430C432" w:rsidR="00A002D0" w:rsidRDefault="00A002D0" w:rsidP="005D5DC7">
      <w:pPr>
        <w:rPr>
          <w:lang w:val="pt-PT"/>
        </w:rPr>
      </w:pPr>
    </w:p>
    <w:p w14:paraId="2DE38184" w14:textId="0BEC6625" w:rsidR="00A002D0" w:rsidRDefault="00A002D0" w:rsidP="005D5DC7">
      <w:pPr>
        <w:rPr>
          <w:lang w:val="pt-PT"/>
        </w:rPr>
      </w:pPr>
    </w:p>
    <w:p w14:paraId="07174DF8" w14:textId="2416E33C" w:rsidR="00A002D0" w:rsidRDefault="00A002D0" w:rsidP="005D5DC7">
      <w:pPr>
        <w:rPr>
          <w:lang w:val="pt-PT"/>
        </w:rPr>
      </w:pPr>
    </w:p>
    <w:p w14:paraId="1D183ADB" w14:textId="4596B707" w:rsidR="00A002D0" w:rsidRDefault="00A002D0" w:rsidP="005D5DC7">
      <w:pPr>
        <w:rPr>
          <w:lang w:val="pt-PT"/>
        </w:rPr>
      </w:pPr>
    </w:p>
    <w:p w14:paraId="41F86EB8" w14:textId="77777777" w:rsidR="00A002D0" w:rsidRDefault="00A002D0" w:rsidP="005D5DC7">
      <w:pPr>
        <w:rPr>
          <w:lang w:val="pt-PT"/>
        </w:rPr>
      </w:pPr>
    </w:p>
    <w:p w14:paraId="23F558D5" w14:textId="306F0C20" w:rsidR="005D5DC7" w:rsidRDefault="005D5DC7" w:rsidP="005D5DC7">
      <w:pPr>
        <w:rPr>
          <w:lang w:val="pt-PT"/>
        </w:rPr>
      </w:pPr>
      <w:r w:rsidRPr="00A002D0">
        <w:rPr>
          <w:highlight w:val="red"/>
          <w:lang w:val="pt-PT"/>
        </w:rPr>
        <w:t>ESPECIALIDADES</w:t>
      </w:r>
      <w:r>
        <w:rPr>
          <w:lang w:val="pt-PT"/>
        </w:rPr>
        <w:t>:</w:t>
      </w:r>
    </w:p>
    <w:p w14:paraId="3FA3C8E4" w14:textId="1E39A17F" w:rsidR="005D5DC7" w:rsidRDefault="005D5DC7" w:rsidP="005D5DC7">
      <w:pPr>
        <w:rPr>
          <w:lang w:val="pt-PT"/>
        </w:rPr>
      </w:pPr>
      <w:r>
        <w:rPr>
          <w:lang w:val="pt-PT"/>
        </w:rPr>
        <w:t>Podemos hacerlo por imágenes para que el usuario cliquee y pueda obtener info</w:t>
      </w:r>
    </w:p>
    <w:p w14:paraId="1085E8A0" w14:textId="77777777" w:rsidR="005D5DC7" w:rsidRDefault="005D5DC7" w:rsidP="005D5DC7">
      <w:pPr>
        <w:rPr>
          <w:lang w:val="pt-PT"/>
        </w:rPr>
      </w:pPr>
    </w:p>
    <w:p w14:paraId="2E3E4055" w14:textId="095EAFAB" w:rsidR="005D5DC7" w:rsidRPr="005D5DC7" w:rsidRDefault="005D5DC7" w:rsidP="005D5DC7">
      <w:pPr>
        <w:rPr>
          <w:lang w:val="pt-PT"/>
        </w:rPr>
      </w:pPr>
      <w:r w:rsidRPr="005D5DC7">
        <w:rPr>
          <w:lang w:val="pt-PT"/>
        </w:rPr>
        <w:t>Sistema cardiovascular:</w:t>
      </w:r>
    </w:p>
    <w:p w14:paraId="2536C75C" w14:textId="33E457E6" w:rsidR="005D5DC7" w:rsidRPr="005D5DC7" w:rsidRDefault="005D5DC7" w:rsidP="005D5DC7">
      <w:pPr>
        <w:ind w:firstLine="720"/>
        <w:rPr>
          <w:lang w:val="pt-PT"/>
        </w:rPr>
      </w:pPr>
      <w:r w:rsidRPr="005D5DC7">
        <w:rPr>
          <w:lang w:val="pt-PT"/>
        </w:rPr>
        <w:t>Cardiología</w:t>
      </w:r>
    </w:p>
    <w:p w14:paraId="418ADD07" w14:textId="3E20417E" w:rsidR="005D5DC7" w:rsidRPr="005D5DC7" w:rsidRDefault="005D5DC7" w:rsidP="005D5DC7">
      <w:pPr>
        <w:ind w:firstLine="720"/>
        <w:rPr>
          <w:lang w:val="pt-PT"/>
        </w:rPr>
      </w:pPr>
      <w:r w:rsidRPr="005D5DC7">
        <w:rPr>
          <w:lang w:val="pt-PT"/>
        </w:rPr>
        <w:t>Sistema respiratorio:</w:t>
      </w:r>
    </w:p>
    <w:p w14:paraId="074E2FC3" w14:textId="77777777" w:rsidR="005D5DC7" w:rsidRPr="005D5DC7" w:rsidRDefault="005D5DC7" w:rsidP="005D5DC7">
      <w:pPr>
        <w:rPr>
          <w:lang w:val="pt-PT"/>
        </w:rPr>
      </w:pPr>
      <w:r w:rsidRPr="005D5DC7">
        <w:rPr>
          <w:lang w:val="pt-PT"/>
        </w:rPr>
        <w:t>Neumonología</w:t>
      </w:r>
    </w:p>
    <w:p w14:paraId="5D8AF3A0" w14:textId="77777777" w:rsidR="005D5DC7" w:rsidRPr="005D5DC7" w:rsidRDefault="005D5DC7" w:rsidP="005D5DC7">
      <w:pPr>
        <w:ind w:firstLine="720"/>
        <w:rPr>
          <w:lang w:val="pt-PT"/>
        </w:rPr>
      </w:pPr>
      <w:r w:rsidRPr="005D5DC7">
        <w:rPr>
          <w:lang w:val="pt-PT"/>
        </w:rPr>
        <w:t>Sistema nervioso:</w:t>
      </w:r>
    </w:p>
    <w:p w14:paraId="36B12C46" w14:textId="77777777" w:rsidR="005D5DC7" w:rsidRPr="005D5DC7" w:rsidRDefault="005D5DC7" w:rsidP="005D5DC7">
      <w:pPr>
        <w:rPr>
          <w:lang w:val="pt-PT"/>
        </w:rPr>
      </w:pPr>
      <w:r w:rsidRPr="005D5DC7">
        <w:rPr>
          <w:lang w:val="pt-PT"/>
        </w:rPr>
        <w:t>Neurología</w:t>
      </w:r>
    </w:p>
    <w:p w14:paraId="45FC4987" w14:textId="77777777" w:rsidR="005D5DC7" w:rsidRPr="005D5DC7" w:rsidRDefault="005D5DC7" w:rsidP="005D5DC7">
      <w:pPr>
        <w:ind w:firstLine="720"/>
        <w:rPr>
          <w:lang w:val="pt-PT"/>
        </w:rPr>
      </w:pPr>
      <w:r w:rsidRPr="005D5DC7">
        <w:rPr>
          <w:lang w:val="pt-PT"/>
        </w:rPr>
        <w:t>Psicología</w:t>
      </w:r>
    </w:p>
    <w:p w14:paraId="7A9DA08C" w14:textId="77777777" w:rsidR="005D5DC7" w:rsidRPr="005D5DC7" w:rsidRDefault="005D5DC7" w:rsidP="005D5DC7">
      <w:pPr>
        <w:rPr>
          <w:lang w:val="pt-PT"/>
        </w:rPr>
      </w:pPr>
      <w:r w:rsidRPr="005D5DC7">
        <w:rPr>
          <w:lang w:val="pt-PT"/>
        </w:rPr>
        <w:t>Sistema inmunológico:</w:t>
      </w:r>
    </w:p>
    <w:p w14:paraId="0C251944" w14:textId="77777777" w:rsidR="005D5DC7" w:rsidRPr="005D5DC7" w:rsidRDefault="005D5DC7" w:rsidP="005D5DC7">
      <w:pPr>
        <w:ind w:firstLine="720"/>
        <w:rPr>
          <w:lang w:val="pt-PT"/>
        </w:rPr>
      </w:pPr>
      <w:r w:rsidRPr="005D5DC7">
        <w:rPr>
          <w:lang w:val="pt-PT"/>
        </w:rPr>
        <w:t>Alergista</w:t>
      </w:r>
    </w:p>
    <w:p w14:paraId="064709AB" w14:textId="77777777" w:rsidR="005D5DC7" w:rsidRPr="005D5DC7" w:rsidRDefault="005D5DC7" w:rsidP="005D5DC7">
      <w:pPr>
        <w:ind w:firstLine="720"/>
        <w:rPr>
          <w:lang w:val="pt-PT"/>
        </w:rPr>
      </w:pPr>
      <w:r w:rsidRPr="005D5DC7">
        <w:rPr>
          <w:lang w:val="pt-PT"/>
        </w:rPr>
        <w:t>Infectología</w:t>
      </w:r>
    </w:p>
    <w:p w14:paraId="6E4A8EEE" w14:textId="77777777" w:rsidR="005D5DC7" w:rsidRPr="005D5DC7" w:rsidRDefault="005D5DC7" w:rsidP="005D5DC7">
      <w:pPr>
        <w:rPr>
          <w:lang w:val="pt-PT"/>
        </w:rPr>
      </w:pPr>
      <w:r w:rsidRPr="005D5DC7">
        <w:rPr>
          <w:lang w:val="pt-PT"/>
        </w:rPr>
        <w:t>Sistema circulatorio y linfático:</w:t>
      </w:r>
    </w:p>
    <w:p w14:paraId="3D5A27F0" w14:textId="77777777" w:rsidR="005D5DC7" w:rsidRPr="005D5DC7" w:rsidRDefault="005D5DC7" w:rsidP="005D5DC7">
      <w:pPr>
        <w:ind w:firstLine="720"/>
        <w:rPr>
          <w:lang w:val="pt-PT"/>
        </w:rPr>
      </w:pPr>
      <w:r w:rsidRPr="005D5DC7">
        <w:rPr>
          <w:lang w:val="pt-PT"/>
        </w:rPr>
        <w:t>Flebología</w:t>
      </w:r>
    </w:p>
    <w:p w14:paraId="46BAF62F" w14:textId="77777777" w:rsidR="005D5DC7" w:rsidRPr="005D5DC7" w:rsidRDefault="005D5DC7" w:rsidP="005D5DC7">
      <w:pPr>
        <w:ind w:firstLine="720"/>
        <w:rPr>
          <w:lang w:val="pt-PT"/>
        </w:rPr>
      </w:pPr>
      <w:r w:rsidRPr="005D5DC7">
        <w:rPr>
          <w:lang w:val="pt-PT"/>
        </w:rPr>
        <w:t>Hematología</w:t>
      </w:r>
    </w:p>
    <w:p w14:paraId="0D83344E" w14:textId="77777777" w:rsidR="005D5DC7" w:rsidRPr="005D5DC7" w:rsidRDefault="005D5DC7" w:rsidP="005D5DC7">
      <w:pPr>
        <w:rPr>
          <w:lang w:val="pt-PT"/>
        </w:rPr>
      </w:pPr>
      <w:r w:rsidRPr="005D5DC7">
        <w:rPr>
          <w:lang w:val="pt-PT"/>
        </w:rPr>
        <w:t>Sistema osteomuscular:</w:t>
      </w:r>
    </w:p>
    <w:p w14:paraId="7D7A55E5" w14:textId="77777777" w:rsidR="005D5DC7" w:rsidRPr="005D5DC7" w:rsidRDefault="005D5DC7" w:rsidP="005D5DC7">
      <w:pPr>
        <w:ind w:firstLine="720"/>
        <w:rPr>
          <w:lang w:val="pt-PT"/>
        </w:rPr>
      </w:pPr>
      <w:r w:rsidRPr="005D5DC7">
        <w:rPr>
          <w:lang w:val="pt-PT"/>
        </w:rPr>
        <w:t>Traumatología</w:t>
      </w:r>
    </w:p>
    <w:p w14:paraId="593E2FEB" w14:textId="77777777" w:rsidR="005D5DC7" w:rsidRPr="005D5DC7" w:rsidRDefault="005D5DC7" w:rsidP="005D5DC7">
      <w:pPr>
        <w:rPr>
          <w:lang w:val="pt-PT"/>
        </w:rPr>
      </w:pPr>
      <w:r w:rsidRPr="005D5DC7">
        <w:rPr>
          <w:lang w:val="pt-PT"/>
        </w:rPr>
        <w:t>Piel y anexos:</w:t>
      </w:r>
    </w:p>
    <w:p w14:paraId="41C142C8" w14:textId="77777777" w:rsidR="005D5DC7" w:rsidRPr="005D5DC7" w:rsidRDefault="005D5DC7" w:rsidP="005D5DC7">
      <w:pPr>
        <w:ind w:firstLine="720"/>
        <w:rPr>
          <w:lang w:val="pt-PT"/>
        </w:rPr>
      </w:pPr>
      <w:r w:rsidRPr="005D5DC7">
        <w:rPr>
          <w:lang w:val="pt-PT"/>
        </w:rPr>
        <w:t>Dermatología</w:t>
      </w:r>
    </w:p>
    <w:p w14:paraId="2E2BC887" w14:textId="77777777" w:rsidR="005D5DC7" w:rsidRPr="005D5DC7" w:rsidRDefault="005D5DC7" w:rsidP="005D5DC7">
      <w:pPr>
        <w:rPr>
          <w:lang w:val="pt-PT"/>
        </w:rPr>
      </w:pPr>
      <w:r w:rsidRPr="005D5DC7">
        <w:rPr>
          <w:lang w:val="pt-PT"/>
        </w:rPr>
        <w:t>Oído, nariz y garganta:</w:t>
      </w:r>
    </w:p>
    <w:p w14:paraId="60B89CA9" w14:textId="77777777" w:rsidR="005D5DC7" w:rsidRPr="005D5DC7" w:rsidRDefault="005D5DC7" w:rsidP="005D5DC7">
      <w:pPr>
        <w:ind w:firstLine="720"/>
        <w:rPr>
          <w:lang w:val="pt-PT"/>
        </w:rPr>
      </w:pPr>
      <w:r w:rsidRPr="005D5DC7">
        <w:rPr>
          <w:lang w:val="pt-PT"/>
        </w:rPr>
        <w:t>Otorrinolaringología</w:t>
      </w:r>
    </w:p>
    <w:p w14:paraId="255EF363" w14:textId="77777777" w:rsidR="005D5DC7" w:rsidRPr="005D5DC7" w:rsidRDefault="005D5DC7" w:rsidP="005D5DC7">
      <w:pPr>
        <w:ind w:firstLine="720"/>
        <w:rPr>
          <w:lang w:val="pt-PT"/>
        </w:rPr>
      </w:pPr>
      <w:r w:rsidRPr="005D5DC7">
        <w:rPr>
          <w:lang w:val="pt-PT"/>
        </w:rPr>
        <w:t>Fonoaudiología</w:t>
      </w:r>
    </w:p>
    <w:p w14:paraId="46ABD755" w14:textId="77777777" w:rsidR="005D5DC7" w:rsidRPr="005D5DC7" w:rsidRDefault="005D5DC7" w:rsidP="005D5DC7">
      <w:pPr>
        <w:rPr>
          <w:lang w:val="pt-PT"/>
        </w:rPr>
      </w:pPr>
      <w:r w:rsidRPr="005D5DC7">
        <w:rPr>
          <w:lang w:val="pt-PT"/>
        </w:rPr>
        <w:t>Terapia y rehabilitación:</w:t>
      </w:r>
    </w:p>
    <w:p w14:paraId="4970C4D3" w14:textId="77777777" w:rsidR="005D5DC7" w:rsidRPr="000D7691" w:rsidRDefault="005D5DC7" w:rsidP="005D5DC7">
      <w:pPr>
        <w:ind w:firstLine="720"/>
        <w:rPr>
          <w:lang w:val="pt-PT"/>
        </w:rPr>
      </w:pPr>
      <w:r w:rsidRPr="000D7691">
        <w:rPr>
          <w:lang w:val="pt-PT"/>
        </w:rPr>
        <w:t>Terapia ocupacional</w:t>
      </w:r>
    </w:p>
    <w:p w14:paraId="5989BC28" w14:textId="2BE2D020" w:rsidR="00E13EDC" w:rsidRPr="000D7691" w:rsidRDefault="005D5DC7" w:rsidP="005D5DC7">
      <w:pPr>
        <w:ind w:firstLine="720"/>
        <w:rPr>
          <w:lang w:val="pt-PT"/>
        </w:rPr>
      </w:pPr>
      <w:r w:rsidRPr="000D7691">
        <w:rPr>
          <w:lang w:val="pt-PT"/>
        </w:rPr>
        <w:lastRenderedPageBreak/>
        <w:t>Kinesiología</w:t>
      </w:r>
    </w:p>
    <w:p w14:paraId="37573790" w14:textId="27FB6448" w:rsidR="005D5DC7" w:rsidRPr="000D7691" w:rsidRDefault="005D5DC7" w:rsidP="005D5DC7">
      <w:pPr>
        <w:ind w:firstLine="720"/>
        <w:rPr>
          <w:lang w:val="pt-PT"/>
        </w:rPr>
      </w:pPr>
    </w:p>
    <w:p w14:paraId="2875694C" w14:textId="3B555B2E" w:rsidR="005D5DC7" w:rsidRPr="000D7691" w:rsidRDefault="005D5DC7" w:rsidP="00A002D0">
      <w:pPr>
        <w:rPr>
          <w:lang w:val="pt-PT"/>
        </w:rPr>
      </w:pPr>
    </w:p>
    <w:p w14:paraId="5497D3FE" w14:textId="5FACA0C5" w:rsidR="005D5DC7" w:rsidRPr="000D7691" w:rsidRDefault="005D5DC7" w:rsidP="005D5DC7">
      <w:pPr>
        <w:ind w:firstLine="720"/>
        <w:rPr>
          <w:lang w:val="pt-PT"/>
        </w:rPr>
      </w:pPr>
    </w:p>
    <w:p w14:paraId="47883A14" w14:textId="5FB7B546" w:rsidR="00A002D0" w:rsidRDefault="00A002D0" w:rsidP="00A002D0">
      <w:pPr>
        <w:ind w:firstLine="720"/>
        <w:rPr>
          <w:highlight w:val="red"/>
          <w:lang w:val="pt-PT"/>
        </w:rPr>
      </w:pPr>
      <w:r>
        <w:rPr>
          <w:highlight w:val="red"/>
          <w:lang w:val="pt-PT"/>
        </w:rPr>
        <w:t>Obra Sociales:</w:t>
      </w:r>
    </w:p>
    <w:p w14:paraId="25B215DF" w14:textId="50ABA85D" w:rsidR="00A002D0" w:rsidRDefault="00A002D0" w:rsidP="00A002D0">
      <w:pPr>
        <w:ind w:firstLine="720"/>
        <w:rPr>
          <w:highlight w:val="red"/>
          <w:lang w:val="pt-PT"/>
        </w:rPr>
      </w:pPr>
      <w:r>
        <w:rPr>
          <w:highlight w:val="red"/>
          <w:lang w:val="pt-PT"/>
        </w:rPr>
        <w:t>IOMA: A,B, y C</w:t>
      </w:r>
    </w:p>
    <w:p w14:paraId="6466E63A" w14:textId="77777777" w:rsidR="00A002D0" w:rsidRDefault="00A002D0" w:rsidP="00A002D0">
      <w:pPr>
        <w:ind w:firstLine="720"/>
        <w:rPr>
          <w:highlight w:val="red"/>
          <w:lang w:val="pt-PT"/>
        </w:rPr>
      </w:pPr>
    </w:p>
    <w:p w14:paraId="4AEA7256" w14:textId="77777777" w:rsidR="00A002D0" w:rsidRDefault="00A002D0" w:rsidP="00A002D0">
      <w:pPr>
        <w:ind w:firstLine="720"/>
        <w:rPr>
          <w:highlight w:val="red"/>
          <w:lang w:val="pt-PT"/>
        </w:rPr>
      </w:pPr>
    </w:p>
    <w:p w14:paraId="292A86AA" w14:textId="5028DE71" w:rsidR="00A002D0" w:rsidRPr="00A002D0" w:rsidRDefault="00A002D0" w:rsidP="00A002D0">
      <w:pPr>
        <w:ind w:firstLine="720"/>
        <w:rPr>
          <w:lang w:val="pt-PT"/>
        </w:rPr>
      </w:pPr>
      <w:r w:rsidRPr="00A002D0">
        <w:rPr>
          <w:highlight w:val="red"/>
          <w:lang w:val="pt-PT"/>
        </w:rPr>
        <w:t>Equipo</w:t>
      </w:r>
    </w:p>
    <w:p w14:paraId="5F7CF95A" w14:textId="77777777" w:rsidR="00A002D0" w:rsidRPr="00A002D0" w:rsidRDefault="00A002D0" w:rsidP="00A002D0">
      <w:pPr>
        <w:ind w:firstLine="720"/>
        <w:rPr>
          <w:lang w:val="pt-PT"/>
        </w:rPr>
      </w:pPr>
    </w:p>
    <w:p w14:paraId="5876EA7B" w14:textId="6C45202D" w:rsidR="00A002D0" w:rsidRPr="00A002D0" w:rsidRDefault="00A002D0" w:rsidP="00A002D0">
      <w:pPr>
        <w:ind w:firstLine="720"/>
        <w:rPr>
          <w:lang w:val="pt-PT"/>
        </w:rPr>
      </w:pPr>
      <w:r w:rsidRPr="00A002D0">
        <w:rPr>
          <w:lang w:val="pt-PT"/>
        </w:rPr>
        <w:t xml:space="preserve">Foto + Breve resumen + prestaciones </w:t>
      </w:r>
      <w:r>
        <w:rPr>
          <w:lang w:val="pt-PT"/>
        </w:rPr>
        <w:t>+ Obra</w:t>
      </w:r>
    </w:p>
    <w:p w14:paraId="6CC16FDB" w14:textId="77777777" w:rsidR="00A002D0" w:rsidRPr="00A002D0" w:rsidRDefault="00A002D0" w:rsidP="005D5DC7">
      <w:pPr>
        <w:ind w:firstLine="720"/>
        <w:rPr>
          <w:highlight w:val="red"/>
          <w:lang w:val="pt-PT"/>
        </w:rPr>
      </w:pPr>
    </w:p>
    <w:p w14:paraId="4BE19C00" w14:textId="77777777" w:rsidR="00A002D0" w:rsidRPr="00A002D0" w:rsidRDefault="00A002D0" w:rsidP="005D5DC7">
      <w:pPr>
        <w:ind w:firstLine="720"/>
        <w:rPr>
          <w:highlight w:val="red"/>
          <w:lang w:val="pt-PT"/>
        </w:rPr>
      </w:pPr>
    </w:p>
    <w:p w14:paraId="2E1F33B2" w14:textId="53ED2642" w:rsidR="005D5DC7" w:rsidRPr="00A002D0" w:rsidRDefault="005D5DC7" w:rsidP="005D5DC7">
      <w:pPr>
        <w:ind w:firstLine="720"/>
        <w:rPr>
          <w:lang w:val="pt-PT"/>
        </w:rPr>
      </w:pPr>
      <w:r w:rsidRPr="00A002D0">
        <w:rPr>
          <w:highlight w:val="red"/>
          <w:lang w:val="pt-PT"/>
        </w:rPr>
        <w:t>Contacto</w:t>
      </w:r>
      <w:r w:rsidRPr="00A002D0">
        <w:rPr>
          <w:lang w:val="pt-PT"/>
        </w:rPr>
        <w:t xml:space="preserve">: </w:t>
      </w:r>
      <w:r w:rsidRPr="00A002D0">
        <w:rPr>
          <w:lang w:val="pt-PT"/>
        </w:rPr>
        <w:br/>
      </w:r>
    </w:p>
    <w:p w14:paraId="691ED63C" w14:textId="5A9B353B" w:rsidR="00A002D0" w:rsidRDefault="005D5DC7" w:rsidP="00A002D0">
      <w:pPr>
        <w:ind w:firstLine="720"/>
      </w:pPr>
      <w:r w:rsidRPr="00A002D0">
        <w:rPr>
          <w:lang w:val="pt-PT"/>
        </w:rPr>
        <w:lastRenderedPageBreak/>
        <w:t>Parecido a Dimeva:</w:t>
      </w:r>
      <w:r w:rsidRPr="00A002D0">
        <w:rPr>
          <w:lang w:val="pt-PT"/>
        </w:rPr>
        <w:br/>
      </w:r>
      <w:r>
        <w:rPr>
          <w:noProof/>
        </w:rPr>
        <w:drawing>
          <wp:inline distT="0" distB="0" distL="0" distR="0" wp14:anchorId="66B19ADF" wp14:editId="04298521">
            <wp:extent cx="5605780" cy="4953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780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D20C7" w14:textId="08CF3B80" w:rsidR="00A002D0" w:rsidRDefault="00A002D0" w:rsidP="005D5DC7">
      <w:pPr>
        <w:ind w:firstLine="720"/>
      </w:pPr>
    </w:p>
    <w:p w14:paraId="112A62BD" w14:textId="221A99D8" w:rsidR="00A002D0" w:rsidRDefault="00A002D0" w:rsidP="005D5DC7">
      <w:pPr>
        <w:ind w:firstLine="720"/>
      </w:pPr>
    </w:p>
    <w:p w14:paraId="651E5F28" w14:textId="0AFCDE54" w:rsidR="00A002D0" w:rsidRDefault="00A002D0" w:rsidP="005D5DC7">
      <w:pPr>
        <w:ind w:firstLine="720"/>
      </w:pPr>
    </w:p>
    <w:p w14:paraId="0208AD96" w14:textId="77777777" w:rsidR="005D5DC7" w:rsidRDefault="005D5DC7" w:rsidP="00A002D0"/>
    <w:sectPr w:rsidR="005D5DC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D3AB0" w14:textId="77777777" w:rsidR="00294402" w:rsidRDefault="00294402" w:rsidP="00A002D0">
      <w:pPr>
        <w:spacing w:after="0" w:line="240" w:lineRule="auto"/>
      </w:pPr>
      <w:r>
        <w:separator/>
      </w:r>
    </w:p>
  </w:endnote>
  <w:endnote w:type="continuationSeparator" w:id="0">
    <w:p w14:paraId="0CAA7733" w14:textId="77777777" w:rsidR="00294402" w:rsidRDefault="00294402" w:rsidP="00A002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694E63" w14:textId="77777777" w:rsidR="00A002D0" w:rsidRDefault="00A002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E220B" w14:textId="77777777" w:rsidR="00A002D0" w:rsidRDefault="00A002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41246" w14:textId="77777777" w:rsidR="00A002D0" w:rsidRDefault="00A002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DC662" w14:textId="77777777" w:rsidR="00294402" w:rsidRDefault="00294402" w:rsidP="00A002D0">
      <w:pPr>
        <w:spacing w:after="0" w:line="240" w:lineRule="auto"/>
      </w:pPr>
      <w:r>
        <w:separator/>
      </w:r>
    </w:p>
  </w:footnote>
  <w:footnote w:type="continuationSeparator" w:id="0">
    <w:p w14:paraId="7035E5FE" w14:textId="77777777" w:rsidR="00294402" w:rsidRDefault="00294402" w:rsidP="00A002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E7703" w14:textId="77777777" w:rsidR="00A002D0" w:rsidRDefault="00A002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2331A" w14:textId="77777777" w:rsidR="00A002D0" w:rsidRDefault="00A002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4F371" w14:textId="77777777" w:rsidR="00A002D0" w:rsidRDefault="00A002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64937"/>
    <w:multiLevelType w:val="multilevel"/>
    <w:tmpl w:val="F2E0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0F3E73"/>
    <w:multiLevelType w:val="multilevel"/>
    <w:tmpl w:val="F796E5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A267AD"/>
    <w:multiLevelType w:val="multilevel"/>
    <w:tmpl w:val="2C3E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0A3908"/>
    <w:multiLevelType w:val="multilevel"/>
    <w:tmpl w:val="619E6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8C327C"/>
    <w:multiLevelType w:val="multilevel"/>
    <w:tmpl w:val="102A58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2E6B7A"/>
    <w:multiLevelType w:val="multilevel"/>
    <w:tmpl w:val="C6F427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613D13"/>
    <w:multiLevelType w:val="multilevel"/>
    <w:tmpl w:val="8EF2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3B53087"/>
    <w:multiLevelType w:val="multilevel"/>
    <w:tmpl w:val="EBBAFBB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C5DA6"/>
    <w:multiLevelType w:val="multilevel"/>
    <w:tmpl w:val="EC30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61D5EBE"/>
    <w:multiLevelType w:val="multilevel"/>
    <w:tmpl w:val="C31CB8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047F64"/>
    <w:multiLevelType w:val="multilevel"/>
    <w:tmpl w:val="DCD6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6B600D"/>
    <w:multiLevelType w:val="multilevel"/>
    <w:tmpl w:val="154A3B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E2427D"/>
    <w:multiLevelType w:val="multilevel"/>
    <w:tmpl w:val="D2E42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2EB25DD"/>
    <w:multiLevelType w:val="multilevel"/>
    <w:tmpl w:val="73C2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223FB9"/>
    <w:multiLevelType w:val="multilevel"/>
    <w:tmpl w:val="9C224E9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5F6EFE"/>
    <w:multiLevelType w:val="multilevel"/>
    <w:tmpl w:val="A93E2E1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0720F29"/>
    <w:multiLevelType w:val="multilevel"/>
    <w:tmpl w:val="A2844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FBA4DC4"/>
    <w:multiLevelType w:val="multilevel"/>
    <w:tmpl w:val="531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0"/>
  </w:num>
  <w:num w:numId="5">
    <w:abstractNumId w:val="11"/>
  </w:num>
  <w:num w:numId="6">
    <w:abstractNumId w:val="17"/>
  </w:num>
  <w:num w:numId="7">
    <w:abstractNumId w:val="9"/>
  </w:num>
  <w:num w:numId="8">
    <w:abstractNumId w:val="13"/>
  </w:num>
  <w:num w:numId="9">
    <w:abstractNumId w:val="14"/>
  </w:num>
  <w:num w:numId="10">
    <w:abstractNumId w:val="16"/>
  </w:num>
  <w:num w:numId="11">
    <w:abstractNumId w:val="1"/>
  </w:num>
  <w:num w:numId="12">
    <w:abstractNumId w:val="10"/>
  </w:num>
  <w:num w:numId="13">
    <w:abstractNumId w:val="4"/>
  </w:num>
  <w:num w:numId="14">
    <w:abstractNumId w:val="2"/>
  </w:num>
  <w:num w:numId="15">
    <w:abstractNumId w:val="15"/>
  </w:num>
  <w:num w:numId="16">
    <w:abstractNumId w:val="6"/>
  </w:num>
  <w:num w:numId="17">
    <w:abstractNumId w:val="7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C7"/>
    <w:rsid w:val="000D7691"/>
    <w:rsid w:val="00294402"/>
    <w:rsid w:val="005D5DC7"/>
    <w:rsid w:val="009D598F"/>
    <w:rsid w:val="00A002D0"/>
    <w:rsid w:val="00E13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3B7C6D"/>
  <w15:chartTrackingRefBased/>
  <w15:docId w15:val="{E9DAA47D-15B7-4950-8453-37CE70663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02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02D0"/>
  </w:style>
  <w:style w:type="paragraph" w:styleId="Footer">
    <w:name w:val="footer"/>
    <w:basedOn w:val="Normal"/>
    <w:link w:val="FooterChar"/>
    <w:uiPriority w:val="99"/>
    <w:unhideWhenUsed/>
    <w:rsid w:val="00A002D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02D0"/>
  </w:style>
  <w:style w:type="character" w:styleId="Hyperlink">
    <w:name w:val="Hyperlink"/>
    <w:basedOn w:val="DefaultParagraphFont"/>
    <w:uiPriority w:val="99"/>
    <w:unhideWhenUsed/>
    <w:rsid w:val="00A002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2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lsamiq.cloud/sz0nlb6/phezsa/r2DB7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dimeva.com.ar/medicos.html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Canepa</dc:creator>
  <cp:keywords/>
  <dc:description/>
  <cp:lastModifiedBy>Juan Canepa</cp:lastModifiedBy>
  <cp:revision>2</cp:revision>
  <dcterms:created xsi:type="dcterms:W3CDTF">2023-04-23T18:44:00Z</dcterms:created>
  <dcterms:modified xsi:type="dcterms:W3CDTF">2023-04-23T22:27:00Z</dcterms:modified>
</cp:coreProperties>
</file>