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Activa eSIM Empresas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10:34:04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Ingresar a solcuiones moviles 
3. Validar opciones de solcuiones moviles 
4. ingresar a Activa eSIM Empresas
5. ingresar numero al que quieras administrar
6. validar mensaje empresas
7. validar version de miniprograma
8. validar informacion Cámbiate a eSIM y disfruta de más tecnología!
❌ Falló en el paso: 8. validar informacion Cámbiate a eSIM y disfruta de más tecnología!
La prueba finaliza con inconsistencias funcionales. Motivo: No such element exception: An element could not be located on the page using the given search parameters.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58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910_1032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910_103246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Ingresar a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gresar_a_solcuiones_moviles__20260910_10324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gresar_a_solcuiones_moviles__20260910_103248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Validar opciones de solcuiones moviles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validar_opciones_de_solcuiones_moviles__20260910_10325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validar_opciones_de_solcuiones_moviles__20260910_103254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4. ingresar a Activa eSIM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ingresar_a_activa_esim_empresas_20260910_1033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ingresar_a_activa_esim_empresas_20260910_103303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numero al que quieras administrar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numero_al_que_quieras_administrar_20260910_10331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numero_al_que_quieras_administrar_20260910_10331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validar mensaje empresas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validar_mensaje_empresas_20260910_1033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validar_mensaje_empresas_20260910_103318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version de miniprograma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version_de_miniprograma_20260910_1033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version_de_miniprograma_20260910_10333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informacion Cámbiate a eSIM y disfruta de más tecnología!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informacion_c_mbiate_a_esim_y_disfruta_de_m_s_tecnolog_a__20260910_10334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informacion_c_mbiate_a_esim_y_disfruta_de_m_s_tecnolog_a__20260910_103341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8. validar informacion Cámbiate a eSIM y disfruta de más tecnología!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No such element exception: An element could not be located on the page using the given search parameters.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8" name="Drawing 8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rror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