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Administrar factura</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11:14:23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detalle de tu plan
6. ingresar numero al que quieras administrar
7. validar version miniprogrma
8. validar Informacion detalle de tu plan
9. ingresar a Administra tu factura
10. validar version miniprogrma
11. validar Informacion Administra tu factura 
12. validar Historial de pagos
13. validar descaga tu facuta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50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11216.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1121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1122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1122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908_111224.png"/>
            <a:graphic xmlns:a="http://schemas.openxmlformats.org/drawingml/2006/main">
              <a:graphicData uri="http://schemas.openxmlformats.org/drawingml/2006/picture">
                <pic:pic xmlns:pic="http://schemas.openxmlformats.org/drawingml/2006/picture">
                  <pic:nvPicPr>
                    <pic:cNvPr id="0" name="Picture 2" descr="3__ingresar_a_solcuiones_moviles__20260908_11122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908_111230.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908_11123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a detalle de tu plan</w:t>
      </w:r>
    </w:p>
    <w:p>
      <w:r>
        <w:t/>
      </w:r>
    </w:p>
    <w:p>
      <w:r>
        <w:drawing>
          <wp:inline distT="0" distR="0" distB="0" distL="0">
            <wp:extent cx="1905000" cy="3429000"/>
            <wp:docPr id="4" name="Drawing 4" descr="5__ingresar_a_detalle_de_tu_plan_20260908_111235.png"/>
            <a:graphic xmlns:a="http://schemas.openxmlformats.org/drawingml/2006/main">
              <a:graphicData uri="http://schemas.openxmlformats.org/drawingml/2006/picture">
                <pic:pic xmlns:pic="http://schemas.openxmlformats.org/drawingml/2006/picture">
                  <pic:nvPicPr>
                    <pic:cNvPr id="0" name="Picture 4" descr="5__ingresar_a_detalle_de_tu_plan_20260908_111235.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908_111243.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908_11124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miniprogrma</w:t>
      </w:r>
    </w:p>
    <w:p>
      <w:r>
        <w:t/>
      </w:r>
    </w:p>
    <w:p>
      <w:r>
        <w:drawing>
          <wp:inline distT="0" distR="0" distB="0" distL="0">
            <wp:extent cx="1905000" cy="3429000"/>
            <wp:docPr id="6" name="Drawing 6" descr="7__validar_version_miniprogrma_20260908_111255.png"/>
            <a:graphic xmlns:a="http://schemas.openxmlformats.org/drawingml/2006/main">
              <a:graphicData uri="http://schemas.openxmlformats.org/drawingml/2006/picture">
                <pic:pic xmlns:pic="http://schemas.openxmlformats.org/drawingml/2006/picture">
                  <pic:nvPicPr>
                    <pic:cNvPr id="0" name="Picture 6" descr="7__validar_version_miniprogrma_20260908_11125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detalle de tu plan</w:t>
      </w:r>
    </w:p>
    <w:p>
      <w:r>
        <w:t/>
      </w:r>
    </w:p>
    <w:p>
      <w:r>
        <w:drawing>
          <wp:inline distT="0" distR="0" distB="0" distL="0">
            <wp:extent cx="1905000" cy="3429000"/>
            <wp:docPr id="7" name="Drawing 7" descr="8__validar_informacion_detalle_de_tu_plan_20260908_111258.png"/>
            <a:graphic xmlns:a="http://schemas.openxmlformats.org/drawingml/2006/main">
              <a:graphicData uri="http://schemas.openxmlformats.org/drawingml/2006/picture">
                <pic:pic xmlns:pic="http://schemas.openxmlformats.org/drawingml/2006/picture">
                  <pic:nvPicPr>
                    <pic:cNvPr id="0" name="Picture 7" descr="8__validar_informacion_detalle_de_tu_plan_20260908_11125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9. ingresar a Administra tu factura</w:t>
      </w:r>
    </w:p>
    <w:p>
      <w:r>
        <w:t/>
      </w:r>
    </w:p>
    <w:p>
      <w:r>
        <w:drawing>
          <wp:inline distT="0" distR="0" distB="0" distL="0">
            <wp:extent cx="1905000" cy="3429000"/>
            <wp:docPr id="8" name="Drawing 8" descr="9__ingresar_a_administra_tu_factura_20260908_111321.png"/>
            <a:graphic xmlns:a="http://schemas.openxmlformats.org/drawingml/2006/main">
              <a:graphicData uri="http://schemas.openxmlformats.org/drawingml/2006/picture">
                <pic:pic xmlns:pic="http://schemas.openxmlformats.org/drawingml/2006/picture">
                  <pic:nvPicPr>
                    <pic:cNvPr id="0" name="Picture 8" descr="9__ingresar_a_administra_tu_factura_20260908_11132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version miniprogrma</w:t>
      </w:r>
    </w:p>
    <w:p>
      <w:r>
        <w:t/>
      </w:r>
    </w:p>
    <w:p>
      <w:r>
        <w:drawing>
          <wp:inline distT="0" distR="0" distB="0" distL="0">
            <wp:extent cx="1905000" cy="3429000"/>
            <wp:docPr id="9" name="Drawing 9" descr="10__validar_version_miniprogrma_20260908_111331.png"/>
            <a:graphic xmlns:a="http://schemas.openxmlformats.org/drawingml/2006/main">
              <a:graphicData uri="http://schemas.openxmlformats.org/drawingml/2006/picture">
                <pic:pic xmlns:pic="http://schemas.openxmlformats.org/drawingml/2006/picture">
                  <pic:nvPicPr>
                    <pic:cNvPr id="0" name="Picture 9" descr="10__validar_version_miniprogrma_20260908_111331.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11. validar Informacion Administra tu factura </w:t>
      </w:r>
    </w:p>
    <w:p>
      <w:r>
        <w:t/>
      </w:r>
    </w:p>
    <w:p>
      <w:r>
        <w:drawing>
          <wp:inline distT="0" distR="0" distB="0" distL="0">
            <wp:extent cx="1905000" cy="3429000"/>
            <wp:docPr id="11" name="Drawing 11" descr="11__validar_informacion_administra_tu_factura__20260908_111343.png"/>
            <a:graphic xmlns:a="http://schemas.openxmlformats.org/drawingml/2006/main">
              <a:graphicData uri="http://schemas.openxmlformats.org/drawingml/2006/picture">
                <pic:pic xmlns:pic="http://schemas.openxmlformats.org/drawingml/2006/picture">
                  <pic:nvPicPr>
                    <pic:cNvPr id="0" name="Picture 11" descr="11__validar_informacion_administra_tu_factura__20260908_111343.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12. validar Historial de pagos</w:t>
      </w:r>
    </w:p>
    <w:p>
      <w:r>
        <w:t/>
      </w:r>
    </w:p>
    <w:p>
      <w:r>
        <w:drawing>
          <wp:inline distT="0" distR="0" distB="0" distL="0">
            <wp:extent cx="1905000" cy="3429000"/>
            <wp:docPr id="12" name="Drawing 12" descr="12__validar_historial_de_pagos_20260908_111406.png"/>
            <a:graphic xmlns:a="http://schemas.openxmlformats.org/drawingml/2006/main">
              <a:graphicData uri="http://schemas.openxmlformats.org/drawingml/2006/picture">
                <pic:pic xmlns:pic="http://schemas.openxmlformats.org/drawingml/2006/picture">
                  <pic:nvPicPr>
                    <pic:cNvPr id="0" name="Picture 12" descr="12__validar_historial_de_pagos_20260908_11140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13. validar descaga tu facuta</w:t>
      </w:r>
    </w:p>
    <w:p>
      <w:r>
        <w:t/>
      </w:r>
    </w:p>
    <w:p>
      <w:r>
        <w:drawing>
          <wp:inline distT="0" distR="0" distB="0" distL="0">
            <wp:extent cx="1905000" cy="3429000"/>
            <wp:docPr id="13" name="Drawing 13" descr="13__validar_descaga_tu_facuta_20260908_111420.png"/>
            <a:graphic xmlns:a="http://schemas.openxmlformats.org/drawingml/2006/main">
              <a:graphicData uri="http://schemas.openxmlformats.org/drawingml/2006/picture">
                <pic:pic xmlns:pic="http://schemas.openxmlformats.org/drawingml/2006/picture">
                  <pic:nvPicPr>
                    <pic:cNvPr id="0" name="Picture 13" descr="13__validar_descaga_tu_facuta_20260908_111420.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