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Pagos en línea en Soluciones Móviles - Redirección a Bancolombia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08/09/2026 11:03:49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pagos y facturas 
4. Validar opciones de pagos y facturas 
5. ingresar a pagos en línea
6. ingresar a soluciones moviles y selecionar factura
7. validar factura y opcion de pagar
8. Validar redirección al Portal de Pagos Claro
❌ Falló en el paso: 8. Validar redirección al Portal de Pagos Claro
La prueba finaliza con inconsistencias funcionales. Motivo: No such element exception: An element could not be located on the page using the given search parameters.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54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908_11023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908_110233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908_11023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908_110238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pagos_y_facturas__20260908_11024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pagos_y_facturas__20260908_110245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pagos_y_facturas__20260908_11025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pagos_y_facturas__20260908_110251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a pagos en línea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a_pagos_en_l_nea_20260908_11025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a_pagos_en_l_nea_20260908_110256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ingresar a soluciones moviles y selecionar factura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ingresar_a_soluciones_moviles_y_selecionar_factura_20260908_11031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ingresar_a_soluciones_moviles_y_selecionar_factura_20260908_110311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factura y opcion de pagar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factura_y_opcion_de_pagar_20260908_11032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factura_y_opcion_de_pagar_20260908_110320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redirección al Portal de Pagos Claro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redirecci_n_al_portal_de_pagos_claro_20260908_11033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redirecci_n_al_portal_de_pagos_claro_20260908_110334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C00000"/>
        </w:rPr>
        <w:t>RESULTADO: FALLIDO</w:t>
      </w:r>
    </w:p>
    <w:p>
      <w:pPr>
        <w:spacing w:before="120"/>
      </w:pPr>
      <w:r>
        <w:rPr>
          <w:b w:val="on"/>
          <w:sz w:val="24"/>
        </w:rPr>
        <w:t xml:space="preserve">Paso donde falló: </w:t>
      </w:r>
      <w:r>
        <w:rPr>
          <w:sz w:val="24"/>
        </w:rPr>
        <w:t>8. Validar redirección al Portal de Pagos Claro</w:t>
      </w:r>
    </w:p>
    <w:p>
      <w:pPr>
        <w:spacing w:before="120"/>
      </w:pPr>
      <w:r>
        <w:rPr>
          <w:b w:val="on"/>
          <w:sz w:val="24"/>
        </w:rPr>
        <w:t xml:space="preserve">Motivo del fallo: </w:t>
      </w:r>
      <w:r>
        <w:rPr>
          <w:sz w:val="24"/>
        </w:rPr>
        <w:t>No such element exception: An element could not be located on the page using the given search parameters.</w:t>
      </w:r>
    </w:p>
    <w:p>
      <w:pPr>
        <w:spacing w:before="120"/>
      </w:pPr>
      <w:r>
        <w:rPr>
          <w:b w:val="on"/>
          <w:sz w:val="24"/>
        </w:rPr>
        <w:t xml:space="preserve">Pantalla en el momento del fallo: </w:t>
      </w:r>
      <w:r>
        <w:rPr>
          <w:sz w:val="24"/>
        </w:rPr>
        <w:t/>
      </w:r>
    </w:p>
    <w:p>
      <w:r>
        <w:drawing>
          <wp:inline distT="0" distR="0" distB="0" distL="0">
            <wp:extent cx="1905000" cy="3429000"/>
            <wp:docPr id="8" name="Drawing 8" descr="erro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error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