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ingreso a Administar perfiles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08/09/2026 09:06:57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otras fucionales
4. Validar opciones otras fucionales
❌ Falló en el paso: 4. Validar opciones otras fucionales
La prueba finaliza con inconsistencias funcionales. Motivo: No such element exception: An element could not be located on the page using the given search parameters.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28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08_0906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08_090604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908_0906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908_090610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Ingresar a otras fucionales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otras_fucionales_20260908_0906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otras_fucionales_20260908_09062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Validar opciones otras fucionales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otras_fucionales_20260908_0906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otras_fucionales_20260908_090633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4. Validar opciones otras fucionales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No such element exception: An element could not be located on the page using the given search parameters.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4" name="Drawing 4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rror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