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16:15:13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❌ Falló en el paso: 5. Ingreso a Consulta servicios fijos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1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14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61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614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7_1614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7_1614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7_161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7_1614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827_161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827_1614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Ingreso a Consulta servicios fijos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