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16:14:38</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161236.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16123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31_161239.png"/>
            <a:graphic xmlns:a="http://schemas.openxmlformats.org/drawingml/2006/main">
              <a:graphicData uri="http://schemas.openxmlformats.org/drawingml/2006/picture">
                <pic:pic xmlns:pic="http://schemas.openxmlformats.org/drawingml/2006/picture">
                  <pic:nvPicPr>
                    <pic:cNvPr id="0" name="Picture 1" descr="2__ingresar_a_solcuiones_moviles__20260831_1612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31_161246.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31_16124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831_161252.png"/>
            <a:graphic xmlns:a="http://schemas.openxmlformats.org/drawingml/2006/main">
              <a:graphicData uri="http://schemas.openxmlformats.org/drawingml/2006/picture">
                <pic:pic xmlns:pic="http://schemas.openxmlformats.org/drawingml/2006/picture">
                  <pic:nvPicPr>
                    <pic:cNvPr id="0" name="Picture 3" descr="4__ingresar_a_consultar_consumos_20260831_16125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31_161301.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31_16130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31_161312.png"/>
            <a:graphic xmlns:a="http://schemas.openxmlformats.org/drawingml/2006/main">
              <a:graphicData uri="http://schemas.openxmlformats.org/drawingml/2006/picture">
                <pic:pic xmlns:pic="http://schemas.openxmlformats.org/drawingml/2006/picture">
                  <pic:nvPicPr>
                    <pic:cNvPr id="0" name="Picture 5" descr="6__validar_version_miniprogrma_20260831_16131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831_161336.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831_16133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831_161351.png"/>
            <a:graphic xmlns:a="http://schemas.openxmlformats.org/drawingml/2006/main">
              <a:graphicData uri="http://schemas.openxmlformats.org/drawingml/2006/picture">
                <pic:pic xmlns:pic="http://schemas.openxmlformats.org/drawingml/2006/picture">
                  <pic:nvPicPr>
                    <pic:cNvPr id="0" name="Picture 7" descr="8__validar_consumo_de_datos_roaming_20260831_16135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831_161401.png"/>
            <a:graphic xmlns:a="http://schemas.openxmlformats.org/drawingml/2006/main">
              <a:graphicData uri="http://schemas.openxmlformats.org/drawingml/2006/picture">
                <pic:pic xmlns:pic="http://schemas.openxmlformats.org/drawingml/2006/picture">
                  <pic:nvPicPr>
                    <pic:cNvPr id="0" name="Picture 8" descr="9__validar_consumo_de_apliaciones_20260831_161401.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831_161412.png"/>
            <a:graphic xmlns:a="http://schemas.openxmlformats.org/drawingml/2006/main">
              <a:graphicData uri="http://schemas.openxmlformats.org/drawingml/2006/picture">
                <pic:pic xmlns:pic="http://schemas.openxmlformats.org/drawingml/2006/picture">
                  <pic:nvPicPr>
                    <pic:cNvPr id="0" name="Picture 9" descr="10__app_sin_limites_de_consumo_20260831_16141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831_161423.png"/>
            <a:graphic xmlns:a="http://schemas.openxmlformats.org/drawingml/2006/main">
              <a:graphicData uri="http://schemas.openxmlformats.org/drawingml/2006/picture">
                <pic:pic xmlns:pic="http://schemas.openxmlformats.org/drawingml/2006/picture">
                  <pic:nvPicPr>
                    <pic:cNvPr id="0" name="Picture 11" descr="11__consultar_consumo_de_voz_20260831_161423.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831_161435.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831_161435.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