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08:48:52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Ingreso a Guias y novedades
5. Validar Mini Versión
6. Validar rericionamiento de anuncio 1
7. Validar rericionamiento de anuncio 2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84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848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084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0848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18_084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18_0848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uias_y_novedades_20260818_084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uias_y_novedades_20260818_0848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18_084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18_08483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rericionamiento de anuncio 1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ricionamiento_de_anuncio_1_20260818_084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ricionamiento_de_anuncio_1_20260818_0848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rericionamiento de anuncio 2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rericionamiento_de_anuncio_2_20260818_084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rericionamiento_de_anuncio_2_20260818_08485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