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acceder a empresas y negocios en guia y novedades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10:07:19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El usuario ingresa hasta el menú Empresas y negocios
❌ Falló en el paso: 3. El usuario ingresa hasta el menú Empresas y negocios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006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0063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0_1006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0_10064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El usuario ingresa hasta el menú Empresas y negocios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el_usuario_ingresa_hasta_el_men__empresas_y_negocios_20260820_1006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el_usuario_ingresa_hasta_el_men__empresas_y_negocios_20260820_10065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