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Gestiona tu plan cambio de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10:51:26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Empresas y negocios
4. Ingresar a gestiona tu plan
5. validar version de miniprograma
❌ Falló en el paso: 5. validar version de miniprograma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050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050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050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050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empresas_y_negocios_20260820_105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empresas_y_negocios_20260820_10504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gestiona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gestiona_tu_plan_20260820_105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gestiona_tu_plan_20260820_1050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on_de_miniprograma_20260820_1050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on_de_miniprograma_20260820_1050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