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11:39:16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el ingreso a mis beneficios HFC 
7. Validar el ingreso a llamadas a larga distancia 
8. Validar el ingreso a Elegidos fijos 
9. Validar el ingreso a Teléfono virtual 
10. Validar el ingreso a Página Web 
11. Validar el ingreso a Dominio 
❌ Falló en el paso: 11. Validar el ingreso a Dominio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113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1137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113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1137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1138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11380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1138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1138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826_113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826_11381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6. Validar el ingreso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el_ingreso_a_mis_beneficios_hfc__20260826_1138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el_ingreso_a_mis_beneficios_hfc__20260826_1138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_llamadas_a_larga_distancia__20260826_1138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_llamadas_a_larga_distancia__20260826_11383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8.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el_ingreso_a_elegidos_fijos__20260826_1138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el_ingreso_a_elegidos_fijos__20260826_11383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tel_fono_virtual__20260826_1138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tel_fono_virtual__20260826_11384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p_gina_web__20260826_1138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p_gina_web__20260826_11385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Dominio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dominio__20260826_113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dominio__20260826_11390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