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15:11:30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42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50934.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50934.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50940.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50940.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08_151000.png"/>
            <a:graphic xmlns:a="http://schemas.openxmlformats.org/drawingml/2006/main">
              <a:graphicData uri="http://schemas.openxmlformats.org/drawingml/2006/picture">
                <pic:pic xmlns:pic="http://schemas.openxmlformats.org/drawingml/2006/picture">
                  <pic:nvPicPr>
                    <pic:cNvPr id="0" name="Picture 2" descr="3__ingresar_a_soluciones_fijas__20260908_15100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08_151007.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08_151007.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08_151020.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08_151020.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8_151027.png"/>
            <a:graphic xmlns:a="http://schemas.openxmlformats.org/drawingml/2006/main">
              <a:graphicData uri="http://schemas.openxmlformats.org/drawingml/2006/picture">
                <pic:pic xmlns:pic="http://schemas.openxmlformats.org/drawingml/2006/picture">
                  <pic:nvPicPr>
                    <pic:cNvPr id="0" name="Picture 5" descr="6__validar_mini_versi_n_20260908_15102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08_151036.png"/>
            <a:graphic xmlns:a="http://schemas.openxmlformats.org/drawingml/2006/main">
              <a:graphicData uri="http://schemas.openxmlformats.org/drawingml/2006/picture">
                <pic:pic xmlns:pic="http://schemas.openxmlformats.org/drawingml/2006/picture">
                  <pic:nvPicPr>
                    <pic:cNvPr id="0" name="Picture 6" descr="7__validar_menu_tus_servicios_fijos_20260908_15103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08_151045.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08_15104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08_151057.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08_15105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08_151114.png"/>
            <a:graphic xmlns:a="http://schemas.openxmlformats.org/drawingml/2006/main">
              <a:graphicData uri="http://schemas.openxmlformats.org/drawingml/2006/picture">
                <pic:pic xmlns:pic="http://schemas.openxmlformats.org/drawingml/2006/picture">
                  <pic:nvPicPr>
                    <pic:cNvPr id="0" name="Picture 9" descr="10___20260908_151114.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08_151125.png"/>
            <a:graphic xmlns:a="http://schemas.openxmlformats.org/drawingml/2006/main">
              <a:graphicData uri="http://schemas.openxmlformats.org/drawingml/2006/picture">
                <pic:pic xmlns:pic="http://schemas.openxmlformats.org/drawingml/2006/picture">
                  <pic:nvPicPr>
                    <pic:cNvPr id="0" name="Picture 11" descr="11___20260908_151125.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