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20.4724409448836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590.6886579304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952.688657930411"/>
        <w:gridCol w:w="2308"/>
        <w:gridCol w:w="2308"/>
        <w:gridCol w:w="2308"/>
        <w:gridCol w:w="2308"/>
        <w:gridCol w:w="2308"/>
        <w:gridCol w:w="98"/>
        <w:tblGridChange w:id="0">
          <w:tblGrid>
            <w:gridCol w:w="5952.688657930411"/>
            <w:gridCol w:w="2308"/>
            <w:gridCol w:w="2308"/>
            <w:gridCol w:w="2308"/>
            <w:gridCol w:w="2308"/>
            <w:gridCol w:w="2308"/>
            <w:gridCol w:w="98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right="1320.4724409448836"/>
              <w:jc w:val="center"/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  <w:rtl w:val="0"/>
              </w:rPr>
              <w:t xml:space="preserve">Miguel Ángel Durán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ind w:right="1320.4724409448836"/>
              <w:jc w:val="center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Barcelona, España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· </w:t>
            </w:r>
            <w:hyperlink r:id="rId9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linkedin.com/in/midudev</w:t>
              </w:r>
            </w:hyperlink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·  +34 688 99 99 88 · midudev@gmail.com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0E">
            <w:pPr>
              <w:ind w:right="1320.4724409448836"/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4">
            <w:pPr>
              <w:spacing w:line="276" w:lineRule="auto"/>
              <w:ind w:right="1320.4724409448836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e0e0e"/>
                <w:sz w:val="21"/>
                <w:szCs w:val="21"/>
                <w:rtl w:val="0"/>
              </w:rPr>
              <w:t xml:space="preserve">Arquitecto Frontend con más de 18 años de experiencia construyendo plataformas web escalables, mejorando rendimiento y acelerando la entrega de producto. Lideré iniciativas técnicas en Adevinta con impacto medible en rendimiento, despliegue y convergencia de plataformas. Además, soy creador de contenido de programación con una de las mayores audiencias de habla hispana.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0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sdt>
              <w:sdtPr>
                <w:id w:val="-1971628219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6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Adevinta</w:t>
            </w:r>
          </w:p>
          <w:p w:rsidR="00000000" w:rsidDel="00000000" w:rsidP="00000000" w:rsidRDefault="00000000" w:rsidRPr="00000000" w14:paraId="0000002D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Principal FrontEnd Engineer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E">
            <w:pPr>
              <w:ind w:right="1320.4724409448836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Barcelona,España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ind w:left="-425.1968503937013" w:right="1320.4724409448836" w:firstLine="0"/>
              <w:jc w:val="right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Agosto 2017 – Septiembre 2024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Desarrollé una plataforma unificada de componentes y herramientas para los diferentes productos de la empresa para converger técnicamente y acelerar la entrega de producto.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Implementé prácticas de CI/CD para mejorar la eficiencia en la entrega de software, reduciendo errores y tiempos de entrega bajando los tiempos de despliegue más de un 80%.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Lideré la mejora del rendimiento web de productos como Fotocasa e InfoJobs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mentorizando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con mejores prácticas, creando dashboards de DataDog y diseñando estrategias.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Construí la herramienta de gestión de cookies de forma transversal para todos los productos para cumplir con  las leyes de consentimiento de permisos de los usuarios.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Aporté soluciones pioneras como usar Ship/Show/Ask como estrategia de trabajo en GitHub, el uso de Rust para acelerar las compilaciones, paralelizar trabajos en CI para el ahorro de tiempo y costes además de explorar soluciones en AWS para una mejorar escalabilidad.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E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Otra empresa</w:t>
            </w:r>
          </w:p>
          <w:p w:rsidR="00000000" w:rsidDel="00000000" w:rsidP="00000000" w:rsidRDefault="00000000" w:rsidRPr="00000000" w14:paraId="00000045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FullStack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7">
            <w:pPr>
              <w:ind w:right="1320.4724409448836"/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Bergen, Noruega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ind w:right="1320.4724409448836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Julio 2014 – Agosto 2017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Usa verbos de acción: Optimizar, Mejorar, Desarrollar, Implementar, Diseñar, Facilitar, Integrar…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Muestra números, ya que llaman mucho la atención de la persona que está leyendo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Si no tienes experiencia profesional, muestra y explica con todo lujo de detalles algún proyecto en el que hayas trabajado, usando los mismos verbos de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4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A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Otra empresa</w:t>
            </w:r>
          </w:p>
          <w:p w:rsidR="00000000" w:rsidDel="00000000" w:rsidP="00000000" w:rsidRDefault="00000000" w:rsidRPr="00000000" w14:paraId="0000005B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FrontEnd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ind w:right="1320.4724409448836"/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New Orleans, LA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ind w:right="1320.4724409448836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Febrero 2010 – Julio 2014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Cuanto más lejano es el trabajo, menos importante destacar los puntos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after="60" w:lineRule="auto"/>
              <w:ind w:left="641" w:right="1320.4724409448836" w:hanging="357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Pueden ser frases más cortas pero úsalas sabiamente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9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6F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75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B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UNIVERSITAT OBERTA de CATALUNYA</w:t>
            </w:r>
          </w:p>
          <w:p w:rsidR="00000000" w:rsidDel="00000000" w:rsidP="00000000" w:rsidRDefault="00000000" w:rsidRPr="00000000" w14:paraId="0000007C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Ingeniería de Informática </w:t>
            </w:r>
          </w:p>
          <w:p w:rsidR="00000000" w:rsidDel="00000000" w:rsidP="00000000" w:rsidRDefault="00000000" w:rsidRPr="00000000" w14:paraId="0000007D">
            <w:pPr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Honores: Matrícula de Honor en la asignatura de Programación y el PFC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0">
            <w:pPr>
              <w:ind w:right="1320.4724409448836"/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Barcelona, España</w:t>
            </w:r>
          </w:p>
          <w:p w:rsidR="00000000" w:rsidDel="00000000" w:rsidP="00000000" w:rsidRDefault="00000000" w:rsidRPr="00000000" w14:paraId="00000081">
            <w:pPr>
              <w:spacing w:line="360" w:lineRule="auto"/>
              <w:ind w:right="1320.4724409448836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May 2007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4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SKILLS ADICIONALES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90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spacing w:after="60" w:line="259" w:lineRule="auto"/>
              <w:ind w:left="720" w:right="1320.4724409448836" w:hanging="360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Liderazgo técnico y mentoring de equipos frontend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4"/>
              </w:numPr>
              <w:spacing w:after="60" w:line="259" w:lineRule="auto"/>
              <w:ind w:left="720" w:right="1320.4724409448836" w:hanging="360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Arquitectura de design systems y plataformas de componentes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4"/>
              </w:numPr>
              <w:spacing w:after="60" w:line="259" w:lineRule="auto"/>
              <w:ind w:left="720" w:right="1320.4724409448836" w:hanging="360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Performance web y observabilidad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spacing w:after="60" w:line="259" w:lineRule="auto"/>
              <w:ind w:left="720" w:right="1320.4724409448836" w:hanging="360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Divulgación técnica ante audiencias de millones de personas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spacing w:after="60" w:line="259" w:lineRule="auto"/>
              <w:ind w:left="720" w:right="1320.4724409448836" w:hanging="360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Español y catalán nativos, inglés profesional</w:t>
            </w:r>
          </w:p>
          <w:p w:rsidR="00000000" w:rsidDel="00000000" w:rsidP="00000000" w:rsidRDefault="00000000" w:rsidRPr="00000000" w14:paraId="0000009B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TECNOLOGÍAS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A7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D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JavaScript, TypeScript, React, Next.js, Node.js, Testing, CI/CD, Web Performance, Design Systems, AWS, Datadog, GitHub Actions, etc.</w:t>
            </w:r>
          </w:p>
          <w:p w:rsidR="00000000" w:rsidDel="00000000" w:rsidP="00000000" w:rsidRDefault="00000000" w:rsidRPr="00000000" w14:paraId="000000AE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ind w:right="1320.4724409448836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284" w:top="567" w:left="567" w:right="567" w:header="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guel Angel Durán García" w:id="0" w:date="2024-07-11T10:21:33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¡Pon la experiencia profesional lo más arriba posible! Y ordena de más reciente a menos reciente.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B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linkedin.com/in/midudev/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t+fxpglJ/VSKiQYyVqkFELDig==">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