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C9E9" w14:textId="7409DDCF" w:rsidR="009E63C2" w:rsidRDefault="007D3865">
      <w:r>
        <w:t xml:space="preserve">Consulta de datos ---- </w:t>
      </w:r>
      <w:proofErr w:type="spellStart"/>
      <w:r>
        <w:t>lnguaje</w:t>
      </w:r>
      <w:proofErr w:type="spellEnd"/>
      <w:r>
        <w:t xml:space="preserve"> estructurado de consultas.</w:t>
      </w:r>
    </w:p>
    <w:p w14:paraId="1B92EF6B" w14:textId="7A92DF1F" w:rsidR="007D3865" w:rsidRDefault="007D3865" w:rsidP="007D3865">
      <w:pPr>
        <w:pStyle w:val="Prrafodelista"/>
        <w:numPr>
          <w:ilvl w:val="0"/>
          <w:numId w:val="1"/>
        </w:numPr>
      </w:pPr>
      <w:r>
        <w:t>Introducción.</w:t>
      </w:r>
    </w:p>
    <w:p w14:paraId="6F86B1D4" w14:textId="40939D25" w:rsidR="007D3865" w:rsidRDefault="007D3865" w:rsidP="007D3865">
      <w:pPr>
        <w:pStyle w:val="Prrafodelista"/>
        <w:numPr>
          <w:ilvl w:val="0"/>
          <w:numId w:val="1"/>
        </w:numPr>
      </w:pPr>
      <w:r>
        <w:t>Consultar datos.</w:t>
      </w:r>
    </w:p>
    <w:p w14:paraId="7A005D6B" w14:textId="462149B1" w:rsidR="007D3865" w:rsidRDefault="007D3865" w:rsidP="007D3865">
      <w:pPr>
        <w:pStyle w:val="Prrafodelista"/>
        <w:numPr>
          <w:ilvl w:val="0"/>
          <w:numId w:val="1"/>
        </w:numPr>
      </w:pPr>
      <w:r>
        <w:t>Subconsultas.</w:t>
      </w:r>
    </w:p>
    <w:p w14:paraId="0614E5AB" w14:textId="38E242D0" w:rsidR="007D3865" w:rsidRDefault="007D3865" w:rsidP="007D3865">
      <w:pPr>
        <w:pStyle w:val="Prrafodelista"/>
        <w:numPr>
          <w:ilvl w:val="0"/>
          <w:numId w:val="1"/>
        </w:numPr>
      </w:pPr>
      <w:r>
        <w:t>Consultas de resumen.</w:t>
      </w:r>
    </w:p>
    <w:p w14:paraId="5B29E939" w14:textId="2AC68A15" w:rsidR="007D3865" w:rsidRDefault="007D3865" w:rsidP="007D3865"/>
    <w:p w14:paraId="1DAC0286" w14:textId="297E2DDF" w:rsidR="007D3865" w:rsidRDefault="007D3865" w:rsidP="007D3865">
      <w:r>
        <w:t>Consulta de datos usando SQL.</w:t>
      </w:r>
    </w:p>
    <w:p w14:paraId="4E0A935F" w14:textId="6B61F65A" w:rsidR="007D3865" w:rsidRDefault="007D3865" w:rsidP="007D3865">
      <w:pPr>
        <w:pStyle w:val="Prrafodelista"/>
        <w:numPr>
          <w:ilvl w:val="0"/>
          <w:numId w:val="1"/>
        </w:numPr>
      </w:pPr>
      <w:r>
        <w:t>Usa:</w:t>
      </w:r>
    </w:p>
    <w:p w14:paraId="3363EC36" w14:textId="2A490A2E" w:rsidR="007D3865" w:rsidRDefault="007D3865" w:rsidP="007D3865">
      <w:pPr>
        <w:pStyle w:val="Prrafodelista"/>
        <w:numPr>
          <w:ilvl w:val="1"/>
          <w:numId w:val="2"/>
        </w:numPr>
      </w:pPr>
      <w:r>
        <w:t>Sentencia (SELECT).</w:t>
      </w:r>
    </w:p>
    <w:p w14:paraId="36A931D4" w14:textId="4DEB808A" w:rsidR="007D3865" w:rsidRDefault="007D3865" w:rsidP="007D3865">
      <w:pPr>
        <w:pStyle w:val="Prrafodelista"/>
        <w:numPr>
          <w:ilvl w:val="0"/>
          <w:numId w:val="2"/>
        </w:numPr>
      </w:pPr>
      <w:r>
        <w:t>Para obtener:</w:t>
      </w:r>
    </w:p>
    <w:p w14:paraId="3C810F41" w14:textId="3A2719DF" w:rsidR="007D3865" w:rsidRDefault="007D3865" w:rsidP="007D3865">
      <w:pPr>
        <w:pStyle w:val="Prrafodelista"/>
        <w:numPr>
          <w:ilvl w:val="1"/>
          <w:numId w:val="2"/>
        </w:numPr>
      </w:pPr>
      <w:r>
        <w:t>Campos de una tabla.</w:t>
      </w:r>
    </w:p>
    <w:p w14:paraId="09185462" w14:textId="5AAE0F92" w:rsidR="007D3865" w:rsidRDefault="007D3865" w:rsidP="007D3865">
      <w:pPr>
        <w:pStyle w:val="Prrafodelista"/>
        <w:numPr>
          <w:ilvl w:val="0"/>
          <w:numId w:val="2"/>
        </w:numPr>
      </w:pPr>
      <w:r>
        <w:t>Puede:</w:t>
      </w:r>
    </w:p>
    <w:p w14:paraId="629847BA" w14:textId="31927B71" w:rsidR="007D3865" w:rsidRDefault="007D3865" w:rsidP="007D3865">
      <w:pPr>
        <w:pStyle w:val="Prrafodelista"/>
        <w:numPr>
          <w:ilvl w:val="1"/>
          <w:numId w:val="2"/>
        </w:numPr>
      </w:pPr>
      <w:r>
        <w:t>Filtrar datos:</w:t>
      </w:r>
    </w:p>
    <w:p w14:paraId="5B966EE6" w14:textId="41992BA7" w:rsidR="007D3865" w:rsidRDefault="007D3865" w:rsidP="007D3865">
      <w:pPr>
        <w:pStyle w:val="Prrafodelista"/>
        <w:numPr>
          <w:ilvl w:val="2"/>
          <w:numId w:val="2"/>
        </w:numPr>
      </w:pPr>
      <w:r>
        <w:t>Usando:</w:t>
      </w:r>
    </w:p>
    <w:p w14:paraId="2C2C84FA" w14:textId="1FD1AD53" w:rsidR="007D3865" w:rsidRDefault="007D3865" w:rsidP="007D3865">
      <w:pPr>
        <w:pStyle w:val="Prrafodelista"/>
        <w:numPr>
          <w:ilvl w:val="3"/>
          <w:numId w:val="2"/>
        </w:numPr>
      </w:pPr>
      <w:proofErr w:type="spellStart"/>
      <w:r>
        <w:t>Where</w:t>
      </w:r>
      <w:proofErr w:type="spellEnd"/>
      <w:r>
        <w:t>.</w:t>
      </w:r>
    </w:p>
    <w:p w14:paraId="37960BA0" w14:textId="60398388" w:rsidR="007D3865" w:rsidRDefault="007D3865" w:rsidP="007D3865">
      <w:pPr>
        <w:pStyle w:val="Prrafodelista"/>
        <w:numPr>
          <w:ilvl w:val="1"/>
          <w:numId w:val="2"/>
        </w:numPr>
      </w:pPr>
      <w:r>
        <w:t>Ordenar resultados:</w:t>
      </w:r>
    </w:p>
    <w:p w14:paraId="1977D193" w14:textId="30E9C92C" w:rsidR="007D3865" w:rsidRDefault="007D3865" w:rsidP="007D3865">
      <w:pPr>
        <w:pStyle w:val="Prrafodelista"/>
        <w:numPr>
          <w:ilvl w:val="2"/>
          <w:numId w:val="2"/>
        </w:numPr>
      </w:pPr>
      <w:r>
        <w:t>Usando:</w:t>
      </w:r>
    </w:p>
    <w:p w14:paraId="025C6215" w14:textId="7C63B3A7" w:rsidR="007D3865" w:rsidRDefault="007D3865" w:rsidP="007D3865">
      <w:pPr>
        <w:pStyle w:val="Prrafodelista"/>
        <w:numPr>
          <w:ilvl w:val="3"/>
          <w:numId w:val="2"/>
        </w:numP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.</w:t>
      </w:r>
    </w:p>
    <w:p w14:paraId="17EFFF1D" w14:textId="56D1DAD0" w:rsidR="007D3865" w:rsidRDefault="007D3865" w:rsidP="007D3865"/>
    <w:p w14:paraId="204F3626" w14:textId="77BB966A" w:rsidR="007D3865" w:rsidRDefault="007D3865" w:rsidP="007D3865">
      <w:r>
        <w:t>Consulta de datos SQL:</w:t>
      </w:r>
    </w:p>
    <w:p w14:paraId="7B0C791E" w14:textId="73C5D1B8" w:rsidR="001C2700" w:rsidRDefault="001C2700" w:rsidP="001C2700">
      <w:pPr>
        <w:ind w:firstLine="720"/>
      </w:pPr>
      <w:r>
        <w:t>* Puede utilizarse para:</w:t>
      </w:r>
    </w:p>
    <w:p w14:paraId="7FB6A29B" w14:textId="77777777" w:rsidR="001C2700" w:rsidRDefault="001C2700" w:rsidP="001C2700">
      <w:pPr>
        <w:pBdr>
          <w:bottom w:val="double" w:sz="6" w:space="1" w:color="auto"/>
        </w:pBdr>
        <w:ind w:firstLine="720"/>
      </w:pPr>
      <w:r>
        <w:tab/>
        <w:t xml:space="preserve">- </w:t>
      </w:r>
    </w:p>
    <w:p w14:paraId="38C03E07" w14:textId="1E02B435" w:rsidR="001C2700" w:rsidRDefault="001C2700" w:rsidP="001C2700">
      <w:r>
        <w:t>Datos provenientes de diferentes tablas.</w:t>
      </w:r>
    </w:p>
    <w:p w14:paraId="68C82640" w14:textId="449F806E" w:rsidR="001C2700" w:rsidRDefault="001C2700" w:rsidP="001C2700">
      <w:r>
        <w:t xml:space="preserve">su objetivo es visualizar datos que están en diferentes tablas, específicamente los datos de aquellas que tienen llaves </w:t>
      </w:r>
      <w:proofErr w:type="gramStart"/>
      <w:r>
        <w:t>foráneas.</w:t>
      </w:r>
      <w:r>
        <w:t>.</w:t>
      </w:r>
      <w:proofErr w:type="gramEnd"/>
    </w:p>
    <w:p w14:paraId="360EDE45" w14:textId="7371BC87" w:rsidR="001C2700" w:rsidRDefault="001C2700" w:rsidP="001C2700"/>
    <w:p w14:paraId="6D5A8179" w14:textId="77777777" w:rsidR="001C2700" w:rsidRDefault="001C2700" w:rsidP="001C2700"/>
    <w:sectPr w:rsidR="001C2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8ECA" w14:textId="77777777" w:rsidR="00513F3B" w:rsidRDefault="00513F3B" w:rsidP="007D3865">
      <w:pPr>
        <w:spacing w:after="0" w:line="240" w:lineRule="auto"/>
      </w:pPr>
      <w:r>
        <w:separator/>
      </w:r>
    </w:p>
  </w:endnote>
  <w:endnote w:type="continuationSeparator" w:id="0">
    <w:p w14:paraId="042646C4" w14:textId="77777777" w:rsidR="00513F3B" w:rsidRDefault="00513F3B" w:rsidP="007D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BAE4F" w14:textId="77777777" w:rsidR="00513F3B" w:rsidRDefault="00513F3B" w:rsidP="007D3865">
      <w:pPr>
        <w:spacing w:after="0" w:line="240" w:lineRule="auto"/>
      </w:pPr>
      <w:r>
        <w:separator/>
      </w:r>
    </w:p>
  </w:footnote>
  <w:footnote w:type="continuationSeparator" w:id="0">
    <w:p w14:paraId="01B6CD9B" w14:textId="77777777" w:rsidR="00513F3B" w:rsidRDefault="00513F3B" w:rsidP="007D3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0646"/>
    <w:multiLevelType w:val="hybridMultilevel"/>
    <w:tmpl w:val="D3064876"/>
    <w:lvl w:ilvl="0" w:tplc="A16AF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022B6"/>
    <w:multiLevelType w:val="hybridMultilevel"/>
    <w:tmpl w:val="DA36D49E"/>
    <w:lvl w:ilvl="0" w:tplc="A4D2B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02933">
    <w:abstractNumId w:val="0"/>
  </w:num>
  <w:num w:numId="2" w16cid:durableId="1930500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65"/>
    <w:rsid w:val="001C2700"/>
    <w:rsid w:val="00513F3B"/>
    <w:rsid w:val="007D3865"/>
    <w:rsid w:val="00844269"/>
    <w:rsid w:val="009E63C2"/>
    <w:rsid w:val="00F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CC72"/>
  <w15:chartTrackingRefBased/>
  <w15:docId w15:val="{ABFEA51B-4C06-4EF9-862C-D0349AB7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38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86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D38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865"/>
    <w:rPr>
      <w:lang w:val="es-CO"/>
    </w:rPr>
  </w:style>
  <w:style w:type="paragraph" w:styleId="Prrafodelista">
    <w:name w:val="List Paragraph"/>
    <w:basedOn w:val="Normal"/>
    <w:uiPriority w:val="34"/>
    <w:qFormat/>
    <w:rsid w:val="007D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diazgranados ortiz</dc:creator>
  <cp:keywords/>
  <dc:description/>
  <cp:lastModifiedBy>juan carlos diazgranados ortiz</cp:lastModifiedBy>
  <cp:revision>2</cp:revision>
  <dcterms:created xsi:type="dcterms:W3CDTF">2023-03-20T16:22:00Z</dcterms:created>
  <dcterms:modified xsi:type="dcterms:W3CDTF">2023-03-21T02:55:00Z</dcterms:modified>
</cp:coreProperties>
</file>