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BF622" w14:textId="64591F0D" w:rsidR="006610DB" w:rsidRDefault="001F7359" w:rsidP="00092026">
      <w:pPr>
        <w:jc w:val="center"/>
        <w:rPr>
          <w:sz w:val="32"/>
        </w:rPr>
      </w:pPr>
      <w:r>
        <w:rPr>
          <w:sz w:val="32"/>
        </w:rPr>
        <w:t>Analisis o</w:t>
      </w:r>
      <w:r w:rsidR="00A61888">
        <w:rPr>
          <w:sz w:val="32"/>
        </w:rPr>
        <w:t>peraci</w:t>
      </w:r>
      <w:r>
        <w:rPr>
          <w:sz w:val="32"/>
        </w:rPr>
        <w:t>ó</w:t>
      </w:r>
      <w:r w:rsidR="00A61888">
        <w:rPr>
          <w:sz w:val="32"/>
        </w:rPr>
        <w:t xml:space="preserve">n </w:t>
      </w:r>
      <w:r>
        <w:rPr>
          <w:sz w:val="32"/>
        </w:rPr>
        <w:t xml:space="preserve">y balance hídrico </w:t>
      </w:r>
      <w:r w:rsidR="00A61888">
        <w:rPr>
          <w:sz w:val="32"/>
        </w:rPr>
        <w:t>Embalse Lautaro</w:t>
      </w:r>
    </w:p>
    <w:p w14:paraId="4A091568" w14:textId="77777777" w:rsidR="00EA60E9" w:rsidRDefault="00EA60E9" w:rsidP="00092026">
      <w:pPr>
        <w:jc w:val="center"/>
        <w:rPr>
          <w:sz w:val="32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5"/>
      </w:tblGrid>
      <w:tr w:rsidR="00A61888" w:rsidRPr="008E1005" w14:paraId="1F987BCA" w14:textId="77777777" w:rsidTr="008E1F3C">
        <w:trPr>
          <w:jc w:val="center"/>
        </w:trPr>
        <w:tc>
          <w:tcPr>
            <w:tcW w:w="0" w:type="auto"/>
          </w:tcPr>
          <w:p w14:paraId="2BAEA0E7" w14:textId="5B9B41A0" w:rsidR="00A61888" w:rsidRPr="008E1005" w:rsidRDefault="00A61888" w:rsidP="008E1005">
            <w:pPr>
              <w:jc w:val="center"/>
              <w:rPr>
                <w:b/>
                <w:sz w:val="28"/>
              </w:rPr>
            </w:pPr>
            <w:r w:rsidRPr="008E1005">
              <w:rPr>
                <w:b/>
                <w:sz w:val="28"/>
              </w:rPr>
              <w:t>Escenario Base</w:t>
            </w:r>
          </w:p>
        </w:tc>
      </w:tr>
      <w:tr w:rsidR="00A61888" w:rsidRPr="008E1005" w14:paraId="467E492C" w14:textId="77777777" w:rsidTr="008E1F3C">
        <w:trPr>
          <w:jc w:val="center"/>
        </w:trPr>
        <w:tc>
          <w:tcPr>
            <w:tcW w:w="0" w:type="auto"/>
          </w:tcPr>
          <w:p w14:paraId="0DB727CB" w14:textId="75CA0030" w:rsidR="00A61888" w:rsidRPr="00A61888" w:rsidRDefault="00A61888" w:rsidP="008E1005">
            <w:pPr>
              <w:jc w:val="center"/>
              <w:rPr>
                <w:sz w:val="28"/>
              </w:rPr>
            </w:pPr>
            <w:r w:rsidRPr="008E1005">
              <w:rPr>
                <w:b/>
                <w:sz w:val="28"/>
              </w:rPr>
              <w:t>Escenario Simulado</w:t>
            </w:r>
          </w:p>
        </w:tc>
      </w:tr>
    </w:tbl>
    <w:tbl>
      <w:tblPr>
        <w:tblW w:w="13187" w:type="dxa"/>
        <w:tblLook w:val="04A0" w:firstRow="1" w:lastRow="0" w:firstColumn="1" w:lastColumn="0" w:noHBand="0" w:noVBand="1"/>
      </w:tblPr>
      <w:tblGrid>
        <w:gridCol w:w="6593"/>
        <w:gridCol w:w="6594"/>
      </w:tblGrid>
      <w:tr w:rsidR="00BE1740" w14:paraId="4EBDABA7" w14:textId="77777777" w:rsidTr="008E1005">
        <w:tc>
          <w:tcPr>
            <w:tcW w:w="6593" w:type="dxa"/>
          </w:tcPr>
          <w:p w14:paraId="44D1E696" w14:textId="77777777" w:rsidR="00BE1740" w:rsidRDefault="00BE1740"/>
        </w:tc>
        <w:tc>
          <w:tcPr>
            <w:tcW w:w="6594" w:type="dxa"/>
          </w:tcPr>
          <w:p w14:paraId="4387E088" w14:textId="77777777" w:rsidR="00BE1740" w:rsidRDefault="00BE1740"/>
        </w:tc>
      </w:tr>
    </w:tbl>
    <w:p w14:paraId="5D6F153C" w14:textId="7AE15557" w:rsidR="00862017" w:rsidRDefault="00862017" w:rsidP="008270DE"/>
    <w:sectPr w:rsidR="00862017" w:rsidSect="00D60901">
      <w:pgSz w:w="12240" w:h="15840"/>
      <w:pgMar w:top="354" w:right="284" w:bottom="588" w:left="284" w:header="0" w:footer="2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60CF9" w14:textId="77777777" w:rsidR="0034197F" w:rsidRDefault="0034197F">
      <w:pPr>
        <w:spacing w:line="240" w:lineRule="auto"/>
      </w:pPr>
      <w:r>
        <w:separator/>
      </w:r>
    </w:p>
  </w:endnote>
  <w:endnote w:type="continuationSeparator" w:id="0">
    <w:p w14:paraId="7F4BFF36" w14:textId="77777777" w:rsidR="0034197F" w:rsidRDefault="003419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BDDFB" w14:textId="77777777" w:rsidR="0034197F" w:rsidRDefault="0034197F">
      <w:pPr>
        <w:spacing w:line="240" w:lineRule="auto"/>
      </w:pPr>
      <w:r>
        <w:separator/>
      </w:r>
    </w:p>
  </w:footnote>
  <w:footnote w:type="continuationSeparator" w:id="0">
    <w:p w14:paraId="13DDE2A5" w14:textId="77777777" w:rsidR="0034197F" w:rsidRDefault="003419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902"/>
    <w:rsid w:val="0006063C"/>
    <w:rsid w:val="000737B9"/>
    <w:rsid w:val="00092026"/>
    <w:rsid w:val="000B7A03"/>
    <w:rsid w:val="000F77D8"/>
    <w:rsid w:val="00105AC4"/>
    <w:rsid w:val="00122EF2"/>
    <w:rsid w:val="0014470E"/>
    <w:rsid w:val="0015074B"/>
    <w:rsid w:val="001B7C3B"/>
    <w:rsid w:val="001C1A90"/>
    <w:rsid w:val="001F7359"/>
    <w:rsid w:val="0020656F"/>
    <w:rsid w:val="00272381"/>
    <w:rsid w:val="00294202"/>
    <w:rsid w:val="0029639D"/>
    <w:rsid w:val="00326F90"/>
    <w:rsid w:val="0034197F"/>
    <w:rsid w:val="00364D89"/>
    <w:rsid w:val="003A08F2"/>
    <w:rsid w:val="003C242F"/>
    <w:rsid w:val="003C4478"/>
    <w:rsid w:val="003D3F15"/>
    <w:rsid w:val="00421AAE"/>
    <w:rsid w:val="00434CC5"/>
    <w:rsid w:val="00461F23"/>
    <w:rsid w:val="0048155A"/>
    <w:rsid w:val="004A1F70"/>
    <w:rsid w:val="005D400B"/>
    <w:rsid w:val="005D485D"/>
    <w:rsid w:val="00621B9C"/>
    <w:rsid w:val="006610DB"/>
    <w:rsid w:val="006B79B4"/>
    <w:rsid w:val="006D157A"/>
    <w:rsid w:val="006E77E0"/>
    <w:rsid w:val="00751059"/>
    <w:rsid w:val="00795B7D"/>
    <w:rsid w:val="00826E76"/>
    <w:rsid w:val="008270DE"/>
    <w:rsid w:val="00862017"/>
    <w:rsid w:val="008E1005"/>
    <w:rsid w:val="008E1F3C"/>
    <w:rsid w:val="009379A7"/>
    <w:rsid w:val="00962C14"/>
    <w:rsid w:val="00993A4B"/>
    <w:rsid w:val="009F7356"/>
    <w:rsid w:val="00A61888"/>
    <w:rsid w:val="00AA1D8D"/>
    <w:rsid w:val="00AC02EC"/>
    <w:rsid w:val="00AE612D"/>
    <w:rsid w:val="00B148D9"/>
    <w:rsid w:val="00B420F5"/>
    <w:rsid w:val="00B47730"/>
    <w:rsid w:val="00B73D5F"/>
    <w:rsid w:val="00BB2DF4"/>
    <w:rsid w:val="00BE1740"/>
    <w:rsid w:val="00C021C6"/>
    <w:rsid w:val="00C04426"/>
    <w:rsid w:val="00C066A9"/>
    <w:rsid w:val="00C91E1D"/>
    <w:rsid w:val="00CB0664"/>
    <w:rsid w:val="00CC769E"/>
    <w:rsid w:val="00CD3514"/>
    <w:rsid w:val="00D140C2"/>
    <w:rsid w:val="00D60901"/>
    <w:rsid w:val="00E14922"/>
    <w:rsid w:val="00E14F8E"/>
    <w:rsid w:val="00E63E3C"/>
    <w:rsid w:val="00E675B7"/>
    <w:rsid w:val="00EA60E9"/>
    <w:rsid w:val="00EC770A"/>
    <w:rsid w:val="00F376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335553"/>
  <w14:defaultImageDpi w14:val="300"/>
  <w15:docId w15:val="{A1B229F9-4F10-124A-9DCE-E7737F4B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venir Light" w:hAnsi="Avenir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420F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0F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9BEF25-3581-7C4E-9592-74F19C356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Carlos Castilla</cp:lastModifiedBy>
  <cp:revision>14</cp:revision>
  <dcterms:created xsi:type="dcterms:W3CDTF">2019-05-13T23:12:00Z</dcterms:created>
  <dcterms:modified xsi:type="dcterms:W3CDTF">2019-05-27T01:36:00Z</dcterms:modified>
  <cp:category/>
</cp:coreProperties>
</file>