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2944" w14:textId="77777777" w:rsidR="00196D04" w:rsidRDefault="00196D04">
      <w:pPr>
        <w:pStyle w:val="Textoindependiente"/>
        <w:spacing w:before="4"/>
        <w:rPr>
          <w:rFonts w:ascii="Times New Roman"/>
          <w:sz w:val="16"/>
        </w:rPr>
      </w:pPr>
    </w:p>
    <w:p w14:paraId="3A00075F" w14:textId="0364F11B" w:rsidR="00196D04" w:rsidRDefault="00290B35">
      <w:pPr>
        <w:spacing w:before="61" w:line="259" w:lineRule="auto"/>
        <w:ind w:left="4791" w:right="101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E79656" wp14:editId="1A7F2ECC">
            <wp:simplePos x="0" y="0"/>
            <wp:positionH relativeFrom="page">
              <wp:posOffset>1643710</wp:posOffset>
            </wp:positionH>
            <wp:positionV relativeFrom="paragraph">
              <wp:posOffset>-104913</wp:posOffset>
            </wp:positionV>
            <wp:extent cx="2041225" cy="9739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225" cy="97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2"/>
          <w:w w:val="95"/>
        </w:rPr>
        <w:t xml:space="preserve"> </w:t>
      </w:r>
      <w:r>
        <w:t>Taller</w:t>
      </w:r>
      <w:r>
        <w:rPr>
          <w:spacing w:val="13"/>
        </w:rPr>
        <w:t xml:space="preserve"> </w:t>
      </w:r>
      <w:r w:rsidR="00CF2940">
        <w:t xml:space="preserve">2 </w:t>
      </w:r>
      <w:r w:rsidR="00CA066A">
        <w:t>Cable Suspendido</w:t>
      </w:r>
    </w:p>
    <w:p w14:paraId="277767EA" w14:textId="0C20F35D" w:rsidR="00CA066A" w:rsidRDefault="00EC5570">
      <w:pPr>
        <w:spacing w:before="61" w:line="259" w:lineRule="auto"/>
        <w:ind w:left="4791" w:right="1014"/>
      </w:pPr>
      <w:r>
        <w:t>Anderson David pinto marroquín</w:t>
      </w:r>
    </w:p>
    <w:p w14:paraId="6724F486" w14:textId="6DD60337" w:rsidR="00EC5570" w:rsidRDefault="00EC5570">
      <w:pPr>
        <w:spacing w:before="61" w:line="259" w:lineRule="auto"/>
        <w:ind w:left="4791" w:right="1014"/>
      </w:pPr>
      <w:r>
        <w:t>Juan Diego Becerra Toscano</w:t>
      </w:r>
    </w:p>
    <w:p w14:paraId="6E92A238" w14:textId="77777777" w:rsidR="009070ED" w:rsidRDefault="009070ED" w:rsidP="009070ED">
      <w:pPr>
        <w:pStyle w:val="Textoindependiente"/>
        <w:ind w:left="4791"/>
        <w:rPr>
          <w:w w:val="95"/>
        </w:rPr>
      </w:pPr>
      <w:r>
        <w:rPr>
          <w:w w:val="95"/>
        </w:rPr>
        <w:t>Juan Pablo Fonseca</w:t>
      </w:r>
    </w:p>
    <w:p w14:paraId="6BE941EA" w14:textId="77777777" w:rsidR="009070ED" w:rsidRDefault="009070ED">
      <w:pPr>
        <w:pStyle w:val="Textoindependiente"/>
        <w:ind w:left="4791"/>
      </w:pPr>
    </w:p>
    <w:p w14:paraId="3ECDC93E" w14:textId="77777777" w:rsidR="00196D04" w:rsidRDefault="00196D04">
      <w:pPr>
        <w:pStyle w:val="Textoindependiente"/>
        <w:rPr>
          <w:sz w:val="20"/>
        </w:rPr>
      </w:pPr>
    </w:p>
    <w:p w14:paraId="77AE21CB" w14:textId="77777777" w:rsidR="00196D04" w:rsidRDefault="00196D04">
      <w:pPr>
        <w:pStyle w:val="Textoindependiente"/>
        <w:spacing w:before="6"/>
        <w:rPr>
          <w:sz w:val="28"/>
        </w:rPr>
      </w:pPr>
    </w:p>
    <w:p w14:paraId="4D2EBA78" w14:textId="77777777" w:rsidR="000E35D5" w:rsidRDefault="000E35D5">
      <w:pPr>
        <w:pStyle w:val="Ttulo"/>
        <w:rPr>
          <w:w w:val="95"/>
        </w:rPr>
      </w:pPr>
    </w:p>
    <w:p w14:paraId="65F42CE3" w14:textId="77777777" w:rsidR="000E35D5" w:rsidRDefault="000E35D5">
      <w:pPr>
        <w:pStyle w:val="Ttulo"/>
        <w:rPr>
          <w:w w:val="95"/>
        </w:rPr>
      </w:pPr>
    </w:p>
    <w:p w14:paraId="0DB7E904" w14:textId="55C945C7" w:rsidR="00196D04" w:rsidRDefault="00290B35" w:rsidP="000E35D5">
      <w:pPr>
        <w:pStyle w:val="Textoindependiente"/>
        <w:spacing w:before="159" w:line="259" w:lineRule="auto"/>
        <w:ind w:left="105" w:right="100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>Un marcapasos de corazón consiste en un circuito RC en serie, con un interruptor, un</w:t>
      </w:r>
      <w:r w:rsidRPr="001D0444">
        <w:rPr>
          <w:rFonts w:ascii="Times New Roman" w:hAnsi="Times New Roman" w:cs="Times New Roman"/>
          <w:spacing w:val="1"/>
        </w:rPr>
        <w:t xml:space="preserve"> </w:t>
      </w:r>
      <w:r w:rsidRPr="001D0444">
        <w:rPr>
          <w:rFonts w:ascii="Times New Roman" w:hAnsi="Times New Roman" w:cs="Times New Roman"/>
        </w:rPr>
        <w:t>capacitor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con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capacitancia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C,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una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fuente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de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voltaje</w:t>
      </w:r>
      <w:r w:rsidRPr="001D0444">
        <w:rPr>
          <w:rFonts w:ascii="Times New Roman" w:hAnsi="Times New Roman" w:cs="Times New Roman"/>
          <w:spacing w:val="-1"/>
        </w:rPr>
        <w:t xml:space="preserve"> </w:t>
      </w:r>
      <w:r w:rsidRPr="001D0444">
        <w:rPr>
          <w:rFonts w:ascii="Times New Roman" w:hAnsi="Times New Roman" w:cs="Times New Roman"/>
        </w:rPr>
        <w:t>constante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E</w:t>
      </w:r>
      <w:r w:rsidRPr="001D0444">
        <w:rPr>
          <w:rFonts w:ascii="Times New Roman" w:hAnsi="Times New Roman" w:cs="Times New Roman"/>
          <w:vertAlign w:val="subscript"/>
        </w:rPr>
        <w:t>O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y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el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corazón</w:t>
      </w:r>
      <w:r w:rsidRPr="001D0444">
        <w:rPr>
          <w:rFonts w:ascii="Times New Roman" w:hAnsi="Times New Roman" w:cs="Times New Roman"/>
          <w:spacing w:val="-1"/>
        </w:rPr>
        <w:t xml:space="preserve"> </w:t>
      </w:r>
      <w:r w:rsidRPr="001D0444">
        <w:rPr>
          <w:rFonts w:ascii="Times New Roman" w:hAnsi="Times New Roman" w:cs="Times New Roman"/>
        </w:rPr>
        <w:t>actuando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como</w:t>
      </w:r>
      <w:r w:rsidRPr="001D0444">
        <w:rPr>
          <w:rFonts w:ascii="Times New Roman" w:hAnsi="Times New Roman" w:cs="Times New Roman"/>
          <w:spacing w:val="-56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resistencia R. Cuando se cierra el interruptor, en la posición P</w:t>
      </w:r>
      <w:r w:rsidR="002D05EA">
        <w:rPr>
          <w:rFonts w:ascii="Times New Roman" w:hAnsi="Times New Roman" w:cs="Times New Roman"/>
          <w:w w:val="95"/>
        </w:rPr>
        <w:t>,</w:t>
      </w:r>
      <w:r w:rsidRPr="001D0444">
        <w:rPr>
          <w:rFonts w:ascii="Times New Roman" w:hAnsi="Times New Roman" w:cs="Times New Roman"/>
          <w:w w:val="95"/>
        </w:rPr>
        <w:t xml:space="preserve"> el capacitor se carga y al abrirlo</w:t>
      </w:r>
      <w:r w:rsidRPr="001D0444">
        <w:rPr>
          <w:rFonts w:ascii="Times New Roman" w:hAnsi="Times New Roman" w:cs="Times New Roman"/>
          <w:spacing w:val="1"/>
          <w:w w:val="95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(en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la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posición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Q)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se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envían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los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estímulos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eléctricos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al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corazón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al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descargarse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el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</w:rPr>
        <w:t>capacitor.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</w:rPr>
        <w:t>La</w:t>
      </w:r>
      <w:r w:rsidRPr="001D0444">
        <w:rPr>
          <w:rFonts w:ascii="Times New Roman" w:hAnsi="Times New Roman" w:cs="Times New Roman"/>
          <w:spacing w:val="-56"/>
        </w:rPr>
        <w:t xml:space="preserve"> </w:t>
      </w:r>
      <w:r w:rsidRPr="001D0444">
        <w:rPr>
          <w:rFonts w:ascii="Times New Roman" w:hAnsi="Times New Roman" w:cs="Times New Roman"/>
        </w:rPr>
        <w:t>Figura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1</w:t>
      </w:r>
      <w:r w:rsidRPr="001D0444">
        <w:rPr>
          <w:rFonts w:ascii="Times New Roman" w:hAnsi="Times New Roman" w:cs="Times New Roman"/>
          <w:spacing w:val="12"/>
        </w:rPr>
        <w:t xml:space="preserve"> </w:t>
      </w:r>
      <w:r w:rsidRPr="001D0444">
        <w:rPr>
          <w:rFonts w:ascii="Times New Roman" w:hAnsi="Times New Roman" w:cs="Times New Roman"/>
        </w:rPr>
        <w:t>muestra</w:t>
      </w:r>
      <w:r w:rsidRPr="001D0444">
        <w:rPr>
          <w:rFonts w:ascii="Times New Roman" w:hAnsi="Times New Roman" w:cs="Times New Roman"/>
          <w:spacing w:val="12"/>
        </w:rPr>
        <w:t xml:space="preserve"> </w:t>
      </w:r>
      <w:r w:rsidRPr="001D0444">
        <w:rPr>
          <w:rFonts w:ascii="Times New Roman" w:hAnsi="Times New Roman" w:cs="Times New Roman"/>
        </w:rPr>
        <w:t>esta</w:t>
      </w:r>
      <w:r w:rsidRPr="001D0444">
        <w:rPr>
          <w:rFonts w:ascii="Times New Roman" w:hAnsi="Times New Roman" w:cs="Times New Roman"/>
          <w:spacing w:val="12"/>
        </w:rPr>
        <w:t xml:space="preserve"> </w:t>
      </w:r>
      <w:r w:rsidRPr="001D0444">
        <w:rPr>
          <w:rFonts w:ascii="Times New Roman" w:hAnsi="Times New Roman" w:cs="Times New Roman"/>
        </w:rPr>
        <w:t>configuración.</w:t>
      </w:r>
    </w:p>
    <w:p w14:paraId="2586BAD0" w14:textId="0F7581DE" w:rsidR="008A3ED1" w:rsidRPr="001D0444" w:rsidRDefault="008A3ED1" w:rsidP="008A3ED1">
      <w:pPr>
        <w:pStyle w:val="Textoindependiente"/>
        <w:spacing w:before="159" w:line="259" w:lineRule="auto"/>
        <w:ind w:left="105" w:right="100"/>
        <w:jc w:val="both"/>
        <w:rPr>
          <w:rFonts w:ascii="Times New Roman" w:hAnsi="Times New Roman" w:cs="Times New Roman"/>
        </w:rPr>
      </w:pPr>
      <w:r w:rsidRPr="008A3ED1">
        <w:rPr>
          <w:rFonts w:ascii="Times New Roman" w:hAnsi="Times New Roman" w:cs="Times New Roman"/>
        </w:rPr>
        <w:t>Consid</w:t>
      </w:r>
      <w:r>
        <w:rPr>
          <w:rFonts w:ascii="Times New Roman" w:hAnsi="Times New Roman" w:cs="Times New Roman"/>
        </w:rPr>
        <w:t>é</w:t>
      </w:r>
      <w:r w:rsidRPr="008A3ED1">
        <w:rPr>
          <w:rFonts w:ascii="Times New Roman" w:hAnsi="Times New Roman" w:cs="Times New Roman"/>
        </w:rPr>
        <w:t>rese un cable de transmisi</w:t>
      </w:r>
      <w:r>
        <w:rPr>
          <w:rFonts w:ascii="Times New Roman" w:hAnsi="Times New Roman" w:cs="Times New Roman"/>
        </w:rPr>
        <w:t>ó</w:t>
      </w:r>
      <w:r w:rsidRPr="008A3ED1">
        <w:rPr>
          <w:rFonts w:ascii="Times New Roman" w:hAnsi="Times New Roman" w:cs="Times New Roman"/>
        </w:rPr>
        <w:t>n de energ</w:t>
      </w:r>
      <w:r>
        <w:rPr>
          <w:rFonts w:ascii="Times New Roman" w:hAnsi="Times New Roman" w:cs="Times New Roman"/>
        </w:rPr>
        <w:t>í</w:t>
      </w:r>
      <w:r w:rsidRPr="008A3ED1">
        <w:rPr>
          <w:rFonts w:ascii="Times New Roman" w:hAnsi="Times New Roman" w:cs="Times New Roman"/>
        </w:rPr>
        <w:t>a, el cual se encuentra suspendido entre dos torres, como</w:t>
      </w:r>
      <w:r>
        <w:rPr>
          <w:rFonts w:ascii="Times New Roman" w:hAnsi="Times New Roman" w:cs="Times New Roman"/>
        </w:rPr>
        <w:t xml:space="preserve"> </w:t>
      </w:r>
      <w:r w:rsidRPr="008A3ED1">
        <w:rPr>
          <w:rFonts w:ascii="Times New Roman" w:hAnsi="Times New Roman" w:cs="Times New Roman"/>
        </w:rPr>
        <w:t>se muestra en la Figura 1</w:t>
      </w:r>
    </w:p>
    <w:p w14:paraId="6372EDE2" w14:textId="77777777" w:rsidR="00196D04" w:rsidRPr="001D0444" w:rsidRDefault="00196D04">
      <w:pPr>
        <w:pStyle w:val="Textoindependiente"/>
        <w:rPr>
          <w:rFonts w:ascii="Times New Roman" w:hAnsi="Times New Roman" w:cs="Times New Roman"/>
          <w:sz w:val="20"/>
        </w:rPr>
      </w:pPr>
    </w:p>
    <w:p w14:paraId="4B1CD01E" w14:textId="77777777" w:rsidR="00196D04" w:rsidRPr="001D0444" w:rsidRDefault="00196D04">
      <w:pPr>
        <w:pStyle w:val="Textoindependiente"/>
        <w:rPr>
          <w:rFonts w:ascii="Times New Roman" w:hAnsi="Times New Roman" w:cs="Times New Roman"/>
          <w:sz w:val="20"/>
        </w:rPr>
      </w:pPr>
    </w:p>
    <w:p w14:paraId="2B68E0A6" w14:textId="161CDDEC" w:rsidR="00196D04" w:rsidRPr="001D0444" w:rsidRDefault="00F44F86" w:rsidP="00F44F86">
      <w:pPr>
        <w:pStyle w:val="Textoindependiente"/>
        <w:spacing w:before="2"/>
        <w:jc w:val="center"/>
        <w:rPr>
          <w:rFonts w:ascii="Times New Roman" w:hAnsi="Times New Roman" w:cs="Times New Roman"/>
          <w:sz w:val="24"/>
        </w:rPr>
      </w:pPr>
      <w:r w:rsidRPr="00F44F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7A6BF7" wp14:editId="16AAC204">
            <wp:extent cx="2278966" cy="1939120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480" cy="1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3959" w14:textId="6776C7EC" w:rsidR="00F44F86" w:rsidRPr="00F44F86" w:rsidRDefault="00F44F86" w:rsidP="00F44F86">
      <w:pPr>
        <w:pStyle w:val="Textoindependiente"/>
        <w:rPr>
          <w:rFonts w:ascii="Times New Roman" w:hAnsi="Times New Roman" w:cs="Times New Roman"/>
        </w:rPr>
      </w:pPr>
      <w:r w:rsidRPr="00F44F86">
        <w:rPr>
          <w:rFonts w:ascii="Times New Roman" w:hAnsi="Times New Roman" w:cs="Times New Roman"/>
        </w:rPr>
        <w:t>El cable est</w:t>
      </w:r>
      <w:r>
        <w:rPr>
          <w:rFonts w:ascii="Times New Roman" w:hAnsi="Times New Roman" w:cs="Times New Roman"/>
        </w:rPr>
        <w:t>á</w:t>
      </w:r>
      <w:r w:rsidRPr="00F44F86">
        <w:rPr>
          <w:rFonts w:ascii="Times New Roman" w:hAnsi="Times New Roman" w:cs="Times New Roman"/>
        </w:rPr>
        <w:t xml:space="preserve"> sometido a su propio peso y a las tensiones que los postes ejercen sobre sus extremos. Las</w:t>
      </w:r>
    </w:p>
    <w:p w14:paraId="2F552614" w14:textId="7FD04085" w:rsidR="00196D04" w:rsidRPr="001D0444" w:rsidRDefault="00F44F86" w:rsidP="00F44F86">
      <w:pPr>
        <w:pStyle w:val="Textoindependiente"/>
        <w:rPr>
          <w:rFonts w:ascii="Times New Roman" w:hAnsi="Times New Roman" w:cs="Times New Roman"/>
        </w:rPr>
      </w:pPr>
      <w:r w:rsidRPr="00F44F86">
        <w:rPr>
          <w:rFonts w:ascii="Times New Roman" w:hAnsi="Times New Roman" w:cs="Times New Roman"/>
        </w:rPr>
        <w:t xml:space="preserve">tensiones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D6151" w:rsidRPr="001D0444">
        <w:rPr>
          <w:rFonts w:ascii="Times New Roman" w:hAnsi="Times New Roman" w:cs="Times New Roman"/>
          <w:spacing w:val="11"/>
        </w:rPr>
        <w:t xml:space="preserve"> </w:t>
      </w:r>
      <w:r w:rsidR="007D6151">
        <w:rPr>
          <w:rFonts w:ascii="Times New Roman" w:hAnsi="Times New Roman" w:cs="Times New Roman"/>
          <w:spacing w:val="11"/>
        </w:rPr>
        <w:t xml:space="preserve">y </w:t>
      </w:r>
      <m:oMath>
        <m:sSub>
          <m:sSubPr>
            <m:ctrlPr>
              <w:rPr>
                <w:rFonts w:ascii="Cambria Math" w:hAnsi="Cambria Math" w:cs="Times New Roman"/>
                <w:i/>
                <w:spacing w:val="11"/>
              </w:rPr>
            </m:ctrlPr>
          </m:sSubPr>
          <m:e>
            <m:r>
              <w:rPr>
                <w:rFonts w:ascii="Cambria Math" w:hAnsi="Cambria Math" w:cs="Times New Roman"/>
                <w:spacing w:val="11"/>
              </w:rPr>
              <m:t>T</m:t>
            </m:r>
          </m:e>
          <m:sub>
            <m:r>
              <w:rPr>
                <w:rFonts w:ascii="Cambria Math" w:hAnsi="Cambria Math" w:cs="Times New Roman"/>
                <w:spacing w:val="11"/>
              </w:rPr>
              <m:t>2</m:t>
            </m:r>
          </m:sub>
        </m:sSub>
      </m:oMath>
      <w:r w:rsidR="007D6151">
        <w:rPr>
          <w:rFonts w:ascii="Times New Roman" w:hAnsi="Times New Roman" w:cs="Times New Roman"/>
          <w:spacing w:val="11"/>
        </w:rPr>
        <w:t xml:space="preserve"> </w:t>
      </w:r>
      <w:r w:rsidRPr="00F44F86">
        <w:rPr>
          <w:rFonts w:ascii="Times New Roman" w:hAnsi="Times New Roman" w:cs="Times New Roman"/>
        </w:rPr>
        <w:t>son tangentes a la curva determinada por el cable.</w:t>
      </w:r>
      <w:r w:rsidRPr="00F44F86">
        <w:rPr>
          <w:rFonts w:ascii="Times New Roman" w:hAnsi="Times New Roman" w:cs="Times New Roman"/>
        </w:rPr>
        <w:cr/>
      </w:r>
    </w:p>
    <w:p w14:paraId="70A29977" w14:textId="77777777" w:rsidR="00196D04" w:rsidRPr="001D0444" w:rsidRDefault="00196D04">
      <w:pPr>
        <w:pStyle w:val="Textoindependiente"/>
        <w:spacing w:before="1"/>
        <w:rPr>
          <w:rFonts w:ascii="Times New Roman" w:hAnsi="Times New Roman" w:cs="Times New Roman"/>
          <w:sz w:val="18"/>
        </w:rPr>
      </w:pPr>
    </w:p>
    <w:p w14:paraId="615ADD79" w14:textId="77777777" w:rsidR="00871FD6" w:rsidRDefault="00871FD6" w:rsidP="00871FD6">
      <w:pPr>
        <w:tabs>
          <w:tab w:val="left" w:pos="652"/>
        </w:tabs>
        <w:spacing w:line="259" w:lineRule="auto"/>
        <w:jc w:val="center"/>
        <w:rPr>
          <w:rFonts w:ascii="Times New Roman" w:hAnsi="Times New Roman" w:cs="Times New Roman"/>
        </w:rPr>
      </w:pPr>
    </w:p>
    <w:p w14:paraId="28566BF9" w14:textId="5C3470DF" w:rsidR="00871FD6" w:rsidRDefault="007D6151" w:rsidP="00871FD6">
      <w:pPr>
        <w:pStyle w:val="Prrafodelista"/>
        <w:numPr>
          <w:ilvl w:val="0"/>
          <w:numId w:val="3"/>
        </w:numPr>
        <w:tabs>
          <w:tab w:val="left" w:pos="652"/>
        </w:tabs>
        <w:spacing w:line="259" w:lineRule="auto"/>
        <w:rPr>
          <w:rFonts w:ascii="Times New Roman" w:hAnsi="Times New Roman" w:cs="Times New Roman"/>
        </w:rPr>
      </w:pPr>
      <w:r w:rsidRPr="00871FD6">
        <w:rPr>
          <w:rFonts w:ascii="Times New Roman" w:hAnsi="Times New Roman" w:cs="Times New Roman"/>
        </w:rPr>
        <w:t xml:space="preserve">Demuestre que la ecuación </w:t>
      </w:r>
      <w:r w:rsidR="0024367C" w:rsidRPr="00871FD6">
        <w:rPr>
          <w:rFonts w:ascii="Times New Roman" w:hAnsi="Times New Roman" w:cs="Times New Roman"/>
        </w:rPr>
        <w:t>diferencial</w:t>
      </w:r>
      <w:r w:rsidRPr="00871FD6">
        <w:rPr>
          <w:rFonts w:ascii="Times New Roman" w:hAnsi="Times New Roman" w:cs="Times New Roman"/>
        </w:rPr>
        <w:t xml:space="preserve"> asociada a la curva que describe el cable es </w:t>
      </w:r>
      <w:r w:rsidR="00871FD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 w:rsidR="005E615E">
        <w:rPr>
          <w:rFonts w:ascii="Times New Roman" w:hAnsi="Times New Roman" w:cs="Times New Roman"/>
        </w:rPr>
        <w:t xml:space="preserve">, </w:t>
      </w:r>
      <w:r w:rsidR="0024367C">
        <w:rPr>
          <w:rFonts w:ascii="Times New Roman" w:hAnsi="Times New Roman" w:cs="Times New Roman"/>
        </w:rPr>
        <w:t xml:space="preserve">donde W es el peso del cable. </w:t>
      </w:r>
      <w:r w:rsidR="007E078A">
        <w:rPr>
          <w:rFonts w:ascii="Times New Roman" w:hAnsi="Times New Roman" w:cs="Times New Roman"/>
        </w:rPr>
        <w:t xml:space="preserve"> Puede apoyarse en la gráfica de la Figura 2.</w:t>
      </w:r>
    </w:p>
    <w:p w14:paraId="62DB0A47" w14:textId="08263BE2" w:rsidR="007E078A" w:rsidRDefault="007E078A" w:rsidP="007E078A">
      <w:pPr>
        <w:pStyle w:val="Prrafodelista"/>
        <w:tabs>
          <w:tab w:val="left" w:pos="652"/>
        </w:tabs>
        <w:spacing w:line="259" w:lineRule="auto"/>
        <w:ind w:left="720" w:firstLine="0"/>
        <w:rPr>
          <w:rFonts w:ascii="Times New Roman" w:hAnsi="Times New Roman" w:cs="Times New Roman"/>
        </w:rPr>
      </w:pPr>
    </w:p>
    <w:p w14:paraId="3DD40AC5" w14:textId="6439182F" w:rsidR="007E078A" w:rsidRDefault="007E078A" w:rsidP="007E078A">
      <w:pPr>
        <w:pStyle w:val="Prrafodelista"/>
        <w:tabs>
          <w:tab w:val="left" w:pos="652"/>
        </w:tabs>
        <w:spacing w:line="259" w:lineRule="auto"/>
        <w:ind w:left="720" w:firstLine="0"/>
        <w:jc w:val="center"/>
        <w:rPr>
          <w:rFonts w:ascii="Times New Roman" w:hAnsi="Times New Roman" w:cs="Times New Roman"/>
        </w:rPr>
      </w:pPr>
      <w:r w:rsidRPr="007E078A">
        <w:rPr>
          <w:rFonts w:ascii="Times New Roman" w:hAnsi="Times New Roman" w:cs="Times New Roman"/>
          <w:noProof/>
        </w:rPr>
        <w:drawing>
          <wp:inline distT="0" distB="0" distL="0" distR="0" wp14:anchorId="36D5C317" wp14:editId="15CFE962">
            <wp:extent cx="2574388" cy="18921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70" cy="18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BD21" w14:textId="29A19712" w:rsidR="007E078A" w:rsidRDefault="007E078A" w:rsidP="007E078A">
      <w:pPr>
        <w:pStyle w:val="Prrafodelista"/>
        <w:tabs>
          <w:tab w:val="left" w:pos="652"/>
        </w:tabs>
        <w:spacing w:line="259" w:lineRule="auto"/>
        <w:ind w:left="720" w:firstLine="0"/>
        <w:jc w:val="center"/>
        <w:rPr>
          <w:rFonts w:ascii="Times New Roman" w:hAnsi="Times New Roman" w:cs="Times New Roman"/>
        </w:rPr>
      </w:pPr>
    </w:p>
    <w:p w14:paraId="372D5F96" w14:textId="3335F6EA" w:rsidR="007E078A" w:rsidRDefault="007E078A" w:rsidP="00540482">
      <w:pPr>
        <w:tabs>
          <w:tab w:val="left" w:pos="652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Teniendo en cuenta el gráfico anterior y que e</w:t>
      </w:r>
      <w:r w:rsidR="00E62339">
        <w:rPr>
          <w:rFonts w:ascii="Times New Roman" w:hAnsi="Times New Roman" w:cs="Times New Roman"/>
        </w:rPr>
        <w:t xml:space="preserve">l cable está suspendido, se puede afirmar que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</m:oMath>
      <w:r w:rsidR="00E62339">
        <w:rPr>
          <w:rFonts w:ascii="Times New Roman" w:hAnsi="Times New Roman" w:cs="Times New Roman"/>
        </w:rPr>
        <w:t xml:space="preserve"> y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  <m:r>
          <w:rPr>
            <w:rFonts w:ascii="Cambria Math" w:hAnsi="Cambria Math" w:cs="Times New Roman"/>
          </w:rPr>
          <m:t>.</m:t>
        </m:r>
      </m:oMath>
      <w:r w:rsidR="001C01EA">
        <w:rPr>
          <w:rFonts w:ascii="Times New Roman" w:hAnsi="Times New Roman" w:cs="Times New Roman"/>
        </w:rPr>
        <w:t xml:space="preserve"> De aquí se puede inferir que:</w:t>
      </w:r>
    </w:p>
    <w:p w14:paraId="4B1211EC" w14:textId="1678EC74" w:rsidR="000E35D5" w:rsidRPr="001C01EA" w:rsidRDefault="000E35D5" w:rsidP="001C01EA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F7989B0" w14:textId="7597C9E4" w:rsidR="000E35D5" w:rsidRPr="001C01EA" w:rsidRDefault="00000000" w:rsidP="000F3A4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</m:oMath>
      <w:r w:rsidR="00297877">
        <w:rPr>
          <w:rFonts w:ascii="Times New Roman" w:hAnsi="Times New Roman" w:cs="Times New Roman"/>
        </w:rPr>
        <w:t xml:space="preserve">          </w:t>
      </w:r>
    </w:p>
    <w:p w14:paraId="749D57B9" w14:textId="48D05997" w:rsidR="001C01EA" w:rsidRDefault="001C01EA" w:rsidP="001C01E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w:bookmarkStart w:id="0" w:name="_Hlk116544047"/>
      <m:oMath>
        <m:r>
          <w:rPr>
            <w:rFonts w:ascii="Cambria Math" w:hAnsi="Cambria Math" w:cs="Times New Roman"/>
          </w:rPr>
          <m:t>W=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 w:rsidR="00297877">
        <w:rPr>
          <w:rFonts w:ascii="Times New Roman" w:hAnsi="Times New Roman" w:cs="Times New Roman"/>
        </w:rPr>
        <w:t xml:space="preserve">          </w:t>
      </w:r>
    </w:p>
    <w:bookmarkEnd w:id="0"/>
    <w:p w14:paraId="1AD37167" w14:textId="3BA8FC1F" w:rsidR="00297877" w:rsidRDefault="00297877" w:rsidP="00297877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5CDCF931" w14:textId="3D3E5E24" w:rsidR="00297877" w:rsidRDefault="00297877" w:rsidP="00297877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</w:t>
      </w:r>
      <w:r w:rsidR="00F160AB">
        <w:rPr>
          <w:rFonts w:ascii="Times New Roman" w:hAnsi="Times New Roman" w:cs="Times New Roman"/>
        </w:rPr>
        <w:t>vidiendo</w:t>
      </w:r>
      <w:r w:rsidR="00F169DB">
        <w:rPr>
          <w:rFonts w:ascii="Times New Roman" w:hAnsi="Times New Roman" w:cs="Times New Roman"/>
        </w:rPr>
        <w:t xml:space="preserve"> las 2 anteriores ecuaciones </w:t>
      </w:r>
      <w:r w:rsidR="00F160AB">
        <w:rPr>
          <w:rFonts w:ascii="Times New Roman" w:hAnsi="Times New Roman" w:cs="Times New Roman"/>
        </w:rPr>
        <w:t>se obtiene</w:t>
      </w:r>
      <w:r w:rsidR="00F169DB">
        <w:rPr>
          <w:rFonts w:ascii="Times New Roman" w:hAnsi="Times New Roman" w:cs="Times New Roman"/>
        </w:rPr>
        <w:t xml:space="preserve"> que</w:t>
      </w:r>
      <w:r w:rsidR="00F160AB">
        <w:rPr>
          <w:rFonts w:ascii="Times New Roman" w:hAnsi="Times New Roman" w:cs="Times New Roman"/>
        </w:rPr>
        <w:t>:</w:t>
      </w:r>
    </w:p>
    <w:p w14:paraId="5E33C1E6" w14:textId="63228E45" w:rsidR="00F160AB" w:rsidRDefault="00000000" w:rsidP="00F160AB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tan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 w:rsidR="00F160AB">
        <w:rPr>
          <w:rFonts w:ascii="Times New Roman" w:hAnsi="Times New Roman" w:cs="Times New Roman"/>
        </w:rPr>
        <w:t xml:space="preserve">           </w:t>
      </w:r>
    </w:p>
    <w:p w14:paraId="7831E186" w14:textId="2834FE91" w:rsidR="009C0E43" w:rsidRDefault="009C0E43" w:rsidP="009C0E43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5E412713" w14:textId="2845276B" w:rsidR="001C01EA" w:rsidRPr="001C01EA" w:rsidRDefault="009C0E43" w:rsidP="00E155D5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partir del gráfico se sabe que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</m:oMath>
      <w:r w:rsidR="00E155D5">
        <w:rPr>
          <w:rFonts w:ascii="Times New Roman" w:hAnsi="Times New Roman" w:cs="Times New Roman"/>
        </w:rPr>
        <w:t>, reemplazando se llega a que:</w:t>
      </w:r>
    </w:p>
    <w:p w14:paraId="51F46859" w14:textId="77777777" w:rsidR="001C01EA" w:rsidRPr="001C01EA" w:rsidRDefault="001C01EA" w:rsidP="00EB681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61E06D1D" w14:textId="79C6D2CA" w:rsidR="00DD6CBA" w:rsidRPr="001D0444" w:rsidRDefault="00DD6CBA" w:rsidP="00DD6CB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8EB0E7F" w14:textId="55EAF03B" w:rsidR="00DD6CBA" w:rsidRPr="001D0444" w:rsidRDefault="00000000" w:rsidP="00DD6CB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borderBox>
          <m:r>
            <w:rPr>
              <w:rFonts w:ascii="Cambria Math" w:hAnsi="Cambria Math" w:cs="Times New Roman"/>
            </w:rPr>
            <m:t xml:space="preserve">  (1)</m:t>
          </m:r>
        </m:oMath>
      </m:oMathPara>
    </w:p>
    <w:p w14:paraId="5B9186BE" w14:textId="7BAB7160" w:rsidR="00DD6CBA" w:rsidRDefault="00DD6CBA" w:rsidP="00EB681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B2957F2" w14:textId="00CFC132" w:rsidR="00EB681E" w:rsidRDefault="00EB681E" w:rsidP="00317317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EB681E">
        <w:rPr>
          <w:rFonts w:ascii="Times New Roman" w:hAnsi="Times New Roman" w:cs="Times New Roman"/>
        </w:rPr>
        <w:t>Si el peso del cable depende de su longitud x, sup</w:t>
      </w:r>
      <w:r>
        <w:rPr>
          <w:rFonts w:ascii="Times New Roman" w:hAnsi="Times New Roman" w:cs="Times New Roman"/>
        </w:rPr>
        <w:t>ó</w:t>
      </w:r>
      <w:r w:rsidRPr="00EB681E">
        <w:rPr>
          <w:rFonts w:ascii="Times New Roman" w:hAnsi="Times New Roman" w:cs="Times New Roman"/>
        </w:rPr>
        <w:t>ngase 10x Newtons y la tensi</w:t>
      </w:r>
      <w:r>
        <w:rPr>
          <w:rFonts w:ascii="Times New Roman" w:hAnsi="Times New Roman" w:cs="Times New Roman"/>
        </w:rPr>
        <w:t>ó</w:t>
      </w:r>
      <w:r w:rsidRPr="00EB681E">
        <w:rPr>
          <w:rFonts w:ascii="Times New Roman" w:hAnsi="Times New Roman" w:cs="Times New Roman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81E">
        <w:rPr>
          <w:rFonts w:ascii="Times New Roman" w:hAnsi="Times New Roman" w:cs="Times New Roman"/>
        </w:rPr>
        <w:t>es 5 Newtons,</w:t>
      </w:r>
      <w:r w:rsidR="00317317">
        <w:rPr>
          <w:rFonts w:ascii="Times New Roman" w:hAnsi="Times New Roman" w:cs="Times New Roman"/>
        </w:rPr>
        <w:t xml:space="preserve"> </w:t>
      </w:r>
      <w:r w:rsidRPr="00317317">
        <w:rPr>
          <w:rFonts w:ascii="Times New Roman" w:hAnsi="Times New Roman" w:cs="Times New Roman"/>
        </w:rPr>
        <w:t>plantee la ecuaci</w:t>
      </w:r>
      <w:r w:rsidR="00317317">
        <w:rPr>
          <w:rFonts w:ascii="Times New Roman" w:hAnsi="Times New Roman" w:cs="Times New Roman"/>
        </w:rPr>
        <w:t>ó</w:t>
      </w:r>
      <w:r w:rsidRPr="00317317">
        <w:rPr>
          <w:rFonts w:ascii="Times New Roman" w:hAnsi="Times New Roman" w:cs="Times New Roman"/>
        </w:rPr>
        <w:t>n diferencial asociada si se sabe que el punto del cable en donde act</w:t>
      </w:r>
      <w:r w:rsidR="00317317">
        <w:rPr>
          <w:rFonts w:ascii="Times New Roman" w:hAnsi="Times New Roman" w:cs="Times New Roman"/>
        </w:rPr>
        <w:t>ú</w:t>
      </w:r>
      <w:r w:rsidRPr="00317317">
        <w:rPr>
          <w:rFonts w:ascii="Times New Roman" w:hAnsi="Times New Roman" w:cs="Times New Roman"/>
        </w:rPr>
        <w:t>a la tensi</w:t>
      </w:r>
      <w:r w:rsidR="00317317">
        <w:rPr>
          <w:rFonts w:ascii="Times New Roman" w:hAnsi="Times New Roman" w:cs="Times New Roman"/>
        </w:rPr>
        <w:t>ó</w:t>
      </w:r>
      <w:r w:rsidRPr="00317317">
        <w:rPr>
          <w:rFonts w:ascii="Times New Roman" w:hAnsi="Times New Roman" w:cs="Times New Roman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17317">
        <w:rPr>
          <w:rFonts w:ascii="Times New Roman" w:hAnsi="Times New Roman" w:cs="Times New Roman"/>
          <w:sz w:val="24"/>
          <w:szCs w:val="24"/>
        </w:rPr>
        <w:t xml:space="preserve"> </w:t>
      </w:r>
      <w:r w:rsidRPr="00317317">
        <w:rPr>
          <w:rFonts w:ascii="Times New Roman" w:hAnsi="Times New Roman" w:cs="Times New Roman"/>
        </w:rPr>
        <w:t>se encuentra a una altura de 4m del suelo.</w:t>
      </w:r>
    </w:p>
    <w:p w14:paraId="3D33444D" w14:textId="5572ADFC" w:rsidR="00224E24" w:rsidRDefault="00224E24" w:rsidP="00224E24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B896D19" w14:textId="2D855955" w:rsidR="00292FA7" w:rsidRDefault="00292FA7" w:rsidP="00292FA7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Reemplazando en (1)</w:t>
      </w:r>
      <w:r w:rsidR="00655DB2">
        <w:rPr>
          <w:rFonts w:ascii="Times New Roman" w:hAnsi="Times New Roman" w:cs="Times New Roman"/>
        </w:rPr>
        <w:t>:</w:t>
      </w:r>
    </w:p>
    <w:p w14:paraId="75D3E657" w14:textId="604A71DC" w:rsidR="00655DB2" w:rsidRPr="009659B3" w:rsidRDefault="00000000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22FEFDA2" w14:textId="77777777" w:rsidR="009659B3" w:rsidRPr="009659B3" w:rsidRDefault="009659B3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6D1C0EC" w14:textId="618D0AD0" w:rsidR="009659B3" w:rsidRPr="001D0444" w:rsidRDefault="00000000" w:rsidP="009659B3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=2x  ;   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=4</m:t>
              </m:r>
            </m:e>
          </m:borderBox>
          <m:r>
            <w:rPr>
              <w:rFonts w:ascii="Cambria Math" w:hAnsi="Cambria Math" w:cs="Times New Roman"/>
            </w:rPr>
            <m:t xml:space="preserve">  (2)</m:t>
          </m:r>
        </m:oMath>
      </m:oMathPara>
    </w:p>
    <w:p w14:paraId="712C58D9" w14:textId="77777777" w:rsidR="00AE3DE3" w:rsidRDefault="00AE3DE3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7E02B0E" w14:textId="0F778F52" w:rsidR="009659B3" w:rsidRPr="009659B3" w:rsidRDefault="009659B3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B75D707" w14:textId="78C200E5" w:rsidR="00655DB2" w:rsidRDefault="009B09B2" w:rsidP="009B09B2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9B09B2">
        <w:rPr>
          <w:rFonts w:ascii="Times New Roman" w:hAnsi="Times New Roman" w:cs="Times New Roman"/>
        </w:rPr>
        <w:t>Utilice un programa de c</w:t>
      </w:r>
      <w:r>
        <w:rPr>
          <w:rFonts w:ascii="Times New Roman" w:hAnsi="Times New Roman" w:cs="Times New Roman"/>
        </w:rPr>
        <w:t>ó</w:t>
      </w:r>
      <w:r w:rsidRPr="009B09B2">
        <w:rPr>
          <w:rFonts w:ascii="Times New Roman" w:hAnsi="Times New Roman" w:cs="Times New Roman"/>
        </w:rPr>
        <w:t>mputo para obtener el campo de pendientes de la ecuaci</w:t>
      </w:r>
      <w:r>
        <w:rPr>
          <w:rFonts w:ascii="Times New Roman" w:hAnsi="Times New Roman" w:cs="Times New Roman"/>
        </w:rPr>
        <w:t>ó</w:t>
      </w:r>
      <w:r w:rsidRPr="009B09B2">
        <w:rPr>
          <w:rFonts w:ascii="Times New Roman" w:hAnsi="Times New Roman" w:cs="Times New Roman"/>
        </w:rPr>
        <w:t>n diferencial</w:t>
      </w:r>
      <w:r>
        <w:rPr>
          <w:rFonts w:ascii="Times New Roman" w:hAnsi="Times New Roman" w:cs="Times New Roman"/>
        </w:rPr>
        <w:t xml:space="preserve"> </w:t>
      </w:r>
      <w:r w:rsidRPr="009B09B2">
        <w:rPr>
          <w:rFonts w:ascii="Times New Roman" w:hAnsi="Times New Roman" w:cs="Times New Roman"/>
        </w:rPr>
        <w:t>obtenida en el punto anterior y a partir de este haga un bosquejo de la curva solución.</w:t>
      </w:r>
      <w:r w:rsidRPr="009B09B2">
        <w:rPr>
          <w:rFonts w:ascii="Times New Roman" w:hAnsi="Times New Roman" w:cs="Times New Roman"/>
        </w:rPr>
        <w:cr/>
      </w:r>
    </w:p>
    <w:p w14:paraId="45A955AA" w14:textId="084F9622" w:rsidR="00AE3DE3" w:rsidRDefault="00AE3DE3" w:rsidP="00AE3DE3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Times New Roman" w:hAnsi="Times New Roman" w:cs="Times New Roman"/>
        </w:rPr>
      </w:pPr>
    </w:p>
    <w:p w14:paraId="51A778A8" w14:textId="77777777" w:rsidR="00D1434D" w:rsidRDefault="00AE3DE3" w:rsidP="00D1434D">
      <w:pPr>
        <w:pStyle w:val="Prrafodelista"/>
        <w:keepNext/>
        <w:tabs>
          <w:tab w:val="left" w:pos="652"/>
        </w:tabs>
        <w:spacing w:line="261" w:lineRule="auto"/>
        <w:ind w:left="720" w:firstLine="0"/>
        <w:jc w:val="center"/>
      </w:pPr>
      <w:r>
        <w:rPr>
          <w:noProof/>
        </w:rPr>
        <w:drawing>
          <wp:inline distT="0" distB="0" distL="0" distR="0" wp14:anchorId="3895D3FD" wp14:editId="5D2490C6">
            <wp:extent cx="3192818" cy="2560906"/>
            <wp:effectExtent l="0" t="0" r="7620" b="0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750" cy="25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592F" w14:textId="19AC88E0" w:rsidR="00AE3DE3" w:rsidRDefault="00A55FD2" w:rsidP="00D1434D">
      <w:pPr>
        <w:pStyle w:val="Descripcin"/>
        <w:jc w:val="center"/>
        <w:rPr>
          <w:rFonts w:ascii="Times New Roman" w:hAnsi="Times New Roman" w:cs="Times New Roman"/>
        </w:rPr>
      </w:pPr>
      <w:r>
        <w:t>Campo de pendientes de la ecuación (2)</w:t>
      </w:r>
    </w:p>
    <w:p w14:paraId="5DEEC3BB" w14:textId="2BD7C529" w:rsidR="00AE3DE3" w:rsidRDefault="00AE3DE3" w:rsidP="00AE3DE3">
      <w:pPr>
        <w:pStyle w:val="Prrafodelista"/>
        <w:tabs>
          <w:tab w:val="left" w:pos="652"/>
        </w:tabs>
        <w:spacing w:line="261" w:lineRule="auto"/>
        <w:ind w:left="720" w:firstLine="0"/>
        <w:jc w:val="center"/>
        <w:rPr>
          <w:rFonts w:ascii="Times New Roman" w:hAnsi="Times New Roman" w:cs="Times New Roman"/>
        </w:rPr>
      </w:pPr>
    </w:p>
    <w:p w14:paraId="0FB382C6" w14:textId="615B693B" w:rsidR="00AE3DE3" w:rsidRDefault="00AE3DE3" w:rsidP="00AE3DE3">
      <w:pPr>
        <w:pStyle w:val="Prrafodelista"/>
        <w:tabs>
          <w:tab w:val="left" w:pos="652"/>
        </w:tabs>
        <w:spacing w:line="261" w:lineRule="auto"/>
        <w:ind w:left="720" w:firstLine="0"/>
        <w:jc w:val="center"/>
        <w:rPr>
          <w:rFonts w:ascii="Cambria Math" w:hAnsi="Cambria Math"/>
        </w:rPr>
      </w:pPr>
      <w:r>
        <w:rPr>
          <w:rFonts w:ascii="Times New Roman" w:hAnsi="Times New Roman" w:cs="Times New Roman"/>
        </w:rPr>
        <w:t xml:space="preserve">Comando WOLFRAM: </w:t>
      </w:r>
      <w:r w:rsidR="00A142C4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VectorPlot</m:t>
        </m:r>
        <m:r>
          <w:rPr>
            <w:rFonts w:ascii="Cambria Math" w:hAnsi="Cambria Math" w:cs="Times New Roman"/>
          </w:rPr>
          <m:t>[{1,{2*x}},{x,-4,4},{y,-4,4}]</m:t>
        </m:r>
      </m:oMath>
    </w:p>
    <w:p w14:paraId="450D3334" w14:textId="01DEB092" w:rsidR="003A4FAA" w:rsidRDefault="003A4FAA" w:rsidP="003A4FAA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</w:p>
    <w:p w14:paraId="572892AD" w14:textId="45D3F146" w:rsidR="003A4FAA" w:rsidRDefault="003A4FAA" w:rsidP="003A4FAA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En base al campo de pendientes se puede inferir que la solución es una ecuación </w:t>
      </w:r>
      <w:r w:rsidR="003B45DB">
        <w:rPr>
          <w:rFonts w:ascii="Cambria Math" w:hAnsi="Cambria Math"/>
        </w:rPr>
        <w:t>cuadrática</w:t>
      </w:r>
      <w:r>
        <w:rPr>
          <w:rFonts w:ascii="Cambria Math" w:hAnsi="Cambria Math"/>
        </w:rPr>
        <w:t>, por lo que la curva solución debe ser similar a lo siguiente:</w:t>
      </w:r>
    </w:p>
    <w:p w14:paraId="6EDBD31C" w14:textId="023EBA5C" w:rsidR="00D869A9" w:rsidRDefault="00D869A9" w:rsidP="003A4FAA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</w:p>
    <w:p w14:paraId="676AA34D" w14:textId="3849B89A" w:rsidR="00340800" w:rsidRDefault="002B2532" w:rsidP="00340800">
      <w:pPr>
        <w:pStyle w:val="Prrafodelista"/>
        <w:keepNext/>
        <w:tabs>
          <w:tab w:val="left" w:pos="652"/>
        </w:tabs>
        <w:spacing w:line="261" w:lineRule="auto"/>
        <w:ind w:left="720" w:firstLine="0"/>
        <w:jc w:val="center"/>
      </w:pPr>
      <w:r w:rsidRPr="002B2532">
        <w:rPr>
          <w:noProof/>
        </w:rPr>
        <w:drawing>
          <wp:inline distT="0" distB="0" distL="0" distR="0" wp14:anchorId="7F3BCF85" wp14:editId="349530E1">
            <wp:extent cx="3810196" cy="3791145"/>
            <wp:effectExtent l="0" t="0" r="0" b="0"/>
            <wp:docPr id="11" name="Imagen 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2153" w14:textId="3DD68613" w:rsidR="002E7CC9" w:rsidRDefault="002E7CC9" w:rsidP="002E7CC9">
      <w:pPr>
        <w:pStyle w:val="Prrafodelista"/>
        <w:tabs>
          <w:tab w:val="left" w:pos="652"/>
        </w:tabs>
        <w:spacing w:line="261" w:lineRule="auto"/>
        <w:ind w:left="720" w:firstLine="0"/>
        <w:jc w:val="center"/>
        <w:rPr>
          <w:rFonts w:ascii="Cambria Math" w:hAnsi="Cambria Math"/>
        </w:rPr>
      </w:pPr>
    </w:p>
    <w:p w14:paraId="16F2A91D" w14:textId="0DB57D22" w:rsidR="00A142C4" w:rsidRDefault="00A142C4" w:rsidP="00A142C4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068E3A3A" w14:textId="4A65659C" w:rsidR="00A142C4" w:rsidRDefault="00694405" w:rsidP="00A142C4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694405">
        <w:rPr>
          <w:rFonts w:ascii="Times New Roman" w:hAnsi="Times New Roman" w:cs="Times New Roman"/>
        </w:rPr>
        <w:t>Resuelva la ecuaci</w:t>
      </w:r>
      <w:r>
        <w:rPr>
          <w:rFonts w:ascii="Times New Roman" w:hAnsi="Times New Roman" w:cs="Times New Roman"/>
        </w:rPr>
        <w:t>ó</w:t>
      </w:r>
      <w:r w:rsidRPr="00694405">
        <w:rPr>
          <w:rFonts w:ascii="Times New Roman" w:hAnsi="Times New Roman" w:cs="Times New Roman"/>
        </w:rPr>
        <w:t>n diferencial sujeta a la condici</w:t>
      </w:r>
      <w:r>
        <w:rPr>
          <w:rFonts w:ascii="Times New Roman" w:hAnsi="Times New Roman" w:cs="Times New Roman"/>
        </w:rPr>
        <w:t>ó</w:t>
      </w:r>
      <w:r w:rsidRPr="00694405">
        <w:rPr>
          <w:rFonts w:ascii="Times New Roman" w:hAnsi="Times New Roman" w:cs="Times New Roman"/>
        </w:rPr>
        <w:t xml:space="preserve">n inicial que </w:t>
      </w:r>
      <w:r>
        <w:rPr>
          <w:rFonts w:ascii="Times New Roman" w:hAnsi="Times New Roman" w:cs="Times New Roman"/>
        </w:rPr>
        <w:t>aparece en el punto 2.</w:t>
      </w:r>
    </w:p>
    <w:p w14:paraId="167FC821" w14:textId="4D6F3EA0" w:rsidR="009B09B2" w:rsidRDefault="009B09B2" w:rsidP="00DB2306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</w:p>
    <w:p w14:paraId="61C7EA2A" w14:textId="2F5884AE" w:rsidR="00DB2306" w:rsidRPr="009B09B2" w:rsidRDefault="00DB2306" w:rsidP="00DB2306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Partiendo de </w:t>
      </w:r>
      <w:r w:rsidR="0041081F">
        <w:rPr>
          <w:rFonts w:ascii="Times New Roman" w:hAnsi="Times New Roman" w:cs="Times New Roman"/>
        </w:rPr>
        <w:t>(2) se tiene que:</w:t>
      </w:r>
    </w:p>
    <w:p w14:paraId="57657540" w14:textId="77777777" w:rsidR="000F3A46" w:rsidRPr="001D0444" w:rsidRDefault="000F3A46" w:rsidP="000F3A4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5A90B1D" w14:textId="5445506B" w:rsidR="0041081F" w:rsidRPr="0041081F" w:rsidRDefault="0041081F" w:rsidP="0041081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dy=2xdx</m:t>
          </m:r>
        </m:oMath>
      </m:oMathPara>
    </w:p>
    <w:p w14:paraId="022AEEBE" w14:textId="60FF0215" w:rsidR="0041081F" w:rsidRDefault="0041081F" w:rsidP="0041081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3A83A1E1" w14:textId="07C18006" w:rsidR="0041081F" w:rsidRPr="00355459" w:rsidRDefault="0041081F" w:rsidP="0041081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2xdx</m:t>
              </m:r>
            </m:e>
          </m:nary>
        </m:oMath>
      </m:oMathPara>
    </w:p>
    <w:p w14:paraId="0E5296E0" w14:textId="77777777" w:rsidR="00355459" w:rsidRDefault="00355459" w:rsidP="00355459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285983DE" w14:textId="59FECA92" w:rsidR="00355459" w:rsidRPr="00355459" w:rsidRDefault="00355459" w:rsidP="00355459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+K</m:t>
          </m:r>
        </m:oMath>
      </m:oMathPara>
    </w:p>
    <w:p w14:paraId="50510D4B" w14:textId="250A3E20" w:rsidR="00355459" w:rsidRDefault="00355459" w:rsidP="00355459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Reemplazando el PVI:</w:t>
      </w:r>
    </w:p>
    <w:p w14:paraId="14FE295E" w14:textId="77777777" w:rsidR="00AA3E81" w:rsidRPr="0041081F" w:rsidRDefault="00AA3E81" w:rsidP="00355459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102F10AA" w14:textId="7585C985" w:rsidR="004B4254" w:rsidRPr="00AA3E81" w:rsidRDefault="003D18B7" w:rsidP="004B4254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4=K</m:t>
          </m:r>
        </m:oMath>
      </m:oMathPara>
    </w:p>
    <w:p w14:paraId="27F641B7" w14:textId="5CA8C1FC" w:rsidR="0039306F" w:rsidRDefault="0039306F" w:rsidP="0039306F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03908495" w14:textId="4130D991" w:rsidR="002E7CC9" w:rsidRPr="00355459" w:rsidRDefault="00000000" w:rsidP="0039306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</m:t>
              </m:r>
            </m:e>
          </m:borderBox>
          <m:r>
            <w:rPr>
              <w:rFonts w:ascii="Cambria Math" w:hAnsi="Cambria Math" w:cs="Times New Roman"/>
            </w:rPr>
            <m:t xml:space="preserve">  </m:t>
          </m:r>
        </m:oMath>
      </m:oMathPara>
    </w:p>
    <w:p w14:paraId="5ECAF321" w14:textId="221E2870" w:rsidR="00355459" w:rsidRDefault="00355459" w:rsidP="000C3CD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A02092E" w14:textId="091070EC" w:rsidR="000C3CD6" w:rsidRDefault="000C3CD6" w:rsidP="000C3CD6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0C3CD6">
        <w:rPr>
          <w:rFonts w:ascii="Times New Roman" w:hAnsi="Times New Roman" w:cs="Times New Roman"/>
        </w:rPr>
        <w:t xml:space="preserve">Utilice un programa de </w:t>
      </w:r>
      <w:r w:rsidR="002B2532" w:rsidRPr="000C3CD6">
        <w:rPr>
          <w:rFonts w:ascii="Times New Roman" w:hAnsi="Times New Roman" w:cs="Times New Roman"/>
        </w:rPr>
        <w:t>cómputo</w:t>
      </w:r>
      <w:r w:rsidRPr="000C3CD6">
        <w:rPr>
          <w:rFonts w:ascii="Times New Roman" w:hAnsi="Times New Roman" w:cs="Times New Roman"/>
        </w:rPr>
        <w:t xml:space="preserve"> para graﬁcar la soluci</w:t>
      </w:r>
      <w:r w:rsidR="002B2532">
        <w:rPr>
          <w:rFonts w:ascii="Times New Roman" w:hAnsi="Times New Roman" w:cs="Times New Roman"/>
        </w:rPr>
        <w:t>ó</w:t>
      </w:r>
      <w:r w:rsidRPr="000C3CD6">
        <w:rPr>
          <w:rFonts w:ascii="Times New Roman" w:hAnsi="Times New Roman" w:cs="Times New Roman"/>
        </w:rPr>
        <w:t>n del problema de valor inicial resuel</w:t>
      </w:r>
      <w:r>
        <w:rPr>
          <w:rFonts w:ascii="Times New Roman" w:hAnsi="Times New Roman" w:cs="Times New Roman"/>
        </w:rPr>
        <w:t>to</w:t>
      </w:r>
      <w:r w:rsidR="00340800">
        <w:rPr>
          <w:rFonts w:ascii="Times New Roman" w:hAnsi="Times New Roman" w:cs="Times New Roman"/>
        </w:rPr>
        <w:t xml:space="preserve"> y compare el bosquejo hecho en el </w:t>
      </w:r>
      <w:r w:rsidR="002B2532">
        <w:rPr>
          <w:rFonts w:ascii="Times New Roman" w:hAnsi="Times New Roman" w:cs="Times New Roman"/>
        </w:rPr>
        <w:t>ítem</w:t>
      </w:r>
      <w:r w:rsidR="00340800">
        <w:rPr>
          <w:rFonts w:ascii="Times New Roman" w:hAnsi="Times New Roman" w:cs="Times New Roman"/>
        </w:rPr>
        <w:t xml:space="preserve"> 3 con la obtenida en 4. Escriba</w:t>
      </w:r>
      <w:r w:rsidR="00E96CB6">
        <w:rPr>
          <w:rFonts w:ascii="Times New Roman" w:hAnsi="Times New Roman" w:cs="Times New Roman"/>
        </w:rPr>
        <w:t xml:space="preserve"> una breve conclusión.</w:t>
      </w:r>
    </w:p>
    <w:p w14:paraId="4F1E0A6E" w14:textId="559CB4E4" w:rsidR="00E96CB6" w:rsidRDefault="00E96CB6" w:rsidP="00E96CB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7D46A76" w14:textId="2B0536B1" w:rsidR="00E96CB6" w:rsidRDefault="00E96CB6" w:rsidP="00E96CB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020FE7AA" w14:textId="5D7F5000" w:rsidR="00E96CB6" w:rsidRDefault="00B85A96" w:rsidP="0078769E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w:r w:rsidRPr="00B85A96">
        <w:rPr>
          <w:i/>
          <w:iCs/>
          <w:noProof/>
          <w:color w:val="1F497D" w:themeColor="text2"/>
          <w:sz w:val="18"/>
          <w:szCs w:val="18"/>
        </w:rPr>
        <w:drawing>
          <wp:inline distT="0" distB="0" distL="0" distR="0" wp14:anchorId="2DA31F51" wp14:editId="65F52E6E">
            <wp:extent cx="4222967" cy="4299171"/>
            <wp:effectExtent l="0" t="0" r="6350" b="6350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FB46" w14:textId="48DF5EC0" w:rsidR="0078769E" w:rsidRDefault="0078769E" w:rsidP="0078769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3C42CBBC" w14:textId="698EB8EC" w:rsidR="0078769E" w:rsidRDefault="0078769E" w:rsidP="0078769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7866CB7" w14:textId="77777777" w:rsidR="00C90DBD" w:rsidRDefault="0078769E" w:rsidP="00C90DBD">
      <w:pPr>
        <w:tabs>
          <w:tab w:val="left" w:pos="652"/>
        </w:tabs>
        <w:spacing w:line="259" w:lineRule="auto"/>
        <w:ind w:left="6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Comparando ambas gráficas se puede concluir que un </w:t>
      </w:r>
      <w:r w:rsidR="009A0205">
        <w:rPr>
          <w:rFonts w:ascii="Times New Roman" w:hAnsi="Times New Roman" w:cs="Times New Roman"/>
        </w:rPr>
        <w:t>campo de pendientes representa todas las curvas solución de una ecuación diferencial, ya que dentro de este gráfico se puede apreciar un</w:t>
      </w:r>
      <w:r w:rsidR="00C90DBD">
        <w:rPr>
          <w:rFonts w:ascii="Times New Roman" w:hAnsi="Times New Roman" w:cs="Times New Roman"/>
        </w:rPr>
        <w:t xml:space="preserve">a curva solución que representa a </w:t>
      </w:r>
      <m:oMath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</m:t>
        </m:r>
      </m:oMath>
    </w:p>
    <w:p w14:paraId="23591678" w14:textId="6B055E34" w:rsidR="0078769E" w:rsidRPr="00E96CB6" w:rsidRDefault="0078769E" w:rsidP="0078769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31FFB9B2" w14:textId="6FFBE547" w:rsidR="0041081F" w:rsidRDefault="0041081F" w:rsidP="00C90DBD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D97BD3F" w14:textId="34F2830D" w:rsidR="00C90DBD" w:rsidRPr="00C90DBD" w:rsidRDefault="00C90DBD" w:rsidP="00C90DBD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61F10224" w14:textId="77777777" w:rsidR="000F3A46" w:rsidRPr="001D0444" w:rsidRDefault="000F3A46" w:rsidP="000F3A4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8792317" w14:textId="053E43EE" w:rsidR="004F4BBD" w:rsidRDefault="004F4BBD" w:rsidP="00323C80">
      <w:pPr>
        <w:tabs>
          <w:tab w:val="left" w:pos="652"/>
        </w:tabs>
        <w:spacing w:before="131" w:line="249" w:lineRule="auto"/>
      </w:pPr>
    </w:p>
    <w:sectPr w:rsidR="004F4BBD">
      <w:type w:val="continuous"/>
      <w:pgSz w:w="12240" w:h="15840"/>
      <w:pgMar w:top="1500" w:right="14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537"/>
    <w:multiLevelType w:val="hybridMultilevel"/>
    <w:tmpl w:val="6F22DF10"/>
    <w:lvl w:ilvl="0" w:tplc="FFFFFFFF">
      <w:start w:val="1"/>
      <w:numFmt w:val="decimal"/>
      <w:lvlText w:val="%1."/>
      <w:lvlJc w:val="left"/>
      <w:pPr>
        <w:ind w:left="651" w:hanging="279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522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84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46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08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70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32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94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6" w:hanging="279"/>
      </w:pPr>
      <w:rPr>
        <w:rFonts w:hint="default"/>
        <w:lang w:val="es-ES" w:eastAsia="en-US" w:bidi="ar-SA"/>
      </w:rPr>
    </w:lvl>
  </w:abstractNum>
  <w:abstractNum w:abstractNumId="1" w15:restartNumberingAfterBreak="0">
    <w:nsid w:val="63BE2A6C"/>
    <w:multiLevelType w:val="hybridMultilevel"/>
    <w:tmpl w:val="6F22DF10"/>
    <w:lvl w:ilvl="0" w:tplc="F1480500">
      <w:start w:val="1"/>
      <w:numFmt w:val="decimal"/>
      <w:lvlText w:val="%1."/>
      <w:lvlJc w:val="left"/>
      <w:pPr>
        <w:ind w:left="651" w:hanging="279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es-ES" w:eastAsia="en-US" w:bidi="ar-SA"/>
      </w:rPr>
    </w:lvl>
    <w:lvl w:ilvl="1" w:tplc="23F4D4B8">
      <w:numFmt w:val="bullet"/>
      <w:lvlText w:val="•"/>
      <w:lvlJc w:val="left"/>
      <w:pPr>
        <w:ind w:left="1522" w:hanging="279"/>
      </w:pPr>
      <w:rPr>
        <w:rFonts w:hint="default"/>
        <w:lang w:val="es-ES" w:eastAsia="en-US" w:bidi="ar-SA"/>
      </w:rPr>
    </w:lvl>
    <w:lvl w:ilvl="2" w:tplc="4446BECA">
      <w:numFmt w:val="bullet"/>
      <w:lvlText w:val="•"/>
      <w:lvlJc w:val="left"/>
      <w:pPr>
        <w:ind w:left="2384" w:hanging="279"/>
      </w:pPr>
      <w:rPr>
        <w:rFonts w:hint="default"/>
        <w:lang w:val="es-ES" w:eastAsia="en-US" w:bidi="ar-SA"/>
      </w:rPr>
    </w:lvl>
    <w:lvl w:ilvl="3" w:tplc="DB6C636A">
      <w:numFmt w:val="bullet"/>
      <w:lvlText w:val="•"/>
      <w:lvlJc w:val="left"/>
      <w:pPr>
        <w:ind w:left="3246" w:hanging="279"/>
      </w:pPr>
      <w:rPr>
        <w:rFonts w:hint="default"/>
        <w:lang w:val="es-ES" w:eastAsia="en-US" w:bidi="ar-SA"/>
      </w:rPr>
    </w:lvl>
    <w:lvl w:ilvl="4" w:tplc="3C2E1960">
      <w:numFmt w:val="bullet"/>
      <w:lvlText w:val="•"/>
      <w:lvlJc w:val="left"/>
      <w:pPr>
        <w:ind w:left="4108" w:hanging="279"/>
      </w:pPr>
      <w:rPr>
        <w:rFonts w:hint="default"/>
        <w:lang w:val="es-ES" w:eastAsia="en-US" w:bidi="ar-SA"/>
      </w:rPr>
    </w:lvl>
    <w:lvl w:ilvl="5" w:tplc="CE5A04E8">
      <w:numFmt w:val="bullet"/>
      <w:lvlText w:val="•"/>
      <w:lvlJc w:val="left"/>
      <w:pPr>
        <w:ind w:left="4970" w:hanging="279"/>
      </w:pPr>
      <w:rPr>
        <w:rFonts w:hint="default"/>
        <w:lang w:val="es-ES" w:eastAsia="en-US" w:bidi="ar-SA"/>
      </w:rPr>
    </w:lvl>
    <w:lvl w:ilvl="6" w:tplc="AB78ACE8">
      <w:numFmt w:val="bullet"/>
      <w:lvlText w:val="•"/>
      <w:lvlJc w:val="left"/>
      <w:pPr>
        <w:ind w:left="5832" w:hanging="279"/>
      </w:pPr>
      <w:rPr>
        <w:rFonts w:hint="default"/>
        <w:lang w:val="es-ES" w:eastAsia="en-US" w:bidi="ar-SA"/>
      </w:rPr>
    </w:lvl>
    <w:lvl w:ilvl="7" w:tplc="D4D227CE">
      <w:numFmt w:val="bullet"/>
      <w:lvlText w:val="•"/>
      <w:lvlJc w:val="left"/>
      <w:pPr>
        <w:ind w:left="6694" w:hanging="279"/>
      </w:pPr>
      <w:rPr>
        <w:rFonts w:hint="default"/>
        <w:lang w:val="es-ES" w:eastAsia="en-US" w:bidi="ar-SA"/>
      </w:rPr>
    </w:lvl>
    <w:lvl w:ilvl="8" w:tplc="7AA2202E">
      <w:numFmt w:val="bullet"/>
      <w:lvlText w:val="•"/>
      <w:lvlJc w:val="left"/>
      <w:pPr>
        <w:ind w:left="7556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659E331E"/>
    <w:multiLevelType w:val="hybridMultilevel"/>
    <w:tmpl w:val="A5C03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359987">
    <w:abstractNumId w:val="1"/>
  </w:num>
  <w:num w:numId="2" w16cid:durableId="1245601629">
    <w:abstractNumId w:val="0"/>
  </w:num>
  <w:num w:numId="3" w16cid:durableId="87719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D04"/>
    <w:rsid w:val="00022794"/>
    <w:rsid w:val="00047715"/>
    <w:rsid w:val="00047D76"/>
    <w:rsid w:val="00064091"/>
    <w:rsid w:val="0008661E"/>
    <w:rsid w:val="000A2AEE"/>
    <w:rsid w:val="000C3CD6"/>
    <w:rsid w:val="000E35D5"/>
    <w:rsid w:val="000F3A46"/>
    <w:rsid w:val="000F3E3B"/>
    <w:rsid w:val="00105ECE"/>
    <w:rsid w:val="0012704B"/>
    <w:rsid w:val="00196D04"/>
    <w:rsid w:val="001C01EA"/>
    <w:rsid w:val="001D0444"/>
    <w:rsid w:val="001E04D3"/>
    <w:rsid w:val="00211C55"/>
    <w:rsid w:val="0022115E"/>
    <w:rsid w:val="00224E24"/>
    <w:rsid w:val="0024367C"/>
    <w:rsid w:val="002578F5"/>
    <w:rsid w:val="00290B35"/>
    <w:rsid w:val="00290C81"/>
    <w:rsid w:val="00292FA7"/>
    <w:rsid w:val="00297877"/>
    <w:rsid w:val="002B2532"/>
    <w:rsid w:val="002D05EA"/>
    <w:rsid w:val="002E7CC9"/>
    <w:rsid w:val="00307B07"/>
    <w:rsid w:val="00317317"/>
    <w:rsid w:val="00323C80"/>
    <w:rsid w:val="00324B9C"/>
    <w:rsid w:val="00340800"/>
    <w:rsid w:val="00355459"/>
    <w:rsid w:val="003649DC"/>
    <w:rsid w:val="0038557B"/>
    <w:rsid w:val="0039306F"/>
    <w:rsid w:val="00394953"/>
    <w:rsid w:val="003A4FAA"/>
    <w:rsid w:val="003B45DB"/>
    <w:rsid w:val="003D18B7"/>
    <w:rsid w:val="003D5F96"/>
    <w:rsid w:val="003E6D45"/>
    <w:rsid w:val="0041081F"/>
    <w:rsid w:val="004860BB"/>
    <w:rsid w:val="004A4AA7"/>
    <w:rsid w:val="004B4254"/>
    <w:rsid w:val="004B5A0D"/>
    <w:rsid w:val="004F4BBD"/>
    <w:rsid w:val="00510E61"/>
    <w:rsid w:val="00514C61"/>
    <w:rsid w:val="00540482"/>
    <w:rsid w:val="00541A81"/>
    <w:rsid w:val="00565110"/>
    <w:rsid w:val="00590138"/>
    <w:rsid w:val="0059076D"/>
    <w:rsid w:val="005C4C59"/>
    <w:rsid w:val="005E615E"/>
    <w:rsid w:val="00623E05"/>
    <w:rsid w:val="006410B8"/>
    <w:rsid w:val="00655DB2"/>
    <w:rsid w:val="006853E7"/>
    <w:rsid w:val="00694405"/>
    <w:rsid w:val="006E29D5"/>
    <w:rsid w:val="006E5D17"/>
    <w:rsid w:val="006F7F32"/>
    <w:rsid w:val="007062A6"/>
    <w:rsid w:val="00720697"/>
    <w:rsid w:val="007322A6"/>
    <w:rsid w:val="007441BE"/>
    <w:rsid w:val="007807F8"/>
    <w:rsid w:val="00784F3F"/>
    <w:rsid w:val="0078769E"/>
    <w:rsid w:val="007C2536"/>
    <w:rsid w:val="007D1C52"/>
    <w:rsid w:val="007D6151"/>
    <w:rsid w:val="007E078A"/>
    <w:rsid w:val="007E31EE"/>
    <w:rsid w:val="00840CDD"/>
    <w:rsid w:val="00852F2D"/>
    <w:rsid w:val="008545B1"/>
    <w:rsid w:val="00860D9E"/>
    <w:rsid w:val="00871FD6"/>
    <w:rsid w:val="00886B90"/>
    <w:rsid w:val="008A3ED1"/>
    <w:rsid w:val="008A6394"/>
    <w:rsid w:val="008A65C2"/>
    <w:rsid w:val="009070ED"/>
    <w:rsid w:val="009659B3"/>
    <w:rsid w:val="009A0205"/>
    <w:rsid w:val="009B09B2"/>
    <w:rsid w:val="009C0E43"/>
    <w:rsid w:val="009F599F"/>
    <w:rsid w:val="00A142C4"/>
    <w:rsid w:val="00A405C6"/>
    <w:rsid w:val="00A4156F"/>
    <w:rsid w:val="00A55FD2"/>
    <w:rsid w:val="00A620D9"/>
    <w:rsid w:val="00A732F7"/>
    <w:rsid w:val="00A975D8"/>
    <w:rsid w:val="00AA3E81"/>
    <w:rsid w:val="00AE3DE3"/>
    <w:rsid w:val="00B371D5"/>
    <w:rsid w:val="00B503C5"/>
    <w:rsid w:val="00B811CA"/>
    <w:rsid w:val="00B85A96"/>
    <w:rsid w:val="00C37915"/>
    <w:rsid w:val="00C66AE1"/>
    <w:rsid w:val="00C8507C"/>
    <w:rsid w:val="00C90DBD"/>
    <w:rsid w:val="00CA066A"/>
    <w:rsid w:val="00CA6127"/>
    <w:rsid w:val="00CD7D7C"/>
    <w:rsid w:val="00CF2940"/>
    <w:rsid w:val="00D06B15"/>
    <w:rsid w:val="00D1434D"/>
    <w:rsid w:val="00D21882"/>
    <w:rsid w:val="00D25D5C"/>
    <w:rsid w:val="00D35195"/>
    <w:rsid w:val="00D726B1"/>
    <w:rsid w:val="00D81900"/>
    <w:rsid w:val="00D869A9"/>
    <w:rsid w:val="00DA2AF1"/>
    <w:rsid w:val="00DB0B54"/>
    <w:rsid w:val="00DB2306"/>
    <w:rsid w:val="00DD6CBA"/>
    <w:rsid w:val="00DE04DB"/>
    <w:rsid w:val="00E155D5"/>
    <w:rsid w:val="00E526D0"/>
    <w:rsid w:val="00E62339"/>
    <w:rsid w:val="00E754A7"/>
    <w:rsid w:val="00E948BF"/>
    <w:rsid w:val="00E96CB6"/>
    <w:rsid w:val="00EB681E"/>
    <w:rsid w:val="00EC5570"/>
    <w:rsid w:val="00EC5C6F"/>
    <w:rsid w:val="00EE0B52"/>
    <w:rsid w:val="00EE4D7C"/>
    <w:rsid w:val="00F03DD9"/>
    <w:rsid w:val="00F160AB"/>
    <w:rsid w:val="00F169DB"/>
    <w:rsid w:val="00F44F86"/>
    <w:rsid w:val="00F9018B"/>
    <w:rsid w:val="00F91CF4"/>
    <w:rsid w:val="29A9D958"/>
    <w:rsid w:val="56E019F8"/>
    <w:rsid w:val="7B069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36CA"/>
  <w15:docId w15:val="{15E23674-B2E2-4EAB-AADE-0021A7D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CC9"/>
    <w:rPr>
      <w:rFonts w:ascii="Microsoft Sans Serif" w:eastAsia="Microsoft Sans Serif" w:hAnsi="Microsoft Sans Serif" w:cs="Microsoft Sans Serif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C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860D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98"/>
      <w:ind w:left="3148" w:right="3153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651" w:right="101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E35D5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70ED"/>
    <w:rPr>
      <w:rFonts w:ascii="Microsoft Sans Serif" w:eastAsia="Microsoft Sans Serif" w:hAnsi="Microsoft Sans Serif" w:cs="Microsoft Sans Serif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F91C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E7C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443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FONSECA</cp:lastModifiedBy>
  <cp:revision>116</cp:revision>
  <dcterms:created xsi:type="dcterms:W3CDTF">2022-09-11T13:50:00Z</dcterms:created>
  <dcterms:modified xsi:type="dcterms:W3CDTF">2022-10-15T14:33:00Z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TeX</vt:lpwstr>
  </property>
  <property fmtid="{D5CDD505-2E9C-101B-9397-08002B2CF9AE}" pid="4" name="LastSaved">
    <vt:filetime>2022-08-17T00:00:00Z</vt:filetime>
  </property>
</Properties>
</file>