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B074E" w:rsidRPr="009C2F4E" w:rsidRDefault="005B074E" w:rsidP="005B074E">
      <w:pPr>
        <w:jc w:val="center"/>
        <w:rPr>
          <w:rFonts w:ascii="Arial" w:hAnsi="Arial" w:cs="Arial"/>
          <w:b/>
          <w:color w:val="4F81BD" w:themeColor="accent1"/>
          <w:sz w:val="52"/>
          <w:szCs w:val="52"/>
        </w:rPr>
      </w:pPr>
    </w:p>
    <w:p w:rsidR="005B074E" w:rsidRPr="009C2F4E" w:rsidRDefault="005B074E" w:rsidP="005B074E">
      <w:pPr>
        <w:jc w:val="center"/>
        <w:rPr>
          <w:rFonts w:ascii="Arial" w:hAnsi="Arial" w:cs="Arial"/>
          <w:b/>
          <w:color w:val="4F81BD" w:themeColor="accent1"/>
          <w:sz w:val="52"/>
          <w:szCs w:val="52"/>
        </w:rPr>
      </w:pPr>
    </w:p>
    <w:p w:rsidR="005B074E" w:rsidRPr="009C2F4E" w:rsidRDefault="005B074E" w:rsidP="005B074E">
      <w:pPr>
        <w:jc w:val="center"/>
        <w:rPr>
          <w:rFonts w:ascii="Arial" w:hAnsi="Arial" w:cs="Arial"/>
          <w:b/>
          <w:color w:val="4F81BD" w:themeColor="accent1"/>
          <w:sz w:val="52"/>
          <w:szCs w:val="52"/>
        </w:rPr>
      </w:pPr>
    </w:p>
    <w:p w:rsidR="005B074E" w:rsidRPr="009C2F4E" w:rsidRDefault="005B074E" w:rsidP="005B074E">
      <w:pPr>
        <w:jc w:val="center"/>
        <w:rPr>
          <w:rFonts w:ascii="Arial" w:hAnsi="Arial" w:cs="Arial"/>
          <w:b/>
          <w:color w:val="4F81BD" w:themeColor="accent1"/>
          <w:sz w:val="52"/>
          <w:szCs w:val="52"/>
        </w:rPr>
      </w:pPr>
    </w:p>
    <w:p w:rsidR="005B074E" w:rsidRPr="006239A1" w:rsidRDefault="005B074E" w:rsidP="005B074E">
      <w:pPr>
        <w:jc w:val="center"/>
        <w:rPr>
          <w:rFonts w:ascii="Arial" w:eastAsia="Arial" w:hAnsi="Arial" w:cs="Arial"/>
          <w:b/>
          <w:bCs/>
          <w:color w:val="280B3E"/>
          <w:sz w:val="52"/>
          <w:szCs w:val="52"/>
        </w:rPr>
      </w:pPr>
      <w:r w:rsidRPr="006239A1">
        <w:rPr>
          <w:rFonts w:ascii="Arial" w:eastAsia="Arial" w:hAnsi="Arial" w:cs="Arial"/>
          <w:b/>
          <w:bCs/>
          <w:color w:val="280B3E"/>
          <w:sz w:val="52"/>
          <w:szCs w:val="52"/>
        </w:rPr>
        <w:t xml:space="preserve">Implementing </w:t>
      </w:r>
    </w:p>
    <w:p w:rsidR="005B074E" w:rsidRPr="006239A1" w:rsidRDefault="00AB1044" w:rsidP="005B074E">
      <w:pPr>
        <w:jc w:val="center"/>
        <w:rPr>
          <w:rFonts w:ascii="Arial" w:hAnsi="Arial" w:cs="Arial"/>
          <w:b/>
          <w:color w:val="280B3E"/>
          <w:sz w:val="52"/>
          <w:szCs w:val="52"/>
        </w:rPr>
      </w:pPr>
      <w:bookmarkStart w:id="0" w:name="_GoBack"/>
      <w:bookmarkEnd w:id="0"/>
      <w:r w:rsidRPr="006239A1">
        <w:rPr>
          <w:rFonts w:ascii="Arial" w:hAnsi="Arial" w:cs="Arial"/>
          <w:b/>
          <w:color w:val="280B3E"/>
          <w:sz w:val="52"/>
          <w:szCs w:val="52"/>
          <w:u w:val="single"/>
        </w:rPr>
        <w:t>Multi Vertical</w:t>
      </w:r>
      <w:r w:rsidRPr="006239A1">
        <w:rPr>
          <w:rFonts w:ascii="Arial" w:hAnsi="Arial" w:cs="Arial"/>
          <w:b/>
          <w:color w:val="280B3E"/>
          <w:sz w:val="52"/>
          <w:szCs w:val="52"/>
        </w:rPr>
        <w:t xml:space="preserve"> </w:t>
      </w:r>
      <w:r w:rsidR="005B074E" w:rsidRPr="006239A1">
        <w:rPr>
          <w:rFonts w:ascii="Arial" w:hAnsi="Arial" w:cs="Arial"/>
          <w:b/>
          <w:color w:val="280B3E"/>
          <w:sz w:val="52"/>
          <w:szCs w:val="52"/>
        </w:rPr>
        <w:t xml:space="preserve">Listings </w:t>
      </w:r>
    </w:p>
    <w:p w:rsidR="005B074E" w:rsidRPr="006239A1" w:rsidRDefault="005B074E" w:rsidP="005B074E">
      <w:pPr>
        <w:jc w:val="center"/>
        <w:rPr>
          <w:rFonts w:ascii="Arial" w:hAnsi="Arial" w:cs="Arial"/>
          <w:b/>
          <w:color w:val="280B3E"/>
          <w:sz w:val="52"/>
          <w:szCs w:val="52"/>
          <w:u w:val="single"/>
        </w:rPr>
      </w:pPr>
      <w:proofErr w:type="gramStart"/>
      <w:r w:rsidRPr="006239A1">
        <w:rPr>
          <w:rFonts w:ascii="Arial" w:hAnsi="Arial" w:cs="Arial"/>
          <w:b/>
          <w:color w:val="280B3E"/>
          <w:sz w:val="52"/>
          <w:szCs w:val="52"/>
        </w:rPr>
        <w:t>for</w:t>
      </w:r>
      <w:proofErr w:type="gramEnd"/>
      <w:r w:rsidRPr="006239A1">
        <w:rPr>
          <w:rFonts w:ascii="Arial" w:hAnsi="Arial" w:cs="Arial"/>
          <w:b/>
          <w:color w:val="280B3E"/>
          <w:sz w:val="52"/>
          <w:szCs w:val="52"/>
        </w:rPr>
        <w:t xml:space="preserve"> Campaign </w:t>
      </w:r>
      <w:r w:rsidRPr="006239A1">
        <w:rPr>
          <w:rFonts w:ascii="Arial" w:hAnsi="Arial" w:cs="Arial"/>
          <w:b/>
          <w:color w:val="280B3E"/>
          <w:sz w:val="52"/>
          <w:szCs w:val="52"/>
          <w:highlight w:val="yellow"/>
        </w:rPr>
        <w:t>[CID]</w:t>
      </w:r>
    </w:p>
    <w:p w:rsidR="005B074E" w:rsidRPr="009C2F4E" w:rsidRDefault="005B074E" w:rsidP="005B074E">
      <w:pPr>
        <w:jc w:val="center"/>
        <w:rPr>
          <w:rFonts w:ascii="Arial" w:hAnsi="Arial" w:cs="Arial"/>
          <w:b/>
          <w:color w:val="4F81BD" w:themeColor="accent1"/>
          <w:sz w:val="52"/>
          <w:szCs w:val="52"/>
          <w:u w:val="single"/>
        </w:rPr>
      </w:pPr>
    </w:p>
    <w:p w:rsidR="005B074E" w:rsidRPr="009C2F4E" w:rsidRDefault="005B074E" w:rsidP="005B074E">
      <w:pPr>
        <w:rPr>
          <w:rFonts w:ascii="Arial" w:hAnsi="Arial" w:cs="Arial"/>
          <w:b/>
          <w:color w:val="F2F2F2"/>
          <w:sz w:val="26"/>
          <w:szCs w:val="26"/>
        </w:rPr>
      </w:pPr>
      <w:r w:rsidRPr="009C2F4E">
        <w:rPr>
          <w:rFonts w:ascii="Arial" w:hAnsi="Arial" w:cs="Arial"/>
          <w:b/>
          <w:color w:val="F2F2F2"/>
          <w:sz w:val="26"/>
          <w:szCs w:val="26"/>
        </w:rPr>
        <w:br w:type="page"/>
      </w:r>
    </w:p>
    <w:p w:rsidR="005B074E" w:rsidRPr="009C2F4E" w:rsidRDefault="005B074E" w:rsidP="006239A1">
      <w:pPr>
        <w:pStyle w:val="VMDocumentation-Heading1"/>
        <w:shd w:val="clear" w:color="auto" w:fill="8C2C78"/>
        <w:outlineLvl w:val="0"/>
      </w:pPr>
      <w:bookmarkStart w:id="1" w:name="_Toc392222578"/>
      <w:r w:rsidRPr="009C2F4E">
        <w:lastRenderedPageBreak/>
        <w:t>Setting Up the Results Page</w:t>
      </w:r>
      <w:bookmarkEnd w:id="1"/>
    </w:p>
    <w:p w:rsidR="005B074E" w:rsidRPr="009C2F4E" w:rsidRDefault="005B074E" w:rsidP="005B074E">
      <w:pPr>
        <w:spacing w:after="0"/>
      </w:pPr>
      <w:r w:rsidRPr="009C2F4E">
        <w:t xml:space="preserve">To set up the Results Page (SERP) on your site, create a new page where you want listings to be displayed (suggested name is results.html).  </w:t>
      </w:r>
      <w:proofErr w:type="gramStart"/>
      <w:r w:rsidRPr="009C2F4E">
        <w:t xml:space="preserve">Once created simply copy/paste the content of </w:t>
      </w:r>
      <w:r w:rsidRPr="009C2F4E">
        <w:rPr>
          <w:b/>
          <w:i/>
        </w:rPr>
        <w:t>Box 1</w:t>
      </w:r>
      <w:r w:rsidRPr="009C2F4E">
        <w:t xml:space="preserve"> inside the container where you need the Ads to be shown.</w:t>
      </w:r>
      <w:proofErr w:type="gramEnd"/>
      <w:r w:rsidRPr="009C2F4E">
        <w:t xml:space="preserve"> </w:t>
      </w:r>
    </w:p>
    <w:p w:rsidR="005B074E" w:rsidRPr="009C2F4E" w:rsidRDefault="005B074E" w:rsidP="005B074E">
      <w:pPr>
        <w:spacing w:after="0"/>
        <w:jc w:val="right"/>
        <w:rPr>
          <w:color w:val="D9D9D9" w:themeColor="background1" w:themeShade="D9"/>
          <w:sz w:val="24"/>
          <w:szCs w:val="24"/>
        </w:rPr>
      </w:pPr>
      <w:r w:rsidRPr="009C2F4E">
        <w:rPr>
          <w:b/>
          <w:i/>
          <w:color w:val="D9D9D9" w:themeColor="background1" w:themeShade="D9"/>
          <w:sz w:val="24"/>
          <w:szCs w:val="24"/>
        </w:rPr>
        <w:t>Box 1</w:t>
      </w:r>
    </w:p>
    <w:tbl>
      <w:tblPr>
        <w:tblpPr w:leftFromText="180" w:rightFromText="180" w:vertAnchor="text" w:horzAnchor="margin" w:tblpXSpec="center" w:tblpY="205"/>
        <w:tblW w:w="5000" w:type="pct"/>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Look w:val="00A0" w:firstRow="1" w:lastRow="0" w:firstColumn="1" w:lastColumn="0" w:noHBand="0" w:noVBand="0"/>
      </w:tblPr>
      <w:tblGrid>
        <w:gridCol w:w="9576"/>
      </w:tblGrid>
      <w:tr w:rsidR="005B074E" w:rsidRPr="009C2F4E" w:rsidTr="0074389D">
        <w:tc>
          <w:tcPr>
            <w:tcW w:w="5000" w:type="pct"/>
            <w:shd w:val="clear" w:color="auto" w:fill="F2F2F2"/>
          </w:tcPr>
          <w:p w:rsidR="005B074E" w:rsidRPr="009C2F4E" w:rsidRDefault="005B074E" w:rsidP="0074389D">
            <w:pPr>
              <w:pStyle w:val="NoSpacing"/>
              <w:rPr>
                <w:noProof/>
                <w:color w:val="A0A0A0"/>
              </w:rPr>
            </w:pPr>
          </w:p>
          <w:p w:rsidR="005B074E" w:rsidRPr="009C2F4E" w:rsidRDefault="005B074E" w:rsidP="0074389D">
            <w:pPr>
              <w:pStyle w:val="NoSpacing"/>
              <w:rPr>
                <w:noProof/>
              </w:rPr>
            </w:pPr>
            <w:r w:rsidRPr="009C2F4E">
              <w:rPr>
                <w:noProof/>
                <w:color w:val="A0A0A0"/>
              </w:rPr>
              <w:t>&lt;!-- **************** VANTAGE MEDIA **************** --&gt;</w:t>
            </w:r>
          </w:p>
          <w:p w:rsidR="005B074E" w:rsidRPr="009C2F4E" w:rsidRDefault="005B074E" w:rsidP="0074389D">
            <w:pPr>
              <w:pStyle w:val="NoSpacing"/>
              <w:rPr>
                <w:noProof/>
              </w:rPr>
            </w:pPr>
            <w:r w:rsidRPr="009C2F4E">
              <w:rPr>
                <w:noProof/>
                <w:color w:val="840084"/>
              </w:rPr>
              <w:t xml:space="preserve">&lt;script </w:t>
            </w:r>
            <w:r w:rsidRPr="009C2F4E">
              <w:rPr>
                <w:noProof/>
                <w:color w:val="FF0000"/>
              </w:rPr>
              <w:t>type=</w:t>
            </w:r>
            <w:r w:rsidRPr="009C2F4E">
              <w:rPr>
                <w:noProof/>
                <w:color w:val="0000FF"/>
              </w:rPr>
              <w:t>"text/javascript"</w:t>
            </w:r>
            <w:r w:rsidRPr="009C2F4E">
              <w:rPr>
                <w:noProof/>
                <w:color w:val="840084"/>
              </w:rPr>
              <w:t xml:space="preserve"> </w:t>
            </w:r>
            <w:r w:rsidRPr="009C2F4E">
              <w:rPr>
                <w:noProof/>
                <w:color w:val="FF0000"/>
              </w:rPr>
              <w:t>src=</w:t>
            </w:r>
            <w:r w:rsidRPr="009C2F4E">
              <w:rPr>
                <w:noProof/>
                <w:color w:val="0000FF"/>
              </w:rPr>
              <w:t>"//images.vantage-media.net/p/ads/</w:t>
            </w:r>
            <w:r w:rsidR="00C42C29" w:rsidRPr="009C2F4E">
              <w:rPr>
                <w:noProof/>
                <w:color w:val="0000FF"/>
              </w:rPr>
              <w:t>vm_loader.js</w:t>
            </w:r>
            <w:r w:rsidRPr="009C2F4E">
              <w:rPr>
                <w:noProof/>
                <w:color w:val="0000FF"/>
              </w:rPr>
              <w:t>"</w:t>
            </w:r>
            <w:r w:rsidRPr="009C2F4E">
              <w:rPr>
                <w:noProof/>
                <w:color w:val="840084"/>
              </w:rPr>
              <w:t>&gt;&lt;/script&gt;</w:t>
            </w:r>
          </w:p>
          <w:p w:rsidR="005B074E" w:rsidRPr="009C2F4E" w:rsidRDefault="005B074E" w:rsidP="0074389D">
            <w:pPr>
              <w:pStyle w:val="NoSpacing"/>
              <w:rPr>
                <w:noProof/>
              </w:rPr>
            </w:pPr>
            <w:r w:rsidRPr="009C2F4E">
              <w:rPr>
                <w:noProof/>
                <w:color w:val="840084"/>
              </w:rPr>
              <w:t xml:space="preserve">&lt;script </w:t>
            </w:r>
            <w:r w:rsidRPr="009C2F4E">
              <w:rPr>
                <w:noProof/>
                <w:color w:val="FF0000"/>
              </w:rPr>
              <w:t>type=</w:t>
            </w:r>
            <w:r w:rsidRPr="009C2F4E">
              <w:rPr>
                <w:noProof/>
                <w:color w:val="0000FF"/>
              </w:rPr>
              <w:t>"text/javascript"</w:t>
            </w:r>
            <w:r w:rsidRPr="009C2F4E">
              <w:rPr>
                <w:noProof/>
                <w:color w:val="840084"/>
              </w:rPr>
              <w:t>&gt;</w:t>
            </w:r>
          </w:p>
          <w:p w:rsidR="005B074E" w:rsidRPr="009C2F4E" w:rsidRDefault="005B074E" w:rsidP="0074389D">
            <w:pPr>
              <w:pStyle w:val="NoSpacing"/>
              <w:rPr>
                <w:noProof/>
              </w:rPr>
            </w:pPr>
            <w:r w:rsidRPr="009C2F4E">
              <w:rPr>
                <w:noProof/>
              </w:rPr>
              <w:t xml:space="preserve">    vm_load({</w:t>
            </w:r>
          </w:p>
          <w:p w:rsidR="005B074E" w:rsidRPr="009C2F4E" w:rsidRDefault="005B074E" w:rsidP="0074389D">
            <w:pPr>
              <w:pStyle w:val="NoSpacing"/>
              <w:rPr>
                <w:noProof/>
              </w:rPr>
            </w:pPr>
            <w:r w:rsidRPr="006239A1">
              <w:rPr>
                <w:noProof/>
                <w:color w:val="EC6B15"/>
              </w:rPr>
              <w:t xml:space="preserve">        </w:t>
            </w:r>
            <w:r w:rsidRPr="006239A1">
              <w:rPr>
                <w:b/>
                <w:noProof/>
                <w:color w:val="EC6B15"/>
              </w:rPr>
              <w:t>"displayId"</w:t>
            </w:r>
            <w:r w:rsidRPr="006239A1">
              <w:rPr>
                <w:noProof/>
                <w:color w:val="EC6B15"/>
              </w:rPr>
              <w:t xml:space="preserve"> </w:t>
            </w:r>
            <w:r w:rsidRPr="009C2F4E">
              <w:rPr>
                <w:noProof/>
              </w:rPr>
              <w:t xml:space="preserve">: </w:t>
            </w:r>
            <w:r w:rsidRPr="009C2F4E">
              <w:rPr>
                <w:noProof/>
                <w:color w:val="800000"/>
                <w:highlight w:val="yellow"/>
              </w:rPr>
              <w:t>DISPLAY</w:t>
            </w:r>
            <w:r w:rsidR="000743C1" w:rsidRPr="009C2F4E">
              <w:rPr>
                <w:noProof/>
                <w:color w:val="800000"/>
                <w:highlight w:val="yellow"/>
              </w:rPr>
              <w:t>ID</w:t>
            </w:r>
            <w:r w:rsidRPr="009C2F4E">
              <w:rPr>
                <w:noProof/>
              </w:rPr>
              <w:t>,</w:t>
            </w:r>
          </w:p>
          <w:p w:rsidR="005B074E" w:rsidRPr="009C2F4E" w:rsidRDefault="005B074E" w:rsidP="000743C1">
            <w:pPr>
              <w:pStyle w:val="NoSpacing"/>
              <w:ind w:left="1440" w:hanging="1440"/>
              <w:rPr>
                <w:noProof/>
              </w:rPr>
            </w:pPr>
            <w:r w:rsidRPr="006239A1">
              <w:rPr>
                <w:noProof/>
                <w:color w:val="EC6B15"/>
              </w:rPr>
              <w:t xml:space="preserve">        </w:t>
            </w:r>
            <w:r w:rsidRPr="006239A1">
              <w:rPr>
                <w:b/>
                <w:noProof/>
                <w:color w:val="EC6B15"/>
              </w:rPr>
              <w:t>"publisherId</w:t>
            </w:r>
            <w:r w:rsidRPr="00CB03E5">
              <w:rPr>
                <w:b/>
                <w:noProof/>
                <w:color w:val="8C2C78"/>
              </w:rPr>
              <w:t>"</w:t>
            </w:r>
            <w:r w:rsidRPr="009C2F4E">
              <w:rPr>
                <w:noProof/>
              </w:rPr>
              <w:t xml:space="preserve"> :</w:t>
            </w:r>
            <w:r w:rsidRPr="009C2F4E">
              <w:t xml:space="preserve"> </w:t>
            </w:r>
            <w:r w:rsidRPr="009C2F4E">
              <w:rPr>
                <w:noProof/>
                <w:color w:val="800000"/>
                <w:highlight w:val="yellow"/>
              </w:rPr>
              <w:t>PUBLISHER</w:t>
            </w:r>
            <w:r w:rsidR="000743C1" w:rsidRPr="009C2F4E">
              <w:rPr>
                <w:noProof/>
                <w:color w:val="800000"/>
                <w:highlight w:val="yellow"/>
              </w:rPr>
              <w:t>ID</w:t>
            </w:r>
            <w:r w:rsidRPr="009C2F4E">
              <w:rPr>
                <w:noProof/>
              </w:rPr>
              <w:t>,</w:t>
            </w:r>
          </w:p>
          <w:p w:rsidR="005B074E" w:rsidRPr="009C2F4E" w:rsidRDefault="005B074E" w:rsidP="0074389D">
            <w:pPr>
              <w:pStyle w:val="NoSpacing"/>
              <w:rPr>
                <w:noProof/>
              </w:rPr>
            </w:pPr>
            <w:r w:rsidRPr="00CB03E5">
              <w:rPr>
                <w:b/>
                <w:noProof/>
                <w:color w:val="8C2C78"/>
              </w:rPr>
              <w:t xml:space="preserve">        </w:t>
            </w:r>
            <w:r w:rsidRPr="006239A1">
              <w:rPr>
                <w:b/>
                <w:noProof/>
                <w:color w:val="EC6B15"/>
              </w:rPr>
              <w:t>"campaign"</w:t>
            </w:r>
            <w:r w:rsidRPr="00CB03E5">
              <w:rPr>
                <w:noProof/>
                <w:color w:val="8C2C78"/>
              </w:rPr>
              <w:t xml:space="preserve"> </w:t>
            </w:r>
            <w:r w:rsidRPr="009C2F4E">
              <w:rPr>
                <w:noProof/>
              </w:rPr>
              <w:t>:</w:t>
            </w:r>
            <w:r w:rsidRPr="009C2F4E">
              <w:t xml:space="preserve"> </w:t>
            </w:r>
            <w:r w:rsidRPr="009C2F4E">
              <w:rPr>
                <w:noProof/>
                <w:color w:val="800000"/>
                <w:highlight w:val="yellow"/>
              </w:rPr>
              <w:t>CAMPAIGN</w:t>
            </w:r>
            <w:r w:rsidRPr="009C2F4E">
              <w:rPr>
                <w:noProof/>
              </w:rPr>
              <w:t>,</w:t>
            </w:r>
          </w:p>
          <w:p w:rsidR="005B074E" w:rsidRPr="009C2F4E" w:rsidRDefault="005B074E" w:rsidP="0074389D">
            <w:pPr>
              <w:pStyle w:val="NoSpacing"/>
              <w:rPr>
                <w:noProof/>
              </w:rPr>
            </w:pPr>
            <w:r w:rsidRPr="006239A1">
              <w:rPr>
                <w:b/>
                <w:noProof/>
                <w:color w:val="EC6B15"/>
              </w:rPr>
              <w:t xml:space="preserve">        "</w:t>
            </w:r>
            <w:r w:rsidR="00112402" w:rsidRPr="006239A1">
              <w:rPr>
                <w:b/>
                <w:noProof/>
                <w:color w:val="EC6B15"/>
              </w:rPr>
              <w:t>vmProdId</w:t>
            </w:r>
            <w:r w:rsidRPr="006239A1">
              <w:rPr>
                <w:b/>
                <w:noProof/>
                <w:color w:val="EC6B15"/>
              </w:rPr>
              <w:t>"</w:t>
            </w:r>
            <w:r w:rsidRPr="009C2F4E">
              <w:rPr>
                <w:noProof/>
              </w:rPr>
              <w:t xml:space="preserve"> : </w:t>
            </w:r>
            <w:r w:rsidR="00AB1044" w:rsidRPr="009C2F4E">
              <w:rPr>
                <w:noProof/>
                <w:color w:val="800000"/>
                <w:highlight w:val="yellow"/>
              </w:rPr>
              <w:t>PRODUCTID</w:t>
            </w:r>
            <w:r w:rsidRPr="009C2F4E">
              <w:rPr>
                <w:noProof/>
              </w:rPr>
              <w:t>,</w:t>
            </w:r>
          </w:p>
          <w:p w:rsidR="005B074E" w:rsidRPr="006239A1" w:rsidRDefault="005B074E" w:rsidP="0074389D">
            <w:pPr>
              <w:pStyle w:val="NoSpacing"/>
              <w:rPr>
                <w:b/>
                <w:noProof/>
                <w:color w:val="EC6B15"/>
              </w:rPr>
            </w:pPr>
            <w:r w:rsidRPr="006239A1">
              <w:rPr>
                <w:b/>
                <w:noProof/>
                <w:color w:val="EC6B15"/>
              </w:rPr>
              <w:t xml:space="preserve">        "location" : "",</w:t>
            </w:r>
          </w:p>
          <w:p w:rsidR="005B074E" w:rsidRPr="006239A1" w:rsidRDefault="005B074E" w:rsidP="0074389D">
            <w:pPr>
              <w:pStyle w:val="NoSpacing"/>
              <w:rPr>
                <w:b/>
                <w:noProof/>
                <w:color w:val="EC6B15"/>
              </w:rPr>
            </w:pPr>
            <w:r w:rsidRPr="006239A1">
              <w:rPr>
                <w:b/>
                <w:noProof/>
                <w:color w:val="EC6B15"/>
              </w:rPr>
              <w:t xml:space="preserve">        "adsource" : "", </w:t>
            </w:r>
          </w:p>
          <w:p w:rsidR="005B074E" w:rsidRPr="006239A1" w:rsidRDefault="005B074E" w:rsidP="0074389D">
            <w:pPr>
              <w:pStyle w:val="NoSpacing"/>
              <w:rPr>
                <w:b/>
                <w:noProof/>
                <w:color w:val="EC6B15"/>
              </w:rPr>
            </w:pPr>
            <w:r w:rsidRPr="006239A1">
              <w:rPr>
                <w:b/>
                <w:noProof/>
                <w:color w:val="EC6B15"/>
              </w:rPr>
              <w:t xml:space="preserve">        "maxResults" : "8"</w:t>
            </w:r>
          </w:p>
          <w:p w:rsidR="005B074E" w:rsidRPr="009C2F4E" w:rsidRDefault="005B074E" w:rsidP="0074389D">
            <w:pPr>
              <w:pStyle w:val="NoSpacing"/>
              <w:rPr>
                <w:noProof/>
              </w:rPr>
            </w:pPr>
            <w:r w:rsidRPr="009C2F4E">
              <w:rPr>
                <w:noProof/>
              </w:rPr>
              <w:t xml:space="preserve">    });</w:t>
            </w:r>
          </w:p>
          <w:p w:rsidR="005B074E" w:rsidRPr="009C2F4E" w:rsidRDefault="005B074E" w:rsidP="0074389D">
            <w:pPr>
              <w:pStyle w:val="NoSpacing"/>
              <w:rPr>
                <w:noProof/>
              </w:rPr>
            </w:pPr>
            <w:r w:rsidRPr="009C2F4E">
              <w:rPr>
                <w:noProof/>
                <w:color w:val="840084"/>
              </w:rPr>
              <w:t>&lt;/script&gt;</w:t>
            </w:r>
          </w:p>
          <w:p w:rsidR="005B074E" w:rsidRPr="009C2F4E" w:rsidRDefault="005B074E" w:rsidP="0074389D">
            <w:pPr>
              <w:pStyle w:val="NoSpacing"/>
              <w:rPr>
                <w:noProof/>
                <w:color w:val="A0A0A0"/>
              </w:rPr>
            </w:pPr>
            <w:r w:rsidRPr="009C2F4E">
              <w:rPr>
                <w:noProof/>
                <w:color w:val="A0A0A0"/>
              </w:rPr>
              <w:t>&lt;!-- **************** VANTAGE MEDIA **************** --&gt;</w:t>
            </w:r>
          </w:p>
          <w:p w:rsidR="005B074E" w:rsidRPr="009C2F4E" w:rsidRDefault="005B074E" w:rsidP="0074389D">
            <w:pPr>
              <w:pStyle w:val="NoSpacing"/>
              <w:rPr>
                <w:b/>
                <w:bCs/>
                <w:color w:val="1F497D"/>
                <w:sz w:val="20"/>
                <w:szCs w:val="20"/>
              </w:rPr>
            </w:pPr>
          </w:p>
        </w:tc>
      </w:tr>
    </w:tbl>
    <w:p w:rsidR="005B074E" w:rsidRPr="009C2F4E" w:rsidRDefault="005B074E" w:rsidP="005B074E">
      <w:pPr>
        <w:rPr>
          <w:b/>
          <w:i/>
          <w:sz w:val="28"/>
          <w:szCs w:val="28"/>
        </w:rPr>
      </w:pPr>
    </w:p>
    <w:p w:rsidR="005B074E" w:rsidRPr="009C2F4E" w:rsidRDefault="005B074E" w:rsidP="006239A1">
      <w:pPr>
        <w:pStyle w:val="VMDocumentation-Heading1"/>
        <w:shd w:val="clear" w:color="auto" w:fill="8C2C78"/>
        <w:outlineLvl w:val="0"/>
        <w:rPr>
          <w:sz w:val="28"/>
          <w:szCs w:val="28"/>
        </w:rPr>
      </w:pPr>
      <w:bookmarkStart w:id="2" w:name="_Toc392222579"/>
      <w:r w:rsidRPr="009C2F4E">
        <w:t>What do the parameters mean?</w:t>
      </w:r>
      <w:bookmarkEnd w:id="2"/>
      <w:r w:rsidRPr="009C2F4E">
        <w:rPr>
          <w:sz w:val="28"/>
          <w:szCs w:val="28"/>
        </w:rPr>
        <w:tab/>
      </w:r>
    </w:p>
    <w:p w:rsidR="005B074E" w:rsidRPr="009C2F4E" w:rsidRDefault="005B074E" w:rsidP="005B074E">
      <w:pPr>
        <w:pStyle w:val="ListParagraph"/>
        <w:numPr>
          <w:ilvl w:val="0"/>
          <w:numId w:val="3"/>
        </w:numPr>
        <w:spacing w:after="60" w:line="240" w:lineRule="auto"/>
        <w:contextualSpacing w:val="0"/>
        <w:rPr>
          <w:b/>
          <w:bCs/>
        </w:rPr>
      </w:pPr>
      <w:proofErr w:type="spellStart"/>
      <w:proofErr w:type="gramStart"/>
      <w:r w:rsidRPr="009C2F4E">
        <w:rPr>
          <w:b/>
          <w:bCs/>
        </w:rPr>
        <w:t>displayId</w:t>
      </w:r>
      <w:proofErr w:type="spellEnd"/>
      <w:proofErr w:type="gramEnd"/>
      <w:r w:rsidRPr="009C2F4E">
        <w:rPr>
          <w:bCs/>
        </w:rPr>
        <w:t xml:space="preserve"> (</w:t>
      </w:r>
      <w:r w:rsidRPr="009C2F4E">
        <w:rPr>
          <w:bCs/>
          <w:color w:val="FF0000"/>
        </w:rPr>
        <w:t>required</w:t>
      </w:r>
      <w:r w:rsidRPr="009C2F4E">
        <w:rPr>
          <w:bCs/>
        </w:rPr>
        <w:t>)</w:t>
      </w:r>
      <w:r w:rsidRPr="009C2F4E">
        <w:t xml:space="preserve">= publisher unique display Id. This ID is unique to each display you may have on your site, make sure you are using the correct one as styling may be compromised when using the wrong </w:t>
      </w:r>
      <w:proofErr w:type="spellStart"/>
      <w:r w:rsidRPr="009C2F4E">
        <w:rPr>
          <w:b/>
          <w:bCs/>
          <w:i/>
          <w:iCs/>
        </w:rPr>
        <w:t>displayId</w:t>
      </w:r>
      <w:proofErr w:type="spellEnd"/>
      <w:r w:rsidRPr="009C2F4E">
        <w:rPr>
          <w:b/>
          <w:bCs/>
          <w:i/>
          <w:iCs/>
        </w:rPr>
        <w:t xml:space="preserve">. </w:t>
      </w:r>
      <w:r w:rsidRPr="009C2F4E">
        <w:rPr>
          <w:bCs/>
          <w:iCs/>
        </w:rPr>
        <w:t xml:space="preserve">Your </w:t>
      </w:r>
      <w:proofErr w:type="spellStart"/>
      <w:r w:rsidRPr="009C2F4E">
        <w:rPr>
          <w:bCs/>
          <w:iCs/>
        </w:rPr>
        <w:t>displayId</w:t>
      </w:r>
      <w:proofErr w:type="spellEnd"/>
      <w:r w:rsidRPr="009C2F4E">
        <w:rPr>
          <w:bCs/>
          <w:iCs/>
        </w:rPr>
        <w:t xml:space="preserve"> for this implementation is (</w:t>
      </w:r>
      <w:r w:rsidRPr="009C2F4E">
        <w:rPr>
          <w:b/>
          <w:bCs/>
          <w:iCs/>
          <w:highlight w:val="yellow"/>
        </w:rPr>
        <w:t>DISPLAY</w:t>
      </w:r>
      <w:r w:rsidR="000743C1" w:rsidRPr="009C2F4E">
        <w:rPr>
          <w:b/>
          <w:bCs/>
          <w:iCs/>
          <w:highlight w:val="yellow"/>
        </w:rPr>
        <w:t>ID</w:t>
      </w:r>
      <w:r w:rsidRPr="009C2F4E">
        <w:rPr>
          <w:bCs/>
          <w:iCs/>
        </w:rPr>
        <w:t>)</w:t>
      </w:r>
    </w:p>
    <w:p w:rsidR="005B074E" w:rsidRPr="009C2F4E" w:rsidRDefault="005B074E" w:rsidP="005B074E">
      <w:pPr>
        <w:pStyle w:val="ListParagraph"/>
        <w:spacing w:after="60" w:line="240" w:lineRule="auto"/>
        <w:contextualSpacing w:val="0"/>
        <w:rPr>
          <w:b/>
          <w:bCs/>
        </w:rPr>
      </w:pPr>
    </w:p>
    <w:p w:rsidR="005B074E" w:rsidRPr="009C2F4E" w:rsidRDefault="005B074E" w:rsidP="005B074E">
      <w:pPr>
        <w:pStyle w:val="ListParagraph"/>
        <w:numPr>
          <w:ilvl w:val="0"/>
          <w:numId w:val="3"/>
        </w:numPr>
        <w:spacing w:after="60" w:line="240" w:lineRule="auto"/>
        <w:contextualSpacing w:val="0"/>
        <w:rPr>
          <w:b/>
          <w:bCs/>
        </w:rPr>
      </w:pPr>
      <w:proofErr w:type="spellStart"/>
      <w:proofErr w:type="gramStart"/>
      <w:r w:rsidRPr="009C2F4E">
        <w:rPr>
          <w:b/>
        </w:rPr>
        <w:t>publisherId</w:t>
      </w:r>
      <w:proofErr w:type="spellEnd"/>
      <w:proofErr w:type="gramEnd"/>
      <w:r w:rsidRPr="009C2F4E">
        <w:t xml:space="preserve"> (</w:t>
      </w:r>
      <w:r w:rsidRPr="009C2F4E">
        <w:rPr>
          <w:color w:val="FF0000"/>
        </w:rPr>
        <w:t>required</w:t>
      </w:r>
      <w:r w:rsidRPr="009C2F4E">
        <w:t xml:space="preserve">) = This is your Publisher ID, and it will be assigned when you register on </w:t>
      </w:r>
      <w:proofErr w:type="spellStart"/>
      <w:r w:rsidRPr="009C2F4E">
        <w:t>VantageMedia’s</w:t>
      </w:r>
      <w:proofErr w:type="spellEnd"/>
      <w:r w:rsidRPr="009C2F4E">
        <w:t xml:space="preserve"> Platform. Your Publisher ID is (</w:t>
      </w:r>
      <w:r w:rsidRPr="009C2F4E">
        <w:rPr>
          <w:b/>
          <w:highlight w:val="yellow"/>
        </w:rPr>
        <w:t>PUBLISHER</w:t>
      </w:r>
      <w:r w:rsidR="000743C1" w:rsidRPr="009C2F4E">
        <w:rPr>
          <w:b/>
          <w:highlight w:val="yellow"/>
        </w:rPr>
        <w:t>ID</w:t>
      </w:r>
      <w:r w:rsidRPr="009C2F4E">
        <w:t>)</w:t>
      </w:r>
    </w:p>
    <w:p w:rsidR="005B074E" w:rsidRPr="009C2F4E" w:rsidRDefault="005B074E" w:rsidP="005B074E">
      <w:pPr>
        <w:pStyle w:val="ListParagraph"/>
        <w:spacing w:after="60" w:line="240" w:lineRule="auto"/>
        <w:ind w:left="1440"/>
      </w:pPr>
    </w:p>
    <w:p w:rsidR="005B074E" w:rsidRPr="009C2F4E" w:rsidRDefault="005B074E" w:rsidP="005B074E">
      <w:pPr>
        <w:pStyle w:val="ListParagraph"/>
        <w:numPr>
          <w:ilvl w:val="0"/>
          <w:numId w:val="3"/>
        </w:numPr>
        <w:spacing w:after="60" w:line="240" w:lineRule="auto"/>
      </w:pPr>
      <w:proofErr w:type="gramStart"/>
      <w:r w:rsidRPr="009C2F4E">
        <w:rPr>
          <w:b/>
        </w:rPr>
        <w:t>campaign</w:t>
      </w:r>
      <w:proofErr w:type="gramEnd"/>
      <w:r w:rsidRPr="009C2F4E">
        <w:rPr>
          <w:b/>
        </w:rPr>
        <w:t xml:space="preserve"> </w:t>
      </w:r>
      <w:r w:rsidRPr="009C2F4E">
        <w:t>(</w:t>
      </w:r>
      <w:r w:rsidRPr="009C2F4E">
        <w:rPr>
          <w:color w:val="FF0000"/>
        </w:rPr>
        <w:t>required</w:t>
      </w:r>
      <w:r w:rsidRPr="009C2F4E">
        <w:t xml:space="preserve">) = Campaigns are used to track separate implementations, placements or traffic sources. The Campaign ID for this implementation is </w:t>
      </w:r>
      <w:r w:rsidRPr="009C2F4E">
        <w:rPr>
          <w:b/>
        </w:rPr>
        <w:t>(</w:t>
      </w:r>
      <w:r w:rsidRPr="009C2F4E">
        <w:rPr>
          <w:b/>
          <w:highlight w:val="yellow"/>
        </w:rPr>
        <w:t>CAMPAIGN</w:t>
      </w:r>
      <w:r w:rsidRPr="009C2F4E">
        <w:rPr>
          <w:b/>
        </w:rPr>
        <w:t>)</w:t>
      </w:r>
    </w:p>
    <w:p w:rsidR="005B074E" w:rsidRPr="009C2F4E" w:rsidRDefault="005B074E" w:rsidP="005B074E">
      <w:pPr>
        <w:pStyle w:val="ListParagraph"/>
        <w:spacing w:after="60" w:line="240" w:lineRule="auto"/>
        <w:ind w:left="1440"/>
      </w:pPr>
    </w:p>
    <w:p w:rsidR="005B074E" w:rsidRPr="009C2F4E" w:rsidRDefault="00112402" w:rsidP="0074389D">
      <w:pPr>
        <w:pStyle w:val="ListParagraph"/>
        <w:numPr>
          <w:ilvl w:val="0"/>
          <w:numId w:val="3"/>
        </w:numPr>
        <w:spacing w:after="60" w:line="240" w:lineRule="auto"/>
        <w:contextualSpacing w:val="0"/>
        <w:rPr>
          <w:rFonts w:cstheme="minorHAnsi"/>
        </w:rPr>
      </w:pPr>
      <w:proofErr w:type="spellStart"/>
      <w:proofErr w:type="gramStart"/>
      <w:r w:rsidRPr="009C2F4E">
        <w:rPr>
          <w:rFonts w:cstheme="minorHAnsi"/>
          <w:b/>
          <w:color w:val="000000"/>
          <w:shd w:val="clear" w:color="auto" w:fill="FFFFFF"/>
        </w:rPr>
        <w:t>vmProdId</w:t>
      </w:r>
      <w:proofErr w:type="spellEnd"/>
      <w:proofErr w:type="gramEnd"/>
      <w:r w:rsidR="005B074E" w:rsidRPr="009C2F4E">
        <w:rPr>
          <w:rFonts w:cstheme="minorHAnsi"/>
          <w:b/>
          <w:color w:val="000000"/>
          <w:shd w:val="clear" w:color="auto" w:fill="FFFFFF"/>
        </w:rPr>
        <w:t xml:space="preserve"> </w:t>
      </w:r>
      <w:r w:rsidR="005B074E" w:rsidRPr="009C2F4E">
        <w:rPr>
          <w:rFonts w:cstheme="minorHAnsi"/>
          <w:color w:val="000000"/>
          <w:shd w:val="clear" w:color="auto" w:fill="FFFFFF"/>
        </w:rPr>
        <w:t>(</w:t>
      </w:r>
      <w:r w:rsidR="005B074E" w:rsidRPr="009C2F4E">
        <w:rPr>
          <w:rFonts w:cstheme="minorHAnsi"/>
          <w:color w:val="FF0000"/>
          <w:shd w:val="clear" w:color="auto" w:fill="FFFFFF"/>
        </w:rPr>
        <w:t>required</w:t>
      </w:r>
      <w:r w:rsidR="005B074E" w:rsidRPr="009C2F4E">
        <w:rPr>
          <w:rFonts w:cstheme="minorHAnsi"/>
          <w:color w:val="000000"/>
          <w:shd w:val="clear" w:color="auto" w:fill="FFFFFF"/>
        </w:rPr>
        <w:t xml:space="preserve">) </w:t>
      </w:r>
      <w:r w:rsidR="005B074E" w:rsidRPr="009C2F4E">
        <w:rPr>
          <w:rFonts w:cstheme="minorHAnsi"/>
        </w:rPr>
        <w:t>=</w:t>
      </w:r>
      <w:r w:rsidR="005B074E" w:rsidRPr="009C2F4E">
        <w:rPr>
          <w:rFonts w:eastAsia="Times New Roman" w:cstheme="minorHAnsi"/>
          <w:color w:val="000000"/>
        </w:rPr>
        <w:t xml:space="preserve"> </w:t>
      </w:r>
      <w:r w:rsidRPr="009C2F4E">
        <w:rPr>
          <w:rFonts w:eastAsia="Times New Roman" w:cstheme="minorHAnsi"/>
          <w:color w:val="000000"/>
        </w:rPr>
        <w:t xml:space="preserve">Product </w:t>
      </w:r>
      <w:r w:rsidR="00A52F83" w:rsidRPr="009C2F4E">
        <w:rPr>
          <w:rFonts w:eastAsia="Times New Roman" w:cstheme="minorHAnsi"/>
          <w:color w:val="000000"/>
        </w:rPr>
        <w:t>type</w:t>
      </w:r>
      <w:r w:rsidRPr="009C2F4E">
        <w:rPr>
          <w:rFonts w:eastAsia="Times New Roman" w:cstheme="minorHAnsi"/>
          <w:color w:val="000000"/>
        </w:rPr>
        <w:t xml:space="preserve">, </w:t>
      </w:r>
      <w:r w:rsidR="005B074E" w:rsidRPr="009C2F4E">
        <w:rPr>
          <w:rFonts w:eastAsia="Times New Roman" w:cstheme="minorHAnsi"/>
          <w:color w:val="000000"/>
        </w:rPr>
        <w:t xml:space="preserve"> is an internal parameter that identifies the </w:t>
      </w:r>
      <w:r w:rsidR="00A52F83" w:rsidRPr="009C2F4E">
        <w:rPr>
          <w:rFonts w:eastAsia="Times New Roman" w:cstheme="minorHAnsi"/>
          <w:color w:val="000000"/>
        </w:rPr>
        <w:t>product you want to display on your results</w:t>
      </w:r>
      <w:r w:rsidR="005B074E" w:rsidRPr="009C2F4E">
        <w:rPr>
          <w:rFonts w:eastAsia="Times New Roman" w:cstheme="minorHAnsi"/>
          <w:color w:val="000000"/>
        </w:rPr>
        <w:t>.</w:t>
      </w:r>
      <w:r w:rsidRPr="009C2F4E">
        <w:rPr>
          <w:rFonts w:eastAsia="Times New Roman" w:cstheme="minorHAnsi"/>
          <w:color w:val="000000"/>
        </w:rPr>
        <w:t xml:space="preserve"> See</w:t>
      </w:r>
      <w:r w:rsidR="005B074E" w:rsidRPr="009C2F4E">
        <w:rPr>
          <w:rFonts w:eastAsia="Times New Roman" w:cstheme="minorHAnsi"/>
          <w:color w:val="000000"/>
        </w:rPr>
        <w:t xml:space="preserve"> </w:t>
      </w:r>
      <w:r w:rsidRPr="009C2F4E">
        <w:rPr>
          <w:rFonts w:eastAsia="Times New Roman" w:cstheme="minorHAnsi"/>
          <w:b/>
          <w:color w:val="000000"/>
          <w:u w:val="single"/>
        </w:rPr>
        <w:t>Table</w:t>
      </w:r>
      <w:r w:rsidRPr="009C2F4E">
        <w:rPr>
          <w:rFonts w:eastAsia="Times New Roman" w:cstheme="minorHAnsi"/>
          <w:color w:val="000000"/>
        </w:rPr>
        <w:t xml:space="preserve"> for reference.</w:t>
      </w:r>
      <w:r w:rsidR="005B074E" w:rsidRPr="009C2F4E">
        <w:rPr>
          <w:rFonts w:eastAsia="Times New Roman" w:cstheme="minorHAnsi"/>
          <w:color w:val="000000"/>
        </w:rPr>
        <w:t xml:space="preserve"> </w:t>
      </w:r>
    </w:p>
    <w:p w:rsidR="00E122C2" w:rsidRPr="009C2F4E" w:rsidRDefault="00E122C2" w:rsidP="00E122C2">
      <w:pPr>
        <w:pStyle w:val="ListParagraph"/>
        <w:rPr>
          <w:rFonts w:cstheme="minorHAnsi"/>
        </w:rPr>
      </w:pPr>
    </w:p>
    <w:p w:rsidR="00E122C2" w:rsidRPr="009C2F4E" w:rsidRDefault="00E122C2" w:rsidP="00E122C2">
      <w:pPr>
        <w:pStyle w:val="ListParagraph"/>
        <w:spacing w:after="60" w:line="240" w:lineRule="auto"/>
        <w:contextualSpacing w:val="0"/>
        <w:rPr>
          <w:rFonts w:cstheme="minorHAnsi"/>
        </w:rPr>
      </w:pPr>
    </w:p>
    <w:tbl>
      <w:tblPr>
        <w:tblStyle w:val="ColorfulGrid-Accent5"/>
        <w:tblW w:w="4202" w:type="pct"/>
        <w:jc w:val="center"/>
        <w:tblBorders>
          <w:top w:val="single" w:sz="12" w:space="0" w:color="006B94"/>
          <w:left w:val="single" w:sz="12" w:space="0" w:color="006B94"/>
          <w:bottom w:val="single" w:sz="12" w:space="0" w:color="006B94"/>
          <w:right w:val="single" w:sz="12" w:space="0" w:color="006B94"/>
          <w:insideH w:val="none" w:sz="0" w:space="0" w:color="auto"/>
        </w:tblBorders>
        <w:tblLook w:val="04A0" w:firstRow="1" w:lastRow="0" w:firstColumn="1" w:lastColumn="0" w:noHBand="0" w:noVBand="1"/>
      </w:tblPr>
      <w:tblGrid>
        <w:gridCol w:w="1557"/>
        <w:gridCol w:w="2527"/>
        <w:gridCol w:w="3964"/>
      </w:tblGrid>
      <w:tr w:rsidR="0059127A" w:rsidTr="00A614DF">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967" w:type="pct"/>
            <w:tcBorders>
              <w:bottom w:val="nil"/>
            </w:tcBorders>
            <w:shd w:val="clear" w:color="auto" w:fill="53B1F1"/>
          </w:tcPr>
          <w:p w:rsidR="0059127A" w:rsidRDefault="0059127A" w:rsidP="0074389D">
            <w:r w:rsidRPr="004E1980">
              <w:rPr>
                <w:noProof/>
                <w:color w:val="F2F2F2" w:themeColor="background1" w:themeShade="F2"/>
                <w:sz w:val="24"/>
                <w:szCs w:val="24"/>
                <w:lang w:val="es-GT"/>
              </w:rPr>
              <w:t>Value</w:t>
            </w:r>
          </w:p>
        </w:tc>
        <w:tc>
          <w:tcPr>
            <w:tcW w:w="1570" w:type="pct"/>
            <w:tcBorders>
              <w:bottom w:val="nil"/>
            </w:tcBorders>
            <w:shd w:val="clear" w:color="auto" w:fill="53B1F1"/>
          </w:tcPr>
          <w:p w:rsidR="0059127A" w:rsidRDefault="0059127A" w:rsidP="0074389D">
            <w:pPr>
              <w:cnfStyle w:val="100000000000" w:firstRow="1" w:lastRow="0" w:firstColumn="0" w:lastColumn="0" w:oddVBand="0" w:evenVBand="0" w:oddHBand="0" w:evenHBand="0" w:firstRowFirstColumn="0" w:firstRowLastColumn="0" w:lastRowFirstColumn="0" w:lastRowLastColumn="0"/>
            </w:pPr>
            <w:r>
              <w:rPr>
                <w:noProof/>
                <w:color w:val="F2F2F2" w:themeColor="background1" w:themeShade="F2"/>
                <w:sz w:val="24"/>
                <w:szCs w:val="24"/>
                <w:lang w:val="es-GT"/>
              </w:rPr>
              <w:t>Product</w:t>
            </w:r>
          </w:p>
        </w:tc>
        <w:tc>
          <w:tcPr>
            <w:tcW w:w="2463" w:type="pct"/>
            <w:tcBorders>
              <w:bottom w:val="nil"/>
            </w:tcBorders>
            <w:shd w:val="clear" w:color="auto" w:fill="53B1F1"/>
          </w:tcPr>
          <w:p w:rsidR="0059127A" w:rsidRDefault="0059127A" w:rsidP="0074389D">
            <w:pPr>
              <w:cnfStyle w:val="100000000000" w:firstRow="1" w:lastRow="0" w:firstColumn="0" w:lastColumn="0" w:oddVBand="0" w:evenVBand="0" w:oddHBand="0" w:evenHBand="0" w:firstRowFirstColumn="0" w:firstRowLastColumn="0" w:lastRowFirstColumn="0" w:lastRowLastColumn="0"/>
            </w:pPr>
            <w:r w:rsidRPr="004E1980">
              <w:rPr>
                <w:noProof/>
                <w:color w:val="F2F2F2" w:themeColor="background1" w:themeShade="F2"/>
                <w:sz w:val="24"/>
                <w:szCs w:val="24"/>
              </w:rPr>
              <w:t>Example of parameter with value</w:t>
            </w:r>
          </w:p>
        </w:tc>
      </w:tr>
      <w:tr w:rsidR="0059127A" w:rsidTr="00A614D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967" w:type="pct"/>
            <w:tcBorders>
              <w:top w:val="single" w:sz="8" w:space="0" w:color="FFFFFF" w:themeColor="background1"/>
              <w:bottom w:val="nil"/>
              <w:right w:val="single" w:sz="8" w:space="0" w:color="006B94"/>
            </w:tcBorders>
            <w:shd w:val="clear" w:color="auto" w:fill="6BB9EE"/>
          </w:tcPr>
          <w:p w:rsidR="0059127A" w:rsidRDefault="0059127A" w:rsidP="0074389D">
            <w:pPr>
              <w:spacing w:after="60"/>
            </w:pPr>
            <w:r>
              <w:t>200</w:t>
            </w:r>
          </w:p>
        </w:tc>
        <w:tc>
          <w:tcPr>
            <w:tcW w:w="1570"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rPr>
                <w:noProof/>
                <w:color w:val="333333"/>
                <w:sz w:val="20"/>
                <w:szCs w:val="20"/>
                <w:lang w:val="es-GT"/>
              </w:rPr>
            </w:pPr>
            <w:r w:rsidRPr="004C7647">
              <w:rPr>
                <w:noProof/>
                <w:color w:val="006B94"/>
                <w:sz w:val="20"/>
                <w:szCs w:val="20"/>
                <w:lang w:val="es-GT"/>
              </w:rPr>
              <w:t>DHS</w:t>
            </w:r>
          </w:p>
        </w:tc>
        <w:tc>
          <w:tcPr>
            <w:tcW w:w="2463"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rPr>
                <w:noProof/>
                <w:color w:val="006B94"/>
                <w:sz w:val="20"/>
                <w:szCs w:val="20"/>
                <w:lang w:val="es-GT"/>
              </w:rPr>
            </w:pPr>
            <w:r w:rsidRPr="004C7647">
              <w:rPr>
                <w:noProof/>
                <w:color w:val="006B94"/>
                <w:sz w:val="20"/>
                <w:szCs w:val="20"/>
                <w:lang w:val="es-GT"/>
              </w:rPr>
              <w:t>"vmProdId"</w:t>
            </w:r>
            <w:r>
              <w:rPr>
                <w:noProof/>
                <w:color w:val="006B94"/>
                <w:sz w:val="20"/>
                <w:szCs w:val="20"/>
                <w:lang w:val="es-GT"/>
              </w:rPr>
              <w:t xml:space="preserve"> :</w:t>
            </w:r>
            <w:r>
              <w:t xml:space="preserve"> </w:t>
            </w:r>
            <w:r w:rsidRPr="004C7647">
              <w:rPr>
                <w:noProof/>
                <w:color w:val="006B94"/>
                <w:sz w:val="20"/>
                <w:szCs w:val="20"/>
                <w:lang w:val="es-GT"/>
              </w:rPr>
              <w:t>"200"</w:t>
            </w:r>
          </w:p>
        </w:tc>
      </w:tr>
      <w:tr w:rsidR="0059127A" w:rsidTr="00A614DF">
        <w:trPr>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302</w:t>
            </w:r>
          </w:p>
        </w:tc>
        <w:tc>
          <w:tcPr>
            <w:tcW w:w="1570"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4C7647">
              <w:rPr>
                <w:noProof/>
                <w:color w:val="006B94"/>
                <w:sz w:val="20"/>
                <w:szCs w:val="20"/>
                <w:lang w:val="es-GT"/>
              </w:rPr>
              <w:t>Mortgage Refinance</w:t>
            </w:r>
          </w:p>
        </w:tc>
        <w:tc>
          <w:tcPr>
            <w:tcW w:w="2463"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"302"</w:t>
            </w:r>
          </w:p>
        </w:tc>
      </w:tr>
      <w:tr w:rsidR="0059127A" w:rsidTr="00A614D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301</w:t>
            </w:r>
          </w:p>
        </w:tc>
        <w:tc>
          <w:tcPr>
            <w:tcW w:w="1570"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4C7647">
              <w:rPr>
                <w:noProof/>
                <w:color w:val="006B94"/>
                <w:sz w:val="20"/>
                <w:szCs w:val="20"/>
                <w:lang w:val="es-GT"/>
              </w:rPr>
              <w:t>Mortgage Purchase</w:t>
            </w:r>
          </w:p>
        </w:tc>
        <w:tc>
          <w:tcPr>
            <w:tcW w:w="2463"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"301"</w:t>
            </w:r>
          </w:p>
        </w:tc>
      </w:tr>
      <w:tr w:rsidR="0059127A" w:rsidTr="00A614DF">
        <w:trPr>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303</w:t>
            </w:r>
          </w:p>
        </w:tc>
        <w:tc>
          <w:tcPr>
            <w:tcW w:w="1570"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4C7647">
              <w:rPr>
                <w:noProof/>
                <w:color w:val="006B94"/>
                <w:sz w:val="20"/>
                <w:szCs w:val="20"/>
                <w:lang w:val="es-GT"/>
              </w:rPr>
              <w:t>Mortgage Poor Credit</w:t>
            </w:r>
          </w:p>
        </w:tc>
        <w:tc>
          <w:tcPr>
            <w:tcW w:w="2463"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"303"</w:t>
            </w:r>
          </w:p>
        </w:tc>
      </w:tr>
      <w:tr w:rsidR="0059127A" w:rsidTr="00A614D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400</w:t>
            </w:r>
          </w:p>
        </w:tc>
        <w:tc>
          <w:tcPr>
            <w:tcW w:w="1570"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4C7647">
              <w:rPr>
                <w:noProof/>
                <w:color w:val="006B94"/>
                <w:sz w:val="20"/>
                <w:szCs w:val="20"/>
                <w:lang w:val="es-GT"/>
              </w:rPr>
              <w:t>Auto Insurance</w:t>
            </w:r>
          </w:p>
        </w:tc>
        <w:tc>
          <w:tcPr>
            <w:tcW w:w="2463"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"400"</w:t>
            </w:r>
          </w:p>
        </w:tc>
      </w:tr>
      <w:tr w:rsidR="0059127A" w:rsidTr="00A614DF">
        <w:trPr>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501</w:t>
            </w:r>
          </w:p>
        </w:tc>
        <w:tc>
          <w:tcPr>
            <w:tcW w:w="1570"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4C7647">
              <w:rPr>
                <w:noProof/>
                <w:color w:val="006B94"/>
                <w:sz w:val="20"/>
                <w:szCs w:val="20"/>
                <w:lang w:val="es-GT"/>
              </w:rPr>
              <w:t>Individual and Family</w:t>
            </w:r>
          </w:p>
        </w:tc>
        <w:tc>
          <w:tcPr>
            <w:tcW w:w="2463"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"501"</w:t>
            </w:r>
          </w:p>
        </w:tc>
      </w:tr>
      <w:tr w:rsidR="0059127A" w:rsidTr="00A614D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504</w:t>
            </w:r>
          </w:p>
        </w:tc>
        <w:tc>
          <w:tcPr>
            <w:tcW w:w="1570"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4C7647">
              <w:rPr>
                <w:noProof/>
                <w:color w:val="006B94"/>
                <w:sz w:val="20"/>
                <w:szCs w:val="20"/>
                <w:lang w:val="es-GT"/>
              </w:rPr>
              <w:t>Short-Term</w:t>
            </w:r>
          </w:p>
        </w:tc>
        <w:tc>
          <w:tcPr>
            <w:tcW w:w="2463"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"504"</w:t>
            </w:r>
          </w:p>
        </w:tc>
      </w:tr>
      <w:tr w:rsidR="0059127A" w:rsidTr="00A614DF">
        <w:trPr>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502</w:t>
            </w:r>
          </w:p>
        </w:tc>
        <w:tc>
          <w:tcPr>
            <w:tcW w:w="1570"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4C7647">
              <w:rPr>
                <w:noProof/>
                <w:color w:val="006B94"/>
                <w:sz w:val="20"/>
                <w:szCs w:val="20"/>
                <w:lang w:val="es-GT"/>
              </w:rPr>
              <w:t>Group</w:t>
            </w:r>
          </w:p>
        </w:tc>
        <w:tc>
          <w:tcPr>
            <w:tcW w:w="2463"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"502"</w:t>
            </w:r>
          </w:p>
        </w:tc>
      </w:tr>
      <w:tr w:rsidR="0059127A" w:rsidTr="00A614D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503</w:t>
            </w:r>
          </w:p>
        </w:tc>
        <w:tc>
          <w:tcPr>
            <w:tcW w:w="1570"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4C7647">
              <w:rPr>
                <w:noProof/>
                <w:color w:val="006B94"/>
                <w:sz w:val="20"/>
                <w:szCs w:val="20"/>
                <w:lang w:val="es-GT"/>
              </w:rPr>
              <w:t>Guaranteed Issue</w:t>
            </w:r>
          </w:p>
        </w:tc>
        <w:tc>
          <w:tcPr>
            <w:tcW w:w="2463"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"503"</w:t>
            </w:r>
          </w:p>
        </w:tc>
      </w:tr>
      <w:tr w:rsidR="0059127A" w:rsidTr="00A614DF">
        <w:trPr>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505</w:t>
            </w:r>
          </w:p>
        </w:tc>
        <w:tc>
          <w:tcPr>
            <w:tcW w:w="1570"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4C7647">
              <w:rPr>
                <w:noProof/>
                <w:color w:val="006B94"/>
                <w:sz w:val="20"/>
                <w:szCs w:val="20"/>
                <w:lang w:val="es-GT"/>
              </w:rPr>
              <w:t>Student Health Insurance</w:t>
            </w:r>
          </w:p>
        </w:tc>
        <w:tc>
          <w:tcPr>
            <w:tcW w:w="2463"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"505"</w:t>
            </w:r>
          </w:p>
        </w:tc>
      </w:tr>
      <w:tr w:rsidR="0059127A" w:rsidTr="00A614D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600</w:t>
            </w:r>
          </w:p>
        </w:tc>
        <w:tc>
          <w:tcPr>
            <w:tcW w:w="1570"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4C7647">
              <w:rPr>
                <w:noProof/>
                <w:color w:val="006B94"/>
                <w:sz w:val="20"/>
                <w:szCs w:val="20"/>
                <w:lang w:val="es-GT"/>
              </w:rPr>
              <w:t>Life Insurance</w:t>
            </w:r>
          </w:p>
        </w:tc>
        <w:tc>
          <w:tcPr>
            <w:tcW w:w="2463"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"600"</w:t>
            </w:r>
          </w:p>
        </w:tc>
      </w:tr>
      <w:tr w:rsidR="0059127A" w:rsidTr="00A614DF">
        <w:trPr>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700</w:t>
            </w:r>
          </w:p>
        </w:tc>
        <w:tc>
          <w:tcPr>
            <w:tcW w:w="1570"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4C7647">
              <w:rPr>
                <w:noProof/>
                <w:color w:val="006B94"/>
                <w:sz w:val="20"/>
                <w:szCs w:val="20"/>
                <w:lang w:val="es-GT"/>
              </w:rPr>
              <w:t>Auto - Tier 2</w:t>
            </w:r>
          </w:p>
        </w:tc>
        <w:tc>
          <w:tcPr>
            <w:tcW w:w="2463"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"700"</w:t>
            </w:r>
          </w:p>
        </w:tc>
      </w:tr>
      <w:tr w:rsidR="0059127A" w:rsidTr="00A614D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800</w:t>
            </w:r>
          </w:p>
        </w:tc>
        <w:tc>
          <w:tcPr>
            <w:tcW w:w="1570"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4C7647">
              <w:rPr>
                <w:noProof/>
                <w:color w:val="006B94"/>
                <w:sz w:val="20"/>
                <w:szCs w:val="20"/>
                <w:lang w:val="es-GT"/>
              </w:rPr>
              <w:t>Home Insurance</w:t>
            </w:r>
          </w:p>
        </w:tc>
        <w:tc>
          <w:tcPr>
            <w:tcW w:w="2463"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"800"</w:t>
            </w:r>
          </w:p>
        </w:tc>
      </w:tr>
      <w:tr w:rsidR="0059127A" w:rsidTr="00A614DF">
        <w:trPr>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900</w:t>
            </w:r>
          </w:p>
        </w:tc>
        <w:tc>
          <w:tcPr>
            <w:tcW w:w="1570"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4C7647">
              <w:rPr>
                <w:noProof/>
                <w:color w:val="006B94"/>
                <w:sz w:val="20"/>
                <w:szCs w:val="20"/>
                <w:lang w:val="es-GT"/>
              </w:rPr>
              <w:t>Renters Insurance</w:t>
            </w:r>
          </w:p>
        </w:tc>
        <w:tc>
          <w:tcPr>
            <w:tcW w:w="2463" w:type="pct"/>
            <w:tcBorders>
              <w:top w:val="nil"/>
              <w:left w:val="single" w:sz="8" w:space="0" w:color="006B94"/>
              <w:bottom w:val="nil"/>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"900"</w:t>
            </w:r>
          </w:p>
        </w:tc>
      </w:tr>
      <w:tr w:rsidR="0059127A" w:rsidTr="00A614D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nil"/>
              <w:right w:val="single" w:sz="8" w:space="0" w:color="006B94"/>
            </w:tcBorders>
            <w:shd w:val="clear" w:color="auto" w:fill="6BB9EE"/>
          </w:tcPr>
          <w:p w:rsidR="0059127A" w:rsidRDefault="0059127A" w:rsidP="0074389D">
            <w:pPr>
              <w:spacing w:after="60"/>
            </w:pPr>
            <w:r>
              <w:t>1000</w:t>
            </w:r>
          </w:p>
        </w:tc>
        <w:tc>
          <w:tcPr>
            <w:tcW w:w="1570"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4C7647">
              <w:rPr>
                <w:noProof/>
                <w:color w:val="006B94"/>
                <w:sz w:val="20"/>
                <w:szCs w:val="20"/>
                <w:lang w:val="es-GT"/>
              </w:rPr>
              <w:t>Medicare Supplemental</w:t>
            </w:r>
          </w:p>
        </w:tc>
        <w:tc>
          <w:tcPr>
            <w:tcW w:w="2463" w:type="pct"/>
            <w:tcBorders>
              <w:top w:val="nil"/>
              <w:left w:val="single" w:sz="8" w:space="0" w:color="006B94"/>
              <w:bottom w:val="nil"/>
              <w:right w:val="single" w:sz="8" w:space="0" w:color="006B94"/>
            </w:tcBorders>
            <w:shd w:val="clear" w:color="auto" w:fill="D1ECFF"/>
          </w:tcPr>
          <w:p w:rsidR="0059127A" w:rsidRDefault="0059127A" w:rsidP="0074389D">
            <w:pPr>
              <w:cnfStyle w:val="000000100000" w:firstRow="0" w:lastRow="0" w:firstColumn="0" w:lastColumn="0" w:oddVBand="0" w:evenVBand="0" w:oddHBand="1"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"1000"</w:t>
            </w:r>
          </w:p>
        </w:tc>
      </w:tr>
      <w:tr w:rsidR="0059127A" w:rsidTr="00A614DF">
        <w:trPr>
          <w:jc w:val="center"/>
        </w:trPr>
        <w:tc>
          <w:tcPr>
            <w:cnfStyle w:val="001000000000" w:firstRow="0" w:lastRow="0" w:firstColumn="1" w:lastColumn="0" w:oddVBand="0" w:evenVBand="0" w:oddHBand="0" w:evenHBand="0" w:firstRowFirstColumn="0" w:firstRowLastColumn="0" w:lastRowFirstColumn="0" w:lastRowLastColumn="0"/>
            <w:tcW w:w="967" w:type="pct"/>
            <w:tcBorders>
              <w:top w:val="nil"/>
              <w:bottom w:val="single" w:sz="12" w:space="0" w:color="006B94"/>
              <w:right w:val="single" w:sz="8" w:space="0" w:color="006B94"/>
            </w:tcBorders>
            <w:shd w:val="clear" w:color="auto" w:fill="6BB9EE"/>
          </w:tcPr>
          <w:p w:rsidR="0059127A" w:rsidRDefault="0059127A" w:rsidP="0074389D">
            <w:pPr>
              <w:spacing w:after="60"/>
            </w:pPr>
            <w:r>
              <w:t>1100</w:t>
            </w:r>
          </w:p>
        </w:tc>
        <w:tc>
          <w:tcPr>
            <w:tcW w:w="1570" w:type="pct"/>
            <w:tcBorders>
              <w:top w:val="nil"/>
              <w:left w:val="single" w:sz="8" w:space="0" w:color="006B94"/>
              <w:bottom w:val="single" w:sz="12" w:space="0" w:color="006B94"/>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4C7647">
              <w:rPr>
                <w:noProof/>
                <w:color w:val="006B94"/>
                <w:sz w:val="20"/>
                <w:szCs w:val="20"/>
                <w:lang w:val="es-GT"/>
              </w:rPr>
              <w:t>Dental</w:t>
            </w:r>
          </w:p>
        </w:tc>
        <w:tc>
          <w:tcPr>
            <w:tcW w:w="2463" w:type="pct"/>
            <w:tcBorders>
              <w:top w:val="nil"/>
              <w:left w:val="single" w:sz="8" w:space="0" w:color="006B94"/>
              <w:bottom w:val="single" w:sz="12" w:space="0" w:color="006B94"/>
              <w:right w:val="single" w:sz="8" w:space="0" w:color="006B94"/>
            </w:tcBorders>
            <w:shd w:val="clear" w:color="auto" w:fill="A8DCFF"/>
          </w:tcPr>
          <w:p w:rsidR="0059127A" w:rsidRDefault="0059127A" w:rsidP="0074389D">
            <w:pPr>
              <w:cnfStyle w:val="000000000000" w:firstRow="0" w:lastRow="0" w:firstColumn="0" w:lastColumn="0" w:oddVBand="0" w:evenVBand="0" w:oddHBand="0" w:evenHBand="0" w:firstRowFirstColumn="0" w:firstRowLastColumn="0" w:lastRowFirstColumn="0" w:lastRowLastColumn="0"/>
            </w:pPr>
            <w:r w:rsidRPr="00977C00">
              <w:rPr>
                <w:noProof/>
                <w:color w:val="006B94"/>
                <w:sz w:val="20"/>
                <w:szCs w:val="20"/>
                <w:lang w:val="es-GT"/>
              </w:rPr>
              <w:t>"vmProdId" :</w:t>
            </w:r>
            <w:r w:rsidRPr="00977C00">
              <w:t xml:space="preserve"> </w:t>
            </w:r>
            <w:r w:rsidRPr="004C7647">
              <w:rPr>
                <w:noProof/>
                <w:color w:val="006B94"/>
                <w:sz w:val="20"/>
                <w:szCs w:val="20"/>
                <w:lang w:val="es-GT"/>
              </w:rPr>
              <w:t>"1100"</w:t>
            </w:r>
          </w:p>
        </w:tc>
      </w:tr>
    </w:tbl>
    <w:p w:rsidR="00112402" w:rsidRPr="009C2F4E" w:rsidRDefault="00112402" w:rsidP="00112402">
      <w:pPr>
        <w:pStyle w:val="ListParagraph"/>
        <w:rPr>
          <w:rFonts w:cstheme="minorHAnsi"/>
        </w:rPr>
      </w:pPr>
    </w:p>
    <w:p w:rsidR="005B074E" w:rsidRPr="009C2F4E" w:rsidRDefault="005B074E" w:rsidP="005B074E">
      <w:pPr>
        <w:pStyle w:val="ListParagraph"/>
        <w:numPr>
          <w:ilvl w:val="0"/>
          <w:numId w:val="3"/>
        </w:numPr>
        <w:spacing w:after="60" w:line="240" w:lineRule="auto"/>
        <w:contextualSpacing w:val="0"/>
        <w:rPr>
          <w:rFonts w:cstheme="minorHAnsi"/>
        </w:rPr>
      </w:pPr>
      <w:r w:rsidRPr="009C2F4E">
        <w:rPr>
          <w:b/>
        </w:rPr>
        <w:t>Location</w:t>
      </w:r>
      <w:r w:rsidRPr="009C2F4E">
        <w:t xml:space="preserve"> = Use this parameter to pass the location of the user making the query. The accepted values of this parameter are zip code or state abbreviation.</w:t>
      </w:r>
    </w:p>
    <w:p w:rsidR="005B074E" w:rsidRPr="009C2F4E" w:rsidRDefault="005B074E" w:rsidP="005B074E">
      <w:pPr>
        <w:spacing w:after="60" w:line="240" w:lineRule="auto"/>
        <w:rPr>
          <w:rFonts w:cstheme="minorHAnsi"/>
        </w:rPr>
      </w:pPr>
    </w:p>
    <w:p w:rsidR="005B074E" w:rsidRPr="009C2F4E" w:rsidRDefault="005B074E" w:rsidP="005B074E">
      <w:pPr>
        <w:pStyle w:val="ListParagraph"/>
        <w:numPr>
          <w:ilvl w:val="1"/>
          <w:numId w:val="6"/>
        </w:numPr>
        <w:spacing w:after="60" w:line="240" w:lineRule="auto"/>
        <w:contextualSpacing w:val="0"/>
        <w:rPr>
          <w:rFonts w:cstheme="minorHAnsi"/>
        </w:rPr>
      </w:pPr>
      <w:r w:rsidRPr="009C2F4E">
        <w:t xml:space="preserve">Passing </w:t>
      </w:r>
      <w:r w:rsidRPr="009C2F4E">
        <w:rPr>
          <w:rFonts w:cstheme="minorHAnsi"/>
        </w:rPr>
        <w:t xml:space="preserve">state. (e.g. </w:t>
      </w:r>
      <w:r w:rsidRPr="009C2F4E">
        <w:t>"location": "</w:t>
      </w:r>
      <w:r w:rsidRPr="009C2F4E">
        <w:rPr>
          <w:b/>
          <w:i/>
          <w:sz w:val="20"/>
          <w:szCs w:val="20"/>
        </w:rPr>
        <w:t>CA</w:t>
      </w:r>
      <w:r w:rsidRPr="009C2F4E">
        <w:t>"</w:t>
      </w:r>
      <w:r w:rsidRPr="009C2F4E">
        <w:rPr>
          <w:rFonts w:cstheme="minorHAnsi"/>
        </w:rPr>
        <w:t>)</w:t>
      </w:r>
    </w:p>
    <w:p w:rsidR="005B074E" w:rsidRPr="009C2F4E" w:rsidRDefault="005B074E" w:rsidP="005B074E">
      <w:pPr>
        <w:pStyle w:val="ListParagraph"/>
        <w:numPr>
          <w:ilvl w:val="1"/>
          <w:numId w:val="6"/>
        </w:numPr>
        <w:spacing w:after="60" w:line="240" w:lineRule="auto"/>
        <w:contextualSpacing w:val="0"/>
        <w:rPr>
          <w:rFonts w:cstheme="minorHAnsi"/>
        </w:rPr>
      </w:pPr>
      <w:r w:rsidRPr="009C2F4E">
        <w:t>Passing zip code. (e.g., "location": "</w:t>
      </w:r>
      <w:r w:rsidRPr="009C2F4E">
        <w:rPr>
          <w:b/>
          <w:i/>
        </w:rPr>
        <w:t>90210</w:t>
      </w:r>
      <w:r w:rsidR="00BA7AC5" w:rsidRPr="009C2F4E">
        <w:t>")</w:t>
      </w:r>
    </w:p>
    <w:p w:rsidR="00FC1356" w:rsidRPr="009C2F4E" w:rsidRDefault="00FC1356" w:rsidP="00FC1356">
      <w:pPr>
        <w:pStyle w:val="ListParagraph"/>
        <w:spacing w:after="60" w:line="240" w:lineRule="auto"/>
        <w:ind w:left="1440"/>
        <w:contextualSpacing w:val="0"/>
        <w:rPr>
          <w:rFonts w:cstheme="minorHAnsi"/>
        </w:rPr>
      </w:pPr>
    </w:p>
    <w:p w:rsidR="00FC1356" w:rsidRPr="009C2F4E" w:rsidRDefault="00FC1356" w:rsidP="00FC1356">
      <w:pPr>
        <w:pStyle w:val="ListParagraph"/>
        <w:spacing w:after="60"/>
        <w:rPr>
          <w:rFonts w:cstheme="minorHAnsi"/>
        </w:rPr>
      </w:pPr>
      <w:r w:rsidRPr="009C2F4E">
        <w:rPr>
          <w:b/>
          <w:color w:val="FF0000"/>
        </w:rPr>
        <w:t>Important</w:t>
      </w:r>
      <w:r w:rsidRPr="009C2F4E">
        <w:t>: If the location parameter it’s sent empty or is not sent by the URL, the results will be shown from where the query it’s being made.</w:t>
      </w:r>
    </w:p>
    <w:p w:rsidR="005B074E" w:rsidRPr="009C2F4E" w:rsidRDefault="005B074E" w:rsidP="005B074E">
      <w:pPr>
        <w:pStyle w:val="ListParagraph"/>
        <w:rPr>
          <w:rFonts w:cstheme="minorHAnsi"/>
          <w:b/>
          <w:color w:val="000000"/>
          <w:shd w:val="clear" w:color="auto" w:fill="FFFFFF"/>
        </w:rPr>
      </w:pPr>
    </w:p>
    <w:p w:rsidR="005B074E" w:rsidRPr="009C2F4E" w:rsidRDefault="005B074E" w:rsidP="005B074E">
      <w:pPr>
        <w:pStyle w:val="ListParagraph"/>
        <w:numPr>
          <w:ilvl w:val="0"/>
          <w:numId w:val="3"/>
        </w:numPr>
        <w:spacing w:after="60" w:line="240" w:lineRule="auto"/>
        <w:rPr>
          <w:rFonts w:cstheme="minorHAnsi"/>
        </w:rPr>
      </w:pPr>
      <w:proofErr w:type="spellStart"/>
      <w:r w:rsidRPr="009C2F4E">
        <w:rPr>
          <w:rFonts w:cstheme="minorHAnsi"/>
          <w:b/>
        </w:rPr>
        <w:t>Adsource</w:t>
      </w:r>
      <w:proofErr w:type="spellEnd"/>
      <w:r w:rsidRPr="009C2F4E">
        <w:rPr>
          <w:rFonts w:cstheme="minorHAnsi"/>
        </w:rPr>
        <w:t xml:space="preserve"> = </w:t>
      </w:r>
      <w:r w:rsidRPr="009C2F4E">
        <w:t>you can use this parameter to keep track of traffic sources</w:t>
      </w:r>
      <w:r w:rsidRPr="009C2F4E">
        <w:rPr>
          <w:rFonts w:ascii="Helvetica" w:eastAsia="Times New Roman" w:hAnsi="Helvetica" w:cs="Helvetica"/>
          <w:color w:val="000000"/>
          <w:sz w:val="20"/>
          <w:szCs w:val="20"/>
        </w:rPr>
        <w:t xml:space="preserve"> that have a maximum size of 8 </w:t>
      </w:r>
      <w:r w:rsidRPr="009C2F4E">
        <w:rPr>
          <w:rFonts w:eastAsia="Times New Roman" w:cstheme="minorHAnsi"/>
          <w:color w:val="000000"/>
        </w:rPr>
        <w:t xml:space="preserve">characters. (e.g. </w:t>
      </w:r>
      <w:r w:rsidRPr="009C2F4E">
        <w:rPr>
          <w:rFonts w:cstheme="minorHAnsi"/>
        </w:rPr>
        <w:t>"</w:t>
      </w:r>
      <w:proofErr w:type="spellStart"/>
      <w:r w:rsidRPr="009C2F4E">
        <w:rPr>
          <w:rFonts w:cstheme="minorHAnsi"/>
        </w:rPr>
        <w:t>adsource</w:t>
      </w:r>
      <w:proofErr w:type="spellEnd"/>
      <w:r w:rsidRPr="009C2F4E">
        <w:rPr>
          <w:rFonts w:cstheme="minorHAnsi"/>
        </w:rPr>
        <w:t>": "</w:t>
      </w:r>
      <w:r w:rsidRPr="009C2F4E">
        <w:rPr>
          <w:rFonts w:cstheme="minorHAnsi"/>
          <w:b/>
          <w:i/>
        </w:rPr>
        <w:t>organic</w:t>
      </w:r>
      <w:r w:rsidRPr="009C2F4E">
        <w:rPr>
          <w:rFonts w:cstheme="minorHAnsi"/>
        </w:rPr>
        <w:t>"</w:t>
      </w:r>
      <w:r w:rsidRPr="009C2F4E">
        <w:rPr>
          <w:rFonts w:cstheme="minorHAnsi"/>
          <w:b/>
          <w:i/>
        </w:rPr>
        <w:t xml:space="preserve">, </w:t>
      </w:r>
      <w:r w:rsidRPr="009C2F4E">
        <w:rPr>
          <w:rFonts w:cstheme="minorHAnsi"/>
        </w:rPr>
        <w:t>"</w:t>
      </w:r>
      <w:proofErr w:type="spellStart"/>
      <w:r w:rsidRPr="009C2F4E">
        <w:rPr>
          <w:rFonts w:cstheme="minorHAnsi"/>
        </w:rPr>
        <w:t>adsource</w:t>
      </w:r>
      <w:proofErr w:type="spellEnd"/>
      <w:r w:rsidRPr="009C2F4E">
        <w:rPr>
          <w:rFonts w:cstheme="minorHAnsi"/>
        </w:rPr>
        <w:t>": "</w:t>
      </w:r>
      <w:proofErr w:type="spellStart"/>
      <w:r w:rsidRPr="009C2F4E">
        <w:rPr>
          <w:rFonts w:cstheme="minorHAnsi"/>
          <w:b/>
          <w:i/>
        </w:rPr>
        <w:t>paidtraffic</w:t>
      </w:r>
      <w:proofErr w:type="spellEnd"/>
      <w:r w:rsidRPr="009C2F4E">
        <w:rPr>
          <w:rFonts w:cstheme="minorHAnsi"/>
        </w:rPr>
        <w:t>"</w:t>
      </w:r>
      <w:r w:rsidRPr="009C2F4E">
        <w:rPr>
          <w:rFonts w:eastAsia="Times New Roman" w:cstheme="minorHAnsi"/>
          <w:color w:val="000000"/>
        </w:rPr>
        <w:t>)</w:t>
      </w:r>
    </w:p>
    <w:p w:rsidR="005B074E" w:rsidRPr="009C2F4E" w:rsidRDefault="005B074E" w:rsidP="005B074E">
      <w:pPr>
        <w:pStyle w:val="ListParagraph"/>
        <w:rPr>
          <w:rFonts w:cstheme="minorHAnsi"/>
        </w:rPr>
      </w:pPr>
    </w:p>
    <w:p w:rsidR="005B074E" w:rsidRPr="009C2F4E" w:rsidRDefault="005B074E" w:rsidP="005B074E">
      <w:pPr>
        <w:pStyle w:val="ListParagraph"/>
        <w:numPr>
          <w:ilvl w:val="0"/>
          <w:numId w:val="3"/>
        </w:numPr>
        <w:spacing w:after="60" w:line="240" w:lineRule="auto"/>
        <w:rPr>
          <w:rFonts w:cstheme="minorHAnsi"/>
        </w:rPr>
      </w:pPr>
      <w:proofErr w:type="spellStart"/>
      <w:r w:rsidRPr="009C2F4E">
        <w:rPr>
          <w:rFonts w:cstheme="minorHAnsi"/>
          <w:b/>
          <w:color w:val="000000"/>
          <w:shd w:val="clear" w:color="auto" w:fill="FFFFFF"/>
        </w:rPr>
        <w:t>PublisherTrackingID</w:t>
      </w:r>
      <w:proofErr w:type="spellEnd"/>
      <w:r w:rsidRPr="009C2F4E">
        <w:rPr>
          <w:rFonts w:cstheme="minorHAnsi"/>
          <w:b/>
          <w:color w:val="000000"/>
          <w:shd w:val="clear" w:color="auto" w:fill="FFFFFF"/>
        </w:rPr>
        <w:t xml:space="preserve"> </w:t>
      </w:r>
      <w:r w:rsidRPr="009C2F4E">
        <w:rPr>
          <w:rFonts w:cstheme="minorHAnsi"/>
        </w:rPr>
        <w:t>=</w:t>
      </w:r>
      <w:r w:rsidRPr="009C2F4E">
        <w:rPr>
          <w:rFonts w:ascii="Helvetica" w:eastAsia="Times New Roman" w:hAnsi="Helvetica" w:cs="Helvetica"/>
          <w:color w:val="000000"/>
          <w:sz w:val="20"/>
          <w:szCs w:val="20"/>
        </w:rPr>
        <w:t xml:space="preserve"> additional parameters that have a maximum size of 32 characters (letters, numbers, underscore and dash).Mostly used for unique visitor tracking. </w:t>
      </w:r>
    </w:p>
    <w:p w:rsidR="005B074E" w:rsidRPr="009C2F4E" w:rsidRDefault="005B074E" w:rsidP="005B074E">
      <w:pPr>
        <w:pStyle w:val="ListParagraph"/>
        <w:rPr>
          <w:rFonts w:cstheme="minorHAnsi"/>
        </w:rPr>
      </w:pPr>
    </w:p>
    <w:p w:rsidR="005B074E" w:rsidRPr="009C2F4E" w:rsidRDefault="005B074E" w:rsidP="005B074E">
      <w:pPr>
        <w:pStyle w:val="ListParagraph"/>
        <w:numPr>
          <w:ilvl w:val="0"/>
          <w:numId w:val="3"/>
        </w:numPr>
        <w:spacing w:after="60" w:line="240" w:lineRule="auto"/>
        <w:rPr>
          <w:rFonts w:cstheme="minorHAnsi"/>
        </w:rPr>
      </w:pPr>
      <w:proofErr w:type="spellStart"/>
      <w:proofErr w:type="gramStart"/>
      <w:r w:rsidRPr="009C2F4E">
        <w:rPr>
          <w:rFonts w:cstheme="minorHAnsi"/>
          <w:b/>
          <w:color w:val="000000"/>
          <w:shd w:val="clear" w:color="auto" w:fill="FFFFFF"/>
        </w:rPr>
        <w:t>maxResults</w:t>
      </w:r>
      <w:proofErr w:type="spellEnd"/>
      <w:proofErr w:type="gramEnd"/>
      <w:r w:rsidRPr="009C2F4E">
        <w:rPr>
          <w:rFonts w:cstheme="minorHAnsi"/>
        </w:rPr>
        <w:t>=</w:t>
      </w:r>
      <w:r w:rsidRPr="009C2F4E">
        <w:rPr>
          <w:rFonts w:ascii="Helvetica" w:eastAsia="Times New Roman" w:hAnsi="Helvetica" w:cs="Helvetica"/>
          <w:color w:val="000000"/>
          <w:sz w:val="20"/>
          <w:szCs w:val="20"/>
        </w:rPr>
        <w:t xml:space="preserve"> Number of Ads to be shown. </w:t>
      </w:r>
      <w:r w:rsidRPr="009C2F4E">
        <w:rPr>
          <w:rFonts w:eastAsia="Times New Roman" w:cstheme="minorHAnsi"/>
          <w:color w:val="000000"/>
        </w:rPr>
        <w:t xml:space="preserve">(e.g. </w:t>
      </w:r>
      <w:r w:rsidRPr="009C2F4E">
        <w:rPr>
          <w:rFonts w:cstheme="minorHAnsi"/>
        </w:rPr>
        <w:t>"</w:t>
      </w:r>
      <w:proofErr w:type="spellStart"/>
      <w:r w:rsidRPr="009C2F4E">
        <w:rPr>
          <w:rFonts w:cstheme="minorHAnsi"/>
        </w:rPr>
        <w:t>maxResults</w:t>
      </w:r>
      <w:proofErr w:type="spellEnd"/>
      <w:r w:rsidRPr="009C2F4E">
        <w:rPr>
          <w:rFonts w:cstheme="minorHAnsi"/>
        </w:rPr>
        <w:t>": "</w:t>
      </w:r>
      <w:r w:rsidRPr="009C2F4E">
        <w:rPr>
          <w:rFonts w:cstheme="minorHAnsi"/>
          <w:b/>
          <w:i/>
        </w:rPr>
        <w:t>8</w:t>
      </w:r>
      <w:r w:rsidRPr="009C2F4E">
        <w:rPr>
          <w:rFonts w:cstheme="minorHAnsi"/>
        </w:rPr>
        <w:t>"</w:t>
      </w:r>
      <w:r w:rsidRPr="009C2F4E">
        <w:rPr>
          <w:rFonts w:eastAsia="Times New Roman" w:cstheme="minorHAnsi"/>
          <w:color w:val="000000"/>
        </w:rPr>
        <w:t>)</w:t>
      </w:r>
    </w:p>
    <w:p w:rsidR="005B074E" w:rsidRPr="009C2F4E" w:rsidRDefault="005B074E" w:rsidP="005B074E">
      <w:pPr>
        <w:rPr>
          <w:rFonts w:ascii="Arial" w:hAnsi="Arial" w:cs="Arial"/>
          <w:b/>
          <w:bCs/>
          <w:color w:val="F2F2F2"/>
          <w:sz w:val="26"/>
          <w:szCs w:val="26"/>
        </w:rPr>
      </w:pPr>
    </w:p>
    <w:p w:rsidR="005B074E" w:rsidRPr="009C2F4E" w:rsidRDefault="005B074E" w:rsidP="006239A1">
      <w:pPr>
        <w:pStyle w:val="VMDocumentation-Heading1"/>
        <w:shd w:val="clear" w:color="auto" w:fill="8C2C78"/>
        <w:outlineLvl w:val="0"/>
      </w:pPr>
      <w:r w:rsidRPr="009C2F4E">
        <w:lastRenderedPageBreak/>
        <w:t>Example of a Query String</w:t>
      </w:r>
      <w:r w:rsidRPr="009C2F4E">
        <w:tab/>
      </w:r>
      <w:r w:rsidRPr="009C2F4E">
        <w:tab/>
      </w:r>
      <w:r w:rsidRPr="009C2F4E">
        <w:tab/>
      </w:r>
    </w:p>
    <w:tbl>
      <w:tblPr>
        <w:tblStyle w:val="MediumGrid1-Accent5"/>
        <w:tblpPr w:leftFromText="180" w:rightFromText="180" w:vertAnchor="text" w:horzAnchor="margin" w:tblpXSpec="center" w:tblpY="205"/>
        <w:tblW w:w="5000" w:type="pct"/>
        <w:shd w:val="clear" w:color="auto" w:fill="F2F2F2" w:themeFill="background1" w:themeFillShade="F2"/>
        <w:tblLook w:val="04A0" w:firstRow="1" w:lastRow="0" w:firstColumn="1" w:lastColumn="0" w:noHBand="0" w:noVBand="1"/>
      </w:tblPr>
      <w:tblGrid>
        <w:gridCol w:w="9576"/>
      </w:tblGrid>
      <w:tr w:rsidR="005B074E" w:rsidRPr="009C2F4E" w:rsidTr="0074389D">
        <w:trPr>
          <w:cnfStyle w:val="100000000000" w:firstRow="1" w:lastRow="0" w:firstColumn="0" w:lastColumn="0" w:oddVBand="0" w:evenVBand="0" w:oddHBand="0" w:evenHBand="0" w:firstRowFirstColumn="0" w:firstRowLastColumn="0" w:lastRowFirstColumn="0" w:lastRowLastColumn="0"/>
          <w:trHeight w:val="430"/>
        </w:trPr>
        <w:tc>
          <w:tcPr>
            <w:cnfStyle w:val="001000000000" w:firstRow="0" w:lastRow="0" w:firstColumn="1" w:lastColumn="0" w:oddVBand="0" w:evenVBand="0" w:oddHBand="0" w:evenHBand="0" w:firstRowFirstColumn="0" w:firstRowLastColumn="0" w:lastRowFirstColumn="0" w:lastRowLastColumn="0"/>
            <w:tcW w:w="5000" w:type="pct"/>
            <w:shd w:val="clear" w:color="auto" w:fill="F2F2F2" w:themeFill="background1" w:themeFillShade="F2"/>
            <w:vAlign w:val="center"/>
          </w:tcPr>
          <w:p w:rsidR="005B074E" w:rsidRPr="009C2F4E" w:rsidRDefault="005B074E" w:rsidP="0074389D">
            <w:pPr>
              <w:ind w:left="720" w:hanging="720"/>
              <w:rPr>
                <w:rFonts w:cstheme="minorHAnsi"/>
                <w:b w:val="0"/>
                <w:bCs w:val="0"/>
                <w:color w:val="1F497D" w:themeColor="text2"/>
                <w:sz w:val="20"/>
                <w:szCs w:val="20"/>
              </w:rPr>
            </w:pPr>
            <w:r w:rsidRPr="009C2F4E">
              <w:rPr>
                <w:b w:val="0"/>
                <w:i/>
                <w:sz w:val="21"/>
                <w:szCs w:val="21"/>
              </w:rPr>
              <w:t>http://</w:t>
            </w:r>
            <w:r w:rsidRPr="009C2F4E">
              <w:rPr>
                <w:i/>
                <w:sz w:val="21"/>
                <w:szCs w:val="21"/>
                <w:highlight w:val="yellow"/>
              </w:rPr>
              <w:t>www.DOMAIN.com</w:t>
            </w:r>
            <w:r w:rsidRPr="009C2F4E">
              <w:rPr>
                <w:b w:val="0"/>
                <w:i/>
                <w:sz w:val="21"/>
                <w:szCs w:val="21"/>
              </w:rPr>
              <w:t>/results.html?</w:t>
            </w:r>
            <w:r w:rsidR="00E122C2" w:rsidRPr="009C2F4E">
              <w:rPr>
                <w:i/>
                <w:sz w:val="21"/>
                <w:szCs w:val="21"/>
              </w:rPr>
              <w:t>vmProdId=400&amp;</w:t>
            </w:r>
            <w:r w:rsidRPr="009C2F4E">
              <w:rPr>
                <w:i/>
                <w:sz w:val="21"/>
                <w:szCs w:val="21"/>
              </w:rPr>
              <w:t>location</w:t>
            </w:r>
            <w:r w:rsidRPr="009C2F4E">
              <w:rPr>
                <w:b w:val="0"/>
                <w:i/>
                <w:sz w:val="21"/>
                <w:szCs w:val="21"/>
              </w:rPr>
              <w:t>=</w:t>
            </w:r>
            <w:r w:rsidRPr="009C2F4E">
              <w:rPr>
                <w:i/>
                <w:sz w:val="21"/>
                <w:szCs w:val="21"/>
              </w:rPr>
              <w:t>90210</w:t>
            </w:r>
          </w:p>
        </w:tc>
      </w:tr>
    </w:tbl>
    <w:p w:rsidR="005B074E" w:rsidRPr="009C2F4E" w:rsidRDefault="005B074E" w:rsidP="005B074E">
      <w:pPr>
        <w:rPr>
          <w:rFonts w:ascii="Arial" w:hAnsi="Arial" w:cs="Arial"/>
          <w:b/>
          <w:bCs/>
          <w:color w:val="F2F2F2"/>
          <w:sz w:val="26"/>
          <w:szCs w:val="26"/>
        </w:rPr>
      </w:pPr>
    </w:p>
    <w:p w:rsidR="005B074E" w:rsidRPr="009C2F4E" w:rsidRDefault="005B074E" w:rsidP="006239A1">
      <w:pPr>
        <w:pStyle w:val="VMDocumentation-Heading1"/>
        <w:shd w:val="clear" w:color="auto" w:fill="8C2C78"/>
        <w:outlineLvl w:val="0"/>
        <w:rPr>
          <w:sz w:val="28"/>
          <w:szCs w:val="28"/>
        </w:rPr>
      </w:pPr>
      <w:bookmarkStart w:id="3" w:name="_Toc392222580"/>
      <w:r w:rsidRPr="009C2F4E">
        <w:t>Filters and Super Bids Parameters</w:t>
      </w:r>
      <w:bookmarkEnd w:id="3"/>
    </w:p>
    <w:p w:rsidR="006F69D7" w:rsidRPr="009C2F4E" w:rsidRDefault="00E122C2" w:rsidP="009C2F4E">
      <w:pPr>
        <w:shd w:val="clear" w:color="auto" w:fill="FFFFFF"/>
        <w:spacing w:after="0" w:line="260" w:lineRule="atLeast"/>
        <w:rPr>
          <w:rFonts w:ascii="Arial" w:eastAsiaTheme="majorEastAsia" w:hAnsi="Arial" w:cs="Arial"/>
          <w:b/>
          <w:color w:val="F2F2F2"/>
          <w:spacing w:val="5"/>
          <w:kern w:val="28"/>
          <w:sz w:val="26"/>
          <w:szCs w:val="26"/>
        </w:rPr>
      </w:pPr>
      <w:r w:rsidRPr="009C2F4E">
        <w:rPr>
          <w:rFonts w:ascii="Helvetica" w:eastAsia="Times New Roman" w:hAnsi="Helvetica" w:cs="Helvetica"/>
          <w:b/>
          <w:color w:val="000000"/>
          <w:sz w:val="20"/>
          <w:szCs w:val="20"/>
        </w:rPr>
        <w:t>See the following documentation</w:t>
      </w:r>
      <w:r w:rsidR="001D7BBE" w:rsidRPr="009C2F4E">
        <w:rPr>
          <w:rFonts w:ascii="Helvetica" w:eastAsia="Times New Roman" w:hAnsi="Helvetica" w:cs="Helvetica"/>
          <w:b/>
          <w:color w:val="000000"/>
          <w:sz w:val="20"/>
          <w:szCs w:val="20"/>
        </w:rPr>
        <w:t xml:space="preserve"> to use the rest of parameters that every product uses</w:t>
      </w:r>
      <w:r w:rsidRPr="009C2F4E">
        <w:rPr>
          <w:rFonts w:ascii="Helvetica" w:eastAsia="Times New Roman" w:hAnsi="Helvetica" w:cs="Helvetica"/>
          <w:b/>
          <w:color w:val="000000"/>
          <w:sz w:val="20"/>
          <w:szCs w:val="20"/>
        </w:rPr>
        <w:t>:</w:t>
      </w:r>
    </w:p>
    <w:tbl>
      <w:tblPr>
        <w:tblStyle w:val="MediumGrid1-Accent5"/>
        <w:tblpPr w:leftFromText="180" w:rightFromText="180" w:vertAnchor="text" w:horzAnchor="margin" w:tblpXSpec="center" w:tblpY="205"/>
        <w:tblW w:w="5000" w:type="pct"/>
        <w:shd w:val="clear" w:color="auto" w:fill="F2F2F2" w:themeFill="background1" w:themeFillShade="F2"/>
        <w:tblLook w:val="04A0" w:firstRow="1" w:lastRow="0" w:firstColumn="1" w:lastColumn="0" w:noHBand="0" w:noVBand="1"/>
      </w:tblPr>
      <w:tblGrid>
        <w:gridCol w:w="9576"/>
      </w:tblGrid>
      <w:tr w:rsidR="009C2F4E" w:rsidRPr="009C2F4E" w:rsidTr="0074389D">
        <w:trPr>
          <w:cnfStyle w:val="100000000000" w:firstRow="1" w:lastRow="0" w:firstColumn="0" w:lastColumn="0" w:oddVBand="0" w:evenVBand="0" w:oddHBand="0" w:evenHBand="0" w:firstRowFirstColumn="0" w:firstRowLastColumn="0" w:lastRowFirstColumn="0" w:lastRowLastColumn="0"/>
          <w:trHeight w:val="430"/>
        </w:trPr>
        <w:tc>
          <w:tcPr>
            <w:cnfStyle w:val="001000000000" w:firstRow="0" w:lastRow="0" w:firstColumn="1" w:lastColumn="0" w:oddVBand="0" w:evenVBand="0" w:oddHBand="0" w:evenHBand="0" w:firstRowFirstColumn="0" w:firstRowLastColumn="0" w:lastRowFirstColumn="0" w:lastRowLastColumn="0"/>
            <w:tcW w:w="5000" w:type="pct"/>
            <w:shd w:val="clear" w:color="auto" w:fill="F2F2F2" w:themeFill="background1" w:themeFillShade="F2"/>
            <w:vAlign w:val="center"/>
          </w:tcPr>
          <w:p w:rsidR="009C2F4E" w:rsidRPr="009C2F4E" w:rsidRDefault="00422CD2" w:rsidP="009C2F4E">
            <w:pPr>
              <w:rPr>
                <w:rFonts w:cstheme="minorHAnsi"/>
                <w:b w:val="0"/>
              </w:rPr>
            </w:pPr>
            <w:hyperlink r:id="rId9" w:history="1">
              <w:r w:rsidR="009C2F4E" w:rsidRPr="009C2F4E">
                <w:rPr>
                  <w:rStyle w:val="Hyperlink"/>
                  <w:b w:val="0"/>
                </w:rPr>
                <w:t>http://docs.vantage-media.net/</w:t>
              </w:r>
            </w:hyperlink>
          </w:p>
        </w:tc>
      </w:tr>
    </w:tbl>
    <w:p w:rsidR="001D7BBE" w:rsidRPr="009C2F4E" w:rsidRDefault="001D7BBE" w:rsidP="009C2F4E">
      <w:pPr>
        <w:rPr>
          <w:rFonts w:cstheme="minorHAnsi"/>
        </w:rPr>
      </w:pPr>
    </w:p>
    <w:sectPr w:rsidR="001D7BBE" w:rsidRPr="009C2F4E" w:rsidSect="00C309A7">
      <w:headerReference w:type="default" r:id="rId10"/>
      <w:footerReference w:type="default" r:id="rId11"/>
      <w:pgSz w:w="12240" w:h="15840"/>
      <w:pgMar w:top="2694"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22CD2" w:rsidRDefault="00422CD2" w:rsidP="00270D30">
      <w:pPr>
        <w:spacing w:after="0" w:line="240" w:lineRule="auto"/>
      </w:pPr>
      <w:r>
        <w:separator/>
      </w:r>
    </w:p>
  </w:endnote>
  <w:endnote w:type="continuationSeparator" w:id="0">
    <w:p w:rsidR="00422CD2" w:rsidRDefault="00422CD2" w:rsidP="00270D3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4389D" w:rsidRPr="00C309A7" w:rsidRDefault="0074389D" w:rsidP="00C309A7">
    <w:pPr>
      <w:pStyle w:val="Footer"/>
      <w:jc w:val="center"/>
      <w:rPr>
        <w:b/>
        <w:sz w:val="14"/>
        <w:szCs w:val="14"/>
      </w:rPr>
    </w:pPr>
    <w:r w:rsidRPr="00C309A7">
      <w:rPr>
        <w:rStyle w:val="apple-style-span"/>
        <w:rFonts w:ascii="Arial" w:hAnsi="Arial" w:cs="Arial"/>
        <w:b/>
        <w:color w:val="000000"/>
        <w:sz w:val="14"/>
        <w:szCs w:val="14"/>
      </w:rPr>
      <w:t>THE CONTENT OF THIS DOCUMENT IS INTENDED ONLY FOR YOUR ACCOUNT,</w:t>
    </w:r>
    <w:r w:rsidRPr="00C309A7">
      <w:rPr>
        <w:rStyle w:val="apple-converted-space"/>
        <w:rFonts w:ascii="Arial" w:hAnsi="Arial" w:cs="Arial"/>
        <w:b/>
        <w:color w:val="000000"/>
        <w:sz w:val="14"/>
        <w:szCs w:val="14"/>
      </w:rPr>
      <w:t> </w:t>
    </w:r>
    <w:r w:rsidRPr="00C309A7">
      <w:rPr>
        <w:rStyle w:val="apple-style-span"/>
        <w:rFonts w:ascii="Arial" w:hAnsi="Arial" w:cs="Arial"/>
        <w:b/>
        <w:color w:val="000000"/>
        <w:sz w:val="14"/>
        <w:szCs w:val="14"/>
      </w:rPr>
      <w:t>PLEASE DO NOT USE ON OTHER IMPLEMENTATIONS.</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22CD2" w:rsidRDefault="00422CD2" w:rsidP="00270D30">
      <w:pPr>
        <w:spacing w:after="0" w:line="240" w:lineRule="auto"/>
      </w:pPr>
      <w:r>
        <w:separator/>
      </w:r>
    </w:p>
  </w:footnote>
  <w:footnote w:type="continuationSeparator" w:id="0">
    <w:p w:rsidR="00422CD2" w:rsidRDefault="00422CD2" w:rsidP="00270D3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7216C" w:rsidRDefault="0057216C">
    <w:pPr>
      <w:pStyle w:val="Header"/>
    </w:pPr>
    <w:r>
      <w:rPr>
        <w:noProof/>
      </w:rPr>
      <w:drawing>
        <wp:anchor distT="0" distB="0" distL="114300" distR="114300" simplePos="0" relativeHeight="251658240" behindDoc="0" locked="0" layoutInCell="1" allowOverlap="1" wp14:anchorId="3A697FFA" wp14:editId="7C5F78E7">
          <wp:simplePos x="0" y="0"/>
          <wp:positionH relativeFrom="column">
            <wp:posOffset>-1270000</wp:posOffset>
          </wp:positionH>
          <wp:positionV relativeFrom="paragraph">
            <wp:posOffset>-460375</wp:posOffset>
          </wp:positionV>
          <wp:extent cx="7827645" cy="1339215"/>
          <wp:effectExtent l="0" t="0" r="1905" b="0"/>
          <wp:wrapSquare wrapText="bothSides"/>
          <wp:docPr id="3" name="Picture 3" descr="C:\Users\Mabe\Desktop\new logos\KATCH_KATCH_DOC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Mabe\Desktop\new logos\KATCH_KATCH_DOCS.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827645" cy="1339215"/>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06" type="#_x0000_t75" style="width:14.9pt;height:14.9pt" o:bullet="t">
        <v:imagedata r:id="rId1" o:title="bullet"/>
      </v:shape>
    </w:pict>
  </w:numPicBullet>
  <w:numPicBullet w:numPicBulletId="1">
    <w:pict>
      <v:shape id="_x0000_i1307" type="#_x0000_t75" style="width:14.9pt;height:14.9pt" o:bullet="t">
        <v:imagedata r:id="rId2" o:title="bullet"/>
      </v:shape>
    </w:pict>
  </w:numPicBullet>
  <w:abstractNum w:abstractNumId="0">
    <w:nsid w:val="08276096"/>
    <w:multiLevelType w:val="hybridMultilevel"/>
    <w:tmpl w:val="A4A4D9E2"/>
    <w:lvl w:ilvl="0" w:tplc="0C6E264C">
      <w:start w:val="1"/>
      <w:numFmt w:val="bullet"/>
      <w:lvlText w:val=""/>
      <w:lvlPicBulletId w:val="0"/>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C566337"/>
    <w:multiLevelType w:val="hybridMultilevel"/>
    <w:tmpl w:val="E29AD2B8"/>
    <w:lvl w:ilvl="0" w:tplc="0409000D">
      <w:start w:val="1"/>
      <w:numFmt w:val="bullet"/>
      <w:lvlText w:val=""/>
      <w:lvlJc w:val="left"/>
      <w:pPr>
        <w:ind w:left="720" w:hanging="360"/>
      </w:pPr>
      <w:rPr>
        <w:rFonts w:ascii="Wingdings" w:hAnsi="Wingdings"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1C427B9"/>
    <w:multiLevelType w:val="hybridMultilevel"/>
    <w:tmpl w:val="53D6ABB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C0F7633"/>
    <w:multiLevelType w:val="hybridMultilevel"/>
    <w:tmpl w:val="B5A0404E"/>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52D6300F"/>
    <w:multiLevelType w:val="hybridMultilevel"/>
    <w:tmpl w:val="EE7E0196"/>
    <w:lvl w:ilvl="0" w:tplc="3A1E0A20">
      <w:start w:val="1"/>
      <w:numFmt w:val="bullet"/>
      <w:lvlText w:val=""/>
      <w:lvlPicBulletId w:val="1"/>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7A172131"/>
    <w:multiLevelType w:val="hybridMultilevel"/>
    <w:tmpl w:val="1F08E1D0"/>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5"/>
  </w:num>
  <w:num w:numId="4">
    <w:abstractNumId w:val="3"/>
  </w:num>
  <w:num w:numId="5">
    <w:abstractNumId w:val="2"/>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F6D2D"/>
    <w:rsid w:val="000010E7"/>
    <w:rsid w:val="00002F66"/>
    <w:rsid w:val="000302F4"/>
    <w:rsid w:val="000501A6"/>
    <w:rsid w:val="000554D5"/>
    <w:rsid w:val="00062062"/>
    <w:rsid w:val="000743C1"/>
    <w:rsid w:val="00087FB7"/>
    <w:rsid w:val="000B557C"/>
    <w:rsid w:val="000C5CA2"/>
    <w:rsid w:val="00112402"/>
    <w:rsid w:val="00150E77"/>
    <w:rsid w:val="00152613"/>
    <w:rsid w:val="00171544"/>
    <w:rsid w:val="00173AA7"/>
    <w:rsid w:val="00175074"/>
    <w:rsid w:val="001777D0"/>
    <w:rsid w:val="00183100"/>
    <w:rsid w:val="001D7BBE"/>
    <w:rsid w:val="00235741"/>
    <w:rsid w:val="00270D30"/>
    <w:rsid w:val="00284449"/>
    <w:rsid w:val="002C4D73"/>
    <w:rsid w:val="002F5B7B"/>
    <w:rsid w:val="003041CF"/>
    <w:rsid w:val="00325B0B"/>
    <w:rsid w:val="00344DBC"/>
    <w:rsid w:val="003462DB"/>
    <w:rsid w:val="003471CD"/>
    <w:rsid w:val="003571BA"/>
    <w:rsid w:val="00397813"/>
    <w:rsid w:val="003C7C02"/>
    <w:rsid w:val="003D7DA0"/>
    <w:rsid w:val="003E2851"/>
    <w:rsid w:val="00406571"/>
    <w:rsid w:val="004173F4"/>
    <w:rsid w:val="00422CD2"/>
    <w:rsid w:val="0042447F"/>
    <w:rsid w:val="00431343"/>
    <w:rsid w:val="004D6407"/>
    <w:rsid w:val="004D6828"/>
    <w:rsid w:val="004E74F1"/>
    <w:rsid w:val="004F6D2D"/>
    <w:rsid w:val="0051238D"/>
    <w:rsid w:val="005362BC"/>
    <w:rsid w:val="00557EBB"/>
    <w:rsid w:val="005706E4"/>
    <w:rsid w:val="0057216C"/>
    <w:rsid w:val="005846FB"/>
    <w:rsid w:val="0059127A"/>
    <w:rsid w:val="005A541D"/>
    <w:rsid w:val="005B053D"/>
    <w:rsid w:val="005B074E"/>
    <w:rsid w:val="005F084F"/>
    <w:rsid w:val="00614992"/>
    <w:rsid w:val="006239A1"/>
    <w:rsid w:val="00667B61"/>
    <w:rsid w:val="006924E6"/>
    <w:rsid w:val="006A66E5"/>
    <w:rsid w:val="006D7EA7"/>
    <w:rsid w:val="006F69D7"/>
    <w:rsid w:val="0070431F"/>
    <w:rsid w:val="007423B1"/>
    <w:rsid w:val="0074389D"/>
    <w:rsid w:val="00745BC7"/>
    <w:rsid w:val="00782FBF"/>
    <w:rsid w:val="007B0FE9"/>
    <w:rsid w:val="007C2AD2"/>
    <w:rsid w:val="007C4F61"/>
    <w:rsid w:val="007E2319"/>
    <w:rsid w:val="007E50A2"/>
    <w:rsid w:val="008B3A9D"/>
    <w:rsid w:val="008D1CA3"/>
    <w:rsid w:val="008E4EFE"/>
    <w:rsid w:val="00947C66"/>
    <w:rsid w:val="00950D7C"/>
    <w:rsid w:val="009647E2"/>
    <w:rsid w:val="0096537A"/>
    <w:rsid w:val="009C0578"/>
    <w:rsid w:val="009C2F4E"/>
    <w:rsid w:val="009D1815"/>
    <w:rsid w:val="009F6ACD"/>
    <w:rsid w:val="00A13BAE"/>
    <w:rsid w:val="00A26434"/>
    <w:rsid w:val="00A33A60"/>
    <w:rsid w:val="00A35120"/>
    <w:rsid w:val="00A52F83"/>
    <w:rsid w:val="00A614DF"/>
    <w:rsid w:val="00A7489F"/>
    <w:rsid w:val="00AB1044"/>
    <w:rsid w:val="00AB7337"/>
    <w:rsid w:val="00AC1CF2"/>
    <w:rsid w:val="00B54D22"/>
    <w:rsid w:val="00B92FC3"/>
    <w:rsid w:val="00BA7AC5"/>
    <w:rsid w:val="00BB4FF3"/>
    <w:rsid w:val="00BF3731"/>
    <w:rsid w:val="00BF48DC"/>
    <w:rsid w:val="00C309A7"/>
    <w:rsid w:val="00C42C29"/>
    <w:rsid w:val="00C85E13"/>
    <w:rsid w:val="00CB03E5"/>
    <w:rsid w:val="00CE031E"/>
    <w:rsid w:val="00CF349E"/>
    <w:rsid w:val="00D67600"/>
    <w:rsid w:val="00D91723"/>
    <w:rsid w:val="00DB380B"/>
    <w:rsid w:val="00DE241A"/>
    <w:rsid w:val="00E122C2"/>
    <w:rsid w:val="00E927BE"/>
    <w:rsid w:val="00EA62BA"/>
    <w:rsid w:val="00EE0D30"/>
    <w:rsid w:val="00F64EBC"/>
    <w:rsid w:val="00F66EFD"/>
    <w:rsid w:val="00FA6F29"/>
    <w:rsid w:val="00FB794B"/>
    <w:rsid w:val="00FC135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F69D7"/>
    <w:rPr>
      <w:rFonts w:eastAsiaTheme="minorEastAsia"/>
    </w:rPr>
  </w:style>
  <w:style w:type="paragraph" w:styleId="Heading1">
    <w:name w:val="heading 1"/>
    <w:basedOn w:val="Normal"/>
    <w:next w:val="Normal"/>
    <w:link w:val="Heading1Char"/>
    <w:uiPriority w:val="9"/>
    <w:qFormat/>
    <w:rsid w:val="006F69D7"/>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6F69D7"/>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8D1CA3"/>
    <w:pPr>
      <w:spacing w:after="0" w:line="240" w:lineRule="auto"/>
    </w:pPr>
    <w:rPr>
      <w:rFonts w:eastAsiaTheme="minorEastAsia"/>
      <w:lang w:eastAsia="ja-JP"/>
    </w:rPr>
  </w:style>
  <w:style w:type="character" w:customStyle="1" w:styleId="NoSpacingChar">
    <w:name w:val="No Spacing Char"/>
    <w:basedOn w:val="DefaultParagraphFont"/>
    <w:link w:val="NoSpacing"/>
    <w:uiPriority w:val="1"/>
    <w:rsid w:val="008D1CA3"/>
    <w:rPr>
      <w:rFonts w:eastAsiaTheme="minorEastAsia"/>
      <w:lang w:eastAsia="ja-JP"/>
    </w:rPr>
  </w:style>
  <w:style w:type="paragraph" w:styleId="BalloonText">
    <w:name w:val="Balloon Text"/>
    <w:basedOn w:val="Normal"/>
    <w:link w:val="BalloonTextChar"/>
    <w:uiPriority w:val="99"/>
    <w:semiHidden/>
    <w:unhideWhenUsed/>
    <w:rsid w:val="008D1CA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D1CA3"/>
    <w:rPr>
      <w:rFonts w:ascii="Tahoma" w:hAnsi="Tahoma" w:cs="Tahoma"/>
      <w:sz w:val="16"/>
      <w:szCs w:val="16"/>
    </w:rPr>
  </w:style>
  <w:style w:type="paragraph" w:styleId="Header">
    <w:name w:val="header"/>
    <w:basedOn w:val="Normal"/>
    <w:link w:val="HeaderChar"/>
    <w:uiPriority w:val="99"/>
    <w:unhideWhenUsed/>
    <w:rsid w:val="00270D30"/>
    <w:pPr>
      <w:tabs>
        <w:tab w:val="center" w:pos="4680"/>
        <w:tab w:val="right" w:pos="9360"/>
      </w:tabs>
      <w:spacing w:after="0" w:line="240" w:lineRule="auto"/>
    </w:pPr>
  </w:style>
  <w:style w:type="character" w:customStyle="1" w:styleId="HeaderChar">
    <w:name w:val="Header Char"/>
    <w:basedOn w:val="DefaultParagraphFont"/>
    <w:link w:val="Header"/>
    <w:uiPriority w:val="99"/>
    <w:rsid w:val="00270D30"/>
  </w:style>
  <w:style w:type="paragraph" w:styleId="Footer">
    <w:name w:val="footer"/>
    <w:basedOn w:val="Normal"/>
    <w:link w:val="FooterChar"/>
    <w:uiPriority w:val="99"/>
    <w:unhideWhenUsed/>
    <w:rsid w:val="00270D30"/>
    <w:pPr>
      <w:tabs>
        <w:tab w:val="center" w:pos="4680"/>
        <w:tab w:val="right" w:pos="9360"/>
      </w:tabs>
      <w:spacing w:after="0" w:line="240" w:lineRule="auto"/>
    </w:pPr>
  </w:style>
  <w:style w:type="character" w:customStyle="1" w:styleId="FooterChar">
    <w:name w:val="Footer Char"/>
    <w:basedOn w:val="DefaultParagraphFont"/>
    <w:link w:val="Footer"/>
    <w:uiPriority w:val="99"/>
    <w:rsid w:val="00270D30"/>
  </w:style>
  <w:style w:type="character" w:customStyle="1" w:styleId="apple-style-span">
    <w:name w:val="apple-style-span"/>
    <w:basedOn w:val="DefaultParagraphFont"/>
    <w:rsid w:val="00C309A7"/>
  </w:style>
  <w:style w:type="character" w:customStyle="1" w:styleId="apple-converted-space">
    <w:name w:val="apple-converted-space"/>
    <w:basedOn w:val="DefaultParagraphFont"/>
    <w:rsid w:val="00C309A7"/>
  </w:style>
  <w:style w:type="paragraph" w:styleId="Title">
    <w:name w:val="Title"/>
    <w:basedOn w:val="Normal"/>
    <w:next w:val="Normal"/>
    <w:link w:val="TitleChar"/>
    <w:uiPriority w:val="10"/>
    <w:qFormat/>
    <w:rsid w:val="00E927BE"/>
    <w:pPr>
      <w:pBdr>
        <w:bottom w:val="single" w:sz="18" w:space="4" w:color="00A4E4"/>
      </w:pBdr>
      <w:shd w:val="solid" w:color="006B94" w:fill="006B94"/>
      <w:spacing w:after="300" w:line="240" w:lineRule="auto"/>
      <w:contextualSpacing/>
    </w:pPr>
    <w:rPr>
      <w:rFonts w:asciiTheme="majorHAnsi" w:eastAsiaTheme="majorEastAsia" w:hAnsiTheme="majorHAnsi" w:cstheme="majorBidi"/>
      <w:color w:val="006B94"/>
      <w:spacing w:val="5"/>
      <w:kern w:val="28"/>
      <w:sz w:val="52"/>
      <w:szCs w:val="52"/>
    </w:rPr>
  </w:style>
  <w:style w:type="character" w:customStyle="1" w:styleId="TitleChar">
    <w:name w:val="Title Char"/>
    <w:basedOn w:val="DefaultParagraphFont"/>
    <w:link w:val="Title"/>
    <w:uiPriority w:val="10"/>
    <w:rsid w:val="00E927BE"/>
    <w:rPr>
      <w:rFonts w:asciiTheme="majorHAnsi" w:eastAsiaTheme="majorEastAsia" w:hAnsiTheme="majorHAnsi" w:cstheme="majorBidi"/>
      <w:color w:val="006B94"/>
      <w:spacing w:val="5"/>
      <w:kern w:val="28"/>
      <w:sz w:val="52"/>
      <w:szCs w:val="52"/>
      <w:shd w:val="solid" w:color="006B94" w:fill="006B94"/>
    </w:rPr>
  </w:style>
  <w:style w:type="paragraph" w:styleId="ListParagraph">
    <w:name w:val="List Paragraph"/>
    <w:basedOn w:val="Normal"/>
    <w:uiPriority w:val="34"/>
    <w:qFormat/>
    <w:rsid w:val="0051238D"/>
    <w:pPr>
      <w:ind w:left="720"/>
      <w:contextualSpacing/>
    </w:pPr>
  </w:style>
  <w:style w:type="table" w:styleId="TableGrid">
    <w:name w:val="Table Grid"/>
    <w:basedOn w:val="TableNormal"/>
    <w:uiPriority w:val="59"/>
    <w:rsid w:val="00BF48D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Accent5">
    <w:name w:val="Light Shading Accent 5"/>
    <w:basedOn w:val="TableNormal"/>
    <w:uiPriority w:val="60"/>
    <w:rsid w:val="00BF48DC"/>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MediumGrid3-Accent5">
    <w:name w:val="Medium Grid 3 Accent 5"/>
    <w:basedOn w:val="TableNormal"/>
    <w:uiPriority w:val="69"/>
    <w:rsid w:val="00947C66"/>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ColorfulGrid-Accent5">
    <w:name w:val="Colorful Grid Accent 5"/>
    <w:basedOn w:val="TableNormal"/>
    <w:uiPriority w:val="73"/>
    <w:rsid w:val="00947C66"/>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5">
    <w:name w:val="Medium Grid 1 Accent 5"/>
    <w:basedOn w:val="TableNormal"/>
    <w:uiPriority w:val="67"/>
    <w:rsid w:val="006A66E5"/>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character" w:customStyle="1" w:styleId="Heading2Char">
    <w:name w:val="Heading 2 Char"/>
    <w:basedOn w:val="DefaultParagraphFont"/>
    <w:link w:val="Heading2"/>
    <w:uiPriority w:val="9"/>
    <w:rsid w:val="006F69D7"/>
    <w:rPr>
      <w:rFonts w:asciiTheme="majorHAnsi" w:eastAsiaTheme="majorEastAsia" w:hAnsiTheme="majorHAnsi" w:cstheme="majorBidi"/>
      <w:b/>
      <w:bCs/>
      <w:color w:val="4F81BD" w:themeColor="accent1"/>
      <w:sz w:val="26"/>
      <w:szCs w:val="26"/>
    </w:rPr>
  </w:style>
  <w:style w:type="character" w:styleId="Hyperlink">
    <w:name w:val="Hyperlink"/>
    <w:basedOn w:val="DefaultParagraphFont"/>
    <w:uiPriority w:val="99"/>
    <w:unhideWhenUsed/>
    <w:rsid w:val="006F69D7"/>
    <w:rPr>
      <w:color w:val="0000FF" w:themeColor="hyperlink"/>
      <w:u w:val="single"/>
    </w:rPr>
  </w:style>
  <w:style w:type="character" w:customStyle="1" w:styleId="Heading1Char">
    <w:name w:val="Heading 1 Char"/>
    <w:basedOn w:val="DefaultParagraphFont"/>
    <w:link w:val="Heading1"/>
    <w:uiPriority w:val="9"/>
    <w:rsid w:val="006F69D7"/>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6F69D7"/>
    <w:pPr>
      <w:outlineLvl w:val="9"/>
    </w:pPr>
    <w:rPr>
      <w:lang w:eastAsia="ja-JP"/>
    </w:rPr>
  </w:style>
  <w:style w:type="paragraph" w:customStyle="1" w:styleId="VMDocumentation-Heading1">
    <w:name w:val="VM Documentation - Heading 1"/>
    <w:basedOn w:val="Title"/>
    <w:link w:val="VMDocumentation-Heading1Char"/>
    <w:qFormat/>
    <w:rsid w:val="00002F66"/>
    <w:pPr>
      <w:pBdr>
        <w:bottom w:val="single" w:sz="18" w:space="4" w:color="8C2C78"/>
      </w:pBdr>
      <w:tabs>
        <w:tab w:val="left" w:pos="2670"/>
      </w:tabs>
      <w:spacing w:before="240" w:after="240"/>
    </w:pPr>
    <w:rPr>
      <w:rFonts w:ascii="Arial" w:hAnsi="Arial" w:cs="Arial"/>
      <w:b/>
      <w:color w:val="F2F2F2"/>
      <w:sz w:val="26"/>
      <w:szCs w:val="26"/>
    </w:rPr>
  </w:style>
  <w:style w:type="paragraph" w:styleId="TOC1">
    <w:name w:val="toc 1"/>
    <w:basedOn w:val="Normal"/>
    <w:next w:val="Normal"/>
    <w:autoRedefine/>
    <w:uiPriority w:val="39"/>
    <w:unhideWhenUsed/>
    <w:rsid w:val="006F69D7"/>
    <w:pPr>
      <w:spacing w:after="100"/>
    </w:pPr>
  </w:style>
  <w:style w:type="character" w:customStyle="1" w:styleId="VMDocumentation-Heading1Char">
    <w:name w:val="VM Documentation - Heading 1 Char"/>
    <w:basedOn w:val="TitleChar"/>
    <w:link w:val="VMDocumentation-Heading1"/>
    <w:rsid w:val="00002F66"/>
    <w:rPr>
      <w:rFonts w:ascii="Arial" w:eastAsiaTheme="majorEastAsia" w:hAnsi="Arial" w:cs="Arial"/>
      <w:b/>
      <w:color w:val="F2F2F2"/>
      <w:spacing w:val="5"/>
      <w:kern w:val="28"/>
      <w:sz w:val="26"/>
      <w:szCs w:val="26"/>
      <w:shd w:val="solid" w:color="006B94" w:fill="006B94"/>
    </w:rPr>
  </w:style>
  <w:style w:type="paragraph" w:styleId="TOC2">
    <w:name w:val="toc 2"/>
    <w:basedOn w:val="Normal"/>
    <w:next w:val="Normal"/>
    <w:autoRedefine/>
    <w:uiPriority w:val="39"/>
    <w:unhideWhenUsed/>
    <w:rsid w:val="006F69D7"/>
    <w:pPr>
      <w:spacing w:after="100"/>
      <w:ind w:left="220"/>
    </w:pPr>
  </w:style>
  <w:style w:type="table" w:customStyle="1" w:styleId="GridTable4Accent5">
    <w:name w:val="Grid Table 4 Accent 5"/>
    <w:basedOn w:val="TableNormal"/>
    <w:uiPriority w:val="49"/>
    <w:rsid w:val="00E122C2"/>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F69D7"/>
    <w:rPr>
      <w:rFonts w:eastAsiaTheme="minorEastAsia"/>
    </w:rPr>
  </w:style>
  <w:style w:type="paragraph" w:styleId="Heading1">
    <w:name w:val="heading 1"/>
    <w:basedOn w:val="Normal"/>
    <w:next w:val="Normal"/>
    <w:link w:val="Heading1Char"/>
    <w:uiPriority w:val="9"/>
    <w:qFormat/>
    <w:rsid w:val="006F69D7"/>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6F69D7"/>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8D1CA3"/>
    <w:pPr>
      <w:spacing w:after="0" w:line="240" w:lineRule="auto"/>
    </w:pPr>
    <w:rPr>
      <w:rFonts w:eastAsiaTheme="minorEastAsia"/>
      <w:lang w:eastAsia="ja-JP"/>
    </w:rPr>
  </w:style>
  <w:style w:type="character" w:customStyle="1" w:styleId="NoSpacingChar">
    <w:name w:val="No Spacing Char"/>
    <w:basedOn w:val="DefaultParagraphFont"/>
    <w:link w:val="NoSpacing"/>
    <w:uiPriority w:val="1"/>
    <w:rsid w:val="008D1CA3"/>
    <w:rPr>
      <w:rFonts w:eastAsiaTheme="minorEastAsia"/>
      <w:lang w:eastAsia="ja-JP"/>
    </w:rPr>
  </w:style>
  <w:style w:type="paragraph" w:styleId="BalloonText">
    <w:name w:val="Balloon Text"/>
    <w:basedOn w:val="Normal"/>
    <w:link w:val="BalloonTextChar"/>
    <w:uiPriority w:val="99"/>
    <w:semiHidden/>
    <w:unhideWhenUsed/>
    <w:rsid w:val="008D1CA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D1CA3"/>
    <w:rPr>
      <w:rFonts w:ascii="Tahoma" w:hAnsi="Tahoma" w:cs="Tahoma"/>
      <w:sz w:val="16"/>
      <w:szCs w:val="16"/>
    </w:rPr>
  </w:style>
  <w:style w:type="paragraph" w:styleId="Header">
    <w:name w:val="header"/>
    <w:basedOn w:val="Normal"/>
    <w:link w:val="HeaderChar"/>
    <w:uiPriority w:val="99"/>
    <w:unhideWhenUsed/>
    <w:rsid w:val="00270D30"/>
    <w:pPr>
      <w:tabs>
        <w:tab w:val="center" w:pos="4680"/>
        <w:tab w:val="right" w:pos="9360"/>
      </w:tabs>
      <w:spacing w:after="0" w:line="240" w:lineRule="auto"/>
    </w:pPr>
  </w:style>
  <w:style w:type="character" w:customStyle="1" w:styleId="HeaderChar">
    <w:name w:val="Header Char"/>
    <w:basedOn w:val="DefaultParagraphFont"/>
    <w:link w:val="Header"/>
    <w:uiPriority w:val="99"/>
    <w:rsid w:val="00270D30"/>
  </w:style>
  <w:style w:type="paragraph" w:styleId="Footer">
    <w:name w:val="footer"/>
    <w:basedOn w:val="Normal"/>
    <w:link w:val="FooterChar"/>
    <w:uiPriority w:val="99"/>
    <w:unhideWhenUsed/>
    <w:rsid w:val="00270D30"/>
    <w:pPr>
      <w:tabs>
        <w:tab w:val="center" w:pos="4680"/>
        <w:tab w:val="right" w:pos="9360"/>
      </w:tabs>
      <w:spacing w:after="0" w:line="240" w:lineRule="auto"/>
    </w:pPr>
  </w:style>
  <w:style w:type="character" w:customStyle="1" w:styleId="FooterChar">
    <w:name w:val="Footer Char"/>
    <w:basedOn w:val="DefaultParagraphFont"/>
    <w:link w:val="Footer"/>
    <w:uiPriority w:val="99"/>
    <w:rsid w:val="00270D30"/>
  </w:style>
  <w:style w:type="character" w:customStyle="1" w:styleId="apple-style-span">
    <w:name w:val="apple-style-span"/>
    <w:basedOn w:val="DefaultParagraphFont"/>
    <w:rsid w:val="00C309A7"/>
  </w:style>
  <w:style w:type="character" w:customStyle="1" w:styleId="apple-converted-space">
    <w:name w:val="apple-converted-space"/>
    <w:basedOn w:val="DefaultParagraphFont"/>
    <w:rsid w:val="00C309A7"/>
  </w:style>
  <w:style w:type="paragraph" w:styleId="Title">
    <w:name w:val="Title"/>
    <w:basedOn w:val="Normal"/>
    <w:next w:val="Normal"/>
    <w:link w:val="TitleChar"/>
    <w:uiPriority w:val="10"/>
    <w:qFormat/>
    <w:rsid w:val="00E927BE"/>
    <w:pPr>
      <w:pBdr>
        <w:bottom w:val="single" w:sz="18" w:space="4" w:color="00A4E4"/>
      </w:pBdr>
      <w:shd w:val="solid" w:color="006B94" w:fill="006B94"/>
      <w:spacing w:after="300" w:line="240" w:lineRule="auto"/>
      <w:contextualSpacing/>
    </w:pPr>
    <w:rPr>
      <w:rFonts w:asciiTheme="majorHAnsi" w:eastAsiaTheme="majorEastAsia" w:hAnsiTheme="majorHAnsi" w:cstheme="majorBidi"/>
      <w:color w:val="006B94"/>
      <w:spacing w:val="5"/>
      <w:kern w:val="28"/>
      <w:sz w:val="52"/>
      <w:szCs w:val="52"/>
    </w:rPr>
  </w:style>
  <w:style w:type="character" w:customStyle="1" w:styleId="TitleChar">
    <w:name w:val="Title Char"/>
    <w:basedOn w:val="DefaultParagraphFont"/>
    <w:link w:val="Title"/>
    <w:uiPriority w:val="10"/>
    <w:rsid w:val="00E927BE"/>
    <w:rPr>
      <w:rFonts w:asciiTheme="majorHAnsi" w:eastAsiaTheme="majorEastAsia" w:hAnsiTheme="majorHAnsi" w:cstheme="majorBidi"/>
      <w:color w:val="006B94"/>
      <w:spacing w:val="5"/>
      <w:kern w:val="28"/>
      <w:sz w:val="52"/>
      <w:szCs w:val="52"/>
      <w:shd w:val="solid" w:color="006B94" w:fill="006B94"/>
    </w:rPr>
  </w:style>
  <w:style w:type="paragraph" w:styleId="ListParagraph">
    <w:name w:val="List Paragraph"/>
    <w:basedOn w:val="Normal"/>
    <w:uiPriority w:val="34"/>
    <w:qFormat/>
    <w:rsid w:val="0051238D"/>
    <w:pPr>
      <w:ind w:left="720"/>
      <w:contextualSpacing/>
    </w:pPr>
  </w:style>
  <w:style w:type="table" w:styleId="TableGrid">
    <w:name w:val="Table Grid"/>
    <w:basedOn w:val="TableNormal"/>
    <w:uiPriority w:val="59"/>
    <w:rsid w:val="00BF48D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Accent5">
    <w:name w:val="Light Shading Accent 5"/>
    <w:basedOn w:val="TableNormal"/>
    <w:uiPriority w:val="60"/>
    <w:rsid w:val="00BF48DC"/>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MediumGrid3-Accent5">
    <w:name w:val="Medium Grid 3 Accent 5"/>
    <w:basedOn w:val="TableNormal"/>
    <w:uiPriority w:val="69"/>
    <w:rsid w:val="00947C66"/>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ColorfulGrid-Accent5">
    <w:name w:val="Colorful Grid Accent 5"/>
    <w:basedOn w:val="TableNormal"/>
    <w:uiPriority w:val="73"/>
    <w:rsid w:val="00947C66"/>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5">
    <w:name w:val="Medium Grid 1 Accent 5"/>
    <w:basedOn w:val="TableNormal"/>
    <w:uiPriority w:val="67"/>
    <w:rsid w:val="006A66E5"/>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character" w:customStyle="1" w:styleId="Heading2Char">
    <w:name w:val="Heading 2 Char"/>
    <w:basedOn w:val="DefaultParagraphFont"/>
    <w:link w:val="Heading2"/>
    <w:uiPriority w:val="9"/>
    <w:rsid w:val="006F69D7"/>
    <w:rPr>
      <w:rFonts w:asciiTheme="majorHAnsi" w:eastAsiaTheme="majorEastAsia" w:hAnsiTheme="majorHAnsi" w:cstheme="majorBidi"/>
      <w:b/>
      <w:bCs/>
      <w:color w:val="4F81BD" w:themeColor="accent1"/>
      <w:sz w:val="26"/>
      <w:szCs w:val="26"/>
    </w:rPr>
  </w:style>
  <w:style w:type="character" w:styleId="Hyperlink">
    <w:name w:val="Hyperlink"/>
    <w:basedOn w:val="DefaultParagraphFont"/>
    <w:uiPriority w:val="99"/>
    <w:unhideWhenUsed/>
    <w:rsid w:val="006F69D7"/>
    <w:rPr>
      <w:color w:val="0000FF" w:themeColor="hyperlink"/>
      <w:u w:val="single"/>
    </w:rPr>
  </w:style>
  <w:style w:type="character" w:customStyle="1" w:styleId="Heading1Char">
    <w:name w:val="Heading 1 Char"/>
    <w:basedOn w:val="DefaultParagraphFont"/>
    <w:link w:val="Heading1"/>
    <w:uiPriority w:val="9"/>
    <w:rsid w:val="006F69D7"/>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6F69D7"/>
    <w:pPr>
      <w:outlineLvl w:val="9"/>
    </w:pPr>
    <w:rPr>
      <w:lang w:eastAsia="ja-JP"/>
    </w:rPr>
  </w:style>
  <w:style w:type="paragraph" w:customStyle="1" w:styleId="VMDocumentation-Heading1">
    <w:name w:val="VM Documentation - Heading 1"/>
    <w:basedOn w:val="Title"/>
    <w:link w:val="VMDocumentation-Heading1Char"/>
    <w:qFormat/>
    <w:rsid w:val="00002F66"/>
    <w:pPr>
      <w:pBdr>
        <w:bottom w:val="single" w:sz="18" w:space="4" w:color="8C2C78"/>
      </w:pBdr>
      <w:tabs>
        <w:tab w:val="left" w:pos="2670"/>
      </w:tabs>
      <w:spacing w:before="240" w:after="240"/>
    </w:pPr>
    <w:rPr>
      <w:rFonts w:ascii="Arial" w:hAnsi="Arial" w:cs="Arial"/>
      <w:b/>
      <w:color w:val="F2F2F2"/>
      <w:sz w:val="26"/>
      <w:szCs w:val="26"/>
    </w:rPr>
  </w:style>
  <w:style w:type="paragraph" w:styleId="TOC1">
    <w:name w:val="toc 1"/>
    <w:basedOn w:val="Normal"/>
    <w:next w:val="Normal"/>
    <w:autoRedefine/>
    <w:uiPriority w:val="39"/>
    <w:unhideWhenUsed/>
    <w:rsid w:val="006F69D7"/>
    <w:pPr>
      <w:spacing w:after="100"/>
    </w:pPr>
  </w:style>
  <w:style w:type="character" w:customStyle="1" w:styleId="VMDocumentation-Heading1Char">
    <w:name w:val="VM Documentation - Heading 1 Char"/>
    <w:basedOn w:val="TitleChar"/>
    <w:link w:val="VMDocumentation-Heading1"/>
    <w:rsid w:val="00002F66"/>
    <w:rPr>
      <w:rFonts w:ascii="Arial" w:eastAsiaTheme="majorEastAsia" w:hAnsi="Arial" w:cs="Arial"/>
      <w:b/>
      <w:color w:val="F2F2F2"/>
      <w:spacing w:val="5"/>
      <w:kern w:val="28"/>
      <w:sz w:val="26"/>
      <w:szCs w:val="26"/>
      <w:shd w:val="solid" w:color="006B94" w:fill="006B94"/>
    </w:rPr>
  </w:style>
  <w:style w:type="paragraph" w:styleId="TOC2">
    <w:name w:val="toc 2"/>
    <w:basedOn w:val="Normal"/>
    <w:next w:val="Normal"/>
    <w:autoRedefine/>
    <w:uiPriority w:val="39"/>
    <w:unhideWhenUsed/>
    <w:rsid w:val="006F69D7"/>
    <w:pPr>
      <w:spacing w:after="100"/>
      <w:ind w:left="220"/>
    </w:pPr>
  </w:style>
  <w:style w:type="table" w:customStyle="1" w:styleId="GridTable4Accent5">
    <w:name w:val="Grid Table 4 Accent 5"/>
    <w:basedOn w:val="TableNormal"/>
    <w:uiPriority w:val="49"/>
    <w:rsid w:val="00E122C2"/>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25702007">
      <w:bodyDiv w:val="1"/>
      <w:marLeft w:val="0"/>
      <w:marRight w:val="0"/>
      <w:marTop w:val="0"/>
      <w:marBottom w:val="0"/>
      <w:divBdr>
        <w:top w:val="none" w:sz="0" w:space="0" w:color="auto"/>
        <w:left w:val="none" w:sz="0" w:space="0" w:color="auto"/>
        <w:bottom w:val="none" w:sz="0" w:space="0" w:color="auto"/>
        <w:right w:val="none" w:sz="0" w:space="0" w:color="auto"/>
      </w:divBdr>
    </w:div>
    <w:div w:id="7867723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hyperlink" Target="http://docs.vantage-media.net/"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A69034-4316-4CCA-951F-CEA64DF4F0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pubID_Domain_campaignID_MULTIVERTICAL</Template>
  <TotalTime>1</TotalTime>
  <Pages>4</Pages>
  <Words>504</Words>
  <Characters>2877</Characters>
  <Application>Microsoft Office Word</Application>
  <DocSecurity>0</DocSecurity>
  <Lines>23</Lines>
  <Paragraphs>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Microsoft</Company>
  <LinksUpToDate>false</LinksUpToDate>
  <CharactersWithSpaces>3375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Mabe</dc:creator>
  <cp:lastModifiedBy>Mabe</cp:lastModifiedBy>
  <cp:revision>2</cp:revision>
  <dcterms:created xsi:type="dcterms:W3CDTF">2015-02-03T17:36:00Z</dcterms:created>
  <dcterms:modified xsi:type="dcterms:W3CDTF">2015-02-03T17:36:00Z</dcterms:modified>
</cp:coreProperties>
</file>