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color w:val="000000"/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Juan Tascon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JUANCTC86@GMAIL.COM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Functionality, proper composition, best practices, and performance mindedness are the basis of my focus. To achieve tasks that enforce those principles on the front-end, in addition to  my abilities as a web developer, I also possess proficient skills with asset production and manipulation with Adobe software (Photoshop &amp; Illustrator) which have proven to be very useful on numerous occasions for an original and cohesive project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November 2016 -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Miva, Inc - San Diego</w:t>
      </w:r>
      <w:r w:rsidDel="00000000" w:rsidR="00000000" w:rsidRPr="00000000">
        <w:rPr>
          <w:b w:val="0"/>
          <w:i w:val="1"/>
          <w:rtl w:val="0"/>
        </w:rPr>
        <w:t xml:space="preserve"> - Front End Web Developer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  <w:t xml:space="preserve">E-commerce oriented development &amp; maintenance in a wide-ranging variety of markets of online stores in a team-based environment implementing Miva templating language, HTML, CSS/SCSS, JS/jQuery, PHP/SQL, git repo management, cross-browser efficiency, and effective responsive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September 2016 - November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Tragic Media, Inc - San Diego</w:t>
      </w:r>
      <w:r w:rsidDel="00000000" w:rsidR="00000000" w:rsidRPr="00000000">
        <w:rPr>
          <w:b w:val="0"/>
          <w:i w:val="1"/>
          <w:rtl w:val="0"/>
        </w:rPr>
        <w:t xml:space="preserve"> - Front End Web Developer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  <w:t xml:space="preserve">Drupal-based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October 2014 - September 2016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FMG Suite - San Diego</w:t>
      </w:r>
      <w:r w:rsidDel="00000000" w:rsidR="00000000" w:rsidRPr="00000000">
        <w:rPr>
          <w:b w:val="0"/>
          <w:i w:val="1"/>
          <w:rtl w:val="0"/>
        </w:rPr>
        <w:t xml:space="preserve"> - Web Developer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30" w:firstLine="0"/>
        <w:rPr/>
      </w:pPr>
      <w:r w:rsidDel="00000000" w:rsidR="00000000" w:rsidRPr="00000000">
        <w:rPr>
          <w:rtl w:val="0"/>
        </w:rPr>
        <w:t xml:space="preserve">CSS, Javascript, jQuery, and HTML mods/adaptations based on project-by-project needs.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dso20btcfa7" w:id="9"/>
      <w:bookmarkEnd w:id="9"/>
      <w:r w:rsidDel="00000000" w:rsidR="00000000" w:rsidRPr="00000000">
        <w:rPr>
          <w:rtl w:val="0"/>
        </w:rPr>
        <w:t xml:space="preserve">January 2014 - January 2015</w:t>
      </w:r>
    </w:p>
    <w:p w:rsidR="00000000" w:rsidDel="00000000" w:rsidP="00000000" w:rsidRDefault="00000000" w:rsidRPr="00000000" w14:paraId="00000010">
      <w:pPr>
        <w:pStyle w:val="Heading3"/>
        <w:rPr>
          <w:b w:val="0"/>
          <w:i w:val="1"/>
        </w:rPr>
      </w:pPr>
      <w:bookmarkStart w:colFirst="0" w:colLast="0" w:name="_36kgvasprv43" w:id="10"/>
      <w:bookmarkEnd w:id="10"/>
      <w:r w:rsidDel="00000000" w:rsidR="00000000" w:rsidRPr="00000000">
        <w:rPr>
          <w:rtl w:val="0"/>
        </w:rPr>
        <w:t xml:space="preserve">Freelance - San Diego</w:t>
      </w:r>
      <w:r w:rsidDel="00000000" w:rsidR="00000000" w:rsidRPr="00000000">
        <w:rPr>
          <w:b w:val="0"/>
          <w:i w:val="1"/>
          <w:rtl w:val="0"/>
        </w:rPr>
        <w:t xml:space="preserve"> - Web Design/Development</w:t>
      </w:r>
    </w:p>
    <w:p w:rsidR="00000000" w:rsidDel="00000000" w:rsidP="00000000" w:rsidRDefault="00000000" w:rsidRPr="00000000" w14:paraId="00000011">
      <w:pPr>
        <w:ind w:right="-30"/>
        <w:rPr/>
      </w:pPr>
      <w:r w:rsidDel="00000000" w:rsidR="00000000" w:rsidRPr="00000000">
        <w:rPr>
          <w:rtl w:val="0"/>
        </w:rPr>
        <w:t xml:space="preserve">Design and development of introductory type websites as initial online presence for small businesses with a low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2"/>
      <w:bookmarkEnd w:id="12"/>
      <w:r w:rsidDel="00000000" w:rsidR="00000000" w:rsidRPr="00000000">
        <w:rPr>
          <w:rtl w:val="0"/>
        </w:rPr>
        <w:t xml:space="preserve">August 2013 -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28"/>
          <w:szCs w:val="28"/>
        </w:rPr>
      </w:pPr>
      <w:bookmarkStart w:colFirst="0" w:colLast="0" w:name="_78rlvk1sif5a" w:id="13"/>
      <w:bookmarkEnd w:id="13"/>
      <w:r w:rsidDel="00000000" w:rsidR="00000000" w:rsidRPr="00000000">
        <w:rPr>
          <w:rtl w:val="0"/>
        </w:rPr>
        <w:t xml:space="preserve">Platt College - San Diego </w:t>
      </w:r>
      <w:r w:rsidDel="00000000" w:rsidR="00000000" w:rsidRPr="00000000">
        <w:rPr>
          <w:b w:val="0"/>
          <w:i w:val="1"/>
          <w:rtl w:val="0"/>
        </w:rPr>
        <w:t xml:space="preserve">- BA Web Design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b2s8ruz7uk6" w:id="14"/>
      <w:bookmarkEnd w:id="14"/>
      <w:r w:rsidDel="00000000" w:rsidR="00000000" w:rsidRPr="00000000">
        <w:rPr>
          <w:rtl w:val="0"/>
        </w:rPr>
        <w:t xml:space="preserve">August 2012 - June 2013</w:t>
      </w:r>
    </w:p>
    <w:p w:rsidR="00000000" w:rsidDel="00000000" w:rsidP="00000000" w:rsidRDefault="00000000" w:rsidRPr="00000000" w14:paraId="00000016">
      <w:pPr>
        <w:pStyle w:val="Heading3"/>
        <w:rPr>
          <w:b w:val="0"/>
          <w:i w:val="1"/>
        </w:rPr>
      </w:pPr>
      <w:bookmarkStart w:colFirst="0" w:colLast="0" w:name="_opsjfm7tmhtf" w:id="15"/>
      <w:bookmarkEnd w:id="15"/>
      <w:r w:rsidDel="00000000" w:rsidR="00000000" w:rsidRPr="00000000">
        <w:rPr>
          <w:rtl w:val="0"/>
        </w:rPr>
        <w:t xml:space="preserve">Platt College - San Diego </w:t>
      </w:r>
      <w:r w:rsidDel="00000000" w:rsidR="00000000" w:rsidRPr="00000000">
        <w:rPr>
          <w:b w:val="0"/>
          <w:i w:val="1"/>
          <w:rtl w:val="0"/>
        </w:rPr>
        <w:t xml:space="preserve">- AA Graphic Design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8gdj7x7qqnq" w:id="16"/>
      <w:bookmarkEnd w:id="16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z2tqe2a96f93" w:id="17"/>
            <w:bookmarkEnd w:id="17"/>
            <w:r w:rsidDel="00000000" w:rsidR="00000000" w:rsidRPr="00000000">
              <w:rPr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CSS/Sass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9ubrknd6ohez" w:id="18"/>
            <w:bookmarkEnd w:id="18"/>
            <w:r w:rsidDel="00000000" w:rsidR="00000000" w:rsidRPr="00000000">
              <w:rPr>
                <w:rtl w:val="0"/>
              </w:rPr>
              <w:t xml:space="preserve">Tools: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Chrome DevTools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Basecamp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ves5ufo4ef2q" w:id="19"/>
            <w:bookmarkEnd w:id="19"/>
            <w:r w:rsidDel="00000000" w:rsidR="00000000" w:rsidRPr="00000000">
              <w:rPr>
                <w:rtl w:val="0"/>
              </w:rPr>
              <w:t xml:space="preserve">Extra: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Premiere Pro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Adobe 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fe6mbhkvzfrh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spacing w:before="200" w:line="312" w:lineRule="auto"/>
              <w:ind w:left="0" w:right="0" w:firstLine="0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gqs7t6x53tym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9yfa39snjlts" w:id="22"/>
      <w:bookmarkEnd w:id="2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- Fluent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 - Fluent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jz1gbgrau5n7" w:id="23"/>
      <w:bookmarkEnd w:id="2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ypxc27aeoaym" w:id="24"/>
      <w:bookmarkEnd w:id="24"/>
      <w:r w:rsidDel="00000000" w:rsidR="00000000" w:rsidRPr="00000000">
        <w:rPr>
          <w:rtl w:val="0"/>
        </w:rPr>
        <w:t xml:space="preserve">Shawn Terry - Former Direct Supervisor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Phone: 619-675-3440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STERRY@MIVA.COM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mfp48tsrkkf4" w:id="25"/>
      <w:bookmarkEnd w:id="25"/>
      <w:r w:rsidDel="00000000" w:rsidR="00000000" w:rsidRPr="00000000">
        <w:rPr>
          <w:rtl w:val="0"/>
        </w:rPr>
        <w:t xml:space="preserve">Joe Burton - Former Colleague / Lead Web Developer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Phone: 775-962-2712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JBURTON@MIVA.COM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bskstb6d51a" w:id="26"/>
      <w:bookmarkEnd w:id="26"/>
      <w:r w:rsidDel="00000000" w:rsidR="00000000" w:rsidRPr="00000000">
        <w:rPr>
          <w:rtl w:val="0"/>
        </w:rPr>
        <w:t xml:space="preserve">Tess Guefen - Former Colleague / Lead Web Developer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Phone: 858-775-6535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Email: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TEGUEFEN@MIVA.COM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i4274mb4ez11" w:id="27"/>
      <w:bookmarkEnd w:id="27"/>
      <w:r w:rsidDel="00000000" w:rsidR="00000000" w:rsidRPr="00000000">
        <w:rPr>
          <w:rtl w:val="0"/>
        </w:rPr>
        <w:t xml:space="preserve">Jeremy Aguilar - Former Colleague / Senior Web Developer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Phone: 619-459-9020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JAGUILAR@MIVA.COM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fl48o2k43bra" w:id="28"/>
      <w:bookmarkEnd w:id="28"/>
      <w:r w:rsidDel="00000000" w:rsidR="00000000" w:rsidRPr="00000000">
        <w:rPr>
          <w:rtl w:val="0"/>
        </w:rPr>
        <w:t xml:space="preserve">Andrew Serrano - Former Colleague / Senior Web Developer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Phone: 760-212-8706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Email: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ASERRANO@MIVA.COM</w:t>
        </w:r>
      </w:hyperlink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SERRANO@MIVA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GUILAR@MIVA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TERRY@MIVA.COM" TargetMode="External"/><Relationship Id="rId7" Type="http://schemas.openxmlformats.org/officeDocument/2006/relationships/hyperlink" Target="mailto:JBURTON@MIVA.COM" TargetMode="External"/><Relationship Id="rId8" Type="http://schemas.openxmlformats.org/officeDocument/2006/relationships/hyperlink" Target="mailto:TEGUEFEN@MIV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