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DC13" w14:textId="77777777" w:rsidR="00CB72B0" w:rsidRDefault="00CB72B0" w:rsidP="00CB72B0">
      <w:pPr>
        <w:spacing w:after="0" w:line="360" w:lineRule="auto"/>
        <w:jc w:val="center"/>
        <w:rPr>
          <w:rFonts w:ascii="Arial" w:eastAsia="Times New Roman" w:hAnsi="Arial" w:cs="Arial"/>
          <w:sz w:val="24"/>
          <w:szCs w:val="24"/>
          <w:lang w:eastAsia="es-ES"/>
        </w:rPr>
      </w:pPr>
      <w:r>
        <w:rPr>
          <w:rFonts w:ascii="Arial" w:eastAsia="Times New Roman" w:hAnsi="Arial" w:cs="Arial"/>
          <w:noProof/>
          <w:color w:val="000000"/>
          <w:sz w:val="24"/>
          <w:szCs w:val="24"/>
          <w:bdr w:val="none" w:sz="0" w:space="0" w:color="auto" w:frame="1"/>
          <w:lang w:eastAsia="es-ES"/>
        </w:rPr>
        <w:drawing>
          <wp:inline distT="0" distB="0" distL="0" distR="0" wp14:anchorId="1F8BE7E3" wp14:editId="554BA57D">
            <wp:extent cx="1457325" cy="1419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57325" cy="1419225"/>
                    </a:xfrm>
                    <a:prstGeom prst="rect">
                      <a:avLst/>
                    </a:prstGeom>
                    <a:noFill/>
                    <a:ln>
                      <a:noFill/>
                    </a:ln>
                  </pic:spPr>
                </pic:pic>
              </a:graphicData>
            </a:graphic>
          </wp:inline>
        </w:drawing>
      </w:r>
    </w:p>
    <w:p w14:paraId="703EB97D" w14:textId="77777777" w:rsidR="00CB72B0" w:rsidRDefault="00CB72B0" w:rsidP="00CB72B0">
      <w:pPr>
        <w:spacing w:after="60" w:line="360" w:lineRule="auto"/>
        <w:rPr>
          <w:rFonts w:ascii="Arial" w:eastAsia="Times New Roman" w:hAnsi="Arial" w:cs="Arial"/>
          <w:sz w:val="24"/>
          <w:szCs w:val="24"/>
          <w:lang w:eastAsia="es-ES"/>
        </w:rPr>
      </w:pPr>
    </w:p>
    <w:p w14:paraId="315EE287" w14:textId="77777777" w:rsidR="00CB72B0" w:rsidRDefault="00CB72B0" w:rsidP="00CB72B0">
      <w:pPr>
        <w:spacing w:after="60" w:line="360" w:lineRule="auto"/>
        <w:rPr>
          <w:rFonts w:ascii="Arial" w:eastAsia="Times New Roman" w:hAnsi="Arial" w:cs="Arial"/>
          <w:sz w:val="24"/>
          <w:szCs w:val="24"/>
          <w:lang w:eastAsia="es-ES"/>
        </w:rPr>
      </w:pPr>
      <w:r>
        <w:rPr>
          <w:rFonts w:ascii="Arial" w:eastAsia="Times New Roman" w:hAnsi="Arial" w:cs="Arial"/>
          <w:b/>
          <w:bCs/>
          <w:color w:val="000000"/>
          <w:sz w:val="24"/>
          <w:szCs w:val="24"/>
          <w:lang w:eastAsia="es-ES"/>
        </w:rPr>
        <w:t>                     SERVICIO NACIONAL DE APRENDIZAJE SENA</w:t>
      </w:r>
    </w:p>
    <w:p w14:paraId="20252119" w14:textId="77777777" w:rsidR="00CB72B0" w:rsidRDefault="00CB72B0" w:rsidP="00CB72B0">
      <w:pPr>
        <w:spacing w:after="60" w:line="360" w:lineRule="auto"/>
        <w:rPr>
          <w:rFonts w:ascii="Arial" w:eastAsia="Times New Roman" w:hAnsi="Arial" w:cs="Arial"/>
          <w:sz w:val="24"/>
          <w:szCs w:val="24"/>
          <w:lang w:eastAsia="es-ES"/>
        </w:rPr>
      </w:pPr>
      <w:r>
        <w:rPr>
          <w:rFonts w:ascii="Arial" w:eastAsia="Times New Roman" w:hAnsi="Arial" w:cs="Arial"/>
          <w:b/>
          <w:bCs/>
          <w:color w:val="000000"/>
          <w:sz w:val="24"/>
          <w:szCs w:val="24"/>
          <w:lang w:eastAsia="es-ES"/>
        </w:rPr>
        <w:t>                                     PORTAFOLIO DE EVIDENCIAS </w:t>
      </w:r>
    </w:p>
    <w:p w14:paraId="4B737D92" w14:textId="77777777" w:rsidR="00CB72B0" w:rsidRDefault="00CB72B0" w:rsidP="00CB72B0">
      <w:pPr>
        <w:spacing w:after="0" w:line="360" w:lineRule="auto"/>
        <w:rPr>
          <w:rFonts w:ascii="Arial" w:eastAsia="Times New Roman" w:hAnsi="Arial" w:cs="Arial"/>
          <w:sz w:val="24"/>
          <w:szCs w:val="24"/>
          <w:lang w:eastAsia="es-ES"/>
        </w:rPr>
      </w:pPr>
      <w:r>
        <w:rPr>
          <w:rFonts w:ascii="Arial" w:eastAsia="Times New Roman" w:hAnsi="Arial" w:cs="Arial"/>
          <w:color w:val="000000"/>
          <w:sz w:val="24"/>
          <w:szCs w:val="24"/>
          <w:lang w:eastAsia="es-ES"/>
        </w:rPr>
        <w:t> </w:t>
      </w:r>
    </w:p>
    <w:p w14:paraId="28A51A70" w14:textId="77777777" w:rsidR="00CB72B0" w:rsidRDefault="00CB72B0" w:rsidP="00CB72B0">
      <w:pPr>
        <w:spacing w:after="60" w:line="360" w:lineRule="auto"/>
        <w:rPr>
          <w:rFonts w:ascii="Arial" w:eastAsia="Times New Roman" w:hAnsi="Arial" w:cs="Arial"/>
          <w:sz w:val="24"/>
          <w:szCs w:val="24"/>
          <w:lang w:eastAsia="es-ES"/>
        </w:rPr>
      </w:pPr>
      <w:r>
        <w:rPr>
          <w:rFonts w:ascii="Arial" w:eastAsia="Times New Roman" w:hAnsi="Arial" w:cs="Arial"/>
          <w:b/>
          <w:bCs/>
          <w:color w:val="000000"/>
          <w:sz w:val="24"/>
          <w:szCs w:val="24"/>
          <w:lang w:eastAsia="es-ES"/>
        </w:rPr>
        <w:t>                                                     APRENDIZ</w:t>
      </w:r>
    </w:p>
    <w:p w14:paraId="60F410B4" w14:textId="77777777" w:rsidR="00CB72B0" w:rsidRDefault="00CB72B0" w:rsidP="00CB72B0">
      <w:pPr>
        <w:spacing w:after="60" w:line="360" w:lineRule="auto"/>
        <w:rPr>
          <w:rFonts w:ascii="Arial" w:eastAsia="Times New Roman" w:hAnsi="Arial" w:cs="Arial"/>
          <w:sz w:val="24"/>
          <w:szCs w:val="24"/>
          <w:lang w:eastAsia="es-ES"/>
        </w:rPr>
      </w:pPr>
      <w:r>
        <w:rPr>
          <w:rFonts w:ascii="Arial" w:eastAsia="Times New Roman" w:hAnsi="Arial" w:cs="Arial"/>
          <w:b/>
          <w:bCs/>
          <w:color w:val="000000"/>
          <w:sz w:val="24"/>
          <w:szCs w:val="24"/>
          <w:lang w:eastAsia="es-ES"/>
        </w:rPr>
        <w:t>                      </w:t>
      </w:r>
      <w:r>
        <w:rPr>
          <w:rFonts w:ascii="Arial" w:eastAsia="Times New Roman" w:hAnsi="Arial" w:cs="Arial"/>
          <w:color w:val="000000"/>
          <w:sz w:val="24"/>
          <w:szCs w:val="24"/>
          <w:lang w:eastAsia="es-ES"/>
        </w:rPr>
        <w:t>             JUAN DAVID OSORIO ALVAREZ </w:t>
      </w:r>
    </w:p>
    <w:p w14:paraId="0E31B750" w14:textId="77777777" w:rsidR="00CB72B0" w:rsidRDefault="00CB72B0" w:rsidP="00CB72B0">
      <w:pPr>
        <w:spacing w:after="0" w:line="360" w:lineRule="auto"/>
        <w:jc w:val="center"/>
        <w:rPr>
          <w:rFonts w:ascii="Arial" w:eastAsia="Times New Roman" w:hAnsi="Arial" w:cs="Arial"/>
          <w:sz w:val="24"/>
          <w:szCs w:val="24"/>
          <w:lang w:eastAsia="es-ES"/>
        </w:rPr>
      </w:pPr>
      <w:r>
        <w:rPr>
          <w:rFonts w:ascii="Arial" w:eastAsia="Times New Roman" w:hAnsi="Arial" w:cs="Arial"/>
          <w:color w:val="000000"/>
          <w:sz w:val="24"/>
          <w:szCs w:val="24"/>
          <w:lang w:eastAsia="es-ES"/>
        </w:rPr>
        <w:t>1097730247</w:t>
      </w:r>
      <w:r>
        <w:rPr>
          <w:rFonts w:ascii="Arial" w:eastAsia="Times New Roman" w:hAnsi="Arial" w:cs="Arial"/>
          <w:sz w:val="24"/>
          <w:szCs w:val="24"/>
          <w:lang w:eastAsia="es-ES"/>
        </w:rPr>
        <w:br/>
      </w:r>
    </w:p>
    <w:p w14:paraId="24523D73" w14:textId="77777777" w:rsidR="00CB72B0" w:rsidRDefault="00CB72B0" w:rsidP="00CB72B0">
      <w:pPr>
        <w:spacing w:after="0" w:line="360" w:lineRule="auto"/>
        <w:rPr>
          <w:rFonts w:ascii="Arial" w:eastAsia="Times New Roman" w:hAnsi="Arial" w:cs="Arial"/>
          <w:sz w:val="24"/>
          <w:szCs w:val="24"/>
          <w:lang w:eastAsia="es-ES"/>
        </w:rPr>
      </w:pPr>
      <w:r>
        <w:rPr>
          <w:rFonts w:ascii="Arial" w:eastAsia="Times New Roman" w:hAnsi="Arial" w:cs="Arial"/>
          <w:b/>
          <w:bCs/>
          <w:color w:val="000000"/>
          <w:sz w:val="24"/>
          <w:szCs w:val="24"/>
          <w:lang w:eastAsia="es-ES"/>
        </w:rPr>
        <w:t>                                    PROGRAMA DE FORMACIÓN</w:t>
      </w:r>
    </w:p>
    <w:p w14:paraId="020C1FE6" w14:textId="77777777" w:rsidR="00CB72B0" w:rsidRDefault="00CB72B0" w:rsidP="00CB72B0">
      <w:pPr>
        <w:spacing w:after="0" w:line="360" w:lineRule="auto"/>
        <w:rPr>
          <w:rFonts w:ascii="Arial" w:eastAsia="Times New Roman" w:hAnsi="Arial" w:cs="Arial"/>
          <w:sz w:val="24"/>
          <w:szCs w:val="24"/>
          <w:lang w:eastAsia="es-ES"/>
        </w:rPr>
      </w:pPr>
      <w:r>
        <w:rPr>
          <w:rFonts w:ascii="Arial" w:eastAsia="Times New Roman" w:hAnsi="Arial" w:cs="Arial"/>
          <w:b/>
          <w:bCs/>
          <w:color w:val="000000"/>
          <w:sz w:val="24"/>
          <w:szCs w:val="24"/>
          <w:lang w:eastAsia="es-ES"/>
        </w:rPr>
        <w:t>            </w:t>
      </w:r>
      <w:r>
        <w:rPr>
          <w:rFonts w:ascii="Arial" w:eastAsia="Times New Roman" w:hAnsi="Arial" w:cs="Arial"/>
          <w:color w:val="000000"/>
          <w:sz w:val="24"/>
          <w:szCs w:val="24"/>
          <w:lang w:eastAsia="es-ES"/>
        </w:rPr>
        <w:t> TECNOLOGO EN ANALISIS Y DESARROLLO DE SOFTWARE</w:t>
      </w:r>
    </w:p>
    <w:p w14:paraId="26307A19" w14:textId="77777777" w:rsidR="00CB72B0" w:rsidRDefault="00CB72B0" w:rsidP="00CB72B0">
      <w:pPr>
        <w:spacing w:after="0" w:line="360" w:lineRule="auto"/>
        <w:rPr>
          <w:rFonts w:ascii="Arial" w:eastAsia="Times New Roman" w:hAnsi="Arial" w:cs="Arial"/>
          <w:sz w:val="24"/>
          <w:szCs w:val="24"/>
          <w:lang w:eastAsia="es-ES"/>
        </w:rPr>
      </w:pPr>
      <w:r>
        <w:rPr>
          <w:rFonts w:ascii="Arial" w:eastAsia="Times New Roman" w:hAnsi="Arial" w:cs="Arial"/>
          <w:b/>
          <w:bCs/>
          <w:color w:val="000000"/>
          <w:sz w:val="24"/>
          <w:szCs w:val="24"/>
          <w:lang w:eastAsia="es-ES"/>
        </w:rPr>
        <w:t>                                  FICHA DE CARACTERIZACIÓN</w:t>
      </w:r>
    </w:p>
    <w:p w14:paraId="2CC8C5C3" w14:textId="77777777" w:rsidR="00CB72B0" w:rsidRDefault="00CB72B0" w:rsidP="00CB72B0">
      <w:pPr>
        <w:spacing w:after="0" w:line="360" w:lineRule="auto"/>
        <w:rPr>
          <w:rFonts w:ascii="Arial" w:eastAsia="Times New Roman" w:hAnsi="Arial" w:cs="Arial"/>
          <w:sz w:val="24"/>
          <w:szCs w:val="24"/>
          <w:lang w:eastAsia="es-ES"/>
        </w:rPr>
      </w:pPr>
      <w:r>
        <w:rPr>
          <w:rFonts w:ascii="Arial" w:eastAsia="Times New Roman" w:hAnsi="Arial" w:cs="Arial"/>
          <w:b/>
          <w:bCs/>
          <w:color w:val="000000"/>
          <w:sz w:val="24"/>
          <w:szCs w:val="24"/>
          <w:lang w:eastAsia="es-ES"/>
        </w:rPr>
        <w:t>                                                </w:t>
      </w:r>
      <w:r>
        <w:rPr>
          <w:rFonts w:ascii="Arial" w:eastAsia="Times New Roman" w:hAnsi="Arial" w:cs="Arial"/>
          <w:color w:val="000000"/>
          <w:sz w:val="24"/>
          <w:szCs w:val="24"/>
          <w:lang w:eastAsia="es-ES"/>
        </w:rPr>
        <w:t>    2834945</w:t>
      </w:r>
    </w:p>
    <w:p w14:paraId="2D57888E" w14:textId="77777777" w:rsidR="00CB72B0" w:rsidRDefault="00CB72B0" w:rsidP="00CB72B0">
      <w:pPr>
        <w:spacing w:after="0" w:line="360" w:lineRule="auto"/>
        <w:rPr>
          <w:rFonts w:ascii="Arial" w:eastAsia="Times New Roman" w:hAnsi="Arial" w:cs="Arial"/>
          <w:sz w:val="24"/>
          <w:szCs w:val="24"/>
          <w:lang w:eastAsia="es-ES"/>
        </w:rPr>
      </w:pPr>
      <w:r>
        <w:rPr>
          <w:rFonts w:ascii="Arial" w:eastAsia="Times New Roman" w:hAnsi="Arial" w:cs="Arial"/>
          <w:color w:val="000000"/>
          <w:sz w:val="24"/>
          <w:szCs w:val="24"/>
          <w:lang w:eastAsia="es-ES"/>
        </w:rPr>
        <w:t> </w:t>
      </w:r>
    </w:p>
    <w:p w14:paraId="121E8AB4" w14:textId="77777777" w:rsidR="00CB72B0" w:rsidRDefault="00CB72B0" w:rsidP="00CB72B0">
      <w:pPr>
        <w:spacing w:after="0" w:line="360" w:lineRule="auto"/>
        <w:rPr>
          <w:rFonts w:ascii="Arial" w:eastAsia="Times New Roman" w:hAnsi="Arial" w:cs="Arial"/>
          <w:sz w:val="24"/>
          <w:szCs w:val="24"/>
          <w:lang w:eastAsia="es-ES"/>
        </w:rPr>
      </w:pPr>
      <w:r>
        <w:rPr>
          <w:rFonts w:ascii="Arial" w:eastAsia="Times New Roman" w:hAnsi="Arial" w:cs="Arial"/>
          <w:b/>
          <w:bCs/>
          <w:color w:val="000000"/>
          <w:sz w:val="24"/>
          <w:szCs w:val="24"/>
          <w:lang w:eastAsia="es-ES"/>
        </w:rPr>
        <w:t>                   </w:t>
      </w:r>
    </w:p>
    <w:p w14:paraId="38BBCA12" w14:textId="77777777" w:rsidR="00CB72B0" w:rsidRDefault="00CB72B0" w:rsidP="00CB72B0">
      <w:pPr>
        <w:spacing w:after="0" w:line="360" w:lineRule="auto"/>
        <w:rPr>
          <w:rFonts w:ascii="Arial" w:eastAsia="Times New Roman" w:hAnsi="Arial" w:cs="Arial"/>
          <w:sz w:val="24"/>
          <w:szCs w:val="24"/>
          <w:lang w:eastAsia="es-ES"/>
        </w:rPr>
      </w:pPr>
      <w:r>
        <w:rPr>
          <w:rFonts w:ascii="Arial" w:eastAsia="Times New Roman" w:hAnsi="Arial" w:cs="Arial"/>
          <w:b/>
          <w:bCs/>
          <w:color w:val="000000"/>
          <w:sz w:val="24"/>
          <w:szCs w:val="24"/>
          <w:lang w:eastAsia="es-ES"/>
        </w:rPr>
        <w:t>                                                     PERIODO  </w:t>
      </w:r>
    </w:p>
    <w:p w14:paraId="1743F49A" w14:textId="77777777" w:rsidR="00CB72B0" w:rsidRDefault="00CB72B0" w:rsidP="00CB72B0">
      <w:pPr>
        <w:spacing w:after="0" w:line="360" w:lineRule="auto"/>
        <w:rPr>
          <w:rFonts w:ascii="Arial" w:eastAsia="Times New Roman" w:hAnsi="Arial" w:cs="Arial"/>
          <w:color w:val="000000"/>
          <w:sz w:val="24"/>
          <w:szCs w:val="24"/>
          <w:lang w:eastAsia="es-ES"/>
        </w:rPr>
      </w:pPr>
      <w:r>
        <w:rPr>
          <w:rFonts w:ascii="Arial" w:eastAsia="Times New Roman" w:hAnsi="Arial" w:cs="Arial"/>
          <w:b/>
          <w:bCs/>
          <w:color w:val="000000"/>
          <w:sz w:val="24"/>
          <w:szCs w:val="24"/>
          <w:lang w:eastAsia="es-ES"/>
        </w:rPr>
        <w:t>                                        </w:t>
      </w:r>
      <w:r>
        <w:rPr>
          <w:rFonts w:ascii="Arial" w:eastAsia="Times New Roman" w:hAnsi="Arial" w:cs="Arial"/>
          <w:color w:val="000000"/>
          <w:sz w:val="24"/>
          <w:szCs w:val="24"/>
          <w:lang w:eastAsia="es-ES"/>
        </w:rPr>
        <w:t>  FASE 3: EJECUCION</w:t>
      </w:r>
    </w:p>
    <w:p w14:paraId="250B662E" w14:textId="77777777" w:rsidR="00CB72B0" w:rsidRDefault="00CB72B0" w:rsidP="00CB72B0">
      <w:pPr>
        <w:spacing w:after="0" w:line="360" w:lineRule="auto"/>
        <w:rPr>
          <w:rFonts w:ascii="Arial" w:eastAsia="Times New Roman" w:hAnsi="Arial" w:cs="Arial"/>
          <w:sz w:val="24"/>
          <w:szCs w:val="24"/>
          <w:lang w:eastAsia="es-ES"/>
        </w:rPr>
      </w:pPr>
    </w:p>
    <w:p w14:paraId="24DD8FC5" w14:textId="760CB504" w:rsidR="00CB72B0" w:rsidRPr="00CB72B0" w:rsidRDefault="00CB72B0" w:rsidP="00CB72B0">
      <w:pPr>
        <w:spacing w:after="0" w:line="360" w:lineRule="auto"/>
        <w:rPr>
          <w:rFonts w:ascii="Arial" w:eastAsia="Times New Roman" w:hAnsi="Arial" w:cs="Arial"/>
          <w:sz w:val="24"/>
          <w:szCs w:val="24"/>
          <w:lang w:eastAsia="es-ES"/>
        </w:rPr>
      </w:pPr>
      <w:r>
        <w:rPr>
          <w:rFonts w:ascii="Arial" w:eastAsia="Times New Roman" w:hAnsi="Arial" w:cs="Arial"/>
          <w:color w:val="000000"/>
          <w:sz w:val="24"/>
          <w:szCs w:val="24"/>
          <w:lang w:eastAsia="es-ES"/>
        </w:rPr>
        <w:t>                                                  </w:t>
      </w:r>
      <w:r>
        <w:rPr>
          <w:rFonts w:ascii="Arial" w:eastAsia="Times New Roman" w:hAnsi="Arial" w:cs="Arial"/>
          <w:b/>
          <w:bCs/>
          <w:color w:val="000000"/>
          <w:sz w:val="24"/>
          <w:szCs w:val="24"/>
          <w:lang w:eastAsia="es-ES"/>
        </w:rPr>
        <w:t>EVIDENCIA:</w:t>
      </w:r>
    </w:p>
    <w:p w14:paraId="62E13DCC" w14:textId="24AED2E0" w:rsidR="00CB72B0" w:rsidRPr="00CB72B0" w:rsidRDefault="00CB72B0" w:rsidP="00CB72B0">
      <w:pPr>
        <w:autoSpaceDE w:val="0"/>
        <w:autoSpaceDN w:val="0"/>
        <w:adjustRightInd w:val="0"/>
        <w:spacing w:after="0" w:line="240" w:lineRule="auto"/>
        <w:jc w:val="center"/>
        <w:rPr>
          <w:rFonts w:ascii="Arial" w:hAnsi="Arial" w:cs="Arial"/>
          <w:color w:val="000000"/>
          <w:sz w:val="24"/>
          <w:szCs w:val="24"/>
        </w:rPr>
      </w:pPr>
      <w:r w:rsidRPr="00CB72B0">
        <w:rPr>
          <w:rFonts w:ascii="Arial" w:hAnsi="Arial" w:cs="Arial"/>
          <w:color w:val="000000"/>
          <w:sz w:val="24"/>
          <w:szCs w:val="24"/>
        </w:rPr>
        <w:t>CODIFICACIÓN DE MÓDULOS DEL SOFTWARE SEGÚN REQUERIMIENTOS DEL PROYECTO</w:t>
      </w:r>
    </w:p>
    <w:p w14:paraId="2E78C684" w14:textId="77777777" w:rsidR="00CB72B0" w:rsidRDefault="00CB72B0" w:rsidP="00CB72B0">
      <w:pPr>
        <w:autoSpaceDE w:val="0"/>
        <w:autoSpaceDN w:val="0"/>
        <w:adjustRightInd w:val="0"/>
        <w:spacing w:after="0" w:line="240" w:lineRule="auto"/>
        <w:jc w:val="center"/>
        <w:rPr>
          <w:rFonts w:ascii="Arial" w:hAnsi="Arial" w:cs="Arial"/>
          <w:color w:val="000000"/>
          <w:sz w:val="24"/>
          <w:szCs w:val="24"/>
        </w:rPr>
      </w:pPr>
    </w:p>
    <w:p w14:paraId="6A649230" w14:textId="77777777" w:rsidR="00CB72B0" w:rsidRDefault="00CB72B0" w:rsidP="00CB72B0">
      <w:pPr>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 xml:space="preserve"> </w:t>
      </w:r>
    </w:p>
    <w:p w14:paraId="2F492C48" w14:textId="77777777" w:rsidR="00CB72B0" w:rsidRDefault="00CB72B0" w:rsidP="00CB72B0">
      <w:pPr>
        <w:spacing w:after="0" w:line="360" w:lineRule="auto"/>
        <w:rPr>
          <w:rFonts w:ascii="Arial" w:eastAsia="Times New Roman" w:hAnsi="Arial" w:cs="Arial"/>
          <w:sz w:val="24"/>
          <w:szCs w:val="24"/>
          <w:lang w:eastAsia="es-ES"/>
        </w:rPr>
      </w:pPr>
      <w:r>
        <w:rPr>
          <w:rFonts w:ascii="Arial" w:eastAsia="Times New Roman" w:hAnsi="Arial" w:cs="Arial"/>
          <w:b/>
          <w:bCs/>
          <w:color w:val="000000"/>
          <w:sz w:val="24"/>
          <w:szCs w:val="24"/>
          <w:lang w:eastAsia="es-ES"/>
        </w:rPr>
        <w:t>                                                   DIRIGIDO A </w:t>
      </w:r>
    </w:p>
    <w:p w14:paraId="7BE4912B" w14:textId="210770AA" w:rsidR="00CB72B0" w:rsidRDefault="00CB72B0" w:rsidP="00CB72B0">
      <w:pPr>
        <w:spacing w:after="240" w:line="360" w:lineRule="auto"/>
        <w:jc w:val="center"/>
        <w:rPr>
          <w:rStyle w:val="fui-styledtext"/>
          <w:rFonts w:ascii="Arial" w:hAnsi="Arial" w:cs="Arial"/>
          <w:sz w:val="24"/>
          <w:szCs w:val="24"/>
        </w:rPr>
      </w:pPr>
      <w:r w:rsidRPr="00CB72B0">
        <w:rPr>
          <w:rStyle w:val="fui-styledtext"/>
          <w:rFonts w:ascii="Arial" w:hAnsi="Arial" w:cs="Arial"/>
          <w:sz w:val="24"/>
          <w:szCs w:val="24"/>
        </w:rPr>
        <w:t>DIEGO FERNANDO BOLAÑOS CHAMORRO</w:t>
      </w:r>
    </w:p>
    <w:p w14:paraId="3579E75A" w14:textId="77777777" w:rsidR="00CB72B0" w:rsidRPr="00CB72B0" w:rsidRDefault="00CB72B0" w:rsidP="00CB72B0">
      <w:pPr>
        <w:spacing w:after="240" w:line="360" w:lineRule="auto"/>
        <w:jc w:val="center"/>
        <w:rPr>
          <w:rFonts w:ascii="Arial" w:eastAsia="Times New Roman" w:hAnsi="Arial" w:cs="Arial"/>
          <w:sz w:val="24"/>
          <w:szCs w:val="24"/>
          <w:lang w:eastAsia="es-ES"/>
        </w:rPr>
      </w:pPr>
    </w:p>
    <w:p w14:paraId="2D434C3D" w14:textId="77777777" w:rsidR="00CB72B0" w:rsidRDefault="00CB72B0" w:rsidP="00CB72B0">
      <w:pPr>
        <w:spacing w:after="0" w:line="360" w:lineRule="auto"/>
        <w:rPr>
          <w:rFonts w:ascii="Arial" w:eastAsia="Times New Roman" w:hAnsi="Arial" w:cs="Arial"/>
          <w:sz w:val="24"/>
          <w:szCs w:val="24"/>
          <w:lang w:eastAsia="es-ES"/>
        </w:rPr>
      </w:pPr>
      <w:r>
        <w:rPr>
          <w:rFonts w:ascii="Arial" w:eastAsia="Times New Roman" w:hAnsi="Arial" w:cs="Arial"/>
          <w:b/>
          <w:bCs/>
          <w:color w:val="000000"/>
          <w:sz w:val="24"/>
          <w:szCs w:val="24"/>
          <w:lang w:eastAsia="es-ES"/>
        </w:rPr>
        <w:t>                   CENTRO AGROINDUSTRIAL REGIONAL CAUCA </w:t>
      </w:r>
    </w:p>
    <w:p w14:paraId="09D08506" w14:textId="44CBFDC4" w:rsidR="00CB72B0" w:rsidRDefault="00CB72B0" w:rsidP="00CB72B0">
      <w:pPr>
        <w:spacing w:line="360" w:lineRule="auto"/>
        <w:rPr>
          <w:rFonts w:ascii="Arial" w:eastAsia="Times New Roman" w:hAnsi="Arial" w:cs="Arial"/>
          <w:b/>
          <w:bCs/>
          <w:color w:val="000000"/>
          <w:sz w:val="24"/>
          <w:szCs w:val="24"/>
          <w:lang w:eastAsia="es-ES"/>
        </w:rPr>
      </w:pPr>
      <w:r>
        <w:rPr>
          <w:rFonts w:ascii="Arial" w:eastAsia="Times New Roman" w:hAnsi="Arial" w:cs="Arial"/>
          <w:b/>
          <w:bCs/>
          <w:color w:val="000000"/>
          <w:sz w:val="24"/>
          <w:szCs w:val="24"/>
          <w:lang w:eastAsia="es-ES"/>
        </w:rPr>
        <w:t>                                                  0</w:t>
      </w:r>
      <w:r>
        <w:rPr>
          <w:rFonts w:ascii="Arial" w:eastAsia="Times New Roman" w:hAnsi="Arial" w:cs="Arial"/>
          <w:b/>
          <w:bCs/>
          <w:color w:val="000000"/>
          <w:sz w:val="24"/>
          <w:szCs w:val="24"/>
          <w:lang w:eastAsia="es-ES"/>
        </w:rPr>
        <w:t>6</w:t>
      </w:r>
      <w:r>
        <w:rPr>
          <w:rFonts w:ascii="Arial" w:eastAsia="Times New Roman" w:hAnsi="Arial" w:cs="Arial"/>
          <w:b/>
          <w:bCs/>
          <w:color w:val="000000"/>
          <w:sz w:val="24"/>
          <w:szCs w:val="24"/>
          <w:lang w:eastAsia="es-ES"/>
        </w:rPr>
        <w:t>/10/2024</w:t>
      </w:r>
    </w:p>
    <w:p w14:paraId="14238BDA" w14:textId="35FCF5F4" w:rsidR="00CB72B0" w:rsidRPr="00CB72B0" w:rsidRDefault="00CB72B0">
      <w:pPr>
        <w:rPr>
          <w:rFonts w:ascii="Arial" w:hAnsi="Arial" w:cs="Arial"/>
          <w:b/>
          <w:bCs/>
          <w:sz w:val="24"/>
          <w:szCs w:val="24"/>
        </w:rPr>
      </w:pPr>
      <w:r w:rsidRPr="00CB72B0">
        <w:rPr>
          <w:rFonts w:ascii="Arial" w:hAnsi="Arial" w:cs="Arial"/>
          <w:b/>
          <w:bCs/>
          <w:sz w:val="24"/>
          <w:szCs w:val="24"/>
        </w:rPr>
        <w:lastRenderedPageBreak/>
        <w:t>ESTUDIO DEL CASO:</w:t>
      </w:r>
    </w:p>
    <w:p w14:paraId="22EC1438" w14:textId="77777777" w:rsidR="00CB72B0" w:rsidRPr="00CB72B0" w:rsidRDefault="00CB72B0" w:rsidP="00CB72B0">
      <w:pPr>
        <w:autoSpaceDE w:val="0"/>
        <w:autoSpaceDN w:val="0"/>
        <w:adjustRightInd w:val="0"/>
        <w:spacing w:after="0" w:line="480" w:lineRule="auto"/>
        <w:rPr>
          <w:rFonts w:ascii="Arial" w:hAnsi="Arial" w:cs="Arial"/>
          <w:color w:val="000000"/>
          <w:sz w:val="24"/>
          <w:szCs w:val="24"/>
        </w:rPr>
      </w:pPr>
    </w:p>
    <w:p w14:paraId="55D07059" w14:textId="77777777" w:rsidR="00CB72B0" w:rsidRPr="00CB72B0" w:rsidRDefault="00CB72B0" w:rsidP="00CB72B0">
      <w:pPr>
        <w:autoSpaceDE w:val="0"/>
        <w:autoSpaceDN w:val="0"/>
        <w:adjustRightInd w:val="0"/>
        <w:spacing w:after="0" w:line="480" w:lineRule="auto"/>
        <w:rPr>
          <w:rFonts w:ascii="Arial" w:hAnsi="Arial" w:cs="Arial"/>
          <w:color w:val="000000"/>
          <w:sz w:val="24"/>
          <w:szCs w:val="24"/>
        </w:rPr>
      </w:pPr>
      <w:r w:rsidRPr="00CB72B0">
        <w:rPr>
          <w:rFonts w:ascii="Arial" w:hAnsi="Arial" w:cs="Arial"/>
          <w:b/>
          <w:bCs/>
          <w:color w:val="000000"/>
          <w:sz w:val="24"/>
          <w:szCs w:val="24"/>
        </w:rPr>
        <w:t xml:space="preserve">Evidencia de desempeño: GA7-220501096-AA2-EV01 codificación de módulos del software según requerimientos del proyecto </w:t>
      </w:r>
    </w:p>
    <w:p w14:paraId="7BF4206F" w14:textId="2D4204CD" w:rsidR="00CB72B0" w:rsidRPr="00CB72B0" w:rsidRDefault="00CB72B0" w:rsidP="00CB72B0">
      <w:pPr>
        <w:spacing w:line="480" w:lineRule="auto"/>
        <w:rPr>
          <w:rFonts w:ascii="Arial" w:hAnsi="Arial" w:cs="Arial"/>
          <w:color w:val="000000"/>
          <w:sz w:val="24"/>
          <w:szCs w:val="24"/>
        </w:rPr>
      </w:pPr>
      <w:r w:rsidRPr="00CB72B0">
        <w:rPr>
          <w:rFonts w:ascii="Arial" w:hAnsi="Arial" w:cs="Arial"/>
          <w:color w:val="000000"/>
          <w:sz w:val="24"/>
          <w:szCs w:val="24"/>
        </w:rPr>
        <w:t>Teniendo en cuenta las características del software a desarrollar realizar la codificación del módulo del proyecto realizando conexiones con bases de datos por medio de JDBC tomando como referencia lo visto en el componente formativo “Construcción de aplicaciones con JAVA”.</w:t>
      </w:r>
    </w:p>
    <w:p w14:paraId="4B6E023C" w14:textId="77777777" w:rsidR="00CB72B0" w:rsidRPr="00CB72B0" w:rsidRDefault="00CB72B0" w:rsidP="00CB72B0">
      <w:pPr>
        <w:autoSpaceDE w:val="0"/>
        <w:autoSpaceDN w:val="0"/>
        <w:adjustRightInd w:val="0"/>
        <w:spacing w:after="0" w:line="480" w:lineRule="auto"/>
        <w:rPr>
          <w:rFonts w:ascii="Arial" w:hAnsi="Arial" w:cs="Arial"/>
          <w:color w:val="000000"/>
          <w:sz w:val="24"/>
          <w:szCs w:val="24"/>
        </w:rPr>
      </w:pPr>
      <w:r w:rsidRPr="00CB72B0">
        <w:rPr>
          <w:rFonts w:ascii="Arial" w:hAnsi="Arial" w:cs="Arial"/>
          <w:color w:val="000000"/>
          <w:sz w:val="24"/>
          <w:szCs w:val="24"/>
        </w:rPr>
        <w:t xml:space="preserve">GFPI-F-135 V01 </w:t>
      </w:r>
    </w:p>
    <w:p w14:paraId="5658905C" w14:textId="77777777" w:rsidR="00CB72B0" w:rsidRPr="00CB72B0" w:rsidRDefault="00CB72B0" w:rsidP="00CB72B0">
      <w:pPr>
        <w:autoSpaceDE w:val="0"/>
        <w:autoSpaceDN w:val="0"/>
        <w:adjustRightInd w:val="0"/>
        <w:spacing w:after="0" w:line="480" w:lineRule="auto"/>
        <w:rPr>
          <w:rFonts w:ascii="Arial" w:hAnsi="Arial" w:cs="Arial"/>
          <w:color w:val="000000"/>
          <w:sz w:val="24"/>
          <w:szCs w:val="24"/>
        </w:rPr>
      </w:pPr>
      <w:r w:rsidRPr="00CB72B0">
        <w:rPr>
          <w:rFonts w:ascii="Arial" w:hAnsi="Arial" w:cs="Arial"/>
          <w:b/>
          <w:bCs/>
          <w:color w:val="000000"/>
          <w:sz w:val="24"/>
          <w:szCs w:val="24"/>
        </w:rPr>
        <w:t xml:space="preserve">Elementos para tener en cuenta: </w:t>
      </w:r>
    </w:p>
    <w:p w14:paraId="1EA70E16" w14:textId="77777777" w:rsidR="00CB72B0" w:rsidRPr="00CB72B0" w:rsidRDefault="00CB72B0" w:rsidP="00CB72B0">
      <w:pPr>
        <w:autoSpaceDE w:val="0"/>
        <w:autoSpaceDN w:val="0"/>
        <w:adjustRightInd w:val="0"/>
        <w:spacing w:after="0" w:line="480" w:lineRule="auto"/>
        <w:rPr>
          <w:rFonts w:ascii="Arial" w:hAnsi="Arial" w:cs="Arial"/>
          <w:color w:val="000000"/>
          <w:sz w:val="24"/>
          <w:szCs w:val="24"/>
        </w:rPr>
      </w:pPr>
      <w:r w:rsidRPr="00CB72B0">
        <w:rPr>
          <w:rFonts w:ascii="Arial" w:hAnsi="Arial" w:cs="Arial"/>
          <w:color w:val="000000"/>
          <w:sz w:val="24"/>
          <w:szCs w:val="24"/>
        </w:rPr>
        <w:t>○ Para la codificación del módulo debe tener en cuenta los artefactos del ciclo del software realizados con anterioridad: diagrama de clases, diagramas de casos de uso, historias de usuario, diseños, prototipos, Informe técnico de plan de trabajo para construcción de software con tecnologías seleccionadas etc</w:t>
      </w:r>
      <w:r w:rsidRPr="00CB72B0">
        <w:rPr>
          <w:rFonts w:ascii="Arial" w:hAnsi="Arial" w:cs="Arial"/>
          <w:b/>
          <w:bCs/>
          <w:color w:val="000000"/>
          <w:sz w:val="24"/>
          <w:szCs w:val="24"/>
        </w:rPr>
        <w:t xml:space="preserve">. </w:t>
      </w:r>
    </w:p>
    <w:p w14:paraId="09D434B7" w14:textId="77777777" w:rsidR="00CB72B0" w:rsidRPr="00CB72B0" w:rsidRDefault="00CB72B0" w:rsidP="00CB72B0">
      <w:pPr>
        <w:autoSpaceDE w:val="0"/>
        <w:autoSpaceDN w:val="0"/>
        <w:adjustRightInd w:val="0"/>
        <w:spacing w:after="0" w:line="480" w:lineRule="auto"/>
        <w:rPr>
          <w:rFonts w:ascii="Arial" w:hAnsi="Arial" w:cs="Arial"/>
          <w:color w:val="000000"/>
          <w:sz w:val="24"/>
          <w:szCs w:val="24"/>
        </w:rPr>
      </w:pPr>
      <w:r w:rsidRPr="00CB72B0">
        <w:rPr>
          <w:rFonts w:ascii="Arial" w:hAnsi="Arial" w:cs="Arial"/>
          <w:color w:val="000000"/>
          <w:sz w:val="24"/>
          <w:szCs w:val="24"/>
        </w:rPr>
        <w:t xml:space="preserve">○ Se debe crear el proyecto utilizando herramientas de </w:t>
      </w:r>
      <w:proofErr w:type="spellStart"/>
      <w:r w:rsidRPr="00CB72B0">
        <w:rPr>
          <w:rFonts w:ascii="Arial" w:hAnsi="Arial" w:cs="Arial"/>
          <w:color w:val="000000"/>
          <w:sz w:val="24"/>
          <w:szCs w:val="24"/>
        </w:rPr>
        <w:t>versionamiento</w:t>
      </w:r>
      <w:proofErr w:type="spellEnd"/>
      <w:r w:rsidRPr="00CB72B0">
        <w:rPr>
          <w:rFonts w:ascii="Arial" w:hAnsi="Arial" w:cs="Arial"/>
          <w:color w:val="000000"/>
          <w:sz w:val="24"/>
          <w:szCs w:val="24"/>
        </w:rPr>
        <w:t xml:space="preserve">. </w:t>
      </w:r>
    </w:p>
    <w:p w14:paraId="2CF71857" w14:textId="77777777" w:rsidR="00CB72B0" w:rsidRPr="00CB72B0" w:rsidRDefault="00CB72B0" w:rsidP="00CB72B0">
      <w:pPr>
        <w:autoSpaceDE w:val="0"/>
        <w:autoSpaceDN w:val="0"/>
        <w:adjustRightInd w:val="0"/>
        <w:spacing w:after="0" w:line="480" w:lineRule="auto"/>
        <w:rPr>
          <w:rFonts w:ascii="Arial" w:hAnsi="Arial" w:cs="Arial"/>
          <w:color w:val="000000"/>
          <w:sz w:val="24"/>
          <w:szCs w:val="24"/>
        </w:rPr>
      </w:pPr>
      <w:r w:rsidRPr="00CB72B0">
        <w:rPr>
          <w:rFonts w:ascii="Arial" w:hAnsi="Arial" w:cs="Arial"/>
          <w:color w:val="000000"/>
          <w:sz w:val="24"/>
          <w:szCs w:val="24"/>
        </w:rPr>
        <w:t xml:space="preserve">○ El código debe cumplir con estándares de codificación como: </w:t>
      </w:r>
    </w:p>
    <w:p w14:paraId="1E6D7C80" w14:textId="77777777" w:rsidR="00CB72B0" w:rsidRPr="00CB72B0" w:rsidRDefault="00CB72B0" w:rsidP="00CB72B0">
      <w:pPr>
        <w:autoSpaceDE w:val="0"/>
        <w:autoSpaceDN w:val="0"/>
        <w:adjustRightInd w:val="0"/>
        <w:spacing w:after="0" w:line="240" w:lineRule="auto"/>
        <w:rPr>
          <w:rFonts w:ascii="Arial" w:hAnsi="Arial" w:cs="Arial"/>
          <w:color w:val="000000"/>
          <w:sz w:val="24"/>
          <w:szCs w:val="24"/>
        </w:rPr>
      </w:pPr>
    </w:p>
    <w:p w14:paraId="694E0B7F" w14:textId="77777777" w:rsidR="00CB72B0" w:rsidRPr="00CB72B0" w:rsidRDefault="00CB72B0" w:rsidP="00CB72B0">
      <w:pPr>
        <w:autoSpaceDE w:val="0"/>
        <w:autoSpaceDN w:val="0"/>
        <w:adjustRightInd w:val="0"/>
        <w:spacing w:after="0" w:line="240" w:lineRule="auto"/>
        <w:rPr>
          <w:rFonts w:ascii="Arial" w:hAnsi="Arial" w:cs="Arial"/>
          <w:color w:val="000000"/>
          <w:sz w:val="24"/>
          <w:szCs w:val="24"/>
        </w:rPr>
      </w:pPr>
      <w:r w:rsidRPr="00CB72B0">
        <w:rPr>
          <w:rFonts w:ascii="Arial" w:hAnsi="Arial" w:cs="Arial"/>
          <w:color w:val="000000"/>
          <w:sz w:val="24"/>
          <w:szCs w:val="24"/>
        </w:rPr>
        <w:t xml:space="preserve">○ Nombramiento de variables </w:t>
      </w:r>
    </w:p>
    <w:p w14:paraId="721BEE89" w14:textId="77777777" w:rsidR="00CB72B0" w:rsidRPr="00CB72B0" w:rsidRDefault="00CB72B0" w:rsidP="00CB72B0">
      <w:pPr>
        <w:autoSpaceDE w:val="0"/>
        <w:autoSpaceDN w:val="0"/>
        <w:adjustRightInd w:val="0"/>
        <w:spacing w:after="0" w:line="240" w:lineRule="auto"/>
        <w:rPr>
          <w:rFonts w:ascii="Arial" w:hAnsi="Arial" w:cs="Arial"/>
          <w:color w:val="000000"/>
          <w:sz w:val="24"/>
          <w:szCs w:val="24"/>
        </w:rPr>
      </w:pPr>
      <w:r w:rsidRPr="00CB72B0">
        <w:rPr>
          <w:rFonts w:ascii="Arial" w:hAnsi="Arial" w:cs="Arial"/>
          <w:color w:val="000000"/>
          <w:sz w:val="24"/>
          <w:szCs w:val="24"/>
        </w:rPr>
        <w:t xml:space="preserve">○ Nombramiento de métodos </w:t>
      </w:r>
    </w:p>
    <w:p w14:paraId="349AF116" w14:textId="77777777" w:rsidR="00CB72B0" w:rsidRPr="00CB72B0" w:rsidRDefault="00CB72B0" w:rsidP="00CB72B0">
      <w:pPr>
        <w:autoSpaceDE w:val="0"/>
        <w:autoSpaceDN w:val="0"/>
        <w:adjustRightInd w:val="0"/>
        <w:spacing w:after="0" w:line="240" w:lineRule="auto"/>
        <w:rPr>
          <w:rFonts w:ascii="Arial" w:hAnsi="Arial" w:cs="Arial"/>
          <w:color w:val="000000"/>
          <w:sz w:val="24"/>
          <w:szCs w:val="24"/>
        </w:rPr>
      </w:pPr>
      <w:r w:rsidRPr="00CB72B0">
        <w:rPr>
          <w:rFonts w:ascii="Arial" w:hAnsi="Arial" w:cs="Arial"/>
          <w:color w:val="000000"/>
          <w:sz w:val="24"/>
          <w:szCs w:val="24"/>
        </w:rPr>
        <w:t xml:space="preserve">○ Nombramiento de clases </w:t>
      </w:r>
    </w:p>
    <w:p w14:paraId="371FA173" w14:textId="77777777" w:rsidR="00CB72B0" w:rsidRPr="00CB72B0" w:rsidRDefault="00CB72B0" w:rsidP="00CB72B0">
      <w:pPr>
        <w:autoSpaceDE w:val="0"/>
        <w:autoSpaceDN w:val="0"/>
        <w:adjustRightInd w:val="0"/>
        <w:spacing w:after="0" w:line="240" w:lineRule="auto"/>
        <w:rPr>
          <w:rFonts w:ascii="Arial" w:hAnsi="Arial" w:cs="Arial"/>
          <w:color w:val="000000"/>
          <w:sz w:val="24"/>
          <w:szCs w:val="24"/>
        </w:rPr>
      </w:pPr>
      <w:r w:rsidRPr="00CB72B0">
        <w:rPr>
          <w:rFonts w:ascii="Arial" w:hAnsi="Arial" w:cs="Arial"/>
          <w:color w:val="000000"/>
          <w:sz w:val="24"/>
          <w:szCs w:val="24"/>
        </w:rPr>
        <w:t xml:space="preserve">○ Nombramiento de paquetes </w:t>
      </w:r>
    </w:p>
    <w:p w14:paraId="5381850E" w14:textId="77777777" w:rsidR="00CB72B0" w:rsidRPr="00CB72B0" w:rsidRDefault="00CB72B0" w:rsidP="00CB72B0">
      <w:pPr>
        <w:autoSpaceDE w:val="0"/>
        <w:autoSpaceDN w:val="0"/>
        <w:adjustRightInd w:val="0"/>
        <w:spacing w:after="0" w:line="240" w:lineRule="auto"/>
        <w:rPr>
          <w:rFonts w:ascii="Arial" w:hAnsi="Arial" w:cs="Arial"/>
          <w:color w:val="000000"/>
          <w:sz w:val="24"/>
          <w:szCs w:val="24"/>
        </w:rPr>
      </w:pPr>
      <w:r w:rsidRPr="00CB72B0">
        <w:rPr>
          <w:rFonts w:ascii="Arial" w:hAnsi="Arial" w:cs="Arial"/>
          <w:color w:val="000000"/>
          <w:sz w:val="24"/>
          <w:szCs w:val="24"/>
        </w:rPr>
        <w:t xml:space="preserve">○ Debe tener funcionalidades de inserción, consulta, actualización y eliminación. </w:t>
      </w:r>
    </w:p>
    <w:p w14:paraId="33EB0574" w14:textId="77777777" w:rsidR="00CB72B0" w:rsidRPr="00CB72B0" w:rsidRDefault="00CB72B0" w:rsidP="00CB72B0">
      <w:pPr>
        <w:autoSpaceDE w:val="0"/>
        <w:autoSpaceDN w:val="0"/>
        <w:adjustRightInd w:val="0"/>
        <w:spacing w:after="0" w:line="480" w:lineRule="auto"/>
        <w:rPr>
          <w:rFonts w:ascii="Arial" w:hAnsi="Arial" w:cs="Arial"/>
          <w:color w:val="000000"/>
          <w:sz w:val="24"/>
          <w:szCs w:val="24"/>
        </w:rPr>
      </w:pPr>
    </w:p>
    <w:p w14:paraId="11E872B9" w14:textId="77777777" w:rsidR="00CB72B0" w:rsidRPr="00CB72B0" w:rsidRDefault="00CB72B0" w:rsidP="00CB72B0">
      <w:pPr>
        <w:autoSpaceDE w:val="0"/>
        <w:autoSpaceDN w:val="0"/>
        <w:adjustRightInd w:val="0"/>
        <w:spacing w:after="0" w:line="480" w:lineRule="auto"/>
        <w:rPr>
          <w:rFonts w:ascii="Arial" w:hAnsi="Arial" w:cs="Arial"/>
          <w:color w:val="000000"/>
          <w:sz w:val="24"/>
          <w:szCs w:val="24"/>
        </w:rPr>
      </w:pPr>
      <w:r w:rsidRPr="00CB72B0">
        <w:rPr>
          <w:rFonts w:ascii="Arial" w:hAnsi="Arial" w:cs="Arial"/>
          <w:b/>
          <w:bCs/>
          <w:color w:val="000000"/>
          <w:sz w:val="24"/>
          <w:szCs w:val="24"/>
        </w:rPr>
        <w:t xml:space="preserve">Lineamientos generales para la entrega de la evidencia: </w:t>
      </w:r>
    </w:p>
    <w:p w14:paraId="1D85D3FD" w14:textId="77777777" w:rsidR="00CB72B0" w:rsidRPr="00CB72B0" w:rsidRDefault="00CB72B0" w:rsidP="00CB72B0">
      <w:pPr>
        <w:autoSpaceDE w:val="0"/>
        <w:autoSpaceDN w:val="0"/>
        <w:adjustRightInd w:val="0"/>
        <w:spacing w:after="0" w:line="480" w:lineRule="auto"/>
        <w:rPr>
          <w:rFonts w:ascii="Arial" w:hAnsi="Arial" w:cs="Arial"/>
          <w:color w:val="000000"/>
          <w:sz w:val="24"/>
          <w:szCs w:val="24"/>
        </w:rPr>
      </w:pPr>
      <w:r w:rsidRPr="00CB72B0">
        <w:rPr>
          <w:rFonts w:ascii="Arial" w:hAnsi="Arial" w:cs="Arial"/>
          <w:color w:val="000000"/>
          <w:sz w:val="24"/>
          <w:szCs w:val="24"/>
        </w:rPr>
        <w:t xml:space="preserve">○ </w:t>
      </w:r>
      <w:r w:rsidRPr="00CB72B0">
        <w:rPr>
          <w:rFonts w:ascii="Arial" w:hAnsi="Arial" w:cs="Arial"/>
          <w:b/>
          <w:bCs/>
          <w:color w:val="000000"/>
          <w:sz w:val="24"/>
          <w:szCs w:val="24"/>
        </w:rPr>
        <w:t xml:space="preserve">Productos para entregar: </w:t>
      </w:r>
      <w:r w:rsidRPr="00CB72B0">
        <w:rPr>
          <w:rFonts w:ascii="Arial" w:hAnsi="Arial" w:cs="Arial"/>
          <w:color w:val="000000"/>
          <w:sz w:val="24"/>
          <w:szCs w:val="24"/>
        </w:rPr>
        <w:t xml:space="preserve">carpeta comprimida que debe tener los siguientes archivos: ● archivos del proyecto, </w:t>
      </w:r>
    </w:p>
    <w:p w14:paraId="32224DE7" w14:textId="77777777" w:rsidR="00CB72B0" w:rsidRPr="00CB72B0" w:rsidRDefault="00CB72B0" w:rsidP="00CB72B0">
      <w:pPr>
        <w:autoSpaceDE w:val="0"/>
        <w:autoSpaceDN w:val="0"/>
        <w:adjustRightInd w:val="0"/>
        <w:spacing w:after="0" w:line="480" w:lineRule="auto"/>
        <w:rPr>
          <w:rFonts w:ascii="Arial" w:hAnsi="Arial" w:cs="Arial"/>
          <w:color w:val="000000"/>
          <w:sz w:val="24"/>
          <w:szCs w:val="24"/>
        </w:rPr>
      </w:pPr>
      <w:r w:rsidRPr="00CB72B0">
        <w:rPr>
          <w:rFonts w:ascii="Arial" w:hAnsi="Arial" w:cs="Arial"/>
          <w:color w:val="000000"/>
          <w:sz w:val="24"/>
          <w:szCs w:val="24"/>
        </w:rPr>
        <w:lastRenderedPageBreak/>
        <w:t xml:space="preserve">● archivo con enlace del repositorio, la carpeta comprimida debe tener el nombre del aprendiz y número de la evidencia así: NOMBREAPELLIDO_AA2_EV01 </w:t>
      </w:r>
    </w:p>
    <w:p w14:paraId="2904DDB8" w14:textId="7B77AF07" w:rsidR="00CB72B0" w:rsidRPr="00CB72B0" w:rsidRDefault="00CB72B0" w:rsidP="00CB72B0">
      <w:pPr>
        <w:autoSpaceDE w:val="0"/>
        <w:autoSpaceDN w:val="0"/>
        <w:adjustRightInd w:val="0"/>
        <w:spacing w:after="0" w:line="480" w:lineRule="auto"/>
        <w:rPr>
          <w:rFonts w:ascii="Arial" w:hAnsi="Arial" w:cs="Arial"/>
          <w:color w:val="000000"/>
          <w:sz w:val="24"/>
          <w:szCs w:val="24"/>
        </w:rPr>
      </w:pPr>
      <w:r w:rsidRPr="00CB72B0">
        <w:rPr>
          <w:rFonts w:ascii="Arial" w:hAnsi="Arial" w:cs="Arial"/>
          <w:color w:val="000000"/>
          <w:sz w:val="24"/>
          <w:szCs w:val="24"/>
        </w:rPr>
        <w:t xml:space="preserve">● </w:t>
      </w:r>
      <w:r w:rsidRPr="00CB72B0">
        <w:rPr>
          <w:rFonts w:ascii="Arial" w:hAnsi="Arial" w:cs="Arial"/>
          <w:b/>
          <w:bCs/>
          <w:color w:val="000000"/>
          <w:sz w:val="24"/>
          <w:szCs w:val="24"/>
        </w:rPr>
        <w:t xml:space="preserve">Extensión: </w:t>
      </w:r>
      <w:r w:rsidRPr="00CB72B0">
        <w:rPr>
          <w:rFonts w:ascii="Arial" w:hAnsi="Arial" w:cs="Arial"/>
          <w:color w:val="000000"/>
          <w:sz w:val="24"/>
          <w:szCs w:val="24"/>
        </w:rPr>
        <w:t xml:space="preserve">ZIP, RAR. </w:t>
      </w:r>
    </w:p>
    <w:p w14:paraId="3ABAB349" w14:textId="77777777" w:rsidR="00CB72B0" w:rsidRPr="00CB72B0" w:rsidRDefault="00CB72B0" w:rsidP="00CB72B0">
      <w:pPr>
        <w:autoSpaceDE w:val="0"/>
        <w:autoSpaceDN w:val="0"/>
        <w:adjustRightInd w:val="0"/>
        <w:spacing w:after="0" w:line="480" w:lineRule="auto"/>
        <w:rPr>
          <w:rFonts w:ascii="Arial" w:hAnsi="Arial" w:cs="Arial"/>
          <w:color w:val="000000"/>
          <w:sz w:val="24"/>
          <w:szCs w:val="24"/>
        </w:rPr>
      </w:pPr>
      <w:r w:rsidRPr="00CB72B0">
        <w:rPr>
          <w:rFonts w:ascii="Arial" w:hAnsi="Arial" w:cs="Arial"/>
          <w:color w:val="000000"/>
          <w:sz w:val="24"/>
          <w:szCs w:val="24"/>
        </w:rPr>
        <w:t xml:space="preserve">● Para hacer el envío de la evidencia remítase al área de la actividad correspondiente y acceda al espacio: </w:t>
      </w:r>
    </w:p>
    <w:p w14:paraId="277CD063" w14:textId="77777777" w:rsidR="00CB72B0" w:rsidRPr="00CB72B0" w:rsidRDefault="00CB72B0" w:rsidP="00CB72B0">
      <w:pPr>
        <w:autoSpaceDE w:val="0"/>
        <w:autoSpaceDN w:val="0"/>
        <w:adjustRightInd w:val="0"/>
        <w:spacing w:after="0" w:line="480" w:lineRule="auto"/>
        <w:rPr>
          <w:rFonts w:ascii="Arial" w:hAnsi="Arial" w:cs="Arial"/>
          <w:color w:val="000000"/>
          <w:sz w:val="24"/>
          <w:szCs w:val="24"/>
        </w:rPr>
      </w:pPr>
      <w:r w:rsidRPr="00CB72B0">
        <w:rPr>
          <w:rFonts w:ascii="Arial" w:hAnsi="Arial" w:cs="Arial"/>
          <w:color w:val="000000"/>
          <w:sz w:val="24"/>
          <w:szCs w:val="24"/>
        </w:rPr>
        <w:t xml:space="preserve">● codificación de módulos del software según requerimientos del proyecto GA7-220501096-AA2-EV01. </w:t>
      </w:r>
    </w:p>
    <w:p w14:paraId="58BEEE42" w14:textId="038602E4" w:rsidR="00CB72B0" w:rsidRDefault="00CB72B0" w:rsidP="00CB72B0"/>
    <w:p w14:paraId="47299276" w14:textId="20E48419" w:rsidR="00CB72B0" w:rsidRDefault="00CB72B0" w:rsidP="00CB72B0"/>
    <w:p w14:paraId="79AC74A4" w14:textId="3644F2A0" w:rsidR="00CB72B0" w:rsidRDefault="00CB72B0" w:rsidP="00CB72B0">
      <w:pPr>
        <w:rPr>
          <w:rFonts w:ascii="Arial" w:hAnsi="Arial" w:cs="Arial"/>
          <w:b/>
          <w:bCs/>
          <w:sz w:val="24"/>
          <w:szCs w:val="24"/>
        </w:rPr>
      </w:pPr>
      <w:r w:rsidRPr="00CB72B0">
        <w:rPr>
          <w:rFonts w:ascii="Arial" w:hAnsi="Arial" w:cs="Arial"/>
          <w:b/>
          <w:bCs/>
          <w:sz w:val="24"/>
          <w:szCs w:val="24"/>
        </w:rPr>
        <w:t>ENTREGA DE EVIDENCIA:</w:t>
      </w:r>
    </w:p>
    <w:p w14:paraId="0E1CA1CB" w14:textId="77777777" w:rsidR="00814617" w:rsidRDefault="00814617" w:rsidP="00CB72B0">
      <w:pPr>
        <w:rPr>
          <w:rFonts w:ascii="Arial" w:hAnsi="Arial" w:cs="Arial"/>
          <w:b/>
          <w:bCs/>
          <w:sz w:val="24"/>
          <w:szCs w:val="24"/>
        </w:rPr>
      </w:pPr>
    </w:p>
    <w:p w14:paraId="05DC543A" w14:textId="77777777" w:rsidR="00814617" w:rsidRDefault="00CB72B0" w:rsidP="00CB72B0">
      <w:pPr>
        <w:autoSpaceDE w:val="0"/>
        <w:autoSpaceDN w:val="0"/>
        <w:adjustRightInd w:val="0"/>
        <w:spacing w:after="0" w:line="480" w:lineRule="auto"/>
        <w:rPr>
          <w:rFonts w:ascii="Arial" w:hAnsi="Arial" w:cs="Arial"/>
          <w:color w:val="000000"/>
          <w:sz w:val="24"/>
          <w:szCs w:val="24"/>
        </w:rPr>
      </w:pPr>
      <w:r>
        <w:rPr>
          <w:rFonts w:ascii="Arial" w:hAnsi="Arial" w:cs="Arial"/>
          <w:sz w:val="24"/>
          <w:szCs w:val="24"/>
        </w:rPr>
        <w:t xml:space="preserve">Cordial saludo señor instructor Diego Fernando Bolaños Chamorro, este documento es para hacer entrega de la evidencia </w:t>
      </w:r>
      <w:r w:rsidRPr="00CB72B0">
        <w:rPr>
          <w:rFonts w:ascii="Arial" w:hAnsi="Arial" w:cs="Arial"/>
          <w:color w:val="000000"/>
          <w:sz w:val="24"/>
          <w:szCs w:val="24"/>
        </w:rPr>
        <w:t>de desempeño:</w:t>
      </w:r>
      <w:r w:rsidRPr="00CB72B0">
        <w:rPr>
          <w:rFonts w:ascii="Arial" w:hAnsi="Arial" w:cs="Arial"/>
          <w:b/>
          <w:bCs/>
          <w:color w:val="000000"/>
          <w:sz w:val="24"/>
          <w:szCs w:val="24"/>
        </w:rPr>
        <w:t xml:space="preserve"> GA7-220501096-AA2-EV01 codificación de módulos del software según requerimientos del proyecto</w:t>
      </w:r>
      <w:r>
        <w:rPr>
          <w:rFonts w:ascii="Arial" w:hAnsi="Arial" w:cs="Arial"/>
          <w:b/>
          <w:bCs/>
          <w:color w:val="000000"/>
          <w:sz w:val="24"/>
          <w:szCs w:val="24"/>
        </w:rPr>
        <w:t xml:space="preserve">, </w:t>
      </w:r>
      <w:r>
        <w:rPr>
          <w:rFonts w:ascii="Arial" w:hAnsi="Arial" w:cs="Arial"/>
          <w:color w:val="000000"/>
          <w:sz w:val="24"/>
          <w:szCs w:val="24"/>
        </w:rPr>
        <w:t xml:space="preserve">en el repositorio se encuentra la carpeta con nombre </w:t>
      </w:r>
      <w:r w:rsidRPr="00814617">
        <w:rPr>
          <w:rFonts w:ascii="Arial" w:hAnsi="Arial" w:cs="Arial"/>
          <w:b/>
          <w:bCs/>
          <w:color w:val="000000"/>
          <w:sz w:val="24"/>
          <w:szCs w:val="24"/>
        </w:rPr>
        <w:t xml:space="preserve">“sistem_carrito_compras_v1” </w:t>
      </w:r>
      <w:r>
        <w:rPr>
          <w:rFonts w:ascii="Arial" w:hAnsi="Arial" w:cs="Arial"/>
          <w:color w:val="000000"/>
          <w:sz w:val="24"/>
          <w:szCs w:val="24"/>
        </w:rPr>
        <w:t xml:space="preserve">esta contiene el proyecto en </w:t>
      </w:r>
      <w:proofErr w:type="spellStart"/>
      <w:r>
        <w:rPr>
          <w:rFonts w:ascii="Arial" w:hAnsi="Arial" w:cs="Arial"/>
          <w:color w:val="000000"/>
          <w:sz w:val="24"/>
          <w:szCs w:val="24"/>
        </w:rPr>
        <w:t>Netbeans</w:t>
      </w:r>
      <w:proofErr w:type="spellEnd"/>
      <w:r w:rsidR="00814617">
        <w:rPr>
          <w:rFonts w:ascii="Arial" w:hAnsi="Arial" w:cs="Arial"/>
          <w:color w:val="000000"/>
          <w:sz w:val="24"/>
          <w:szCs w:val="24"/>
        </w:rPr>
        <w:t xml:space="preserve">, también se encuentra anexada la base de datos que lleva por nombre </w:t>
      </w:r>
      <w:r w:rsidR="00814617" w:rsidRPr="00814617">
        <w:rPr>
          <w:rFonts w:ascii="Arial" w:hAnsi="Arial" w:cs="Arial"/>
          <w:b/>
          <w:bCs/>
          <w:color w:val="000000"/>
          <w:sz w:val="24"/>
          <w:szCs w:val="24"/>
        </w:rPr>
        <w:t>127_0_0_1</w:t>
      </w:r>
      <w:r w:rsidR="00814617" w:rsidRPr="00814617">
        <w:rPr>
          <w:rFonts w:ascii="Arial" w:hAnsi="Arial" w:cs="Arial"/>
          <w:b/>
          <w:bCs/>
          <w:color w:val="000000"/>
          <w:sz w:val="24"/>
          <w:szCs w:val="24"/>
        </w:rPr>
        <w:t>.sql</w:t>
      </w:r>
      <w:r w:rsidR="00814617">
        <w:rPr>
          <w:rFonts w:ascii="Arial" w:hAnsi="Arial" w:cs="Arial"/>
          <w:color w:val="000000"/>
          <w:sz w:val="24"/>
          <w:szCs w:val="24"/>
        </w:rPr>
        <w:t xml:space="preserve">. </w:t>
      </w:r>
    </w:p>
    <w:p w14:paraId="47DD1F82" w14:textId="3BD3A093" w:rsidR="00814617" w:rsidRDefault="00814617" w:rsidP="00CB72B0">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Esta evidencia cumple con los criterios de evaluación de la GA7, ya que contiene una interfaz gráfica elaborada con JAVA y CSS, además de que se pueden agregar, eliminar, actualizar y modificar registros de los usuarios del aplicativo web.</w:t>
      </w:r>
    </w:p>
    <w:p w14:paraId="2F64EA7E" w14:textId="40C4018B" w:rsidR="00814617" w:rsidRDefault="00814617" w:rsidP="00CB72B0">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 xml:space="preserve">Espero cumplir llenar sus expectativas. </w:t>
      </w:r>
    </w:p>
    <w:p w14:paraId="3A7BF8AE" w14:textId="77777777" w:rsidR="00814617" w:rsidRDefault="00814617" w:rsidP="00CB72B0">
      <w:pPr>
        <w:autoSpaceDE w:val="0"/>
        <w:autoSpaceDN w:val="0"/>
        <w:adjustRightInd w:val="0"/>
        <w:spacing w:after="0" w:line="480" w:lineRule="auto"/>
        <w:rPr>
          <w:rFonts w:ascii="Arial" w:hAnsi="Arial" w:cs="Arial"/>
          <w:color w:val="000000"/>
          <w:sz w:val="24"/>
          <w:szCs w:val="24"/>
        </w:rPr>
      </w:pPr>
    </w:p>
    <w:p w14:paraId="4F92B3B2" w14:textId="40FFF41E" w:rsidR="00CB72B0" w:rsidRPr="00814617" w:rsidRDefault="00814617" w:rsidP="00814617">
      <w:pPr>
        <w:autoSpaceDE w:val="0"/>
        <w:autoSpaceDN w:val="0"/>
        <w:adjustRightInd w:val="0"/>
        <w:spacing w:after="0" w:line="480" w:lineRule="auto"/>
        <w:rPr>
          <w:rFonts w:ascii="Arial" w:hAnsi="Arial" w:cs="Arial"/>
          <w:b/>
          <w:bCs/>
          <w:color w:val="000000"/>
          <w:sz w:val="24"/>
          <w:szCs w:val="24"/>
        </w:rPr>
      </w:pPr>
      <w:r w:rsidRPr="00814617">
        <w:rPr>
          <w:rFonts w:ascii="Arial" w:hAnsi="Arial" w:cs="Arial"/>
          <w:b/>
          <w:bCs/>
          <w:color w:val="000000"/>
          <w:sz w:val="24"/>
          <w:szCs w:val="24"/>
        </w:rPr>
        <w:t xml:space="preserve">Montenegro/Quindío. </w:t>
      </w:r>
    </w:p>
    <w:sectPr w:rsidR="00CB72B0" w:rsidRPr="008146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2B0"/>
    <w:rsid w:val="0002692F"/>
    <w:rsid w:val="005F766E"/>
    <w:rsid w:val="00814617"/>
    <w:rsid w:val="00CB72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BF679"/>
  <w15:chartTrackingRefBased/>
  <w15:docId w15:val="{18428CE4-B350-42EC-8DEA-53684B0A2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2B0"/>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B72B0"/>
    <w:pPr>
      <w:autoSpaceDE w:val="0"/>
      <w:autoSpaceDN w:val="0"/>
      <w:adjustRightInd w:val="0"/>
      <w:spacing w:after="0" w:line="240" w:lineRule="auto"/>
    </w:pPr>
    <w:rPr>
      <w:rFonts w:ascii="Arial" w:hAnsi="Arial" w:cs="Arial"/>
      <w:color w:val="000000"/>
      <w:sz w:val="24"/>
      <w:szCs w:val="24"/>
    </w:rPr>
  </w:style>
  <w:style w:type="character" w:customStyle="1" w:styleId="ui-provider">
    <w:name w:val="ui-provider"/>
    <w:basedOn w:val="Fuentedeprrafopredeter"/>
    <w:rsid w:val="00CB72B0"/>
  </w:style>
  <w:style w:type="character" w:customStyle="1" w:styleId="fui-styledtext">
    <w:name w:val="fui-styledtext"/>
    <w:basedOn w:val="Fuentedeprrafopredeter"/>
    <w:rsid w:val="00CB7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524</Words>
  <Characters>2883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2024-10-06T16:46:00Z</dcterms:created>
  <dcterms:modified xsi:type="dcterms:W3CDTF">2024-10-06T17:54:00Z</dcterms:modified>
</cp:coreProperties>
</file>