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320C4" w:rsidRDefault="007B6683">
      <w:pPr>
        <w:jc w:val="right"/>
      </w:pPr>
      <w:r>
        <w:t>UNIVERSIDAD SANTO TOMÁS - TUNJA</w:t>
      </w:r>
    </w:p>
    <w:p w14:paraId="00000002" w14:textId="520F672D" w:rsidR="00F320C4" w:rsidRDefault="007B6683">
      <w:pPr>
        <w:jc w:val="right"/>
      </w:pPr>
      <w:r>
        <w:t>JAIRO GARCIA, DIEGO JIMENEZ, SERGIO MESA, JUAN DAVID DUARTE H.</w:t>
      </w:r>
    </w:p>
    <w:p w14:paraId="00000003" w14:textId="77777777" w:rsidR="00F320C4" w:rsidRDefault="007B6683">
      <w:pPr>
        <w:jc w:val="right"/>
      </w:pPr>
      <w:r>
        <w:t>FACULTAD DE SISTEMAS</w:t>
      </w:r>
    </w:p>
    <w:p w14:paraId="00000004" w14:textId="77777777" w:rsidR="00F320C4" w:rsidRDefault="007B6683">
      <w:pPr>
        <w:jc w:val="right"/>
      </w:pPr>
      <w:r>
        <w:t>DEEP LEARNING</w:t>
      </w:r>
    </w:p>
    <w:p w14:paraId="00000005" w14:textId="77777777" w:rsidR="00F320C4" w:rsidRDefault="00F320C4">
      <w:pPr>
        <w:jc w:val="right"/>
      </w:pPr>
    </w:p>
    <w:p w14:paraId="00000006" w14:textId="77777777" w:rsidR="00F320C4" w:rsidRDefault="007B6683">
      <w:pPr>
        <w:jc w:val="center"/>
        <w:rPr>
          <w:b/>
        </w:rPr>
      </w:pPr>
      <w:r>
        <w:rPr>
          <w:b/>
        </w:rPr>
        <w:t>INVESTIGACIÓN DE I.A. EN LA INDUSTRIA AMBIENTAL</w:t>
      </w:r>
    </w:p>
    <w:p w14:paraId="00000007" w14:textId="77777777" w:rsidR="00F320C4" w:rsidRDefault="00F320C4">
      <w:pPr>
        <w:jc w:val="center"/>
      </w:pPr>
    </w:p>
    <w:p w14:paraId="00000008" w14:textId="7F8C36EC" w:rsidR="00F320C4" w:rsidRDefault="007B6683">
      <w:pPr>
        <w:numPr>
          <w:ilvl w:val="0"/>
          <w:numId w:val="1"/>
        </w:numPr>
      </w:pPr>
      <w:r>
        <w:t xml:space="preserve">Características de </w:t>
      </w:r>
      <w:r>
        <w:t>uso de IA en ese tipo de industria</w:t>
      </w:r>
    </w:p>
    <w:p w14:paraId="00000009" w14:textId="77777777" w:rsidR="00F320C4" w:rsidRDefault="00F320C4">
      <w:pPr>
        <w:ind w:left="720"/>
        <w:jc w:val="center"/>
      </w:pPr>
    </w:p>
    <w:p w14:paraId="0000000A" w14:textId="77777777" w:rsidR="00F320C4" w:rsidRDefault="007B6683">
      <w:pPr>
        <w:ind w:left="720"/>
        <w:jc w:val="center"/>
        <w:rPr>
          <w:b/>
          <w:sz w:val="28"/>
          <w:szCs w:val="28"/>
        </w:rPr>
      </w:pPr>
      <w:r>
        <w:rPr>
          <w:b/>
          <w:sz w:val="28"/>
          <w:szCs w:val="28"/>
        </w:rPr>
        <w:t xml:space="preserve">Industria Ambiental </w:t>
      </w:r>
    </w:p>
    <w:p w14:paraId="0000000B" w14:textId="77777777" w:rsidR="00F320C4" w:rsidRDefault="00F320C4">
      <w:pPr>
        <w:ind w:left="720"/>
      </w:pPr>
    </w:p>
    <w:p w14:paraId="0000000C" w14:textId="77777777" w:rsidR="00F320C4" w:rsidRDefault="007B6683">
      <w:pPr>
        <w:ind w:left="720"/>
        <w:jc w:val="center"/>
        <w:rPr>
          <w:b/>
        </w:rPr>
      </w:pPr>
      <w:r>
        <w:rPr>
          <w:b/>
        </w:rPr>
        <w:t xml:space="preserve">Uso de la inteligencia artificial en los cuidados del medio ambienté. </w:t>
      </w:r>
    </w:p>
    <w:p w14:paraId="0000000D" w14:textId="77777777" w:rsidR="00F320C4" w:rsidRDefault="00F320C4">
      <w:pPr>
        <w:ind w:left="720"/>
        <w:jc w:val="center"/>
        <w:rPr>
          <w:b/>
        </w:rPr>
      </w:pPr>
    </w:p>
    <w:p w14:paraId="0000000E" w14:textId="77777777" w:rsidR="00F320C4" w:rsidRDefault="007B6683">
      <w:pPr>
        <w:ind w:left="720"/>
      </w:pPr>
      <w:r>
        <w:t>La Inteligencia Artificial (IA) puede contribuir de manera significativa en el diseño de herramientas q</w:t>
      </w:r>
      <w:r>
        <w:t>ue faciliten las tareas como la conservación, la preservación de los recursos naturales, los ecosistemas y sus servicios o la adaptación y la resiliencia.</w:t>
      </w:r>
    </w:p>
    <w:p w14:paraId="0000000F" w14:textId="77777777" w:rsidR="00F320C4" w:rsidRDefault="00F320C4">
      <w:pPr>
        <w:ind w:left="720"/>
        <w:jc w:val="center"/>
        <w:rPr>
          <w:b/>
        </w:rPr>
      </w:pPr>
    </w:p>
    <w:p w14:paraId="00000010" w14:textId="77777777" w:rsidR="00F320C4" w:rsidRDefault="007B6683">
      <w:pPr>
        <w:ind w:left="720"/>
      </w:pPr>
      <w:r>
        <w:t>Gestión del recurso del agua Determinar oferta y demanda basados en predicción teniendo en cuenta fa</w:t>
      </w:r>
      <w:r>
        <w:t>ctores como la época y factores externos que ayuden a simular estas predicciones ‘Esto para cada región’.</w:t>
      </w:r>
    </w:p>
    <w:p w14:paraId="00000011" w14:textId="77777777" w:rsidR="00F320C4" w:rsidRDefault="00F320C4">
      <w:pPr>
        <w:ind w:left="720"/>
      </w:pPr>
    </w:p>
    <w:p w14:paraId="00000012" w14:textId="77777777" w:rsidR="00F320C4" w:rsidRDefault="007B6683">
      <w:pPr>
        <w:ind w:left="720"/>
        <w:jc w:val="center"/>
        <w:rPr>
          <w:b/>
        </w:rPr>
      </w:pPr>
      <w:r>
        <w:rPr>
          <w:b/>
        </w:rPr>
        <w:t>Reducir deforestación.</w:t>
      </w:r>
    </w:p>
    <w:p w14:paraId="00000013" w14:textId="77777777" w:rsidR="00F320C4" w:rsidRDefault="00F320C4">
      <w:pPr>
        <w:ind w:left="720"/>
        <w:jc w:val="center"/>
        <w:rPr>
          <w:b/>
        </w:rPr>
      </w:pPr>
    </w:p>
    <w:p w14:paraId="00000014" w14:textId="77777777" w:rsidR="00F320C4" w:rsidRDefault="007B6683">
      <w:pPr>
        <w:ind w:left="720"/>
      </w:pPr>
      <w:r>
        <w:t>Gracias a la IA, los drones y las imágenes de satélite es posible que los bosques puedan ser vigilados de manera permanente y</w:t>
      </w:r>
      <w:r>
        <w:t xml:space="preserve"> en toda su extensión. De esta manera se pueden frenar acciones de talas ilegales.</w:t>
      </w:r>
    </w:p>
    <w:p w14:paraId="00000015" w14:textId="77777777" w:rsidR="00F320C4" w:rsidRDefault="00F320C4">
      <w:pPr>
        <w:ind w:left="720"/>
      </w:pPr>
    </w:p>
    <w:p w14:paraId="00000016" w14:textId="77777777" w:rsidR="00F320C4" w:rsidRDefault="007B6683">
      <w:pPr>
        <w:ind w:left="720"/>
        <w:jc w:val="center"/>
        <w:rPr>
          <w:b/>
        </w:rPr>
      </w:pPr>
      <w:r>
        <w:rPr>
          <w:b/>
        </w:rPr>
        <w:t>Mejora en rutas de transporte</w:t>
      </w:r>
    </w:p>
    <w:p w14:paraId="00000017" w14:textId="77777777" w:rsidR="00F320C4" w:rsidRDefault="00F320C4">
      <w:pPr>
        <w:ind w:left="720"/>
        <w:jc w:val="center"/>
      </w:pPr>
    </w:p>
    <w:p w14:paraId="00000018" w14:textId="77777777" w:rsidR="00F320C4" w:rsidRDefault="007B6683">
      <w:pPr>
        <w:ind w:left="720"/>
      </w:pPr>
      <w:r>
        <w:t>El proceso de enviar productos a escala global es muy ineficiente, debido a problemas inherentes a la misma actividad, como diferencia en des</w:t>
      </w:r>
      <w:r>
        <w:t>tinos, diferencias en transporte y de mercancías. Con la IA se puede agrupar el mayor número de pedidos y reducir el número de viajes. Eso reduciría las emisiones de gases de efecto invernadero.</w:t>
      </w:r>
    </w:p>
    <w:p w14:paraId="00000019" w14:textId="77777777" w:rsidR="00F320C4" w:rsidRDefault="00F320C4">
      <w:pPr>
        <w:ind w:left="720"/>
        <w:jc w:val="center"/>
      </w:pPr>
    </w:p>
    <w:p w14:paraId="0000001A" w14:textId="77777777" w:rsidR="00F320C4" w:rsidRDefault="007B6683">
      <w:pPr>
        <w:ind w:left="720"/>
        <w:jc w:val="center"/>
        <w:rPr>
          <w:b/>
        </w:rPr>
      </w:pPr>
      <w:r>
        <w:rPr>
          <w:b/>
        </w:rPr>
        <w:t>Diversidad agrícola</w:t>
      </w:r>
    </w:p>
    <w:p w14:paraId="0000001B" w14:textId="77777777" w:rsidR="00F320C4" w:rsidRDefault="00F320C4">
      <w:pPr>
        <w:ind w:left="720"/>
      </w:pPr>
    </w:p>
    <w:p w14:paraId="0000001C" w14:textId="77777777" w:rsidR="00F320C4" w:rsidRDefault="007B6683">
      <w:pPr>
        <w:ind w:left="720"/>
      </w:pPr>
      <w:r>
        <w:t xml:space="preserve">En la actualidad, la agricultura se basa en monocultivos porque es más complejo tener en un solo terreno distintos cultivos con necesidades distintas que uno solo. Con la IA se podría predecir el comportamiento de las plantas y de esta manera poder variar </w:t>
      </w:r>
      <w:r>
        <w:t xml:space="preserve">los cultivos y reducir el uso de fertilizantes. </w:t>
      </w:r>
    </w:p>
    <w:p w14:paraId="0000001D" w14:textId="77777777" w:rsidR="00F320C4" w:rsidRDefault="00F320C4">
      <w:pPr>
        <w:ind w:left="720"/>
      </w:pPr>
    </w:p>
    <w:p w14:paraId="0000001E" w14:textId="77777777" w:rsidR="00F320C4" w:rsidRDefault="007B6683">
      <w:pPr>
        <w:ind w:left="720"/>
      </w:pPr>
      <w:r>
        <w:t>También se suele usar reconociendo plagas a través de herramientas de reconocimiento de imágenes.</w:t>
      </w:r>
    </w:p>
    <w:p w14:paraId="0000001F" w14:textId="77777777" w:rsidR="00F320C4" w:rsidRDefault="00F320C4">
      <w:pPr>
        <w:ind w:left="720"/>
      </w:pPr>
    </w:p>
    <w:p w14:paraId="00000020" w14:textId="77777777" w:rsidR="00F320C4" w:rsidRDefault="00F320C4">
      <w:pPr>
        <w:ind w:left="720"/>
      </w:pPr>
    </w:p>
    <w:p w14:paraId="00000021" w14:textId="77777777" w:rsidR="00F320C4" w:rsidRDefault="00F320C4">
      <w:pPr>
        <w:ind w:left="720"/>
      </w:pPr>
    </w:p>
    <w:p w14:paraId="00000022" w14:textId="77777777" w:rsidR="00F320C4" w:rsidRDefault="00F320C4">
      <w:pPr>
        <w:ind w:left="720"/>
      </w:pPr>
    </w:p>
    <w:p w14:paraId="00000023" w14:textId="77777777" w:rsidR="00F320C4" w:rsidRDefault="00F320C4">
      <w:pPr>
        <w:ind w:left="720"/>
      </w:pPr>
    </w:p>
    <w:p w14:paraId="00000024" w14:textId="77777777" w:rsidR="00F320C4" w:rsidRDefault="00F320C4">
      <w:pPr>
        <w:ind w:left="720"/>
      </w:pPr>
    </w:p>
    <w:p w14:paraId="00000025" w14:textId="77777777" w:rsidR="00F320C4" w:rsidRDefault="00F320C4">
      <w:pPr>
        <w:ind w:left="720"/>
      </w:pPr>
    </w:p>
    <w:p w14:paraId="00000026" w14:textId="77777777" w:rsidR="00F320C4" w:rsidRDefault="007B6683">
      <w:pPr>
        <w:numPr>
          <w:ilvl w:val="0"/>
          <w:numId w:val="1"/>
        </w:numPr>
      </w:pPr>
      <w:r>
        <w:t xml:space="preserve">Si es experimental o si ya se está utilizando y mostrar ejemplos: </w:t>
      </w:r>
    </w:p>
    <w:p w14:paraId="00000027" w14:textId="77777777" w:rsidR="00F320C4" w:rsidRDefault="00F320C4">
      <w:pPr>
        <w:ind w:left="720"/>
      </w:pPr>
    </w:p>
    <w:p w14:paraId="00000028" w14:textId="6AC1BB06" w:rsidR="00F320C4" w:rsidRDefault="007B6683">
      <w:pPr>
        <w:ind w:left="1133"/>
        <w:rPr>
          <w:sz w:val="24"/>
          <w:szCs w:val="24"/>
        </w:rPr>
      </w:pPr>
      <w:r>
        <w:t xml:space="preserve">La </w:t>
      </w:r>
      <w:r>
        <w:rPr>
          <w:sz w:val="24"/>
          <w:szCs w:val="24"/>
        </w:rPr>
        <w:t>inteligencia artificial (IA) y</w:t>
      </w:r>
      <w:r>
        <w:rPr>
          <w:sz w:val="24"/>
          <w:szCs w:val="24"/>
        </w:rPr>
        <w:t xml:space="preserve">a se está empezando a utilizar en diferentes proyectos que están siendo de gran ayuda para los diferentes campos que abarca esta industria, </w:t>
      </w:r>
      <w:r>
        <w:rPr>
          <w:sz w:val="24"/>
          <w:szCs w:val="24"/>
        </w:rPr>
        <w:t xml:space="preserve">por ejemplo: </w:t>
      </w:r>
    </w:p>
    <w:p w14:paraId="00000029" w14:textId="77777777" w:rsidR="00F320C4" w:rsidRDefault="00F320C4">
      <w:pPr>
        <w:ind w:left="1133"/>
        <w:rPr>
          <w:sz w:val="24"/>
          <w:szCs w:val="24"/>
        </w:rPr>
      </w:pPr>
    </w:p>
    <w:p w14:paraId="0000002A" w14:textId="77777777" w:rsidR="00F320C4" w:rsidRDefault="007B6683">
      <w:pPr>
        <w:numPr>
          <w:ilvl w:val="1"/>
          <w:numId w:val="1"/>
        </w:numPr>
      </w:pPr>
      <w:r>
        <w:rPr>
          <w:sz w:val="24"/>
          <w:szCs w:val="24"/>
        </w:rPr>
        <w:t>los pronósticos meteorológicos.</w:t>
      </w:r>
    </w:p>
    <w:p w14:paraId="0000002B" w14:textId="77777777" w:rsidR="00F320C4" w:rsidRDefault="007B6683">
      <w:pPr>
        <w:numPr>
          <w:ilvl w:val="1"/>
          <w:numId w:val="1"/>
        </w:numPr>
      </w:pPr>
      <w:r>
        <w:rPr>
          <w:sz w:val="24"/>
          <w:szCs w:val="24"/>
        </w:rPr>
        <w:t>conservación de los océanos.</w:t>
      </w:r>
    </w:p>
    <w:p w14:paraId="0000002C" w14:textId="77777777" w:rsidR="00F320C4" w:rsidRDefault="007B6683">
      <w:pPr>
        <w:numPr>
          <w:ilvl w:val="1"/>
          <w:numId w:val="1"/>
        </w:numPr>
        <w:rPr>
          <w:sz w:val="24"/>
          <w:szCs w:val="24"/>
        </w:rPr>
      </w:pPr>
      <w:r>
        <w:rPr>
          <w:sz w:val="24"/>
          <w:szCs w:val="24"/>
        </w:rPr>
        <w:t>Extinción de incendios.</w:t>
      </w:r>
    </w:p>
    <w:p w14:paraId="0000002D" w14:textId="5DE41D5C" w:rsidR="00F320C4" w:rsidRDefault="007B6683">
      <w:pPr>
        <w:numPr>
          <w:ilvl w:val="1"/>
          <w:numId w:val="1"/>
        </w:numPr>
        <w:rPr>
          <w:sz w:val="24"/>
          <w:szCs w:val="24"/>
        </w:rPr>
      </w:pPr>
      <w:r>
        <w:rPr>
          <w:sz w:val="24"/>
          <w:szCs w:val="24"/>
        </w:rPr>
        <w:t xml:space="preserve">Eliminación </w:t>
      </w:r>
      <w:r>
        <w:rPr>
          <w:sz w:val="24"/>
          <w:szCs w:val="24"/>
        </w:rPr>
        <w:t>de desperdicios de alimentos</w:t>
      </w:r>
      <w:r>
        <w:rPr>
          <w:sz w:val="24"/>
          <w:szCs w:val="24"/>
        </w:rPr>
        <w:t xml:space="preserve">. </w:t>
      </w:r>
    </w:p>
    <w:p w14:paraId="0000002E" w14:textId="77777777" w:rsidR="00F320C4" w:rsidRDefault="00F320C4">
      <w:pPr>
        <w:ind w:left="720"/>
      </w:pPr>
    </w:p>
    <w:p w14:paraId="0000002F" w14:textId="77777777" w:rsidR="00F320C4" w:rsidRDefault="00F320C4">
      <w:pPr>
        <w:ind w:left="720"/>
      </w:pPr>
    </w:p>
    <w:p w14:paraId="00000030" w14:textId="77777777" w:rsidR="00F320C4" w:rsidRDefault="00F320C4">
      <w:pPr>
        <w:ind w:left="720"/>
      </w:pPr>
    </w:p>
    <w:p w14:paraId="00000031" w14:textId="77777777" w:rsidR="00F320C4" w:rsidRDefault="00F320C4">
      <w:pPr>
        <w:ind w:left="720"/>
      </w:pPr>
    </w:p>
    <w:p w14:paraId="00000032" w14:textId="77777777" w:rsidR="00F320C4" w:rsidRDefault="007B6683">
      <w:pPr>
        <w:numPr>
          <w:ilvl w:val="0"/>
          <w:numId w:val="1"/>
        </w:numPr>
        <w:rPr>
          <w:sz w:val="24"/>
          <w:szCs w:val="24"/>
        </w:rPr>
      </w:pPr>
      <w:r>
        <w:rPr>
          <w:sz w:val="24"/>
          <w:szCs w:val="24"/>
        </w:rPr>
        <w:t>Averiguar qué tipo de Algoritmo de IA se usa (ML o DL)</w:t>
      </w:r>
    </w:p>
    <w:p w14:paraId="00000033" w14:textId="77777777" w:rsidR="00F320C4" w:rsidRDefault="00F320C4">
      <w:pPr>
        <w:ind w:left="720"/>
      </w:pPr>
    </w:p>
    <w:p w14:paraId="00000034" w14:textId="77777777" w:rsidR="00F320C4" w:rsidRDefault="007B6683">
      <w:pPr>
        <w:numPr>
          <w:ilvl w:val="1"/>
          <w:numId w:val="1"/>
        </w:numPr>
        <w:rPr>
          <w:sz w:val="24"/>
          <w:szCs w:val="24"/>
        </w:rPr>
      </w:pPr>
      <w:r>
        <w:rPr>
          <w:sz w:val="24"/>
          <w:szCs w:val="24"/>
        </w:rPr>
        <w:t>Greg Asner, investigador de ecología global y su equipo hacen algo similar para preservar el principal ecosistema del mundo, la Amazonia. Los investigadores utiliza</w:t>
      </w:r>
      <w:r>
        <w:rPr>
          <w:sz w:val="24"/>
          <w:szCs w:val="24"/>
        </w:rPr>
        <w:t xml:space="preserve">n el laboratorio aéreo del Instituto Carnegie de Washington para sobrevolar la región con un telescopio, cuyas imágenes son procesadas con un algoritmo para generar mapas más detallados sobre la diversidad de los árboles y las estrategias de supervivencia </w:t>
      </w:r>
      <w:r>
        <w:rPr>
          <w:sz w:val="24"/>
          <w:szCs w:val="24"/>
        </w:rPr>
        <w:t>de cada especie.</w:t>
      </w:r>
    </w:p>
    <w:p w14:paraId="00000035" w14:textId="77777777" w:rsidR="00F320C4" w:rsidRDefault="00F320C4">
      <w:pPr>
        <w:ind w:left="1440"/>
        <w:rPr>
          <w:sz w:val="24"/>
          <w:szCs w:val="24"/>
        </w:rPr>
      </w:pPr>
    </w:p>
    <w:p w14:paraId="00000036" w14:textId="77777777" w:rsidR="00F320C4" w:rsidRDefault="007B6683">
      <w:pPr>
        <w:numPr>
          <w:ilvl w:val="1"/>
          <w:numId w:val="1"/>
        </w:numPr>
        <w:rPr>
          <w:sz w:val="24"/>
          <w:szCs w:val="24"/>
        </w:rPr>
      </w:pPr>
      <w:r>
        <w:rPr>
          <w:sz w:val="24"/>
          <w:szCs w:val="24"/>
        </w:rPr>
        <w:t xml:space="preserve">Actualmente la relación entre inteligencia artificial (AI) y medio ambiente es pequeña, pero creciente. Como parte de esto, Microsoft, desde 2017, anunció una inversión de US$50 millones para ser invertidos durante 5 años en su programa AI for Earth. Esta </w:t>
      </w:r>
      <w:r>
        <w:rPr>
          <w:sz w:val="24"/>
          <w:szCs w:val="24"/>
        </w:rPr>
        <w:t>iniciativa despliega recursos para impactar en cuatro áreas principales: agricultura, agua, biodiversidad y cambio climático.</w:t>
      </w:r>
    </w:p>
    <w:p w14:paraId="00000037" w14:textId="77777777" w:rsidR="00F320C4" w:rsidRDefault="00F320C4">
      <w:pPr>
        <w:ind w:left="1440"/>
        <w:rPr>
          <w:sz w:val="24"/>
          <w:szCs w:val="24"/>
        </w:rPr>
      </w:pPr>
    </w:p>
    <w:p w14:paraId="00000038" w14:textId="77777777" w:rsidR="00F320C4" w:rsidRDefault="007B6683">
      <w:pPr>
        <w:numPr>
          <w:ilvl w:val="1"/>
          <w:numId w:val="1"/>
        </w:numPr>
        <w:rPr>
          <w:sz w:val="24"/>
          <w:szCs w:val="24"/>
        </w:rPr>
      </w:pPr>
      <w:r>
        <w:rPr>
          <w:sz w:val="24"/>
          <w:szCs w:val="24"/>
        </w:rPr>
        <w:t>Implementar tecnologías como el cloud computing puede tener un impacto sobre los resultados ambientales de las compañías. Por eje</w:t>
      </w:r>
      <w:r>
        <w:rPr>
          <w:sz w:val="24"/>
          <w:szCs w:val="24"/>
        </w:rPr>
        <w:t>mplo, migrar a la nube puede generar una reducción inmediata del 98% en emisiones de carbono. Esta es solo una de las opciones. Por otro lado, la AI puede administrar el uso de recursos de manera estratégica y eficiente en cada uno de los procesos de la or</w:t>
      </w:r>
      <w:r>
        <w:rPr>
          <w:sz w:val="24"/>
          <w:szCs w:val="24"/>
        </w:rPr>
        <w:t>ganización. Esto no solo tiene un impacto en fenómenos como el cambio climático, sino en los resultados económicos de la compañía, generando un sistema de trabajo sostenible.</w:t>
      </w:r>
    </w:p>
    <w:p w14:paraId="00000039" w14:textId="77777777" w:rsidR="00F320C4" w:rsidRDefault="00F320C4">
      <w:pPr>
        <w:ind w:left="1440"/>
        <w:rPr>
          <w:sz w:val="24"/>
          <w:szCs w:val="24"/>
        </w:rPr>
      </w:pPr>
    </w:p>
    <w:p w14:paraId="0000003A" w14:textId="77777777" w:rsidR="00F320C4" w:rsidRDefault="007B6683">
      <w:pPr>
        <w:numPr>
          <w:ilvl w:val="1"/>
          <w:numId w:val="1"/>
        </w:numPr>
        <w:rPr>
          <w:sz w:val="24"/>
          <w:szCs w:val="24"/>
        </w:rPr>
      </w:pPr>
      <w:r>
        <w:rPr>
          <w:sz w:val="24"/>
          <w:szCs w:val="24"/>
        </w:rPr>
        <w:lastRenderedPageBreak/>
        <w:t xml:space="preserve">La Inteligencia Artificial también tiene un papel clave para preservar el medio </w:t>
      </w:r>
      <w:r>
        <w:rPr>
          <w:sz w:val="24"/>
          <w:szCs w:val="24"/>
        </w:rPr>
        <w:t xml:space="preserve">ambiente y luchar contra los incendios. La multinacional tecnológica IBM ha aplicado la IA para desarrollar la herramienta “Bee2FireDetection”, la cual es capaz de calcular cuáles son las probabilidades de que se dé un incendio. Es por tanto de gran ayuda </w:t>
      </w:r>
      <w:r>
        <w:rPr>
          <w:sz w:val="24"/>
          <w:szCs w:val="24"/>
        </w:rPr>
        <w:t>para combatirlo de un modo más ágil y eficaz.</w:t>
      </w:r>
    </w:p>
    <w:p w14:paraId="0000003B" w14:textId="77777777" w:rsidR="00F320C4" w:rsidRDefault="00F320C4">
      <w:pPr>
        <w:ind w:left="720"/>
      </w:pPr>
    </w:p>
    <w:p w14:paraId="0000003C" w14:textId="77777777" w:rsidR="00F320C4" w:rsidRDefault="00F320C4">
      <w:pPr>
        <w:ind w:left="720"/>
      </w:pPr>
    </w:p>
    <w:p w14:paraId="0000003D" w14:textId="77777777" w:rsidR="00F320C4" w:rsidRDefault="007B6683">
      <w:pPr>
        <w:numPr>
          <w:ilvl w:val="0"/>
          <w:numId w:val="1"/>
        </w:numPr>
      </w:pPr>
      <w:r>
        <w:t>Ventajas estratégicas del uso de las IA (económicas, sociales, culturales, etc)</w:t>
      </w:r>
    </w:p>
    <w:p w14:paraId="0000003E" w14:textId="77777777" w:rsidR="00F320C4" w:rsidRDefault="00F320C4">
      <w:pPr>
        <w:ind w:left="720"/>
      </w:pPr>
    </w:p>
    <w:p w14:paraId="0000003F" w14:textId="77777777" w:rsidR="00F320C4" w:rsidRDefault="007B6683">
      <w:pPr>
        <w:numPr>
          <w:ilvl w:val="1"/>
          <w:numId w:val="1"/>
        </w:numPr>
      </w:pPr>
      <w:r>
        <w:t>El estudio realizado con PWC indica que la aplicación de AI en cuatro sectores (agricultura, agua, energía y transporte), podrí</w:t>
      </w:r>
      <w:r>
        <w:t>a aportar hasta US$4 billones a la economía global en 2030.</w:t>
      </w:r>
    </w:p>
    <w:p w14:paraId="00000040" w14:textId="77777777" w:rsidR="00F320C4" w:rsidRDefault="00F320C4">
      <w:pPr>
        <w:ind w:left="1440"/>
      </w:pPr>
    </w:p>
    <w:p w14:paraId="00000041" w14:textId="77777777" w:rsidR="00F320C4" w:rsidRDefault="007B6683">
      <w:pPr>
        <w:numPr>
          <w:ilvl w:val="1"/>
          <w:numId w:val="1"/>
        </w:numPr>
      </w:pPr>
      <w:r>
        <w:t>Automatiza los procesos: La Inteligencia artificial permite que robots desarrollen tareas repetitivas, rutinarias y de optimización de procesos de una manera automática y sin intervención humana.</w:t>
      </w:r>
    </w:p>
    <w:p w14:paraId="00000042" w14:textId="77777777" w:rsidR="00F320C4" w:rsidRDefault="00F320C4">
      <w:pPr>
        <w:ind w:left="1440"/>
      </w:pPr>
    </w:p>
    <w:p w14:paraId="00000043" w14:textId="77777777" w:rsidR="00F320C4" w:rsidRDefault="007B6683">
      <w:pPr>
        <w:numPr>
          <w:ilvl w:val="1"/>
          <w:numId w:val="1"/>
        </w:numPr>
      </w:pPr>
      <w:r>
        <w:t xml:space="preserve">Aporta precisión: La aplicación de la </w:t>
      </w:r>
      <w:proofErr w:type="gramStart"/>
      <w:r>
        <w:t>IA  es</w:t>
      </w:r>
      <w:proofErr w:type="gramEnd"/>
      <w:r>
        <w:t xml:space="preserve"> capaz de aportar una precisión mayor que el ser humano, por ejemplo en entornos industriales, las máquinas pueden llegar a tomar decisiones que antes sin la IA se tomaban de manera manual o monitorizada.</w:t>
      </w:r>
    </w:p>
    <w:p w14:paraId="00000044" w14:textId="77777777" w:rsidR="00F320C4" w:rsidRDefault="00F320C4">
      <w:pPr>
        <w:ind w:left="1440"/>
      </w:pPr>
    </w:p>
    <w:p w14:paraId="00000045" w14:textId="77777777" w:rsidR="00F320C4" w:rsidRDefault="007B6683">
      <w:pPr>
        <w:numPr>
          <w:ilvl w:val="1"/>
          <w:numId w:val="1"/>
        </w:numPr>
      </w:pPr>
      <w:r>
        <w:t>Redu</w:t>
      </w:r>
      <w:r>
        <w:t>ce el error humano: La IA reduce los fallos provocados por las limitaciones del ser humano. En algunas cadenas de producción la IA se utiliza para detectar mediante sensores de infrarrojos, pequeñas fisuras o defectos en piezas que son indetectables por el</w:t>
      </w:r>
      <w:r>
        <w:t xml:space="preserve"> ojo humano.</w:t>
      </w:r>
    </w:p>
    <w:p w14:paraId="00000046" w14:textId="77777777" w:rsidR="00F320C4" w:rsidRDefault="00F320C4">
      <w:pPr>
        <w:ind w:left="1440"/>
      </w:pPr>
    </w:p>
    <w:p w14:paraId="00000047" w14:textId="77777777" w:rsidR="00F320C4" w:rsidRDefault="007B6683">
      <w:pPr>
        <w:numPr>
          <w:ilvl w:val="1"/>
          <w:numId w:val="1"/>
        </w:numPr>
      </w:pPr>
      <w:r>
        <w:t xml:space="preserve">Reduce los tiempos empleados en análisis de datos: Permite que el análisis y la explotación de los datos derivados de producción </w:t>
      </w:r>
      <w:proofErr w:type="gramStart"/>
      <w:r>
        <w:t>se  puedan</w:t>
      </w:r>
      <w:proofErr w:type="gramEnd"/>
      <w:r>
        <w:t xml:space="preserve"> llegar a efectuar en tiempo real.</w:t>
      </w:r>
    </w:p>
    <w:p w14:paraId="00000048" w14:textId="77777777" w:rsidR="00F320C4" w:rsidRDefault="00F320C4">
      <w:pPr>
        <w:ind w:left="1440"/>
      </w:pPr>
    </w:p>
    <w:p w14:paraId="00000049" w14:textId="77777777" w:rsidR="00F320C4" w:rsidRDefault="007B6683">
      <w:pPr>
        <w:numPr>
          <w:ilvl w:val="1"/>
          <w:numId w:val="1"/>
        </w:numPr>
      </w:pPr>
      <w:r>
        <w:t>Control y optimización de procesos productivos y líneas de producci</w:t>
      </w:r>
      <w:r>
        <w:t>ón: A través de la IA se consiguen procesos más eficientes, libres de errores, obteniendo mayor control sobre las líneas de producción en la empresa.</w:t>
      </w:r>
    </w:p>
    <w:p w14:paraId="0000004A" w14:textId="77777777" w:rsidR="00F320C4" w:rsidRDefault="00F320C4">
      <w:pPr>
        <w:ind w:left="720"/>
      </w:pPr>
    </w:p>
    <w:p w14:paraId="0000004B" w14:textId="77777777" w:rsidR="00F320C4" w:rsidRDefault="007B6683">
      <w:pPr>
        <w:numPr>
          <w:ilvl w:val="0"/>
          <w:numId w:val="1"/>
        </w:numPr>
      </w:pPr>
      <w:r>
        <w:t>Proyección (visón) de ese tipo de IA en unos años</w:t>
      </w:r>
    </w:p>
    <w:p w14:paraId="0000004C" w14:textId="77777777" w:rsidR="00F320C4" w:rsidRDefault="00F320C4"/>
    <w:p w14:paraId="0000004D" w14:textId="77777777" w:rsidR="00F320C4" w:rsidRDefault="007B6683">
      <w:pPr>
        <w:numPr>
          <w:ilvl w:val="1"/>
          <w:numId w:val="1"/>
        </w:numPr>
      </w:pPr>
      <w:r>
        <w:t xml:space="preserve">Se necesita principalmente eficiencia, es decir sostenibilidad. Son justamente herramientas como la AI y el Machine Learning las que tienen el potencial de hacer todo el proceso más eficiente al identificar qué aplicación, herramienta o proceso se debería </w:t>
      </w:r>
      <w:r>
        <w:t>seguir. Para cada industria y compañía es un proceso particular. Un gran ejemplo es la agricultura, una industria cuyos procesos actuales hacen uso exagerado e innecesario de pesticidas, fertilizantes, herbicidas, entre otros materiales que afectan el ambi</w:t>
      </w:r>
      <w:r>
        <w:t>ente.</w:t>
      </w:r>
    </w:p>
    <w:p w14:paraId="0000004E" w14:textId="77777777" w:rsidR="00F320C4" w:rsidRDefault="00F320C4">
      <w:pPr>
        <w:ind w:left="1440"/>
      </w:pPr>
    </w:p>
    <w:p w14:paraId="0000004F" w14:textId="70190CCD" w:rsidR="00F320C4" w:rsidRDefault="007B6683">
      <w:pPr>
        <w:numPr>
          <w:ilvl w:val="1"/>
          <w:numId w:val="1"/>
        </w:numPr>
      </w:pPr>
      <w:r>
        <w:lastRenderedPageBreak/>
        <w:t>Será importante promover y garantizar un desarrollo y uso ético y responsable de la IA de forma trans- versal. Si bien los países estudiados presentan esfuerzos incipientes en cuanto a conversaciones y deba- tes sobre privacidad, rendición de cuentas, segu</w:t>
      </w:r>
      <w:r>
        <w:t>ridad, transparencia y aplicabilidad</w:t>
      </w:r>
      <w:r>
        <w:t>, justicia y discrimi</w:t>
      </w:r>
      <w:r>
        <w:t>nación, responsabilidad profesional, promoción de valores humanos e impacto ambiental, es imperativo convertir estos diálogos en acciones preventivas y mitigadoras concretas. ALC tiene un potencia</w:t>
      </w:r>
      <w:r>
        <w:t>l importante para</w:t>
      </w:r>
      <w:r>
        <w:t xml:space="preserve"> aprovechar la IA, pero ello conlleva una responsabilidad profunda de hacerlo de forma ética y responsable</w:t>
      </w:r>
    </w:p>
    <w:p w14:paraId="00000050" w14:textId="77777777" w:rsidR="00F320C4" w:rsidRDefault="00F320C4"/>
    <w:sectPr w:rsidR="00F320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3D4BAC"/>
    <w:multiLevelType w:val="multilevel"/>
    <w:tmpl w:val="74C883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0C4"/>
    <w:rsid w:val="007B6683"/>
    <w:rsid w:val="00F320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5C48"/>
  <w15:docId w15:val="{93F3CC53-4ACD-4509-B162-0500F8C7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1019</Words>
  <Characters>5606</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Duarte</cp:lastModifiedBy>
  <cp:revision>2</cp:revision>
  <dcterms:created xsi:type="dcterms:W3CDTF">2022-05-28T15:01:00Z</dcterms:created>
  <dcterms:modified xsi:type="dcterms:W3CDTF">2022-05-28T15:04:00Z</dcterms:modified>
</cp:coreProperties>
</file>