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123C032" w:rsidP="1123C032" w:rsidRDefault="1123C032" w14:paraId="39438380" w14:textId="64618C38">
      <w:pPr>
        <w:spacing w:line="480" w:lineRule="auto"/>
        <w:ind w:left="708" w:hanging="708"/>
        <w:jc w:val="center"/>
        <w:rPr>
          <w:rFonts w:ascii="Times New Roman" w:hAnsi="Times New Roman" w:eastAsia="Times New Roman" w:cs="Times New Roman"/>
        </w:rPr>
      </w:pPr>
    </w:p>
    <w:p w:rsidR="1123C032" w:rsidP="1123C032" w:rsidRDefault="1123C032" w14:paraId="3434343D" w14:textId="6A144752">
      <w:pPr>
        <w:spacing w:line="480" w:lineRule="auto"/>
        <w:ind w:left="708" w:hanging="708"/>
        <w:jc w:val="center"/>
        <w:rPr>
          <w:rFonts w:ascii="Times New Roman" w:hAnsi="Times New Roman" w:eastAsia="Times New Roman" w:cs="Times New Roman"/>
        </w:rPr>
      </w:pPr>
    </w:p>
    <w:p xmlns:wp14="http://schemas.microsoft.com/office/word/2010/wordml" w:rsidP="1123C032" wp14:paraId="5C1A07E2" wp14:textId="50EF19A0">
      <w:pPr>
        <w:spacing w:line="480" w:lineRule="auto"/>
        <w:ind w:left="708" w:hanging="708"/>
        <w:jc w:val="center"/>
        <w:rPr>
          <w:rFonts w:ascii="Times New Roman" w:hAnsi="Times New Roman" w:eastAsia="Times New Roman" w:cs="Times New Roman"/>
        </w:rPr>
      </w:pPr>
      <w:r w:rsidRPr="1123C032" w:rsidR="1F6B53AA">
        <w:rPr>
          <w:rFonts w:ascii="Times New Roman" w:hAnsi="Times New Roman" w:eastAsia="Times New Roman" w:cs="Times New Roman"/>
        </w:rPr>
        <w:t xml:space="preserve">Proyecto de </w:t>
      </w:r>
      <w:r w:rsidRPr="1123C032" w:rsidR="1F6B53AA">
        <w:rPr>
          <w:rFonts w:ascii="Times New Roman" w:hAnsi="Times New Roman" w:eastAsia="Times New Roman" w:cs="Times New Roman"/>
        </w:rPr>
        <w:t>Investigación</w:t>
      </w:r>
      <w:r w:rsidRPr="1123C032" w:rsidR="1F6B53AA">
        <w:rPr>
          <w:rFonts w:ascii="Times New Roman" w:hAnsi="Times New Roman" w:eastAsia="Times New Roman" w:cs="Times New Roman"/>
        </w:rPr>
        <w:t xml:space="preserve">, </w:t>
      </w:r>
      <w:r w:rsidRPr="1123C032" w:rsidR="1F6B53AA">
        <w:rPr>
          <w:rFonts w:ascii="Times New Roman" w:hAnsi="Times New Roman" w:eastAsia="Times New Roman" w:cs="Times New Roman"/>
        </w:rPr>
        <w:t>VetSites</w:t>
      </w:r>
    </w:p>
    <w:p w:rsidR="1123C032" w:rsidP="1123C032" w:rsidRDefault="1123C032" w14:paraId="699C42AA" w14:textId="57B807D8">
      <w:pPr>
        <w:pStyle w:val="Normal"/>
        <w:spacing w:line="480" w:lineRule="auto"/>
        <w:ind w:left="708" w:hanging="708"/>
        <w:jc w:val="center"/>
        <w:rPr>
          <w:rFonts w:ascii="Times New Roman" w:hAnsi="Times New Roman" w:eastAsia="Times New Roman" w:cs="Times New Roman"/>
        </w:rPr>
      </w:pPr>
    </w:p>
    <w:p w:rsidR="1F6B53AA" w:rsidP="1123C032" w:rsidRDefault="1F6B53AA" w14:paraId="5012ECD7" w14:textId="63946474">
      <w:pPr>
        <w:spacing w:line="480" w:lineRule="auto"/>
        <w:ind w:left="708" w:hanging="708"/>
        <w:jc w:val="center"/>
        <w:rPr>
          <w:rFonts w:ascii="Times New Roman" w:hAnsi="Times New Roman" w:eastAsia="Times New Roman" w:cs="Times New Roman"/>
        </w:rPr>
      </w:pPr>
      <w:r w:rsidRPr="1123C032" w:rsidR="1F6B53AA">
        <w:rPr>
          <w:rFonts w:ascii="Times New Roman" w:hAnsi="Times New Roman" w:eastAsia="Times New Roman" w:cs="Times New Roman"/>
        </w:rPr>
        <w:t xml:space="preserve">Juan David Castro </w:t>
      </w:r>
      <w:r w:rsidRPr="1123C032" w:rsidR="1F6B53AA">
        <w:rPr>
          <w:rFonts w:ascii="Times New Roman" w:hAnsi="Times New Roman" w:eastAsia="Times New Roman" w:cs="Times New Roman"/>
        </w:rPr>
        <w:t>Marín</w:t>
      </w:r>
    </w:p>
    <w:p w:rsidR="1F6B53AA" w:rsidP="1123C032" w:rsidRDefault="1F6B53AA" w14:paraId="6C3BBF25" w14:textId="3DF72A65">
      <w:pPr>
        <w:spacing w:line="480" w:lineRule="auto"/>
        <w:ind w:left="708" w:hanging="708"/>
        <w:jc w:val="center"/>
        <w:rPr>
          <w:rFonts w:ascii="Times New Roman" w:hAnsi="Times New Roman" w:eastAsia="Times New Roman" w:cs="Times New Roman"/>
        </w:rPr>
      </w:pPr>
      <w:r w:rsidRPr="1123C032" w:rsidR="1F6B53AA">
        <w:rPr>
          <w:rFonts w:ascii="Times New Roman" w:hAnsi="Times New Roman" w:eastAsia="Times New Roman" w:cs="Times New Roman"/>
        </w:rPr>
        <w:t xml:space="preserve">Luna Lucero Osorio </w:t>
      </w:r>
      <w:r w:rsidRPr="1123C032" w:rsidR="1F6B53AA">
        <w:rPr>
          <w:rFonts w:ascii="Times New Roman" w:hAnsi="Times New Roman" w:eastAsia="Times New Roman" w:cs="Times New Roman"/>
        </w:rPr>
        <w:t>Marín</w:t>
      </w:r>
    </w:p>
    <w:p w:rsidR="1F6B53AA" w:rsidP="1123C032" w:rsidRDefault="1F6B53AA" w14:paraId="3267AF34" w14:textId="74E7624B">
      <w:pPr>
        <w:spacing w:line="480" w:lineRule="auto"/>
        <w:ind w:left="708" w:hanging="708"/>
        <w:jc w:val="center"/>
        <w:rPr>
          <w:rFonts w:ascii="Times New Roman" w:hAnsi="Times New Roman" w:eastAsia="Times New Roman" w:cs="Times New Roman"/>
        </w:rPr>
      </w:pPr>
      <w:r w:rsidRPr="1123C032" w:rsidR="1F6B53AA">
        <w:rPr>
          <w:rFonts w:ascii="Times New Roman" w:hAnsi="Times New Roman" w:eastAsia="Times New Roman" w:cs="Times New Roman"/>
        </w:rPr>
        <w:t>Evelyn Manuela Mosquera Ramirez</w:t>
      </w:r>
    </w:p>
    <w:p w:rsidR="1123C032" w:rsidP="1123C032" w:rsidRDefault="1123C032" w14:paraId="385FC768" w14:textId="59850334">
      <w:pPr>
        <w:pStyle w:val="Normal"/>
        <w:spacing w:line="480" w:lineRule="auto"/>
        <w:ind w:left="708" w:hanging="708"/>
        <w:jc w:val="center"/>
        <w:rPr>
          <w:rFonts w:ascii="Times New Roman" w:hAnsi="Times New Roman" w:eastAsia="Times New Roman" w:cs="Times New Roman"/>
        </w:rPr>
      </w:pPr>
    </w:p>
    <w:p w:rsidR="1F6B53AA" w:rsidP="1123C032" w:rsidRDefault="1F6B53AA" w14:paraId="1F7F60FF" w14:textId="1DA2D1BC">
      <w:pPr>
        <w:spacing w:line="480" w:lineRule="auto"/>
        <w:ind w:left="708" w:hanging="708"/>
        <w:jc w:val="center"/>
        <w:rPr>
          <w:rFonts w:ascii="Times New Roman" w:hAnsi="Times New Roman" w:eastAsia="Times New Roman" w:cs="Times New Roman"/>
        </w:rPr>
      </w:pPr>
      <w:r w:rsidRPr="1123C032" w:rsidR="1F6B53AA">
        <w:rPr>
          <w:rFonts w:ascii="Times New Roman" w:hAnsi="Times New Roman" w:eastAsia="Times New Roman" w:cs="Times New Roman"/>
        </w:rPr>
        <w:t>Centro de la Manufactura Avanzada</w:t>
      </w:r>
    </w:p>
    <w:p w:rsidR="007ECFB3" w:rsidP="1123C032" w:rsidRDefault="007ECFB3" w14:paraId="355F77F4" w14:textId="1EDA40BA">
      <w:pPr>
        <w:spacing w:line="480" w:lineRule="auto"/>
        <w:ind w:left="708" w:hanging="708"/>
        <w:jc w:val="center"/>
        <w:rPr>
          <w:rFonts w:ascii="Times New Roman" w:hAnsi="Times New Roman" w:eastAsia="Times New Roman" w:cs="Times New Roman"/>
        </w:rPr>
      </w:pPr>
      <w:r w:rsidRPr="1123C032" w:rsidR="007ECFB3">
        <w:rPr>
          <w:rFonts w:ascii="Times New Roman" w:hAnsi="Times New Roman" w:eastAsia="Times New Roman" w:cs="Times New Roman"/>
        </w:rPr>
        <w:t>An</w:t>
      </w:r>
      <w:r w:rsidRPr="1123C032" w:rsidR="007ECFB3">
        <w:rPr>
          <w:rFonts w:ascii="Times New Roman" w:hAnsi="Times New Roman" w:eastAsia="Times New Roman" w:cs="Times New Roman"/>
        </w:rPr>
        <w:t>álisis</w:t>
      </w:r>
      <w:r w:rsidRPr="1123C032" w:rsidR="1F6B53AA">
        <w:rPr>
          <w:rFonts w:ascii="Times New Roman" w:hAnsi="Times New Roman" w:eastAsia="Times New Roman" w:cs="Times New Roman"/>
        </w:rPr>
        <w:t xml:space="preserve"> y</w:t>
      </w:r>
      <w:r w:rsidRPr="1123C032" w:rsidR="1F6B53AA">
        <w:rPr>
          <w:rFonts w:ascii="Times New Roman" w:hAnsi="Times New Roman" w:eastAsia="Times New Roman" w:cs="Times New Roman"/>
        </w:rPr>
        <w:t xml:space="preserve"> Desarrollo de Software</w:t>
      </w:r>
    </w:p>
    <w:p w:rsidR="1123C032" w:rsidP="1123C032" w:rsidRDefault="1123C032" w14:paraId="7E033008" w14:textId="73606676">
      <w:pPr>
        <w:spacing w:line="480" w:lineRule="auto"/>
        <w:ind w:left="708" w:hanging="708"/>
        <w:jc w:val="center"/>
        <w:rPr>
          <w:rFonts w:ascii="Times New Roman" w:hAnsi="Times New Roman" w:eastAsia="Times New Roman" w:cs="Times New Roman"/>
        </w:rPr>
      </w:pPr>
    </w:p>
    <w:p w:rsidR="1F6B53AA" w:rsidP="1123C032" w:rsidRDefault="1F6B53AA" w14:paraId="3E3045DE" w14:textId="53433793">
      <w:pPr>
        <w:spacing w:line="480" w:lineRule="auto"/>
        <w:ind w:left="708" w:hanging="708"/>
        <w:jc w:val="center"/>
        <w:rPr>
          <w:rFonts w:ascii="Times New Roman" w:hAnsi="Times New Roman" w:eastAsia="Times New Roman" w:cs="Times New Roman"/>
        </w:rPr>
      </w:pPr>
      <w:r w:rsidRPr="1123C032" w:rsidR="1F6B53AA">
        <w:rPr>
          <w:rFonts w:ascii="Times New Roman" w:hAnsi="Times New Roman" w:eastAsia="Times New Roman" w:cs="Times New Roman"/>
        </w:rPr>
        <w:t>Dahiana Quiñones Gómez</w:t>
      </w:r>
    </w:p>
    <w:p w:rsidR="1123C032" w:rsidP="1123C032" w:rsidRDefault="1123C032" w14:paraId="5A695A76" w14:textId="51069905">
      <w:pPr>
        <w:spacing w:line="480" w:lineRule="auto"/>
        <w:ind w:left="708" w:hanging="708"/>
        <w:jc w:val="center"/>
        <w:rPr>
          <w:rFonts w:ascii="Times New Roman" w:hAnsi="Times New Roman" w:eastAsia="Times New Roman" w:cs="Times New Roman"/>
        </w:rPr>
      </w:pPr>
    </w:p>
    <w:p w:rsidR="1123C032" w:rsidP="1123C032" w:rsidRDefault="1123C032" w14:paraId="46503F1D" w14:textId="70E18EEC">
      <w:pPr>
        <w:spacing w:line="480" w:lineRule="auto"/>
        <w:ind w:left="708" w:hanging="708"/>
        <w:jc w:val="center"/>
        <w:rPr>
          <w:rFonts w:ascii="Times New Roman" w:hAnsi="Times New Roman" w:eastAsia="Times New Roman" w:cs="Times New Roman"/>
        </w:rPr>
      </w:pPr>
    </w:p>
    <w:p w:rsidR="1F6B53AA" w:rsidP="1123C032" w:rsidRDefault="1F6B53AA" w14:paraId="6C947292" w14:textId="3A88680B">
      <w:pPr>
        <w:pStyle w:val="Normal"/>
        <w:spacing w:line="480" w:lineRule="auto"/>
        <w:ind w:left="708" w:hanging="708"/>
        <w:jc w:val="center"/>
        <w:rPr>
          <w:rFonts w:ascii="Times New Roman" w:hAnsi="Times New Roman" w:eastAsia="Times New Roman" w:cs="Times New Roman"/>
        </w:rPr>
      </w:pPr>
      <w:r w:rsidRPr="1123C032" w:rsidR="1F6B53AA">
        <w:rPr>
          <w:rFonts w:ascii="Times New Roman" w:hAnsi="Times New Roman" w:eastAsia="Times New Roman" w:cs="Times New Roman"/>
        </w:rPr>
        <w:t>2024</w:t>
      </w:r>
    </w:p>
    <w:p w:rsidR="1123C032" w:rsidP="1123C032" w:rsidRDefault="1123C032" w14:paraId="67FB8582" w14:textId="734117CE">
      <w:pPr>
        <w:spacing w:line="480" w:lineRule="auto"/>
        <w:ind w:left="708" w:hanging="708"/>
        <w:jc w:val="center"/>
        <w:rPr>
          <w:rFonts w:ascii="Times New Roman" w:hAnsi="Times New Roman" w:eastAsia="Times New Roman" w:cs="Times New Roman"/>
        </w:rPr>
      </w:pPr>
    </w:p>
    <w:p w:rsidR="1123C032" w:rsidP="1123C032" w:rsidRDefault="1123C032" w14:paraId="3703343F" w14:textId="68B26556">
      <w:pPr>
        <w:spacing w:line="480" w:lineRule="auto"/>
        <w:ind w:left="708" w:hanging="708"/>
        <w:jc w:val="center"/>
        <w:rPr>
          <w:rFonts w:ascii="Times New Roman" w:hAnsi="Times New Roman" w:eastAsia="Times New Roman" w:cs="Times New Roman"/>
        </w:rPr>
      </w:pPr>
    </w:p>
    <w:p w:rsidR="1123C032" w:rsidP="1123C032" w:rsidRDefault="1123C032" w14:paraId="70D18538" w14:textId="044EA193">
      <w:pPr>
        <w:spacing w:line="480" w:lineRule="auto"/>
        <w:ind w:left="708" w:hanging="708"/>
        <w:jc w:val="center"/>
        <w:rPr>
          <w:rFonts w:ascii="Times New Roman" w:hAnsi="Times New Roman" w:eastAsia="Times New Roman" w:cs="Times New Roman"/>
        </w:rPr>
      </w:pPr>
    </w:p>
    <w:p w:rsidR="3FC21486" w:rsidP="657515C0" w:rsidRDefault="3FC21486" w14:paraId="17959A42" w14:textId="627A3501">
      <w:pPr>
        <w:spacing w:before="240" w:beforeAutospacing="off" w:after="240" w:afterAutospacing="off"/>
        <w:jc w:val="left"/>
      </w:pPr>
      <w:r w:rsidRPr="657515C0" w:rsidR="3FC21486">
        <w:rPr>
          <w:rFonts w:ascii="Times New Roman" w:hAnsi="Times New Roman" w:eastAsia="Times New Roman" w:cs="Times New Roman"/>
          <w:b w:val="1"/>
          <w:bCs w:val="1"/>
          <w:noProof w:val="0"/>
          <w:sz w:val="24"/>
          <w:szCs w:val="24"/>
          <w:lang w:val="es-ES"/>
        </w:rPr>
        <w:t>Índice</w:t>
      </w:r>
    </w:p>
    <w:p w:rsidR="3FC21486" w:rsidP="657515C0" w:rsidRDefault="3FC21486" w14:paraId="66E026C6" w14:textId="65AA2FBE">
      <w:pPr>
        <w:pStyle w:val="ListParagraph"/>
        <w:numPr>
          <w:ilvl w:val="0"/>
          <w:numId w:val="34"/>
        </w:numPr>
        <w:spacing w:before="240" w:beforeAutospacing="off" w:after="240" w:afterAutospacing="off"/>
        <w:jc w:val="left"/>
        <w:rPr>
          <w:rFonts w:ascii="Times New Roman" w:hAnsi="Times New Roman" w:eastAsia="Times New Roman" w:cs="Times New Roman"/>
          <w:b w:val="1"/>
          <w:bCs w:val="1"/>
          <w:noProof w:val="0"/>
          <w:sz w:val="24"/>
          <w:szCs w:val="24"/>
          <w:lang w:val="es-ES"/>
        </w:rPr>
      </w:pPr>
      <w:r w:rsidRPr="657515C0" w:rsidR="3FC21486">
        <w:rPr>
          <w:rFonts w:ascii="Times New Roman" w:hAnsi="Times New Roman" w:eastAsia="Times New Roman" w:cs="Times New Roman"/>
          <w:b w:val="1"/>
          <w:bCs w:val="1"/>
          <w:noProof w:val="0"/>
          <w:sz w:val="24"/>
          <w:szCs w:val="24"/>
          <w:lang w:val="es-ES"/>
        </w:rPr>
        <w:t>Introducción</w:t>
      </w:r>
    </w:p>
    <w:p w:rsidR="3FC21486" w:rsidP="657515C0" w:rsidRDefault="3FC21486" w14:paraId="74FC084B" w14:textId="75AE0BEC">
      <w:pPr>
        <w:pStyle w:val="ListParagraph"/>
        <w:numPr>
          <w:ilvl w:val="0"/>
          <w:numId w:val="34"/>
        </w:numPr>
        <w:spacing w:before="240" w:beforeAutospacing="off" w:after="240" w:afterAutospacing="off"/>
        <w:jc w:val="left"/>
        <w:rPr>
          <w:rFonts w:ascii="Times New Roman" w:hAnsi="Times New Roman" w:eastAsia="Times New Roman" w:cs="Times New Roman"/>
          <w:b w:val="1"/>
          <w:bCs w:val="1"/>
          <w:noProof w:val="0"/>
          <w:sz w:val="24"/>
          <w:szCs w:val="24"/>
          <w:lang w:val="es-ES"/>
        </w:rPr>
      </w:pPr>
      <w:r w:rsidRPr="657515C0" w:rsidR="3FC21486">
        <w:rPr>
          <w:rFonts w:ascii="Times New Roman" w:hAnsi="Times New Roman" w:eastAsia="Times New Roman" w:cs="Times New Roman"/>
          <w:b w:val="1"/>
          <w:bCs w:val="1"/>
          <w:noProof w:val="0"/>
          <w:sz w:val="24"/>
          <w:szCs w:val="24"/>
          <w:lang w:val="es-ES"/>
        </w:rPr>
        <w:t>Causas de los Problemas en el Centro Veterinario</w:t>
      </w:r>
    </w:p>
    <w:p w:rsidR="3FC21486" w:rsidP="657515C0" w:rsidRDefault="3FC21486" w14:paraId="7D68E61C" w14:textId="618B20DF">
      <w:pPr>
        <w:spacing w:before="240" w:beforeAutospacing="off" w:after="240" w:afterAutospacing="off"/>
        <w:jc w:val="left"/>
      </w:pPr>
      <w:r w:rsidRPr="657515C0" w:rsidR="3FC21486">
        <w:rPr>
          <w:rFonts w:ascii="Times New Roman" w:hAnsi="Times New Roman" w:eastAsia="Times New Roman" w:cs="Times New Roman"/>
          <w:noProof w:val="0"/>
          <w:sz w:val="24"/>
          <w:szCs w:val="24"/>
          <w:lang w:val="es-ES"/>
        </w:rPr>
        <w:t>2.1. Falta de Registro del Historial Clínico</w:t>
      </w:r>
    </w:p>
    <w:p w:rsidR="3FC21486" w:rsidP="657515C0" w:rsidRDefault="3FC21486" w14:paraId="1E36FF5A" w14:textId="61C910BF">
      <w:pPr>
        <w:spacing w:before="240" w:beforeAutospacing="off" w:after="240" w:afterAutospacing="off"/>
        <w:jc w:val="left"/>
      </w:pPr>
      <w:r w:rsidRPr="657515C0" w:rsidR="3FC21486">
        <w:rPr>
          <w:rFonts w:ascii="Times New Roman" w:hAnsi="Times New Roman" w:eastAsia="Times New Roman" w:cs="Times New Roman"/>
          <w:noProof w:val="0"/>
          <w:sz w:val="24"/>
          <w:szCs w:val="24"/>
          <w:lang w:val="es-ES"/>
        </w:rPr>
        <w:t>2.2. Comunicación Deficiente entre Equipos</w:t>
      </w:r>
    </w:p>
    <w:p w:rsidR="3FC21486" w:rsidP="657515C0" w:rsidRDefault="3FC21486" w14:paraId="65984341" w14:textId="1049B4ED">
      <w:pPr>
        <w:spacing w:before="240" w:beforeAutospacing="off" w:after="240" w:afterAutospacing="off"/>
        <w:jc w:val="left"/>
      </w:pPr>
      <w:r w:rsidRPr="657515C0" w:rsidR="3FC21486">
        <w:rPr>
          <w:rFonts w:ascii="Times New Roman" w:hAnsi="Times New Roman" w:eastAsia="Times New Roman" w:cs="Times New Roman"/>
          <w:noProof w:val="0"/>
          <w:sz w:val="24"/>
          <w:szCs w:val="24"/>
          <w:lang w:val="es-ES"/>
        </w:rPr>
        <w:t>2.3. Reducción de Rentabilidad</w:t>
      </w:r>
    </w:p>
    <w:p w:rsidR="3FC21486" w:rsidP="657515C0" w:rsidRDefault="3FC21486" w14:paraId="5609072E" w14:textId="512F7EC4">
      <w:pPr>
        <w:spacing w:before="240" w:beforeAutospacing="off" w:after="240" w:afterAutospacing="off"/>
        <w:jc w:val="left"/>
      </w:pPr>
      <w:r w:rsidRPr="657515C0" w:rsidR="3FC21486">
        <w:rPr>
          <w:rFonts w:ascii="Times New Roman" w:hAnsi="Times New Roman" w:eastAsia="Times New Roman" w:cs="Times New Roman"/>
          <w:noProof w:val="0"/>
          <w:sz w:val="24"/>
          <w:szCs w:val="24"/>
          <w:lang w:val="es-ES"/>
        </w:rPr>
        <w:t>2.4. Complejidad en la Gestión de Recursos</w:t>
      </w:r>
    </w:p>
    <w:p w:rsidR="3FC21486" w:rsidP="657515C0" w:rsidRDefault="3FC21486" w14:paraId="745DDCB8" w14:textId="4FE68663">
      <w:pPr>
        <w:spacing w:before="240" w:beforeAutospacing="off" w:after="240" w:afterAutospacing="off"/>
        <w:jc w:val="left"/>
      </w:pPr>
      <w:r w:rsidRPr="657515C0" w:rsidR="3FC21486">
        <w:rPr>
          <w:rFonts w:ascii="Times New Roman" w:hAnsi="Times New Roman" w:eastAsia="Times New Roman" w:cs="Times New Roman"/>
          <w:noProof w:val="0"/>
          <w:sz w:val="24"/>
          <w:szCs w:val="24"/>
          <w:lang w:val="es-ES"/>
        </w:rPr>
        <w:t>2.5. Problemas Durante Temporadas Altas</w:t>
      </w:r>
    </w:p>
    <w:p w:rsidR="3FC21486" w:rsidP="657515C0" w:rsidRDefault="3FC21486" w14:paraId="5B3F44D0" w14:textId="6113ED4E">
      <w:pPr>
        <w:pStyle w:val="ListParagraph"/>
        <w:numPr>
          <w:ilvl w:val="0"/>
          <w:numId w:val="34"/>
        </w:numPr>
        <w:spacing w:before="240" w:beforeAutospacing="off" w:after="240" w:afterAutospacing="off"/>
        <w:jc w:val="left"/>
        <w:rPr>
          <w:rFonts w:ascii="Times New Roman" w:hAnsi="Times New Roman" w:eastAsia="Times New Roman" w:cs="Times New Roman"/>
          <w:b w:val="1"/>
          <w:bCs w:val="1"/>
          <w:noProof w:val="0"/>
          <w:sz w:val="24"/>
          <w:szCs w:val="24"/>
          <w:lang w:val="es-ES"/>
        </w:rPr>
      </w:pPr>
      <w:r w:rsidRPr="657515C0" w:rsidR="3FC21486">
        <w:rPr>
          <w:rFonts w:ascii="Times New Roman" w:hAnsi="Times New Roman" w:eastAsia="Times New Roman" w:cs="Times New Roman"/>
          <w:b w:val="1"/>
          <w:bCs w:val="1"/>
          <w:noProof w:val="0"/>
          <w:sz w:val="24"/>
          <w:szCs w:val="24"/>
          <w:lang w:val="es-ES"/>
        </w:rPr>
        <w:t>Efectos de la Falta de Centralización</w:t>
      </w:r>
    </w:p>
    <w:p w:rsidR="3FC21486" w:rsidP="657515C0" w:rsidRDefault="3FC21486" w14:paraId="4D26FADC" w14:textId="5021CE44">
      <w:pPr>
        <w:spacing w:before="240" w:beforeAutospacing="off" w:after="240" w:afterAutospacing="off"/>
        <w:jc w:val="left"/>
      </w:pPr>
      <w:r w:rsidRPr="657515C0" w:rsidR="3FC21486">
        <w:rPr>
          <w:rFonts w:ascii="Times New Roman" w:hAnsi="Times New Roman" w:eastAsia="Times New Roman" w:cs="Times New Roman"/>
          <w:noProof w:val="0"/>
          <w:sz w:val="24"/>
          <w:szCs w:val="24"/>
          <w:lang w:val="es-ES"/>
        </w:rPr>
        <w:t>3.1. Disminución de Clientes</w:t>
      </w:r>
    </w:p>
    <w:p w:rsidR="3FC21486" w:rsidP="657515C0" w:rsidRDefault="3FC21486" w14:paraId="56E70554" w14:textId="0BEB4725">
      <w:pPr>
        <w:spacing w:before="240" w:beforeAutospacing="off" w:after="240" w:afterAutospacing="off"/>
        <w:jc w:val="left"/>
      </w:pPr>
      <w:r w:rsidRPr="657515C0" w:rsidR="3FC21486">
        <w:rPr>
          <w:rFonts w:ascii="Times New Roman" w:hAnsi="Times New Roman" w:eastAsia="Times New Roman" w:cs="Times New Roman"/>
          <w:noProof w:val="0"/>
          <w:sz w:val="24"/>
          <w:szCs w:val="24"/>
          <w:lang w:val="es-ES"/>
        </w:rPr>
        <w:t>3.2. Diagnósticos Inoportunos</w:t>
      </w:r>
    </w:p>
    <w:p w:rsidR="3FC21486" w:rsidP="657515C0" w:rsidRDefault="3FC21486" w14:paraId="3D9D45FB" w14:textId="5298357B">
      <w:pPr>
        <w:spacing w:before="240" w:beforeAutospacing="off" w:after="240" w:afterAutospacing="off"/>
        <w:jc w:val="left"/>
      </w:pPr>
      <w:r w:rsidRPr="657515C0" w:rsidR="3FC21486">
        <w:rPr>
          <w:rFonts w:ascii="Times New Roman" w:hAnsi="Times New Roman" w:eastAsia="Times New Roman" w:cs="Times New Roman"/>
          <w:noProof w:val="0"/>
          <w:sz w:val="24"/>
          <w:szCs w:val="24"/>
          <w:lang w:val="es-ES"/>
        </w:rPr>
        <w:t>3.3. Incremento de Costos Operativos</w:t>
      </w:r>
    </w:p>
    <w:p w:rsidR="3FC21486" w:rsidP="657515C0" w:rsidRDefault="3FC21486" w14:paraId="25A6B46C" w14:textId="3617E4C8">
      <w:pPr>
        <w:spacing w:before="240" w:beforeAutospacing="off" w:after="240" w:afterAutospacing="off"/>
        <w:jc w:val="left"/>
      </w:pPr>
      <w:r w:rsidRPr="657515C0" w:rsidR="3FC21486">
        <w:rPr>
          <w:rFonts w:ascii="Times New Roman" w:hAnsi="Times New Roman" w:eastAsia="Times New Roman" w:cs="Times New Roman"/>
          <w:noProof w:val="0"/>
          <w:sz w:val="24"/>
          <w:szCs w:val="24"/>
          <w:lang w:val="es-ES"/>
        </w:rPr>
        <w:t>3.4. Aumento de Tiempos de Espera</w:t>
      </w:r>
    </w:p>
    <w:p w:rsidR="3FC21486" w:rsidP="657515C0" w:rsidRDefault="3FC21486" w14:paraId="2CCB1F3F" w14:textId="2F180507">
      <w:pPr>
        <w:pStyle w:val="ListParagraph"/>
        <w:numPr>
          <w:ilvl w:val="0"/>
          <w:numId w:val="34"/>
        </w:numPr>
        <w:spacing w:before="240" w:beforeAutospacing="off" w:after="240" w:afterAutospacing="off"/>
        <w:jc w:val="left"/>
        <w:rPr>
          <w:rFonts w:ascii="Times New Roman" w:hAnsi="Times New Roman" w:eastAsia="Times New Roman" w:cs="Times New Roman"/>
          <w:b w:val="1"/>
          <w:bCs w:val="1"/>
          <w:noProof w:val="0"/>
          <w:sz w:val="24"/>
          <w:szCs w:val="24"/>
          <w:lang w:val="es-ES"/>
        </w:rPr>
      </w:pPr>
      <w:r w:rsidRPr="657515C0" w:rsidR="3FC21486">
        <w:rPr>
          <w:rFonts w:ascii="Times New Roman" w:hAnsi="Times New Roman" w:eastAsia="Times New Roman" w:cs="Times New Roman"/>
          <w:b w:val="1"/>
          <w:bCs w:val="1"/>
          <w:noProof w:val="0"/>
          <w:sz w:val="24"/>
          <w:szCs w:val="24"/>
          <w:lang w:val="es-ES"/>
        </w:rPr>
        <w:t>Preguntas de Investigación</w:t>
      </w:r>
    </w:p>
    <w:p w:rsidR="3FC21486" w:rsidP="657515C0" w:rsidRDefault="3FC21486" w14:paraId="63A9F5CF" w14:textId="72FD09C2">
      <w:pPr>
        <w:spacing w:before="240" w:beforeAutospacing="off" w:after="240" w:afterAutospacing="off"/>
        <w:jc w:val="left"/>
      </w:pPr>
      <w:r w:rsidRPr="657515C0" w:rsidR="3FC21486">
        <w:rPr>
          <w:rFonts w:ascii="Times New Roman" w:hAnsi="Times New Roman" w:eastAsia="Times New Roman" w:cs="Times New Roman"/>
          <w:noProof w:val="0"/>
          <w:sz w:val="24"/>
          <w:szCs w:val="24"/>
          <w:lang w:val="es-ES"/>
        </w:rPr>
        <w:t>4.1. Procesos a Centralizar y Optimizar</w:t>
      </w:r>
    </w:p>
    <w:p w:rsidR="3FC21486" w:rsidP="657515C0" w:rsidRDefault="3FC21486" w14:paraId="69D3C915" w14:textId="59E101C0">
      <w:pPr>
        <w:spacing w:before="240" w:beforeAutospacing="off" w:after="240" w:afterAutospacing="off"/>
        <w:jc w:val="left"/>
      </w:pPr>
      <w:r w:rsidRPr="657515C0" w:rsidR="3FC21486">
        <w:rPr>
          <w:rFonts w:ascii="Times New Roman" w:hAnsi="Times New Roman" w:eastAsia="Times New Roman" w:cs="Times New Roman"/>
          <w:noProof w:val="0"/>
          <w:sz w:val="24"/>
          <w:szCs w:val="24"/>
          <w:lang w:val="es-ES"/>
        </w:rPr>
        <w:t>4.2. Importancia de la Unificación del Historial Clínico</w:t>
      </w:r>
    </w:p>
    <w:p w:rsidR="3FC21486" w:rsidP="657515C0" w:rsidRDefault="3FC21486" w14:paraId="65034407" w14:textId="05347954">
      <w:pPr>
        <w:spacing w:before="240" w:beforeAutospacing="off" w:after="240" w:afterAutospacing="off"/>
        <w:jc w:val="left"/>
      </w:pPr>
      <w:r w:rsidRPr="657515C0" w:rsidR="3FC21486">
        <w:rPr>
          <w:rFonts w:ascii="Times New Roman" w:hAnsi="Times New Roman" w:eastAsia="Times New Roman" w:cs="Times New Roman"/>
          <w:noProof w:val="0"/>
          <w:sz w:val="24"/>
          <w:szCs w:val="24"/>
          <w:lang w:val="es-ES"/>
        </w:rPr>
        <w:t>4.3. Usuarios Principales del Software</w:t>
      </w:r>
    </w:p>
    <w:p w:rsidR="3FC21486" w:rsidP="657515C0" w:rsidRDefault="3FC21486" w14:paraId="435E93CC" w14:textId="65B8763F">
      <w:pPr>
        <w:spacing w:before="240" w:beforeAutospacing="off" w:after="240" w:afterAutospacing="off"/>
        <w:jc w:val="left"/>
      </w:pPr>
      <w:r w:rsidRPr="657515C0" w:rsidR="3FC21486">
        <w:rPr>
          <w:rFonts w:ascii="Times New Roman" w:hAnsi="Times New Roman" w:eastAsia="Times New Roman" w:cs="Times New Roman"/>
          <w:noProof w:val="0"/>
          <w:sz w:val="24"/>
          <w:szCs w:val="24"/>
          <w:lang w:val="es-ES"/>
        </w:rPr>
        <w:t>4.4. Almacenamiento Actual de Datos</w:t>
      </w:r>
    </w:p>
    <w:p w:rsidR="3FC21486" w:rsidP="657515C0" w:rsidRDefault="3FC21486" w14:paraId="44090704" w14:textId="6751D87A">
      <w:pPr>
        <w:spacing w:before="240" w:beforeAutospacing="off" w:after="240" w:afterAutospacing="off"/>
        <w:jc w:val="left"/>
      </w:pPr>
      <w:r w:rsidRPr="657515C0" w:rsidR="3FC21486">
        <w:rPr>
          <w:rFonts w:ascii="Times New Roman" w:hAnsi="Times New Roman" w:eastAsia="Times New Roman" w:cs="Times New Roman"/>
          <w:noProof w:val="0"/>
          <w:sz w:val="24"/>
          <w:szCs w:val="24"/>
          <w:lang w:val="es-ES"/>
        </w:rPr>
        <w:t>4.5. Picos de Alta Demanda</w:t>
      </w:r>
    </w:p>
    <w:p w:rsidR="3FC21486" w:rsidP="657515C0" w:rsidRDefault="3FC21486" w14:paraId="22DC33F1" w14:textId="0283B148">
      <w:pPr>
        <w:spacing w:before="240" w:beforeAutospacing="off" w:after="240" w:afterAutospacing="off"/>
        <w:jc w:val="left"/>
      </w:pPr>
      <w:r w:rsidRPr="657515C0" w:rsidR="3FC21486">
        <w:rPr>
          <w:rFonts w:ascii="Times New Roman" w:hAnsi="Times New Roman" w:eastAsia="Times New Roman" w:cs="Times New Roman"/>
          <w:noProof w:val="0"/>
          <w:sz w:val="24"/>
          <w:szCs w:val="24"/>
          <w:lang w:val="es-ES"/>
        </w:rPr>
        <w:t>4.6. Implementación del Software</w:t>
      </w:r>
    </w:p>
    <w:p w:rsidR="3FC21486" w:rsidP="657515C0" w:rsidRDefault="3FC21486" w14:paraId="527DA76A" w14:textId="0CEA27A3">
      <w:pPr>
        <w:pStyle w:val="ListParagraph"/>
        <w:numPr>
          <w:ilvl w:val="0"/>
          <w:numId w:val="34"/>
        </w:numPr>
        <w:spacing w:before="240" w:beforeAutospacing="off" w:after="240" w:afterAutospacing="off"/>
        <w:jc w:val="left"/>
        <w:rPr>
          <w:rFonts w:ascii="Times New Roman" w:hAnsi="Times New Roman" w:eastAsia="Times New Roman" w:cs="Times New Roman"/>
          <w:b w:val="1"/>
          <w:bCs w:val="1"/>
          <w:noProof w:val="0"/>
          <w:sz w:val="24"/>
          <w:szCs w:val="24"/>
          <w:lang w:val="es-ES"/>
        </w:rPr>
      </w:pPr>
      <w:r w:rsidRPr="657515C0" w:rsidR="3FC21486">
        <w:rPr>
          <w:rFonts w:ascii="Times New Roman" w:hAnsi="Times New Roman" w:eastAsia="Times New Roman" w:cs="Times New Roman"/>
          <w:b w:val="1"/>
          <w:bCs w:val="1"/>
          <w:noProof w:val="0"/>
          <w:sz w:val="24"/>
          <w:szCs w:val="24"/>
          <w:lang w:val="es-ES"/>
        </w:rPr>
        <w:t>Justificación del Proyecto</w:t>
      </w:r>
    </w:p>
    <w:p w:rsidR="0B57139D" w:rsidP="657515C0" w:rsidRDefault="0B57139D" w14:paraId="08B7D16B" w14:textId="6F6F6BD7">
      <w:pPr>
        <w:pStyle w:val="ListParagraph"/>
        <w:numPr>
          <w:ilvl w:val="0"/>
          <w:numId w:val="34"/>
        </w:numPr>
        <w:spacing w:before="240" w:beforeAutospacing="off" w:after="240" w:afterAutospacing="off"/>
        <w:jc w:val="left"/>
        <w:rPr>
          <w:rFonts w:ascii="Times New Roman" w:hAnsi="Times New Roman" w:eastAsia="Times New Roman" w:cs="Times New Roman"/>
          <w:b w:val="1"/>
          <w:bCs w:val="1"/>
          <w:noProof w:val="0"/>
          <w:sz w:val="24"/>
          <w:szCs w:val="24"/>
          <w:lang w:val="es-ES"/>
        </w:rPr>
      </w:pPr>
      <w:r w:rsidRPr="657515C0" w:rsidR="0B57139D">
        <w:rPr>
          <w:rFonts w:ascii="Times New Roman" w:hAnsi="Times New Roman" w:eastAsia="Times New Roman" w:cs="Times New Roman"/>
          <w:b w:val="1"/>
          <w:bCs w:val="1"/>
          <w:noProof w:val="0"/>
          <w:sz w:val="24"/>
          <w:szCs w:val="24"/>
          <w:lang w:val="es-ES"/>
        </w:rPr>
        <w:t>Base Teorica</w:t>
      </w:r>
    </w:p>
    <w:p w:rsidR="3FC21486" w:rsidP="657515C0" w:rsidRDefault="3FC21486" w14:paraId="13FC8462" w14:textId="625C2338">
      <w:pPr>
        <w:pStyle w:val="ListParagraph"/>
        <w:numPr>
          <w:ilvl w:val="0"/>
          <w:numId w:val="34"/>
        </w:numPr>
        <w:spacing w:before="240" w:beforeAutospacing="off" w:after="240" w:afterAutospacing="off"/>
        <w:jc w:val="left"/>
        <w:rPr>
          <w:rFonts w:ascii="Times New Roman" w:hAnsi="Times New Roman" w:eastAsia="Times New Roman" w:cs="Times New Roman"/>
          <w:b w:val="1"/>
          <w:bCs w:val="1"/>
          <w:noProof w:val="0"/>
          <w:sz w:val="24"/>
          <w:szCs w:val="24"/>
          <w:lang w:val="es-ES"/>
        </w:rPr>
      </w:pPr>
      <w:r w:rsidRPr="657515C0" w:rsidR="3FC21486">
        <w:rPr>
          <w:rFonts w:ascii="Times New Roman" w:hAnsi="Times New Roman" w:eastAsia="Times New Roman" w:cs="Times New Roman"/>
          <w:b w:val="1"/>
          <w:bCs w:val="1"/>
          <w:noProof w:val="0"/>
          <w:sz w:val="24"/>
          <w:szCs w:val="24"/>
          <w:lang w:val="es-ES"/>
        </w:rPr>
        <w:t>Antecedentes</w:t>
      </w:r>
    </w:p>
    <w:p w:rsidR="2AD274C1" w:rsidP="657515C0" w:rsidRDefault="2AD274C1" w14:paraId="2AAD9ADF" w14:textId="4A0C94A2">
      <w:pPr>
        <w:spacing w:before="240" w:beforeAutospacing="off" w:after="240" w:afterAutospacing="off"/>
        <w:jc w:val="left"/>
      </w:pPr>
      <w:r w:rsidRPr="657515C0" w:rsidR="2AD274C1">
        <w:rPr>
          <w:rFonts w:ascii="Times New Roman" w:hAnsi="Times New Roman" w:eastAsia="Times New Roman" w:cs="Times New Roman"/>
          <w:noProof w:val="0"/>
          <w:sz w:val="24"/>
          <w:szCs w:val="24"/>
          <w:lang w:val="es-ES"/>
        </w:rPr>
        <w:t>7</w:t>
      </w:r>
      <w:r w:rsidRPr="657515C0" w:rsidR="3FC21486">
        <w:rPr>
          <w:rFonts w:ascii="Times New Roman" w:hAnsi="Times New Roman" w:eastAsia="Times New Roman" w:cs="Times New Roman"/>
          <w:noProof w:val="0"/>
          <w:sz w:val="24"/>
          <w:szCs w:val="24"/>
          <w:lang w:val="es-ES"/>
        </w:rPr>
        <w:t>.1. Desarrollo Temprano de Software Veterinario</w:t>
      </w:r>
    </w:p>
    <w:p w:rsidR="17A6E382" w:rsidP="657515C0" w:rsidRDefault="17A6E382" w14:paraId="6D3C0DA6" w14:textId="10B9C76D">
      <w:pPr>
        <w:spacing w:before="240" w:beforeAutospacing="off" w:after="240" w:afterAutospacing="off"/>
        <w:jc w:val="left"/>
      </w:pPr>
      <w:r w:rsidRPr="657515C0" w:rsidR="17A6E382">
        <w:rPr>
          <w:rFonts w:ascii="Times New Roman" w:hAnsi="Times New Roman" w:eastAsia="Times New Roman" w:cs="Times New Roman"/>
          <w:noProof w:val="0"/>
          <w:sz w:val="24"/>
          <w:szCs w:val="24"/>
          <w:lang w:val="es-ES"/>
        </w:rPr>
        <w:t>7</w:t>
      </w:r>
      <w:r w:rsidRPr="657515C0" w:rsidR="3FC21486">
        <w:rPr>
          <w:rFonts w:ascii="Times New Roman" w:hAnsi="Times New Roman" w:eastAsia="Times New Roman" w:cs="Times New Roman"/>
          <w:noProof w:val="0"/>
          <w:sz w:val="24"/>
          <w:szCs w:val="24"/>
          <w:lang w:val="es-ES"/>
        </w:rPr>
        <w:t>.2. Aparición de Software Especializado</w:t>
      </w:r>
    </w:p>
    <w:p w:rsidR="71C9ABAB" w:rsidP="657515C0" w:rsidRDefault="71C9ABAB" w14:paraId="233CABBD" w14:textId="21F83121">
      <w:pPr>
        <w:spacing w:before="240" w:beforeAutospacing="off" w:after="240" w:afterAutospacing="off"/>
        <w:jc w:val="left"/>
      </w:pPr>
      <w:r w:rsidRPr="657515C0" w:rsidR="71C9ABAB">
        <w:rPr>
          <w:rFonts w:ascii="Times New Roman" w:hAnsi="Times New Roman" w:eastAsia="Times New Roman" w:cs="Times New Roman"/>
          <w:noProof w:val="0"/>
          <w:sz w:val="24"/>
          <w:szCs w:val="24"/>
          <w:lang w:val="es-ES"/>
        </w:rPr>
        <w:t>7</w:t>
      </w:r>
      <w:r w:rsidRPr="657515C0" w:rsidR="3FC21486">
        <w:rPr>
          <w:rFonts w:ascii="Times New Roman" w:hAnsi="Times New Roman" w:eastAsia="Times New Roman" w:cs="Times New Roman"/>
          <w:noProof w:val="0"/>
          <w:sz w:val="24"/>
          <w:szCs w:val="24"/>
          <w:lang w:val="es-ES"/>
        </w:rPr>
        <w:t>.3. Problemas de Integración en Centros Actuales</w:t>
      </w:r>
    </w:p>
    <w:p w:rsidR="71C9ABAB" w:rsidP="657515C0" w:rsidRDefault="71C9ABAB" w14:paraId="0D668871" w14:textId="415F0288">
      <w:pPr>
        <w:spacing w:before="240" w:beforeAutospacing="off" w:after="240" w:afterAutospacing="off"/>
        <w:jc w:val="left"/>
      </w:pPr>
      <w:r w:rsidRPr="657515C0" w:rsidR="71C9ABAB">
        <w:rPr>
          <w:rFonts w:ascii="Times New Roman" w:hAnsi="Times New Roman" w:eastAsia="Times New Roman" w:cs="Times New Roman"/>
          <w:noProof w:val="0"/>
          <w:sz w:val="24"/>
          <w:szCs w:val="24"/>
          <w:lang w:val="es-ES"/>
        </w:rPr>
        <w:t>7</w:t>
      </w:r>
      <w:r w:rsidRPr="657515C0" w:rsidR="3FC21486">
        <w:rPr>
          <w:rFonts w:ascii="Times New Roman" w:hAnsi="Times New Roman" w:eastAsia="Times New Roman" w:cs="Times New Roman"/>
          <w:noProof w:val="0"/>
          <w:sz w:val="24"/>
          <w:szCs w:val="24"/>
          <w:lang w:val="es-ES"/>
        </w:rPr>
        <w:t>.4. Impacto de la Falta de Centralización</w:t>
      </w:r>
    </w:p>
    <w:p w:rsidR="5FF5C7BA" w:rsidP="657515C0" w:rsidRDefault="5FF5C7BA" w14:paraId="7038BF30" w14:textId="58C96D0C">
      <w:pPr>
        <w:spacing w:before="240" w:beforeAutospacing="off" w:after="240" w:afterAutospacing="off"/>
        <w:jc w:val="left"/>
      </w:pPr>
      <w:r w:rsidRPr="657515C0" w:rsidR="5FF5C7BA">
        <w:rPr>
          <w:rFonts w:ascii="Times New Roman" w:hAnsi="Times New Roman" w:eastAsia="Times New Roman" w:cs="Times New Roman"/>
          <w:noProof w:val="0"/>
          <w:sz w:val="24"/>
          <w:szCs w:val="24"/>
          <w:lang w:val="es-ES"/>
        </w:rPr>
        <w:t>7</w:t>
      </w:r>
      <w:r w:rsidRPr="657515C0" w:rsidR="3FC21486">
        <w:rPr>
          <w:rFonts w:ascii="Times New Roman" w:hAnsi="Times New Roman" w:eastAsia="Times New Roman" w:cs="Times New Roman"/>
          <w:noProof w:val="0"/>
          <w:sz w:val="24"/>
          <w:szCs w:val="24"/>
          <w:lang w:val="es-ES"/>
        </w:rPr>
        <w:t>.5. Necesidad de Soluciones Integradas</w:t>
      </w:r>
    </w:p>
    <w:p w:rsidR="3FC21486" w:rsidP="657515C0" w:rsidRDefault="3FC21486" w14:paraId="4E9FFE64" w14:textId="6DEB1D08">
      <w:pPr>
        <w:pStyle w:val="ListParagraph"/>
        <w:numPr>
          <w:ilvl w:val="0"/>
          <w:numId w:val="34"/>
        </w:numPr>
        <w:spacing w:before="240" w:beforeAutospacing="off" w:after="240" w:afterAutospacing="off"/>
        <w:jc w:val="left"/>
        <w:rPr>
          <w:rFonts w:ascii="Times New Roman" w:hAnsi="Times New Roman" w:eastAsia="Times New Roman" w:cs="Times New Roman"/>
          <w:b w:val="1"/>
          <w:bCs w:val="1"/>
          <w:noProof w:val="0"/>
          <w:sz w:val="24"/>
          <w:szCs w:val="24"/>
          <w:lang w:val="es-ES"/>
        </w:rPr>
      </w:pPr>
      <w:r w:rsidRPr="657515C0" w:rsidR="3FC21486">
        <w:rPr>
          <w:rFonts w:ascii="Times New Roman" w:hAnsi="Times New Roman" w:eastAsia="Times New Roman" w:cs="Times New Roman"/>
          <w:b w:val="1"/>
          <w:bCs w:val="1"/>
          <w:noProof w:val="0"/>
          <w:sz w:val="24"/>
          <w:szCs w:val="24"/>
          <w:lang w:val="es-ES"/>
        </w:rPr>
        <w:t>Objetivo General y Objetivos Específicos</w:t>
      </w:r>
    </w:p>
    <w:p w:rsidR="214BF32F" w:rsidP="657515C0" w:rsidRDefault="214BF32F" w14:paraId="412233AC" w14:textId="2B0D53C8">
      <w:pPr>
        <w:spacing w:before="240" w:beforeAutospacing="off" w:after="240" w:afterAutospacing="off"/>
        <w:jc w:val="left"/>
      </w:pPr>
      <w:r w:rsidRPr="657515C0" w:rsidR="214BF32F">
        <w:rPr>
          <w:rFonts w:ascii="Times New Roman" w:hAnsi="Times New Roman" w:eastAsia="Times New Roman" w:cs="Times New Roman"/>
          <w:noProof w:val="0"/>
          <w:sz w:val="24"/>
          <w:szCs w:val="24"/>
          <w:lang w:val="es-ES"/>
        </w:rPr>
        <w:t>8</w:t>
      </w:r>
      <w:r w:rsidRPr="657515C0" w:rsidR="3FC21486">
        <w:rPr>
          <w:rFonts w:ascii="Times New Roman" w:hAnsi="Times New Roman" w:eastAsia="Times New Roman" w:cs="Times New Roman"/>
          <w:noProof w:val="0"/>
          <w:sz w:val="24"/>
          <w:szCs w:val="24"/>
          <w:lang w:val="es-ES"/>
        </w:rPr>
        <w:t>.1. Objetivo General</w:t>
      </w:r>
    </w:p>
    <w:p w:rsidR="6D0B1FF9" w:rsidP="657515C0" w:rsidRDefault="6D0B1FF9" w14:paraId="610BE949" w14:textId="7D08A65B">
      <w:pPr>
        <w:spacing w:before="240" w:beforeAutospacing="off" w:after="240" w:afterAutospacing="off"/>
        <w:jc w:val="left"/>
      </w:pPr>
      <w:r w:rsidRPr="657515C0" w:rsidR="6D0B1FF9">
        <w:rPr>
          <w:rFonts w:ascii="Times New Roman" w:hAnsi="Times New Roman" w:eastAsia="Times New Roman" w:cs="Times New Roman"/>
          <w:noProof w:val="0"/>
          <w:sz w:val="24"/>
          <w:szCs w:val="24"/>
          <w:lang w:val="es-ES"/>
        </w:rPr>
        <w:t>8</w:t>
      </w:r>
      <w:r w:rsidRPr="657515C0" w:rsidR="3FC21486">
        <w:rPr>
          <w:rFonts w:ascii="Times New Roman" w:hAnsi="Times New Roman" w:eastAsia="Times New Roman" w:cs="Times New Roman"/>
          <w:noProof w:val="0"/>
          <w:sz w:val="24"/>
          <w:szCs w:val="24"/>
          <w:lang w:val="es-ES"/>
        </w:rPr>
        <w:t>.2. Objetivos Específicos</w:t>
      </w:r>
    </w:p>
    <w:p w:rsidR="3FC21486" w:rsidP="657515C0" w:rsidRDefault="3FC21486" w14:paraId="51FDA062" w14:textId="3F336957">
      <w:pPr>
        <w:pStyle w:val="ListParagraph"/>
        <w:numPr>
          <w:ilvl w:val="0"/>
          <w:numId w:val="34"/>
        </w:numPr>
        <w:spacing w:before="240" w:beforeAutospacing="off" w:after="240" w:afterAutospacing="off"/>
        <w:jc w:val="left"/>
        <w:rPr>
          <w:rFonts w:ascii="Times New Roman" w:hAnsi="Times New Roman" w:eastAsia="Times New Roman" w:cs="Times New Roman"/>
          <w:b w:val="1"/>
          <w:bCs w:val="1"/>
          <w:noProof w:val="0"/>
          <w:sz w:val="24"/>
          <w:szCs w:val="24"/>
          <w:lang w:val="es-ES"/>
        </w:rPr>
      </w:pPr>
      <w:r w:rsidRPr="657515C0" w:rsidR="3FC21486">
        <w:rPr>
          <w:rFonts w:ascii="Times New Roman" w:hAnsi="Times New Roman" w:eastAsia="Times New Roman" w:cs="Times New Roman"/>
          <w:b w:val="1"/>
          <w:bCs w:val="1"/>
          <w:noProof w:val="0"/>
          <w:sz w:val="24"/>
          <w:szCs w:val="24"/>
          <w:lang w:val="es-ES"/>
        </w:rPr>
        <w:t>Marco Teórico</w:t>
      </w:r>
    </w:p>
    <w:p w:rsidR="244D3CC6" w:rsidP="657515C0" w:rsidRDefault="244D3CC6" w14:paraId="136ED9AD" w14:textId="2915BDA6">
      <w:pPr>
        <w:spacing w:before="240" w:beforeAutospacing="off" w:after="240" w:afterAutospacing="off"/>
        <w:jc w:val="left"/>
      </w:pPr>
      <w:r w:rsidRPr="657515C0" w:rsidR="244D3CC6">
        <w:rPr>
          <w:rFonts w:ascii="Times New Roman" w:hAnsi="Times New Roman" w:eastAsia="Times New Roman" w:cs="Times New Roman"/>
          <w:noProof w:val="0"/>
          <w:sz w:val="24"/>
          <w:szCs w:val="24"/>
          <w:lang w:val="es-ES"/>
        </w:rPr>
        <w:t>9</w:t>
      </w:r>
      <w:r w:rsidRPr="657515C0" w:rsidR="3FC21486">
        <w:rPr>
          <w:rFonts w:ascii="Times New Roman" w:hAnsi="Times New Roman" w:eastAsia="Times New Roman" w:cs="Times New Roman"/>
          <w:noProof w:val="0"/>
          <w:sz w:val="24"/>
          <w:szCs w:val="24"/>
          <w:lang w:val="es-ES"/>
        </w:rPr>
        <w:t>.1. Introducción</w:t>
      </w:r>
    </w:p>
    <w:p w:rsidR="100A72EB" w:rsidP="657515C0" w:rsidRDefault="100A72EB" w14:paraId="6B3AC887" w14:textId="4F20A5EB">
      <w:pPr>
        <w:spacing w:before="240" w:beforeAutospacing="off" w:after="240" w:afterAutospacing="off"/>
        <w:jc w:val="left"/>
      </w:pPr>
      <w:r w:rsidRPr="657515C0" w:rsidR="100A72EB">
        <w:rPr>
          <w:rFonts w:ascii="Times New Roman" w:hAnsi="Times New Roman" w:eastAsia="Times New Roman" w:cs="Times New Roman"/>
          <w:noProof w:val="0"/>
          <w:sz w:val="24"/>
          <w:szCs w:val="24"/>
          <w:lang w:val="es-ES"/>
        </w:rPr>
        <w:t>9</w:t>
      </w:r>
      <w:r w:rsidRPr="657515C0" w:rsidR="3FC21486">
        <w:rPr>
          <w:rFonts w:ascii="Times New Roman" w:hAnsi="Times New Roman" w:eastAsia="Times New Roman" w:cs="Times New Roman"/>
          <w:noProof w:val="0"/>
          <w:sz w:val="24"/>
          <w:szCs w:val="24"/>
          <w:lang w:val="es-ES"/>
        </w:rPr>
        <w:t>.2. Definiciones Clave</w:t>
      </w:r>
    </w:p>
    <w:p w:rsidR="100A72EB" w:rsidP="657515C0" w:rsidRDefault="100A72EB" w14:paraId="011BC0CA" w14:textId="20199670">
      <w:pPr>
        <w:spacing w:before="240" w:beforeAutospacing="off" w:after="240" w:afterAutospacing="off"/>
        <w:jc w:val="left"/>
      </w:pPr>
      <w:r w:rsidRPr="657515C0" w:rsidR="100A72EB">
        <w:rPr>
          <w:rFonts w:ascii="Times New Roman" w:hAnsi="Times New Roman" w:eastAsia="Times New Roman" w:cs="Times New Roman"/>
          <w:noProof w:val="0"/>
          <w:sz w:val="24"/>
          <w:szCs w:val="24"/>
          <w:lang w:val="es-ES"/>
        </w:rPr>
        <w:t>9</w:t>
      </w:r>
      <w:r w:rsidRPr="657515C0" w:rsidR="3FC21486">
        <w:rPr>
          <w:rFonts w:ascii="Times New Roman" w:hAnsi="Times New Roman" w:eastAsia="Times New Roman" w:cs="Times New Roman"/>
          <w:noProof w:val="0"/>
          <w:sz w:val="24"/>
          <w:szCs w:val="24"/>
          <w:lang w:val="es-ES"/>
        </w:rPr>
        <w:t>.3. Teorías Relevantes</w:t>
      </w:r>
    </w:p>
    <w:p w:rsidR="2B6178D6" w:rsidP="657515C0" w:rsidRDefault="2B6178D6" w14:paraId="598A90A9" w14:textId="4511A6D8">
      <w:pPr>
        <w:spacing w:before="240" w:beforeAutospacing="off" w:after="240" w:afterAutospacing="off"/>
        <w:jc w:val="left"/>
      </w:pPr>
      <w:r w:rsidRPr="657515C0" w:rsidR="2B6178D6">
        <w:rPr>
          <w:rFonts w:ascii="Times New Roman" w:hAnsi="Times New Roman" w:eastAsia="Times New Roman" w:cs="Times New Roman"/>
          <w:noProof w:val="0"/>
          <w:sz w:val="24"/>
          <w:szCs w:val="24"/>
          <w:lang w:val="es-ES"/>
        </w:rPr>
        <w:t>9</w:t>
      </w:r>
      <w:r w:rsidRPr="657515C0" w:rsidR="3FC21486">
        <w:rPr>
          <w:rFonts w:ascii="Times New Roman" w:hAnsi="Times New Roman" w:eastAsia="Times New Roman" w:cs="Times New Roman"/>
          <w:noProof w:val="0"/>
          <w:sz w:val="24"/>
          <w:szCs w:val="24"/>
          <w:lang w:val="es-ES"/>
        </w:rPr>
        <w:t>.4. Variables y Relaciones</w:t>
      </w:r>
    </w:p>
    <w:p w:rsidR="3FC21486" w:rsidP="657515C0" w:rsidRDefault="3FC21486" w14:paraId="39FF9591" w14:textId="4C2056D3">
      <w:pPr>
        <w:pStyle w:val="ListParagraph"/>
        <w:numPr>
          <w:ilvl w:val="0"/>
          <w:numId w:val="34"/>
        </w:numPr>
        <w:spacing w:before="240" w:beforeAutospacing="off" w:after="240" w:afterAutospacing="off"/>
        <w:jc w:val="left"/>
        <w:rPr>
          <w:rFonts w:ascii="Times New Roman" w:hAnsi="Times New Roman" w:eastAsia="Times New Roman" w:cs="Times New Roman"/>
          <w:b w:val="1"/>
          <w:bCs w:val="1"/>
          <w:noProof w:val="0"/>
          <w:sz w:val="24"/>
          <w:szCs w:val="24"/>
          <w:lang w:val="es-ES"/>
        </w:rPr>
      </w:pPr>
      <w:r w:rsidRPr="657515C0" w:rsidR="3FC21486">
        <w:rPr>
          <w:rFonts w:ascii="Times New Roman" w:hAnsi="Times New Roman" w:eastAsia="Times New Roman" w:cs="Times New Roman"/>
          <w:b w:val="1"/>
          <w:bCs w:val="1"/>
          <w:noProof w:val="0"/>
          <w:sz w:val="24"/>
          <w:szCs w:val="24"/>
          <w:lang w:val="es-ES"/>
        </w:rPr>
        <w:t>Análisis de Resultados</w:t>
      </w:r>
    </w:p>
    <w:p w:rsidR="559EE89D" w:rsidP="657515C0" w:rsidRDefault="559EE89D" w14:paraId="73A182E4" w14:textId="26C833CA">
      <w:pPr>
        <w:spacing w:before="240" w:beforeAutospacing="off" w:after="240" w:afterAutospacing="off"/>
        <w:jc w:val="left"/>
        <w:rPr>
          <w:rFonts w:ascii="Times New Roman" w:hAnsi="Times New Roman" w:eastAsia="Times New Roman" w:cs="Times New Roman"/>
          <w:noProof w:val="0"/>
          <w:sz w:val="24"/>
          <w:szCs w:val="24"/>
          <w:lang w:val="es-ES"/>
        </w:rPr>
      </w:pPr>
      <w:r w:rsidRPr="657515C0" w:rsidR="559EE89D">
        <w:rPr>
          <w:rFonts w:ascii="Times New Roman" w:hAnsi="Times New Roman" w:eastAsia="Times New Roman" w:cs="Times New Roman"/>
          <w:noProof w:val="0"/>
          <w:sz w:val="24"/>
          <w:szCs w:val="24"/>
          <w:lang w:val="es-ES"/>
        </w:rPr>
        <w:t>10</w:t>
      </w:r>
      <w:r w:rsidRPr="657515C0" w:rsidR="3FC21486">
        <w:rPr>
          <w:rFonts w:ascii="Times New Roman" w:hAnsi="Times New Roman" w:eastAsia="Times New Roman" w:cs="Times New Roman"/>
          <w:noProof w:val="0"/>
          <w:sz w:val="24"/>
          <w:szCs w:val="24"/>
          <w:lang w:val="es-ES"/>
        </w:rPr>
        <w:t>.1. Frecuencia de Dificultades en la Gestión de Citas</w:t>
      </w:r>
    </w:p>
    <w:p w:rsidR="1989E077" w:rsidP="657515C0" w:rsidRDefault="1989E077" w14:paraId="0887D220" w14:textId="06C3A12F">
      <w:pPr>
        <w:spacing w:before="240" w:beforeAutospacing="off" w:after="240" w:afterAutospacing="off"/>
        <w:jc w:val="left"/>
        <w:rPr>
          <w:rFonts w:ascii="Times New Roman" w:hAnsi="Times New Roman" w:eastAsia="Times New Roman" w:cs="Times New Roman"/>
          <w:noProof w:val="0"/>
          <w:sz w:val="24"/>
          <w:szCs w:val="24"/>
          <w:lang w:val="es-ES"/>
        </w:rPr>
      </w:pPr>
      <w:r w:rsidRPr="657515C0" w:rsidR="1989E077">
        <w:rPr>
          <w:rFonts w:ascii="Times New Roman" w:hAnsi="Times New Roman" w:eastAsia="Times New Roman" w:cs="Times New Roman"/>
          <w:noProof w:val="0"/>
          <w:sz w:val="24"/>
          <w:szCs w:val="24"/>
          <w:lang w:val="es-ES"/>
        </w:rPr>
        <w:t>10</w:t>
      </w:r>
      <w:r w:rsidRPr="657515C0" w:rsidR="3FC21486">
        <w:rPr>
          <w:rFonts w:ascii="Times New Roman" w:hAnsi="Times New Roman" w:eastAsia="Times New Roman" w:cs="Times New Roman"/>
          <w:noProof w:val="0"/>
          <w:sz w:val="24"/>
          <w:szCs w:val="24"/>
          <w:lang w:val="es-ES"/>
        </w:rPr>
        <w:t>.2. Mejora del Historial Clínico</w:t>
      </w:r>
    </w:p>
    <w:p w:rsidR="263165F0" w:rsidP="657515C0" w:rsidRDefault="263165F0" w14:paraId="496FE825" w14:textId="28132AA2">
      <w:pPr>
        <w:spacing w:before="240" w:beforeAutospacing="off" w:after="240" w:afterAutospacing="off"/>
        <w:jc w:val="left"/>
        <w:rPr>
          <w:rFonts w:ascii="Times New Roman" w:hAnsi="Times New Roman" w:eastAsia="Times New Roman" w:cs="Times New Roman"/>
          <w:noProof w:val="0"/>
          <w:sz w:val="24"/>
          <w:szCs w:val="24"/>
          <w:lang w:val="es-ES"/>
        </w:rPr>
      </w:pPr>
      <w:r w:rsidRPr="657515C0" w:rsidR="263165F0">
        <w:rPr>
          <w:rFonts w:ascii="Times New Roman" w:hAnsi="Times New Roman" w:eastAsia="Times New Roman" w:cs="Times New Roman"/>
          <w:noProof w:val="0"/>
          <w:sz w:val="24"/>
          <w:szCs w:val="24"/>
          <w:lang w:val="es-ES"/>
        </w:rPr>
        <w:t>10</w:t>
      </w:r>
      <w:r w:rsidRPr="657515C0" w:rsidR="3FC21486">
        <w:rPr>
          <w:rFonts w:ascii="Times New Roman" w:hAnsi="Times New Roman" w:eastAsia="Times New Roman" w:cs="Times New Roman"/>
          <w:noProof w:val="0"/>
          <w:sz w:val="24"/>
          <w:szCs w:val="24"/>
          <w:lang w:val="es-ES"/>
        </w:rPr>
        <w:t>.3. Comunicación del Personal</w:t>
      </w:r>
    </w:p>
    <w:p w:rsidR="108306F8" w:rsidP="657515C0" w:rsidRDefault="108306F8" w14:paraId="779F6925" w14:textId="437EF954">
      <w:pPr>
        <w:spacing w:before="240" w:beforeAutospacing="off" w:after="240" w:afterAutospacing="off"/>
        <w:jc w:val="left"/>
        <w:rPr>
          <w:rFonts w:ascii="Times New Roman" w:hAnsi="Times New Roman" w:eastAsia="Times New Roman" w:cs="Times New Roman"/>
          <w:noProof w:val="0"/>
          <w:sz w:val="24"/>
          <w:szCs w:val="24"/>
          <w:lang w:val="es-ES"/>
        </w:rPr>
      </w:pPr>
      <w:r w:rsidRPr="657515C0" w:rsidR="108306F8">
        <w:rPr>
          <w:rFonts w:ascii="Times New Roman" w:hAnsi="Times New Roman" w:eastAsia="Times New Roman" w:cs="Times New Roman"/>
          <w:noProof w:val="0"/>
          <w:sz w:val="24"/>
          <w:szCs w:val="24"/>
          <w:lang w:val="es-ES"/>
        </w:rPr>
        <w:t>10</w:t>
      </w:r>
      <w:r w:rsidRPr="657515C0" w:rsidR="3FC21486">
        <w:rPr>
          <w:rFonts w:ascii="Times New Roman" w:hAnsi="Times New Roman" w:eastAsia="Times New Roman" w:cs="Times New Roman"/>
          <w:noProof w:val="0"/>
          <w:sz w:val="24"/>
          <w:szCs w:val="24"/>
          <w:lang w:val="es-ES"/>
        </w:rPr>
        <w:t>.4. Funcionalidades Clave Deseadas</w:t>
      </w:r>
    </w:p>
    <w:p w:rsidR="6FA6CB93" w:rsidP="657515C0" w:rsidRDefault="6FA6CB93" w14:paraId="295AFD26" w14:textId="4B657CFE">
      <w:pPr>
        <w:spacing w:before="240" w:beforeAutospacing="off" w:after="240" w:afterAutospacing="off"/>
        <w:jc w:val="left"/>
        <w:rPr>
          <w:rFonts w:ascii="Times New Roman" w:hAnsi="Times New Roman" w:eastAsia="Times New Roman" w:cs="Times New Roman"/>
          <w:noProof w:val="0"/>
          <w:sz w:val="24"/>
          <w:szCs w:val="24"/>
          <w:lang w:val="es-ES"/>
        </w:rPr>
      </w:pPr>
      <w:r w:rsidRPr="657515C0" w:rsidR="6FA6CB93">
        <w:rPr>
          <w:rFonts w:ascii="Times New Roman" w:hAnsi="Times New Roman" w:eastAsia="Times New Roman" w:cs="Times New Roman"/>
          <w:noProof w:val="0"/>
          <w:sz w:val="24"/>
          <w:szCs w:val="24"/>
          <w:lang w:val="es-ES"/>
        </w:rPr>
        <w:t>10</w:t>
      </w:r>
      <w:r w:rsidRPr="657515C0" w:rsidR="3FC21486">
        <w:rPr>
          <w:rFonts w:ascii="Times New Roman" w:hAnsi="Times New Roman" w:eastAsia="Times New Roman" w:cs="Times New Roman"/>
          <w:noProof w:val="0"/>
          <w:sz w:val="24"/>
          <w:szCs w:val="24"/>
          <w:lang w:val="es-ES"/>
        </w:rPr>
        <w:t>.5. Reducción de Tiempos de Espera</w:t>
      </w:r>
    </w:p>
    <w:p w:rsidR="3FC21486" w:rsidP="657515C0" w:rsidRDefault="3FC21486" w14:paraId="4C8AEE50" w14:textId="7C9B5A27">
      <w:pPr>
        <w:pStyle w:val="ListParagraph"/>
        <w:numPr>
          <w:ilvl w:val="0"/>
          <w:numId w:val="34"/>
        </w:numPr>
        <w:spacing w:before="240" w:beforeAutospacing="off" w:after="240" w:afterAutospacing="off"/>
        <w:jc w:val="left"/>
        <w:rPr>
          <w:rFonts w:ascii="Times New Roman" w:hAnsi="Times New Roman" w:eastAsia="Times New Roman" w:cs="Times New Roman"/>
          <w:b w:val="1"/>
          <w:bCs w:val="1"/>
          <w:noProof w:val="0"/>
          <w:sz w:val="24"/>
          <w:szCs w:val="24"/>
          <w:lang w:val="es-ES"/>
        </w:rPr>
      </w:pPr>
      <w:r w:rsidRPr="657515C0" w:rsidR="3FC21486">
        <w:rPr>
          <w:rFonts w:ascii="Times New Roman" w:hAnsi="Times New Roman" w:eastAsia="Times New Roman" w:cs="Times New Roman"/>
          <w:b w:val="1"/>
          <w:bCs w:val="1"/>
          <w:noProof w:val="0"/>
          <w:sz w:val="24"/>
          <w:szCs w:val="24"/>
          <w:lang w:val="es-ES"/>
        </w:rPr>
        <w:t>Conclusiones</w:t>
      </w:r>
    </w:p>
    <w:p w:rsidR="3FC21486" w:rsidP="657515C0" w:rsidRDefault="3FC21486" w14:paraId="031FEEFE" w14:textId="359AC0C1">
      <w:pPr>
        <w:pStyle w:val="ListParagraph"/>
        <w:numPr>
          <w:ilvl w:val="0"/>
          <w:numId w:val="34"/>
        </w:numPr>
        <w:spacing w:before="240" w:beforeAutospacing="off" w:after="240" w:afterAutospacing="off"/>
        <w:jc w:val="left"/>
        <w:rPr>
          <w:rFonts w:ascii="Times New Roman" w:hAnsi="Times New Roman" w:eastAsia="Times New Roman" w:cs="Times New Roman"/>
          <w:b w:val="1"/>
          <w:bCs w:val="1"/>
          <w:noProof w:val="0"/>
          <w:sz w:val="24"/>
          <w:szCs w:val="24"/>
          <w:lang w:val="es-ES"/>
        </w:rPr>
      </w:pPr>
      <w:r w:rsidRPr="657515C0" w:rsidR="3FC21486">
        <w:rPr>
          <w:rFonts w:ascii="Times New Roman" w:hAnsi="Times New Roman" w:eastAsia="Times New Roman" w:cs="Times New Roman"/>
          <w:b w:val="1"/>
          <w:bCs w:val="1"/>
          <w:noProof w:val="0"/>
          <w:sz w:val="24"/>
          <w:szCs w:val="24"/>
          <w:lang w:val="es-ES"/>
        </w:rPr>
        <w:t>Bibliografía</w:t>
      </w:r>
    </w:p>
    <w:p w:rsidR="657515C0" w:rsidP="657515C0" w:rsidRDefault="657515C0" w14:paraId="71B78D0F" w14:textId="5A40D616">
      <w:pPr>
        <w:pStyle w:val="Normal"/>
        <w:spacing w:line="276" w:lineRule="auto"/>
        <w:ind w:left="708" w:hanging="708"/>
        <w:jc w:val="left"/>
        <w:rPr>
          <w:rFonts w:ascii="Times New Roman" w:hAnsi="Times New Roman" w:eastAsia="Times New Roman" w:cs="Times New Roman"/>
        </w:rPr>
      </w:pPr>
    </w:p>
    <w:p w:rsidR="1123C032" w:rsidP="657515C0" w:rsidRDefault="1123C032" w14:paraId="79E2EE76" w14:textId="7B3EDB27">
      <w:pPr>
        <w:pStyle w:val="Normal"/>
        <w:spacing w:line="276" w:lineRule="auto"/>
        <w:ind w:left="708" w:hanging="708"/>
        <w:jc w:val="left"/>
        <w:rPr>
          <w:rFonts w:ascii="Times New Roman" w:hAnsi="Times New Roman" w:eastAsia="Times New Roman" w:cs="Times New Roman"/>
        </w:rPr>
      </w:pPr>
    </w:p>
    <w:p w:rsidR="1123C032" w:rsidP="657515C0" w:rsidRDefault="1123C032" w14:paraId="48A8108D" w14:textId="3DF61326">
      <w:pPr>
        <w:pStyle w:val="Normal"/>
        <w:spacing w:line="276" w:lineRule="auto"/>
        <w:ind w:left="708" w:hanging="708"/>
        <w:jc w:val="left"/>
        <w:rPr>
          <w:rFonts w:ascii="Times New Roman" w:hAnsi="Times New Roman" w:eastAsia="Times New Roman" w:cs="Times New Roman"/>
        </w:rPr>
      </w:pPr>
    </w:p>
    <w:p w:rsidR="1123C032" w:rsidP="657515C0" w:rsidRDefault="1123C032" w14:paraId="1B72DF8D" w14:textId="6C1F6DE4">
      <w:pPr>
        <w:pStyle w:val="Normal"/>
        <w:spacing w:line="276" w:lineRule="auto"/>
        <w:ind w:left="708" w:hanging="708"/>
        <w:jc w:val="left"/>
        <w:rPr>
          <w:rFonts w:ascii="Times New Roman" w:hAnsi="Times New Roman" w:eastAsia="Times New Roman" w:cs="Times New Roman"/>
        </w:rPr>
      </w:pPr>
    </w:p>
    <w:p w:rsidR="1123C032" w:rsidP="657515C0" w:rsidRDefault="1123C032" w14:paraId="1D860B65" w14:textId="4FACEA76">
      <w:pPr>
        <w:pStyle w:val="Normal"/>
        <w:spacing w:line="276" w:lineRule="auto"/>
        <w:ind w:left="708" w:hanging="708"/>
        <w:jc w:val="left"/>
        <w:rPr>
          <w:rFonts w:ascii="Times New Roman" w:hAnsi="Times New Roman" w:eastAsia="Times New Roman" w:cs="Times New Roman"/>
        </w:rPr>
      </w:pPr>
    </w:p>
    <w:p w:rsidR="1123C032" w:rsidP="657515C0" w:rsidRDefault="1123C032" w14:paraId="238BA30A" w14:textId="17EFDD25">
      <w:pPr>
        <w:pStyle w:val="Normal"/>
        <w:spacing w:line="276" w:lineRule="auto"/>
        <w:ind w:left="708" w:hanging="708"/>
        <w:jc w:val="left"/>
        <w:rPr>
          <w:rFonts w:ascii="Times New Roman" w:hAnsi="Times New Roman" w:eastAsia="Times New Roman" w:cs="Times New Roman"/>
        </w:rPr>
      </w:pPr>
    </w:p>
    <w:p w:rsidR="1123C032" w:rsidP="657515C0" w:rsidRDefault="1123C032" w14:paraId="66B88185" w14:textId="3A00E0BA">
      <w:pPr>
        <w:pStyle w:val="Normal"/>
        <w:spacing w:line="276" w:lineRule="auto"/>
        <w:ind w:left="708" w:hanging="708"/>
        <w:jc w:val="left"/>
        <w:rPr>
          <w:rFonts w:ascii="Times New Roman" w:hAnsi="Times New Roman" w:eastAsia="Times New Roman" w:cs="Times New Roman"/>
        </w:rPr>
      </w:pPr>
    </w:p>
    <w:p w:rsidR="1123C032" w:rsidP="657515C0" w:rsidRDefault="1123C032" w14:paraId="2B1787D9" w14:textId="13726FA2">
      <w:pPr>
        <w:pStyle w:val="Normal"/>
        <w:spacing w:line="276" w:lineRule="auto"/>
        <w:ind w:left="708" w:hanging="708"/>
        <w:jc w:val="left"/>
        <w:rPr>
          <w:rFonts w:ascii="Times New Roman" w:hAnsi="Times New Roman" w:eastAsia="Times New Roman" w:cs="Times New Roman"/>
        </w:rPr>
      </w:pPr>
    </w:p>
    <w:p w:rsidR="1123C032" w:rsidP="657515C0" w:rsidRDefault="1123C032" w14:paraId="761383D9" w14:textId="16A01076">
      <w:pPr>
        <w:pStyle w:val="Normal"/>
        <w:spacing w:line="276" w:lineRule="auto"/>
        <w:ind w:left="708" w:hanging="708"/>
        <w:jc w:val="left"/>
        <w:rPr>
          <w:rFonts w:ascii="Times New Roman" w:hAnsi="Times New Roman" w:eastAsia="Times New Roman" w:cs="Times New Roman"/>
        </w:rPr>
      </w:pPr>
    </w:p>
    <w:p w:rsidR="1123C032" w:rsidP="657515C0" w:rsidRDefault="1123C032" w14:paraId="10EF2C9E" w14:textId="17A29194">
      <w:pPr>
        <w:pStyle w:val="Normal"/>
        <w:spacing w:line="276" w:lineRule="auto"/>
        <w:ind w:left="708" w:hanging="708"/>
        <w:jc w:val="left"/>
        <w:rPr>
          <w:rFonts w:ascii="Times New Roman" w:hAnsi="Times New Roman" w:eastAsia="Times New Roman" w:cs="Times New Roman"/>
        </w:rPr>
      </w:pPr>
    </w:p>
    <w:p w:rsidR="1123C032" w:rsidP="657515C0" w:rsidRDefault="1123C032" w14:paraId="6C11F804" w14:textId="15E2216F">
      <w:pPr>
        <w:pStyle w:val="Normal"/>
        <w:spacing w:line="276" w:lineRule="auto"/>
        <w:ind w:left="708" w:hanging="708"/>
        <w:jc w:val="left"/>
        <w:rPr>
          <w:rFonts w:ascii="Times New Roman" w:hAnsi="Times New Roman" w:eastAsia="Times New Roman" w:cs="Times New Roman"/>
        </w:rPr>
      </w:pPr>
    </w:p>
    <w:p w:rsidR="1123C032" w:rsidP="657515C0" w:rsidRDefault="1123C032" w14:paraId="141E9D7D" w14:textId="0352EF32">
      <w:pPr>
        <w:pStyle w:val="Normal"/>
        <w:spacing w:line="276" w:lineRule="auto"/>
        <w:ind w:left="708" w:hanging="708"/>
        <w:jc w:val="left"/>
        <w:rPr>
          <w:rFonts w:ascii="Times New Roman" w:hAnsi="Times New Roman" w:eastAsia="Times New Roman" w:cs="Times New Roman"/>
        </w:rPr>
      </w:pPr>
    </w:p>
    <w:p w:rsidR="1123C032" w:rsidP="657515C0" w:rsidRDefault="1123C032" w14:paraId="7F36B3E7" w14:textId="50815F09">
      <w:pPr>
        <w:pStyle w:val="Normal"/>
        <w:spacing w:line="276" w:lineRule="auto"/>
        <w:ind w:left="708" w:hanging="708"/>
        <w:jc w:val="left"/>
        <w:rPr>
          <w:rFonts w:ascii="Times New Roman" w:hAnsi="Times New Roman" w:eastAsia="Times New Roman" w:cs="Times New Roman"/>
        </w:rPr>
      </w:pPr>
    </w:p>
    <w:p w:rsidR="1123C032" w:rsidP="657515C0" w:rsidRDefault="1123C032" w14:paraId="1CE968EF" w14:textId="257617D6">
      <w:pPr>
        <w:pStyle w:val="Normal"/>
        <w:spacing w:line="276" w:lineRule="auto"/>
        <w:ind w:left="708" w:hanging="708"/>
        <w:jc w:val="left"/>
        <w:rPr>
          <w:rFonts w:ascii="Times New Roman" w:hAnsi="Times New Roman" w:eastAsia="Times New Roman" w:cs="Times New Roman"/>
        </w:rPr>
      </w:pPr>
    </w:p>
    <w:p w:rsidR="1123C032" w:rsidP="657515C0" w:rsidRDefault="1123C032" w14:paraId="57D22E31" w14:textId="493D4C77">
      <w:pPr>
        <w:pStyle w:val="Normal"/>
        <w:spacing w:line="276" w:lineRule="auto"/>
        <w:ind w:left="708" w:hanging="708"/>
        <w:jc w:val="left"/>
        <w:rPr>
          <w:rFonts w:ascii="Times New Roman" w:hAnsi="Times New Roman" w:eastAsia="Times New Roman" w:cs="Times New Roman"/>
        </w:rPr>
      </w:pPr>
    </w:p>
    <w:p w:rsidR="1123C032" w:rsidP="657515C0" w:rsidRDefault="1123C032" w14:paraId="5B256BDC" w14:textId="31CA39B4">
      <w:pPr>
        <w:pStyle w:val="Normal"/>
        <w:spacing w:line="276" w:lineRule="auto"/>
        <w:ind w:left="708" w:hanging="708"/>
        <w:jc w:val="left"/>
        <w:rPr>
          <w:rFonts w:ascii="Times New Roman" w:hAnsi="Times New Roman" w:eastAsia="Times New Roman" w:cs="Times New Roman"/>
        </w:rPr>
      </w:pPr>
    </w:p>
    <w:p w:rsidR="1123C032" w:rsidP="657515C0" w:rsidRDefault="1123C032" w14:paraId="03900F94" w14:textId="08020E0C">
      <w:pPr>
        <w:pStyle w:val="Normal"/>
        <w:spacing w:line="276" w:lineRule="auto"/>
        <w:ind w:left="708" w:hanging="708"/>
        <w:jc w:val="left"/>
        <w:rPr>
          <w:rFonts w:ascii="Times New Roman" w:hAnsi="Times New Roman" w:eastAsia="Times New Roman" w:cs="Times New Roman"/>
        </w:rPr>
      </w:pPr>
    </w:p>
    <w:p w:rsidR="1123C032" w:rsidP="657515C0" w:rsidRDefault="1123C032" w14:paraId="0944A5C5" w14:textId="2CE5FF86">
      <w:pPr>
        <w:pStyle w:val="Normal"/>
        <w:spacing w:line="276" w:lineRule="auto"/>
        <w:ind w:left="708" w:hanging="708"/>
        <w:jc w:val="left"/>
        <w:rPr>
          <w:rFonts w:ascii="Times New Roman" w:hAnsi="Times New Roman" w:eastAsia="Times New Roman" w:cs="Times New Roman"/>
        </w:rPr>
      </w:pPr>
    </w:p>
    <w:p w:rsidR="1123C032" w:rsidP="657515C0" w:rsidRDefault="1123C032" w14:paraId="4603BECA" w14:textId="3E20349A">
      <w:pPr>
        <w:pStyle w:val="Normal"/>
        <w:spacing w:line="276" w:lineRule="auto"/>
        <w:ind w:left="708" w:hanging="708"/>
        <w:jc w:val="left"/>
        <w:rPr>
          <w:rFonts w:ascii="Times New Roman" w:hAnsi="Times New Roman" w:eastAsia="Times New Roman" w:cs="Times New Roman"/>
        </w:rPr>
      </w:pPr>
    </w:p>
    <w:p w:rsidR="7F51E767" w:rsidP="657515C0" w:rsidRDefault="7F51E767" w14:paraId="7F7C9ACA" w14:textId="0F304A57">
      <w:pPr>
        <w:bidi w:val="0"/>
        <w:spacing w:before="240" w:beforeAutospacing="off" w:after="240" w:afterAutospacing="off" w:line="276" w:lineRule="auto"/>
        <w:ind w:left="708" w:hanging="708"/>
        <w:jc w:val="left"/>
        <w:rPr>
          <w:rFonts w:ascii="Times New Roman" w:hAnsi="Times New Roman" w:eastAsia="Times New Roman" w:cs="Times New Roman"/>
          <w:b w:val="1"/>
          <w:bCs w:val="1"/>
          <w:noProof w:val="0"/>
          <w:sz w:val="24"/>
          <w:szCs w:val="24"/>
          <w:lang w:val="es-ES"/>
        </w:rPr>
      </w:pPr>
      <w:r w:rsidRPr="657515C0" w:rsidR="7F51E767">
        <w:rPr>
          <w:rFonts w:ascii="Times New Roman" w:hAnsi="Times New Roman" w:eastAsia="Times New Roman" w:cs="Times New Roman"/>
          <w:b w:val="1"/>
          <w:bCs w:val="1"/>
          <w:noProof w:val="0"/>
          <w:sz w:val="24"/>
          <w:szCs w:val="24"/>
          <w:lang w:val="es-ES"/>
        </w:rPr>
        <w:t>INTRODUCCIÓN</w:t>
      </w:r>
    </w:p>
    <w:p w:rsidR="671BC246" w:rsidP="657515C0" w:rsidRDefault="671BC246" w14:paraId="2E466606" w14:textId="52B2356B">
      <w:pPr>
        <w:bidi w:val="0"/>
        <w:spacing w:before="240" w:beforeAutospacing="off" w:after="240" w:afterAutospacing="off" w:line="276" w:lineRule="auto"/>
        <w:ind w:left="708" w:hanging="708"/>
        <w:jc w:val="left"/>
        <w:rPr>
          <w:rFonts w:ascii="Times New Roman" w:hAnsi="Times New Roman" w:eastAsia="Times New Roman" w:cs="Times New Roman"/>
          <w:noProof w:val="0"/>
          <w:sz w:val="24"/>
          <w:szCs w:val="24"/>
          <w:lang w:val="es-ES"/>
        </w:rPr>
      </w:pPr>
      <w:r w:rsidRPr="657515C0" w:rsidR="29A47DF1">
        <w:rPr>
          <w:rFonts w:ascii="Times New Roman" w:hAnsi="Times New Roman" w:eastAsia="Times New Roman" w:cs="Times New Roman"/>
          <w:noProof w:val="0"/>
          <w:sz w:val="24"/>
          <w:szCs w:val="24"/>
          <w:lang w:val="es-ES"/>
        </w:rPr>
        <w:t>La gestión de clínicas veterinarias enfrenta desafíos significativos que afectan la calidad del servicio y la satisfacción del cliente. La falta de un sistema centralizado para la administración de citas y la gestión de historiales clínicos genera desorganización, diagnósticos erróneos y aumento de costos operativos, especialmente en períodos de alta demanda.</w:t>
      </w:r>
    </w:p>
    <w:p w:rsidR="671BC246" w:rsidP="657515C0" w:rsidRDefault="671BC246" w14:paraId="65190B13" w14:textId="7E6C0062">
      <w:pPr>
        <w:bidi w:val="0"/>
        <w:spacing w:before="240" w:beforeAutospacing="off" w:after="240" w:afterAutospacing="off" w:line="276" w:lineRule="auto"/>
        <w:ind w:left="708" w:hanging="708"/>
        <w:jc w:val="left"/>
        <w:rPr>
          <w:rFonts w:ascii="Times New Roman" w:hAnsi="Times New Roman" w:eastAsia="Times New Roman" w:cs="Times New Roman"/>
          <w:noProof w:val="0"/>
          <w:sz w:val="24"/>
          <w:szCs w:val="24"/>
          <w:lang w:val="es-ES"/>
        </w:rPr>
      </w:pPr>
      <w:r w:rsidRPr="657515C0" w:rsidR="29A47DF1">
        <w:rPr>
          <w:rFonts w:ascii="Times New Roman" w:hAnsi="Times New Roman" w:eastAsia="Times New Roman" w:cs="Times New Roman"/>
          <w:noProof w:val="0"/>
          <w:sz w:val="24"/>
          <w:szCs w:val="24"/>
          <w:lang w:val="es-ES"/>
        </w:rPr>
        <w:t>Este proyecto tiene como objetivo desarrollar un software integrado para optimizar estos procesos en un centro veterinario en Belén Rosales, Medellín. La digitalización y centralización de la información permitirán una atención más ágil y personalizada.</w:t>
      </w:r>
    </w:p>
    <w:p w:rsidR="671BC246" w:rsidP="657515C0" w:rsidRDefault="671BC246" w14:paraId="234C8E61" w14:textId="1CDF3C1E">
      <w:pPr>
        <w:bidi w:val="0"/>
        <w:spacing w:before="240" w:beforeAutospacing="off" w:after="240" w:afterAutospacing="off" w:line="276" w:lineRule="auto"/>
        <w:ind w:left="708" w:hanging="708"/>
        <w:jc w:val="left"/>
        <w:rPr>
          <w:rFonts w:ascii="Times New Roman" w:hAnsi="Times New Roman" w:eastAsia="Times New Roman" w:cs="Times New Roman"/>
          <w:noProof w:val="0"/>
          <w:sz w:val="24"/>
          <w:szCs w:val="24"/>
          <w:lang w:val="es-ES"/>
        </w:rPr>
      </w:pPr>
      <w:r w:rsidRPr="657515C0" w:rsidR="29A47DF1">
        <w:rPr>
          <w:rFonts w:ascii="Times New Roman" w:hAnsi="Times New Roman" w:eastAsia="Times New Roman" w:cs="Times New Roman"/>
          <w:noProof w:val="0"/>
          <w:sz w:val="24"/>
          <w:szCs w:val="24"/>
          <w:lang w:val="es-ES"/>
        </w:rPr>
        <w:t>El documento abordará las causas y efectos de los problemas actuales, justificará la necesidad del nuevo software y presentará los objetivos del proyecto, fundamentando la importancia de un enfoque integral para mejorar la atención veterinaria</w:t>
      </w:r>
      <w:r w:rsidRPr="657515C0" w:rsidR="64D4491A">
        <w:rPr>
          <w:rFonts w:ascii="Times New Roman" w:hAnsi="Times New Roman" w:eastAsia="Times New Roman" w:cs="Times New Roman"/>
          <w:noProof w:val="0"/>
          <w:sz w:val="24"/>
          <w:szCs w:val="24"/>
          <w:lang w:val="es-ES"/>
        </w:rPr>
        <w:t>.</w:t>
      </w:r>
    </w:p>
    <w:p w:rsidR="1123C032" w:rsidP="657515C0" w:rsidRDefault="1123C032" w14:paraId="2D3BDA14" w14:textId="24D89C1B">
      <w:pPr>
        <w:bidi w:val="0"/>
        <w:spacing w:before="240" w:beforeAutospacing="off" w:after="240" w:afterAutospacing="off" w:line="276" w:lineRule="auto"/>
        <w:ind w:left="708" w:hanging="708"/>
        <w:jc w:val="left"/>
        <w:rPr>
          <w:rFonts w:ascii="Times New Roman" w:hAnsi="Times New Roman" w:eastAsia="Times New Roman" w:cs="Times New Roman"/>
          <w:noProof w:val="0"/>
          <w:sz w:val="24"/>
          <w:szCs w:val="24"/>
          <w:lang w:val="es-ES"/>
        </w:rPr>
      </w:pPr>
    </w:p>
    <w:p w:rsidR="1123C032" w:rsidP="657515C0" w:rsidRDefault="1123C032" w14:paraId="4D94EEE7" w14:textId="1F9B6BC4">
      <w:pPr>
        <w:bidi w:val="0"/>
        <w:spacing w:before="240" w:beforeAutospacing="off" w:after="240" w:afterAutospacing="off" w:line="276" w:lineRule="auto"/>
        <w:ind w:left="708" w:hanging="708"/>
        <w:jc w:val="left"/>
        <w:rPr>
          <w:rFonts w:ascii="Times New Roman" w:hAnsi="Times New Roman" w:eastAsia="Times New Roman" w:cs="Times New Roman"/>
          <w:noProof w:val="0"/>
          <w:sz w:val="24"/>
          <w:szCs w:val="24"/>
          <w:lang w:val="es-ES"/>
        </w:rPr>
      </w:pPr>
    </w:p>
    <w:p w:rsidR="1123C032" w:rsidP="657515C0" w:rsidRDefault="1123C032" w14:paraId="471388F4" w14:textId="38860297">
      <w:pPr>
        <w:bidi w:val="0"/>
        <w:spacing w:before="240" w:beforeAutospacing="off" w:after="240" w:afterAutospacing="off" w:line="276" w:lineRule="auto"/>
        <w:ind w:left="708" w:hanging="708"/>
        <w:jc w:val="left"/>
        <w:rPr>
          <w:rFonts w:ascii="Times New Roman" w:hAnsi="Times New Roman" w:eastAsia="Times New Roman" w:cs="Times New Roman"/>
          <w:noProof w:val="0"/>
          <w:sz w:val="24"/>
          <w:szCs w:val="24"/>
          <w:lang w:val="es-ES"/>
        </w:rPr>
      </w:pPr>
    </w:p>
    <w:p w:rsidR="1123C032" w:rsidP="657515C0" w:rsidRDefault="1123C032" w14:paraId="481E54DA" w14:textId="6778FDFA">
      <w:pPr>
        <w:bidi w:val="0"/>
        <w:spacing w:before="240" w:beforeAutospacing="off" w:after="240" w:afterAutospacing="off" w:line="276" w:lineRule="auto"/>
        <w:ind w:left="708" w:hanging="708"/>
        <w:jc w:val="left"/>
        <w:rPr>
          <w:rFonts w:ascii="Times New Roman" w:hAnsi="Times New Roman" w:eastAsia="Times New Roman" w:cs="Times New Roman"/>
          <w:noProof w:val="0"/>
          <w:sz w:val="24"/>
          <w:szCs w:val="24"/>
          <w:lang w:val="es-ES"/>
        </w:rPr>
      </w:pPr>
    </w:p>
    <w:p w:rsidR="1123C032" w:rsidP="657515C0" w:rsidRDefault="1123C032" w14:paraId="214D3325" w14:textId="600AC54E">
      <w:pPr>
        <w:bidi w:val="0"/>
        <w:spacing w:before="240" w:beforeAutospacing="off" w:after="240" w:afterAutospacing="off" w:line="276" w:lineRule="auto"/>
        <w:ind w:left="708" w:hanging="708"/>
        <w:jc w:val="left"/>
        <w:rPr>
          <w:rFonts w:ascii="Times New Roman" w:hAnsi="Times New Roman" w:eastAsia="Times New Roman" w:cs="Times New Roman"/>
          <w:noProof w:val="0"/>
          <w:sz w:val="24"/>
          <w:szCs w:val="24"/>
          <w:lang w:val="es-ES"/>
        </w:rPr>
      </w:pPr>
    </w:p>
    <w:p w:rsidR="1123C032" w:rsidP="657515C0" w:rsidRDefault="1123C032" w14:paraId="4CB2B032" w14:textId="2DD35266">
      <w:pPr>
        <w:bidi w:val="0"/>
        <w:spacing w:before="240" w:beforeAutospacing="off" w:after="240" w:afterAutospacing="off" w:line="276" w:lineRule="auto"/>
        <w:ind w:left="708" w:hanging="708"/>
        <w:jc w:val="left"/>
        <w:rPr>
          <w:rFonts w:ascii="Times New Roman" w:hAnsi="Times New Roman" w:eastAsia="Times New Roman" w:cs="Times New Roman"/>
          <w:noProof w:val="0"/>
          <w:sz w:val="24"/>
          <w:szCs w:val="24"/>
          <w:lang w:val="es-ES"/>
        </w:rPr>
      </w:pPr>
    </w:p>
    <w:p w:rsidR="1123C032" w:rsidP="657515C0" w:rsidRDefault="1123C032" w14:paraId="5E76A37A" w14:textId="72E0B77C">
      <w:pPr>
        <w:bidi w:val="0"/>
        <w:spacing w:before="240" w:beforeAutospacing="off" w:after="240" w:afterAutospacing="off" w:line="276" w:lineRule="auto"/>
        <w:ind w:left="708" w:hanging="708"/>
        <w:jc w:val="left"/>
        <w:rPr>
          <w:rFonts w:ascii="Times New Roman" w:hAnsi="Times New Roman" w:eastAsia="Times New Roman" w:cs="Times New Roman"/>
          <w:noProof w:val="0"/>
          <w:sz w:val="24"/>
          <w:szCs w:val="24"/>
          <w:lang w:val="es-ES"/>
        </w:rPr>
      </w:pPr>
    </w:p>
    <w:p w:rsidR="1123C032" w:rsidP="657515C0" w:rsidRDefault="1123C032" w14:paraId="38029231" w14:textId="783E06BA">
      <w:pPr>
        <w:bidi w:val="0"/>
        <w:spacing w:before="240" w:beforeAutospacing="off" w:after="240" w:afterAutospacing="off" w:line="276" w:lineRule="auto"/>
        <w:ind w:left="708" w:hanging="708"/>
        <w:jc w:val="left"/>
        <w:rPr>
          <w:rFonts w:ascii="Times New Roman" w:hAnsi="Times New Roman" w:eastAsia="Times New Roman" w:cs="Times New Roman"/>
          <w:noProof w:val="0"/>
          <w:sz w:val="24"/>
          <w:szCs w:val="24"/>
          <w:lang w:val="es-ES"/>
        </w:rPr>
      </w:pPr>
    </w:p>
    <w:p w:rsidR="1123C032" w:rsidP="657515C0" w:rsidRDefault="1123C032" w14:paraId="7E3BBA29" w14:textId="08B33FA9">
      <w:pPr>
        <w:bidi w:val="0"/>
        <w:spacing w:before="240" w:beforeAutospacing="off" w:after="240" w:afterAutospacing="off" w:line="276" w:lineRule="auto"/>
        <w:ind w:left="708" w:hanging="708"/>
        <w:jc w:val="left"/>
        <w:rPr>
          <w:rFonts w:ascii="Times New Roman" w:hAnsi="Times New Roman" w:eastAsia="Times New Roman" w:cs="Times New Roman"/>
          <w:noProof w:val="0"/>
          <w:sz w:val="24"/>
          <w:szCs w:val="24"/>
          <w:lang w:val="es-ES"/>
        </w:rPr>
      </w:pPr>
    </w:p>
    <w:p w:rsidR="27B2A182" w:rsidP="657515C0" w:rsidRDefault="27B2A182" w14:paraId="178A5291" w14:textId="5260A431">
      <w:pPr>
        <w:bidi w:val="0"/>
        <w:spacing w:before="0" w:beforeAutospacing="off" w:after="0" w:afterAutospacing="off" w:line="276" w:lineRule="auto"/>
        <w:ind w:left="708" w:hanging="708"/>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CAUSAS</w:t>
      </w:r>
    </w:p>
    <w:p w:rsidR="657515C0" w:rsidP="657515C0" w:rsidRDefault="657515C0" w14:paraId="5F334A7B" w14:textId="2E12D647">
      <w:pPr>
        <w:bidi w:val="0"/>
        <w:spacing w:line="276" w:lineRule="auto"/>
        <w:ind w:left="708" w:hanging="708"/>
        <w:jc w:val="left"/>
        <w:rPr>
          <w:rFonts w:ascii="Times New Roman" w:hAnsi="Times New Roman" w:eastAsia="Times New Roman" w:cs="Times New Roman"/>
        </w:rPr>
      </w:pPr>
    </w:p>
    <w:p w:rsidR="27B2A182" w:rsidP="657515C0" w:rsidRDefault="27B2A182" w14:paraId="39856319" w14:textId="0F3515F0">
      <w:pPr>
        <w:pStyle w:val="ListParagraph"/>
        <w:numPr>
          <w:ilvl w:val="0"/>
          <w:numId w:val="18"/>
        </w:numPr>
        <w:bidi w:val="0"/>
        <w:spacing w:before="240" w:beforeAutospacing="off" w:after="240" w:afterAutospacing="off" w:line="276"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No llevar registro del historial clínico de los clientes</w:t>
      </w:r>
    </w:p>
    <w:p w:rsidR="27B2A182" w:rsidP="657515C0" w:rsidRDefault="27B2A182" w14:paraId="1FE6C457" w14:textId="7693B1F3">
      <w:pPr>
        <w:pStyle w:val="ListParagraph"/>
        <w:numPr>
          <w:ilvl w:val="0"/>
          <w:numId w:val="18"/>
        </w:numPr>
        <w:bidi w:val="0"/>
        <w:spacing w:before="240" w:beforeAutospacing="off" w:after="240" w:afterAutospacing="off" w:line="276"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Comunicación poco asertiva entre los diferentes equipos dificulta la coordinación de actividades y atención de los pacientes.</w:t>
      </w:r>
    </w:p>
    <w:p w:rsidR="27B2A182" w:rsidP="657515C0" w:rsidRDefault="27B2A182" w14:paraId="0D1D1421" w14:textId="23DE192B">
      <w:pPr>
        <w:pStyle w:val="ListParagraph"/>
        <w:numPr>
          <w:ilvl w:val="0"/>
          <w:numId w:val="18"/>
        </w:numPr>
        <w:bidi w:val="0"/>
        <w:spacing w:before="240" w:beforeAutospacing="off" w:after="240" w:afterAutospacing="off" w:line="276"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Reducción de rentabilidad del centro veterinario al demorar procesos de asignación de citas, confirmación, cancelación de citas</w:t>
      </w:r>
    </w:p>
    <w:p w:rsidR="27B2A182" w:rsidP="657515C0" w:rsidRDefault="27B2A182" w14:paraId="4AA6CDD2" w14:textId="0A78E975">
      <w:pPr>
        <w:pStyle w:val="ListParagraph"/>
        <w:numPr>
          <w:ilvl w:val="0"/>
          <w:numId w:val="18"/>
        </w:numPr>
        <w:bidi w:val="0"/>
        <w:spacing w:before="240" w:beforeAutospacing="off" w:after="240" w:afterAutospacing="off" w:line="276"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Mayor complejidad al buscar, administrar y dar soporte a los recursos (hojas de cálculo, softwares usados, formatos en papel)</w:t>
      </w:r>
    </w:p>
    <w:p w:rsidR="27B2A182" w:rsidP="657515C0" w:rsidRDefault="27B2A182" w14:paraId="4410A28C" w14:textId="29D2BF8B">
      <w:pPr>
        <w:pStyle w:val="ListParagraph"/>
        <w:numPr>
          <w:ilvl w:val="0"/>
          <w:numId w:val="18"/>
        </w:numPr>
        <w:bidi w:val="0"/>
        <w:spacing w:before="240" w:beforeAutospacing="off" w:after="240" w:afterAutospacing="off" w:line="276"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Problemas con las citas durante temporadas altas, como son jornadas de vacunación, y esterilizaciones. </w:t>
      </w:r>
    </w:p>
    <w:p w:rsidR="657515C0" w:rsidP="657515C0" w:rsidRDefault="657515C0" w14:paraId="2608C488" w14:textId="73C24FF8">
      <w:pPr>
        <w:spacing w:line="276" w:lineRule="auto"/>
        <w:ind w:left="708" w:hanging="708"/>
        <w:jc w:val="left"/>
        <w:rPr>
          <w:rFonts w:ascii="Times New Roman" w:hAnsi="Times New Roman" w:eastAsia="Times New Roman" w:cs="Times New Roman"/>
        </w:rPr>
      </w:pPr>
    </w:p>
    <w:p w:rsidR="27B2A182" w:rsidP="657515C0" w:rsidRDefault="27B2A182" w14:paraId="7AC7F2A6" w14:textId="5D293C6C">
      <w:pPr>
        <w:spacing w:before="0" w:beforeAutospacing="off" w:after="0" w:afterAutospacing="off" w:line="276" w:lineRule="auto"/>
        <w:ind w:left="708" w:hanging="708"/>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EFECTOS</w:t>
      </w:r>
    </w:p>
    <w:p w:rsidR="657515C0" w:rsidP="657515C0" w:rsidRDefault="657515C0" w14:paraId="0CBF88B9" w14:textId="61F85E61">
      <w:pPr>
        <w:spacing w:line="276" w:lineRule="auto"/>
        <w:ind w:left="708" w:hanging="708"/>
        <w:jc w:val="left"/>
        <w:rPr>
          <w:rFonts w:ascii="Times New Roman" w:hAnsi="Times New Roman" w:eastAsia="Times New Roman" w:cs="Times New Roman"/>
        </w:rPr>
      </w:pPr>
    </w:p>
    <w:p w:rsidR="27B2A182" w:rsidP="657515C0" w:rsidRDefault="27B2A182" w14:paraId="34A6CFC9" w14:textId="4282E648">
      <w:pPr>
        <w:pStyle w:val="ListParagraph"/>
        <w:numPr>
          <w:ilvl w:val="0"/>
          <w:numId w:val="19"/>
        </w:numPr>
        <w:spacing w:before="240" w:beforeAutospacing="off" w:after="240" w:afterAutospacing="off" w:line="276"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Disminución de clientes, al no tener un orden en la gestión de citas.</w:t>
      </w:r>
    </w:p>
    <w:p w:rsidR="27B2A182" w:rsidP="657515C0" w:rsidRDefault="27B2A182" w14:paraId="66E6CD26" w14:textId="07D51924">
      <w:pPr>
        <w:pStyle w:val="ListParagraph"/>
        <w:numPr>
          <w:ilvl w:val="0"/>
          <w:numId w:val="19"/>
        </w:numPr>
        <w:spacing w:before="240" w:beforeAutospacing="off" w:after="240" w:afterAutospacing="off" w:line="276"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Diagnósticos inoportunos y/o errados al no tener la información centralizada y de fácil acceso.</w:t>
      </w:r>
    </w:p>
    <w:p w:rsidR="27B2A182" w:rsidP="657515C0" w:rsidRDefault="27B2A182" w14:paraId="64CC236E" w14:textId="08C98581">
      <w:pPr>
        <w:pStyle w:val="ListParagraph"/>
        <w:numPr>
          <w:ilvl w:val="0"/>
          <w:numId w:val="19"/>
        </w:numPr>
        <w:spacing w:before="240" w:beforeAutospacing="off" w:after="240" w:afterAutospacing="off" w:line="276"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Incremento de costos operativos</w:t>
      </w:r>
    </w:p>
    <w:p w:rsidR="27B2A182" w:rsidP="657515C0" w:rsidRDefault="27B2A182" w14:paraId="49316536" w14:textId="41B122BA">
      <w:pPr>
        <w:pStyle w:val="ListParagraph"/>
        <w:numPr>
          <w:ilvl w:val="0"/>
          <w:numId w:val="19"/>
        </w:numPr>
        <w:spacing w:before="240" w:beforeAutospacing="off" w:after="240" w:afterAutospacing="off" w:line="276" w:lineRule="auto"/>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Más tiempo de los clientes dentro de las instalaciones esperando los debidos procedimientos</w:t>
      </w:r>
    </w:p>
    <w:p w:rsidR="657515C0" w:rsidP="657515C0" w:rsidRDefault="657515C0" w14:paraId="2F4B372E" w14:textId="3F17DAA4">
      <w:pPr>
        <w:spacing w:line="276" w:lineRule="auto"/>
        <w:ind w:left="708" w:hanging="708"/>
        <w:jc w:val="left"/>
        <w:rPr>
          <w:rFonts w:ascii="Times New Roman" w:hAnsi="Times New Roman" w:eastAsia="Times New Roman" w:cs="Times New Roman"/>
        </w:rPr>
      </w:pPr>
    </w:p>
    <w:p w:rsidR="657515C0" w:rsidP="657515C0" w:rsidRDefault="657515C0" w14:paraId="6E501429" w14:textId="22083B13">
      <w:pPr>
        <w:spacing w:line="276" w:lineRule="auto"/>
        <w:ind w:left="708" w:hanging="708"/>
        <w:jc w:val="left"/>
        <w:rPr>
          <w:rFonts w:ascii="Times New Roman" w:hAnsi="Times New Roman" w:eastAsia="Times New Roman" w:cs="Times New Roman"/>
        </w:rPr>
      </w:pPr>
    </w:p>
    <w:p w:rsidR="27B2A182" w:rsidP="657515C0" w:rsidRDefault="27B2A182" w14:paraId="592AFBA5" w14:textId="78E3D175">
      <w:pPr>
        <w:spacing w:before="0" w:beforeAutospacing="off" w:after="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WH QUESTION</w:t>
      </w:r>
    </w:p>
    <w:p w:rsidR="657515C0" w:rsidP="657515C0" w:rsidRDefault="657515C0" w14:paraId="7AB2C7AD" w14:textId="6A5BD3D0">
      <w:pPr>
        <w:spacing w:line="276" w:lineRule="auto"/>
        <w:ind w:left="708" w:hanging="708"/>
        <w:jc w:val="left"/>
        <w:rPr>
          <w:rFonts w:ascii="Times New Roman" w:hAnsi="Times New Roman" w:eastAsia="Times New Roman" w:cs="Times New Roman"/>
        </w:rPr>
      </w:pPr>
    </w:p>
    <w:p w:rsidR="27B2A182" w:rsidP="657515C0" w:rsidRDefault="27B2A182" w14:paraId="272D34C7" w14:textId="1EC0E2DB">
      <w:pPr>
        <w:pStyle w:val="ListParagraph"/>
        <w:numPr>
          <w:ilvl w:val="0"/>
          <w:numId w:val="20"/>
        </w:numPr>
        <w:spacing w:before="240" w:beforeAutospacing="off" w:after="240" w:afterAutospacing="off"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¿Qué procesos específicos del centro veterinario se busca centralizar y optimizar con el software?</w:t>
      </w:r>
    </w:p>
    <w:p w:rsidR="657515C0" w:rsidP="657515C0" w:rsidRDefault="657515C0" w14:paraId="4F8A632B" w14:textId="5F890A1D">
      <w:pPr>
        <w:spacing w:line="276" w:lineRule="auto"/>
        <w:ind w:left="708" w:hanging="708"/>
        <w:jc w:val="left"/>
        <w:rPr>
          <w:rFonts w:ascii="Times New Roman" w:hAnsi="Times New Roman" w:eastAsia="Times New Roman" w:cs="Times New Roman"/>
        </w:rPr>
      </w:pPr>
    </w:p>
    <w:p w:rsidR="27B2A182" w:rsidP="657515C0" w:rsidRDefault="27B2A182" w14:paraId="1B5CF89C" w14:textId="074CC923">
      <w:pPr>
        <w:pStyle w:val="ListParagraph"/>
        <w:numPr>
          <w:ilvl w:val="0"/>
          <w:numId w:val="21"/>
        </w:numPr>
        <w:spacing w:before="240" w:beforeAutospacing="off" w:after="240" w:afterAutospacing="off"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¿Por qué es importante unificar el historial clínico y los procesos de asignación de citas en el centro veterinario?</w:t>
      </w:r>
    </w:p>
    <w:p w:rsidR="657515C0" w:rsidP="657515C0" w:rsidRDefault="657515C0" w14:paraId="23106776" w14:textId="7961C9BA">
      <w:pPr>
        <w:spacing w:line="276" w:lineRule="auto"/>
        <w:ind w:left="708" w:hanging="708"/>
        <w:jc w:val="left"/>
        <w:rPr>
          <w:rFonts w:ascii="Times New Roman" w:hAnsi="Times New Roman" w:eastAsia="Times New Roman" w:cs="Times New Roman"/>
        </w:rPr>
      </w:pPr>
    </w:p>
    <w:p w:rsidR="27B2A182" w:rsidP="657515C0" w:rsidRDefault="27B2A182" w14:paraId="2A64C035" w14:textId="2B252182">
      <w:pPr>
        <w:pStyle w:val="ListParagraph"/>
        <w:numPr>
          <w:ilvl w:val="0"/>
          <w:numId w:val="22"/>
        </w:numPr>
        <w:spacing w:before="240" w:beforeAutospacing="off" w:after="240" w:afterAutospacing="off"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¿Quiénes serán los usuarios principales del software dentro del centro veterinario?</w:t>
      </w:r>
    </w:p>
    <w:p w:rsidR="657515C0" w:rsidP="657515C0" w:rsidRDefault="657515C0" w14:paraId="48C47505" w14:textId="342E70B0">
      <w:pPr>
        <w:spacing w:line="276" w:lineRule="auto"/>
        <w:ind w:left="708" w:hanging="708"/>
        <w:jc w:val="left"/>
        <w:rPr>
          <w:rFonts w:ascii="Times New Roman" w:hAnsi="Times New Roman" w:eastAsia="Times New Roman" w:cs="Times New Roman"/>
        </w:rPr>
      </w:pPr>
    </w:p>
    <w:p w:rsidR="27B2A182" w:rsidP="657515C0" w:rsidRDefault="27B2A182" w14:paraId="2CCBB574" w14:textId="0A998896">
      <w:pPr>
        <w:pStyle w:val="ListParagraph"/>
        <w:numPr>
          <w:ilvl w:val="0"/>
          <w:numId w:val="23"/>
        </w:numPr>
        <w:spacing w:before="240" w:beforeAutospacing="off" w:after="240" w:afterAutospacing="off"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¿Dónde se almacenan actualmente los datos sobre pacientes y citas, y qué dificultades presentan estos sistemas?</w:t>
      </w:r>
    </w:p>
    <w:p w:rsidR="657515C0" w:rsidP="657515C0" w:rsidRDefault="657515C0" w14:paraId="15C44641" w14:textId="185EDB0E">
      <w:pPr>
        <w:spacing w:line="276" w:lineRule="auto"/>
        <w:ind w:left="708" w:hanging="708"/>
        <w:jc w:val="left"/>
        <w:rPr>
          <w:rFonts w:ascii="Times New Roman" w:hAnsi="Times New Roman" w:eastAsia="Times New Roman" w:cs="Times New Roman"/>
        </w:rPr>
      </w:pPr>
    </w:p>
    <w:p w:rsidR="27B2A182" w:rsidP="657515C0" w:rsidRDefault="27B2A182" w14:paraId="7454B949" w14:textId="2EC3D3BF">
      <w:pPr>
        <w:pStyle w:val="ListParagraph"/>
        <w:numPr>
          <w:ilvl w:val="0"/>
          <w:numId w:val="24"/>
        </w:numPr>
        <w:spacing w:before="240" w:beforeAutospacing="off" w:after="240" w:afterAutospacing="off"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¿Cuándo suelen ocurrir los picos de alta demanda en el centro veterinario, y cómo se manejan actualmente las citas y la atención durante estos períodos?</w:t>
      </w:r>
    </w:p>
    <w:p w:rsidR="27B2A182" w:rsidP="657515C0" w:rsidRDefault="27B2A182" w14:paraId="47A4B4AA" w14:textId="6E32C02A">
      <w:pPr>
        <w:pStyle w:val="ListParagraph"/>
        <w:numPr>
          <w:ilvl w:val="0"/>
          <w:numId w:val="24"/>
        </w:numPr>
        <w:spacing w:before="240" w:beforeAutospacing="off" w:after="240" w:afterAutospacing="off"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¿Cómo se llevará a </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s-ES"/>
        </w:rPr>
        <w:t>cabo</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la implementación del software y qué tecnologías se utilizarán para desarrollar este sistema?</w:t>
      </w:r>
    </w:p>
    <w:p w:rsidR="657515C0" w:rsidP="657515C0" w:rsidRDefault="657515C0" w14:paraId="10D4F828" w14:textId="42FEE978">
      <w:pPr>
        <w:spacing w:line="276" w:lineRule="auto"/>
        <w:ind w:left="708" w:hanging="708"/>
        <w:jc w:val="left"/>
        <w:rPr>
          <w:rFonts w:ascii="Times New Roman" w:hAnsi="Times New Roman" w:eastAsia="Times New Roman" w:cs="Times New Roman"/>
        </w:rPr>
      </w:pPr>
    </w:p>
    <w:p w:rsidR="657515C0" w:rsidP="657515C0" w:rsidRDefault="657515C0" w14:paraId="171FC9E3" w14:textId="403C4DE8">
      <w:pPr>
        <w:spacing w:line="276" w:lineRule="auto"/>
        <w:ind w:left="708" w:hanging="708"/>
        <w:jc w:val="left"/>
        <w:rPr>
          <w:rFonts w:ascii="Times New Roman" w:hAnsi="Times New Roman" w:eastAsia="Times New Roman" w:cs="Times New Roman"/>
        </w:rPr>
      </w:pPr>
    </w:p>
    <w:p w:rsidR="657515C0" w:rsidP="657515C0" w:rsidRDefault="657515C0" w14:paraId="03520F65" w14:textId="062229E9">
      <w:pPr>
        <w:spacing w:line="276" w:lineRule="auto"/>
        <w:ind w:left="708" w:hanging="708"/>
        <w:jc w:val="left"/>
        <w:rPr>
          <w:rFonts w:ascii="Times New Roman" w:hAnsi="Times New Roman" w:eastAsia="Times New Roman" w:cs="Times New Roman"/>
        </w:rPr>
      </w:pPr>
    </w:p>
    <w:p w:rsidR="657515C0" w:rsidP="657515C0" w:rsidRDefault="657515C0" w14:paraId="63F96F05" w14:textId="717526EA">
      <w:pPr>
        <w:spacing w:line="276" w:lineRule="auto"/>
        <w:ind w:left="708" w:hanging="708"/>
        <w:jc w:val="left"/>
        <w:rPr>
          <w:rFonts w:ascii="Times New Roman" w:hAnsi="Times New Roman" w:eastAsia="Times New Roman" w:cs="Times New Roman"/>
        </w:rPr>
      </w:pPr>
    </w:p>
    <w:p w:rsidR="27B2A182" w:rsidP="657515C0" w:rsidRDefault="27B2A182" w14:paraId="20EF6D36" w14:textId="27768332">
      <w:pPr>
        <w:spacing w:before="0" w:beforeAutospacing="off" w:after="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 xml:space="preserve">JUSTIFICACIÓN </w:t>
      </w:r>
    </w:p>
    <w:p w:rsidR="657515C0" w:rsidP="657515C0" w:rsidRDefault="657515C0" w14:paraId="2E0D63C7" w14:textId="51D00DB1">
      <w:pPr>
        <w:spacing w:line="276" w:lineRule="auto"/>
        <w:ind w:left="708" w:hanging="708"/>
        <w:jc w:val="left"/>
        <w:rPr>
          <w:rFonts w:ascii="Times New Roman" w:hAnsi="Times New Roman" w:eastAsia="Times New Roman" w:cs="Times New Roman"/>
        </w:rPr>
      </w:pPr>
    </w:p>
    <w:p w:rsidR="27B2A182" w:rsidP="657515C0" w:rsidRDefault="27B2A182" w14:paraId="58C01B03" w14:textId="3EDD0FA3">
      <w:pPr>
        <w:spacing w:before="0" w:beforeAutospacing="off" w:after="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El proyecto busca desarrollar un software integrado que optimice la gestión de citas y el manejo de historiales clínicos en veterinarias, respondiendo a la creciente necesidad de digitalización y centralización de estos procesos. Actualmente, muchas clínicas enfrentan problemas de desorganización, errores humanos, y pérdida de información al utilizar sistemas manuales o no integrados, lo que afecta la calidad del servicio y la satisfacción del cliente. Este software facilitará la administración de citas, mejorando la planificación y reduciendo tiempos de espera, al tiempo que digitaliza los historiales clínicos, garantizando un acceso rápido y preciso a la información médica de las mascotas. Con un enfoque en la eficiencia, precisión y experiencia del usuario, nuestro desarrollo contribuirá significativamente a mejorar la atención veterinaria, ofreciendo un servicio más ágil y personalizado.</w:t>
      </w:r>
    </w:p>
    <w:p w:rsidR="657515C0" w:rsidP="657515C0" w:rsidRDefault="657515C0" w14:paraId="572ADB0F" w14:textId="1E8877EF">
      <w:pPr>
        <w:spacing w:line="276" w:lineRule="auto"/>
        <w:ind w:left="708" w:hanging="708"/>
        <w:jc w:val="left"/>
        <w:rPr>
          <w:rFonts w:ascii="Times New Roman" w:hAnsi="Times New Roman" w:eastAsia="Times New Roman" w:cs="Times New Roman"/>
        </w:rPr>
      </w:pPr>
    </w:p>
    <w:p w:rsidR="27B2A182" w:rsidP="657515C0" w:rsidRDefault="27B2A182" w14:paraId="6D810C4D" w14:textId="3E27DAFC">
      <w:pPr>
        <w:spacing w:before="0" w:beforeAutospacing="off" w:after="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ANTECEDENTES</w:t>
      </w:r>
    </w:p>
    <w:p w:rsidR="657515C0" w:rsidP="657515C0" w:rsidRDefault="657515C0" w14:paraId="7D8EFD68" w14:textId="1E1619BC">
      <w:pPr>
        <w:spacing w:line="276" w:lineRule="auto"/>
        <w:ind w:left="708" w:hanging="708"/>
        <w:jc w:val="left"/>
        <w:rPr>
          <w:rFonts w:ascii="Times New Roman" w:hAnsi="Times New Roman" w:eastAsia="Times New Roman" w:cs="Times New Roman"/>
        </w:rPr>
      </w:pPr>
    </w:p>
    <w:p w:rsidR="27B2A182" w:rsidP="657515C0" w:rsidRDefault="27B2A182" w14:paraId="2ADF2746" w14:textId="28312F5E">
      <w:pPr>
        <w:spacing w:before="0" w:beforeAutospacing="off" w:after="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Desarrollo Temprano de Software Veterinario</w:t>
      </w:r>
    </w:p>
    <w:p w:rsidR="27B2A182" w:rsidP="657515C0" w:rsidRDefault="27B2A182" w14:paraId="53F04A74" w14:textId="709F714F">
      <w:pPr>
        <w:spacing w:before="240" w:beforeAutospacing="off" w:after="24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En los años 90 y principios de 2000, la gestión de clínicas veterinarias se realizaba principalmente mediante registros en papel y hojas de cálculo. Los primeros sistemas de gestión veterinaria ofrecían funcionalidades básicas para el seguimiento de citas y datos de pacientes, pero a menudo carecían de integración, lo que generaba problemas de acceso y comunicación entre diferentes áreas del centro. Según un artículo de </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Vet</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 xml:space="preserve"> </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Clinic</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 xml:space="preserve"> Management</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(2022), estas herramientas iniciales proporcionaban una base rudimentaria que dificultaba la consolidación de información en un solo lugar.</w:t>
      </w:r>
    </w:p>
    <w:p w:rsidR="27B2A182" w:rsidP="657515C0" w:rsidRDefault="27B2A182" w14:paraId="0E923C28" w14:textId="3FBD32B2">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Aparición de Software Especializado y sus Limitaciones</w:t>
      </w:r>
    </w:p>
    <w:p w:rsidR="27B2A182" w:rsidP="657515C0" w:rsidRDefault="27B2A182" w14:paraId="161DD36A" w14:textId="5FE115CB">
      <w:pPr>
        <w:spacing w:before="240" w:beforeAutospacing="off" w:after="24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Con el avance de la tecnología en la década de 2010, comenzaron a surgir softwares especializados en la gestión de clínicas veterinarias, que prometían mejorar la eficiencia operativa mediante la digitalización de registros clínicos y la gestión de citas. Sin embargo, muchos de estos sistemas no lograron integrarse adecuadamente con otros programas utilizados en el centro, como se menciona en un informe de </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Veterinary</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 xml:space="preserve"> </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Economics</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(2020). La falta de interoperabilidad entre diferentes aplicaciones seguía siendo un problema significativo, afectando la eficiencia y la calidad del servicio.</w:t>
      </w:r>
    </w:p>
    <w:p w:rsidR="27B2A182" w:rsidP="657515C0" w:rsidRDefault="27B2A182" w14:paraId="0B0F5718" w14:textId="0B947469">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Problemas de Integración en Centros Veterinarios Actuales</w:t>
      </w:r>
    </w:p>
    <w:p w:rsidR="27B2A182" w:rsidP="657515C0" w:rsidRDefault="27B2A182" w14:paraId="5177A340" w14:textId="1C704F6B">
      <w:pPr>
        <w:spacing w:before="240" w:beforeAutospacing="off" w:after="24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En la actualidad, centros veterinarios como el de Belén Rosales en Medellín experimentan dificultades debido a la falta de integración entre múltiples sistemas. Los datos sobre citas </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y</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historiales clínicos se almacenan en diversos formatos, incluidos softwares independientes y formatos en papel, lo que lleva a una gestión ineficiente y a errores en la coordinación de la atención. Un artículo de </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Journal</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 xml:space="preserve"> </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of</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 xml:space="preserve"> </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Veterinary</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 xml:space="preserve"> </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Practice</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(2023) destaca que esta desintegración puede resultar en una disminución de la rentabilidad y en una menor satisfacción del cliente.</w:t>
      </w:r>
    </w:p>
    <w:p w:rsidR="27B2A182" w:rsidP="657515C0" w:rsidRDefault="27B2A182" w14:paraId="6B99463A" w14:textId="1124D435">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Impacto de la Falta de Centralización en la Eficiencia Operativa</w:t>
      </w:r>
    </w:p>
    <w:p w:rsidR="27B2A182" w:rsidP="657515C0" w:rsidRDefault="27B2A182" w14:paraId="7B637157" w14:textId="45C36126">
      <w:pPr>
        <w:spacing w:before="240" w:beforeAutospacing="off" w:after="24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La ausencia de un sistema integrado para la gestión de citas y registros clínicos también tiene efectos negativos significativos. La falta de unificación puede causar diagnósticos incorrectos y retrasos en el tratamiento, además de incrementar los costos operativos. De acuerdo con un estudio de </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Veterinary</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 xml:space="preserve"> </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Technology</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 xml:space="preserve"> </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Today</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(2024), la complejidad de manejar múltiples sistemas y la dificultad de acceder a la información relevante afectan directamente la capacidad del centro para ofrecer un servicio eficiente y de calidad.</w:t>
      </w:r>
    </w:p>
    <w:p w:rsidR="27B2A182" w:rsidP="657515C0" w:rsidRDefault="27B2A182" w14:paraId="3DBDD3E6" w14:textId="33F301A5">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Necesidad de Soluciones Integradas y Modernas</w:t>
      </w:r>
    </w:p>
    <w:p w:rsidR="27B2A182" w:rsidP="657515C0" w:rsidRDefault="27B2A182" w14:paraId="01F10776" w14:textId="52A6EE85">
      <w:pPr>
        <w:spacing w:before="240" w:beforeAutospacing="off" w:after="24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Ante estos desafíos, surge la necesidad de implementar un software que centralice y optimice los procesos de gestión de citas y el historial clínico. Un artículo de </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TechVet</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 xml:space="preserve"> </w:t>
      </w:r>
      <w:r w:rsidRPr="657515C0" w:rsidR="27B2A18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s-ES"/>
        </w:rPr>
        <w:t>Solutions</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(2024) sugiere que una solución integrada puede mejorar significativamente la eficiencia operativa al proporcionar un acceso centralizado a la información, reducir errores en la coordinación de citas y disminuir los tiempos de espera para los clientes. La modernización de los sistemas mediante la integración de tecnologías avanzadas es clave para enfrentar los problemas actuales y mejorar la rentabilidad del centro veterinario.</w:t>
      </w:r>
    </w:p>
    <w:p w:rsidR="27B2A182" w:rsidP="657515C0" w:rsidRDefault="27B2A182" w14:paraId="725ED633" w14:textId="1238E8B5">
      <w:pPr>
        <w:spacing w:before="0" w:beforeAutospacing="off" w:after="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OBJETIVO GENERAL</w:t>
      </w:r>
    </w:p>
    <w:p w:rsidR="657515C0" w:rsidP="657515C0" w:rsidRDefault="657515C0" w14:paraId="588E3938" w14:textId="15D0BBBF">
      <w:pPr>
        <w:spacing w:line="276" w:lineRule="auto"/>
        <w:ind w:left="708" w:hanging="708"/>
        <w:jc w:val="left"/>
        <w:rPr>
          <w:rFonts w:ascii="Times New Roman" w:hAnsi="Times New Roman" w:eastAsia="Times New Roman" w:cs="Times New Roman"/>
        </w:rPr>
      </w:pPr>
    </w:p>
    <w:p w:rsidR="27B2A182" w:rsidP="657515C0" w:rsidRDefault="27B2A182" w14:paraId="09CC7108" w14:textId="29F9F0E9">
      <w:pPr>
        <w:spacing w:before="0" w:beforeAutospacing="off" w:after="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Implementar un software integrado para centralizar y optimizar los procesos de gestión de citas y control de historiales clínicos del centro veterinario ubicado en Belén Rosales, Medellín, mediante un aplicativo web que automatice y digitalice estos procesos.</w:t>
      </w:r>
    </w:p>
    <w:p w:rsidR="657515C0" w:rsidP="657515C0" w:rsidRDefault="657515C0" w14:paraId="46518743" w14:textId="58C5A06F">
      <w:pPr>
        <w:spacing w:line="276" w:lineRule="auto"/>
        <w:ind w:left="708" w:hanging="708"/>
        <w:jc w:val="left"/>
        <w:rPr>
          <w:rFonts w:ascii="Times New Roman" w:hAnsi="Times New Roman" w:eastAsia="Times New Roman" w:cs="Times New Roman"/>
        </w:rPr>
      </w:pPr>
    </w:p>
    <w:p w:rsidR="27B2A182" w:rsidP="657515C0" w:rsidRDefault="27B2A182" w14:paraId="7ED73C92" w14:textId="10206605">
      <w:pPr>
        <w:spacing w:before="0" w:beforeAutospacing="off" w:after="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OBJETIVOS ESPECIFICOS</w:t>
      </w:r>
    </w:p>
    <w:p w:rsidR="657515C0" w:rsidP="657515C0" w:rsidRDefault="657515C0" w14:paraId="20F443FF" w14:textId="0A009C76">
      <w:pPr>
        <w:spacing w:line="276" w:lineRule="auto"/>
        <w:ind w:left="708" w:hanging="708"/>
        <w:jc w:val="left"/>
        <w:rPr>
          <w:rFonts w:ascii="Times New Roman" w:hAnsi="Times New Roman" w:eastAsia="Times New Roman" w:cs="Times New Roman"/>
        </w:rPr>
      </w:pPr>
    </w:p>
    <w:p w:rsidR="27B2A182" w:rsidP="657515C0" w:rsidRDefault="27B2A182" w14:paraId="7862A62E" w14:textId="0671F262">
      <w:pPr>
        <w:pStyle w:val="ListParagraph"/>
        <w:numPr>
          <w:ilvl w:val="0"/>
          <w:numId w:val="25"/>
        </w:numPr>
        <w:spacing w:before="240" w:beforeAutospacing="off" w:after="240" w:afterAutospacing="off"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Analizar los requisitos y necesidades del centro veterinario con relación a la gestión de las historias clínicas de los pacientes y la gestión de citas.</w:t>
      </w:r>
    </w:p>
    <w:p w:rsidR="657515C0" w:rsidP="657515C0" w:rsidRDefault="657515C0" w14:paraId="5E64F6B1" w14:textId="7EA7364D">
      <w:pPr>
        <w:spacing w:line="276" w:lineRule="auto"/>
        <w:ind w:left="708" w:hanging="708"/>
        <w:jc w:val="left"/>
        <w:rPr>
          <w:rFonts w:ascii="Times New Roman" w:hAnsi="Times New Roman" w:eastAsia="Times New Roman" w:cs="Times New Roman"/>
        </w:rPr>
      </w:pPr>
    </w:p>
    <w:p w:rsidR="27B2A182" w:rsidP="657515C0" w:rsidRDefault="27B2A182" w14:paraId="5B4FAC4D" w14:textId="0603AE9F">
      <w:pPr>
        <w:pStyle w:val="ListParagraph"/>
        <w:numPr>
          <w:ilvl w:val="0"/>
          <w:numId w:val="26"/>
        </w:numPr>
        <w:spacing w:before="240" w:beforeAutospacing="off" w:after="240" w:afterAutospacing="off"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Crear las funcionalidades de programación de citas, digitalización y almacenamiento de historiales clínicos; con una interfaz simple e intuitiva.</w:t>
      </w:r>
    </w:p>
    <w:p w:rsidR="657515C0" w:rsidP="657515C0" w:rsidRDefault="657515C0" w14:paraId="3A163CEE" w14:textId="294B832B">
      <w:pPr>
        <w:spacing w:line="276" w:lineRule="auto"/>
        <w:ind w:left="708" w:hanging="708"/>
        <w:jc w:val="left"/>
        <w:rPr>
          <w:rFonts w:ascii="Times New Roman" w:hAnsi="Times New Roman" w:eastAsia="Times New Roman" w:cs="Times New Roman"/>
        </w:rPr>
      </w:pPr>
    </w:p>
    <w:p w:rsidR="27B2A182" w:rsidP="657515C0" w:rsidRDefault="27B2A182" w14:paraId="73B02F3B" w14:textId="58A37CC0">
      <w:pPr>
        <w:pStyle w:val="ListParagraph"/>
        <w:numPr>
          <w:ilvl w:val="0"/>
          <w:numId w:val="27"/>
        </w:numPr>
        <w:spacing w:before="240" w:beforeAutospacing="off" w:after="240" w:afterAutospacing="off"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Probar el impacto del software en la reducción de los tiempos de espera y la mejora de la comunicación entre el personal del centro veterinario.</w:t>
      </w:r>
    </w:p>
    <w:p w:rsidR="657515C0" w:rsidP="657515C0" w:rsidRDefault="657515C0" w14:paraId="01D93267" w14:textId="4C460C2A">
      <w:pPr>
        <w:spacing w:line="276" w:lineRule="auto"/>
        <w:ind w:left="708" w:hanging="708"/>
        <w:jc w:val="left"/>
        <w:rPr>
          <w:rFonts w:ascii="Times New Roman" w:hAnsi="Times New Roman" w:eastAsia="Times New Roman" w:cs="Times New Roman"/>
        </w:rPr>
      </w:pPr>
    </w:p>
    <w:p w:rsidR="27B2A182" w:rsidP="657515C0" w:rsidRDefault="27B2A182" w14:paraId="52C2CCD0" w14:textId="6114E5EC">
      <w:pPr>
        <w:pStyle w:val="Heading3"/>
        <w:spacing w:before="281" w:beforeAutospacing="off" w:after="281"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MARCO TEÓRICO</w:t>
      </w:r>
    </w:p>
    <w:p w:rsidR="27B2A182" w:rsidP="657515C0" w:rsidRDefault="27B2A182" w14:paraId="29DC279C" w14:textId="616942EB">
      <w:pPr>
        <w:pStyle w:val="Heading4"/>
        <w:spacing w:before="319" w:beforeAutospacing="off" w:after="319"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Introducción</w:t>
      </w:r>
    </w:p>
    <w:p w:rsidR="27B2A182" w:rsidP="657515C0" w:rsidRDefault="27B2A182" w14:paraId="649F8A53" w14:textId="1B2BA629">
      <w:pPr>
        <w:spacing w:before="240" w:beforeAutospacing="off" w:after="24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En este marco teórico se hablará de la centralización de procesos como la interoperabilidad, Automatización de tareas, flujos de trabajo definidos, consolidación de información y acceso unificado, se analizarán brevemente las variables y relación entre las teorías de algunos expertos que hablaron sobre el tema como Davenport &amp; Short que hablo sobre el sistema de información integrado en 1990, Norman hablo de la experiencia de usuario en 2013 y Skinner de la gestión de operaciones en 1969.</w:t>
      </w:r>
    </w:p>
    <w:p w:rsidR="27B2A182" w:rsidP="657515C0" w:rsidRDefault="27B2A182" w14:paraId="4D51C363" w14:textId="2AE80630">
      <w:pPr>
        <w:pStyle w:val="Heading4"/>
        <w:spacing w:before="319" w:beforeAutospacing="off" w:after="319"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Definición</w:t>
      </w:r>
    </w:p>
    <w:p w:rsidR="27B2A182" w:rsidP="657515C0" w:rsidRDefault="27B2A182" w14:paraId="09E2BEA0" w14:textId="5583F261">
      <w:pPr>
        <w:spacing w:before="0" w:beforeAutospacing="off" w:after="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Consolidación de Información</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Agrupa datos de diferentes fuentes en un repositorio centralizado, permitiendo un acceso único y coherente a la información. Esto incluye datos operativos, financieros y de gestión, entre otros.</w:t>
      </w:r>
    </w:p>
    <w:p w:rsidR="657515C0" w:rsidP="657515C0" w:rsidRDefault="657515C0" w14:paraId="121E486B" w14:textId="16A7FDA3">
      <w:pPr>
        <w:spacing w:line="276" w:lineRule="auto"/>
        <w:ind w:left="708" w:hanging="708"/>
        <w:jc w:val="left"/>
        <w:rPr>
          <w:rFonts w:ascii="Times New Roman" w:hAnsi="Times New Roman" w:eastAsia="Times New Roman" w:cs="Times New Roman"/>
        </w:rPr>
      </w:pPr>
    </w:p>
    <w:p w:rsidR="27B2A182" w:rsidP="657515C0" w:rsidRDefault="27B2A182" w14:paraId="5EAEB2A9" w14:textId="0B3D38F4">
      <w:pPr>
        <w:spacing w:before="0" w:beforeAutospacing="off" w:after="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Interoperabilidad</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Permite la conexión y comunicación con otros sistemas y plataformas dentro de la organización para mantener la coherencia de la información.</w:t>
      </w:r>
    </w:p>
    <w:p w:rsidR="657515C0" w:rsidP="657515C0" w:rsidRDefault="657515C0" w14:paraId="72715304" w14:textId="6D9E3729">
      <w:pPr>
        <w:spacing w:line="276" w:lineRule="auto"/>
        <w:ind w:left="708" w:hanging="708"/>
        <w:jc w:val="left"/>
        <w:rPr>
          <w:rFonts w:ascii="Times New Roman" w:hAnsi="Times New Roman" w:eastAsia="Times New Roman" w:cs="Times New Roman"/>
        </w:rPr>
      </w:pPr>
    </w:p>
    <w:p w:rsidR="27B2A182" w:rsidP="657515C0" w:rsidRDefault="27B2A182" w14:paraId="36F2C505" w14:textId="7CD6292E">
      <w:pPr>
        <w:spacing w:before="0" w:beforeAutospacing="off" w:after="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Automatización de Tareas</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Realiza tareas rutinarias de manera automática, como la generación de informes, el procesamiento de solicitudes y la gestión de flujos de trabajo, reduciendo la intervención manual y los errores.</w:t>
      </w:r>
    </w:p>
    <w:p w:rsidR="657515C0" w:rsidP="657515C0" w:rsidRDefault="657515C0" w14:paraId="2019C988" w14:textId="05DF30B3">
      <w:pPr>
        <w:spacing w:line="276" w:lineRule="auto"/>
        <w:ind w:left="708" w:hanging="708"/>
        <w:jc w:val="left"/>
        <w:rPr>
          <w:rFonts w:ascii="Times New Roman" w:hAnsi="Times New Roman" w:eastAsia="Times New Roman" w:cs="Times New Roman"/>
        </w:rPr>
      </w:pPr>
    </w:p>
    <w:p w:rsidR="27B2A182" w:rsidP="657515C0" w:rsidRDefault="27B2A182" w14:paraId="0A13DE45" w14:textId="32D0045D">
      <w:pPr>
        <w:spacing w:before="0" w:beforeAutospacing="off" w:after="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Flujos de Trabajo Definidos</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Establece y sigue procedimientos estandarizados para asegurar que los procesos se realicen de manera consistente y eficiente.</w:t>
      </w:r>
    </w:p>
    <w:p w:rsidR="657515C0" w:rsidP="657515C0" w:rsidRDefault="657515C0" w14:paraId="51730334" w14:textId="0B3635D2">
      <w:pPr>
        <w:spacing w:line="276" w:lineRule="auto"/>
        <w:ind w:left="708" w:hanging="708"/>
        <w:jc w:val="left"/>
        <w:rPr>
          <w:rFonts w:ascii="Times New Roman" w:hAnsi="Times New Roman" w:eastAsia="Times New Roman" w:cs="Times New Roman"/>
        </w:rPr>
      </w:pPr>
    </w:p>
    <w:p w:rsidR="27B2A182" w:rsidP="657515C0" w:rsidRDefault="27B2A182" w14:paraId="52EAE8BA" w14:textId="51B859DA">
      <w:pPr>
        <w:spacing w:before="0" w:beforeAutospacing="off" w:after="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Acceso Unificado</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Proporciona una interfaz centralizada desde la cual se pueden gestionar y supervisar todos los procesos y datos relevantes. Esto facilita la toma de decisiones y el control operativo.</w:t>
      </w:r>
    </w:p>
    <w:p w:rsidR="657515C0" w:rsidP="657515C0" w:rsidRDefault="657515C0" w14:paraId="6192DEC4" w14:textId="6BBC7CB7">
      <w:pPr>
        <w:spacing w:line="276" w:lineRule="auto"/>
        <w:ind w:left="708" w:hanging="708"/>
        <w:jc w:val="left"/>
        <w:rPr>
          <w:rFonts w:ascii="Times New Roman" w:hAnsi="Times New Roman" w:eastAsia="Times New Roman" w:cs="Times New Roman"/>
        </w:rPr>
      </w:pPr>
    </w:p>
    <w:p w:rsidR="657515C0" w:rsidP="657515C0" w:rsidRDefault="657515C0" w14:paraId="2F877D51" w14:textId="234580C1">
      <w:pPr>
        <w:spacing w:line="276" w:lineRule="auto"/>
        <w:ind w:left="708" w:hanging="708"/>
        <w:jc w:val="left"/>
        <w:rPr>
          <w:rFonts w:ascii="Times New Roman" w:hAnsi="Times New Roman" w:eastAsia="Times New Roman" w:cs="Times New Roman"/>
        </w:rPr>
      </w:pPr>
    </w:p>
    <w:p w:rsidR="657515C0" w:rsidP="657515C0" w:rsidRDefault="657515C0" w14:paraId="3B0889A4" w14:textId="3089E984">
      <w:pPr>
        <w:spacing w:line="276" w:lineRule="auto"/>
        <w:ind w:left="708" w:hanging="708"/>
        <w:jc w:val="left"/>
        <w:rPr>
          <w:rFonts w:ascii="Times New Roman" w:hAnsi="Times New Roman" w:eastAsia="Times New Roman" w:cs="Times New Roman"/>
        </w:rPr>
      </w:pPr>
    </w:p>
    <w:p w:rsidR="657515C0" w:rsidP="657515C0" w:rsidRDefault="657515C0" w14:paraId="0D858C0E" w14:textId="1100734F">
      <w:pPr>
        <w:spacing w:line="276" w:lineRule="auto"/>
        <w:ind w:left="708" w:hanging="708"/>
        <w:jc w:val="left"/>
        <w:rPr>
          <w:rFonts w:ascii="Times New Roman" w:hAnsi="Times New Roman" w:eastAsia="Times New Roman" w:cs="Times New Roman"/>
        </w:rPr>
      </w:pPr>
    </w:p>
    <w:p w:rsidR="27B2A182" w:rsidP="657515C0" w:rsidRDefault="27B2A182" w14:paraId="2D8A2F00" w14:textId="5D0C5EB5">
      <w:pPr>
        <w:pStyle w:val="Heading4"/>
        <w:spacing w:before="0" w:beforeAutospacing="off" w:after="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Teorías</w:t>
      </w:r>
    </w:p>
    <w:p w:rsidR="27B2A182" w:rsidP="657515C0" w:rsidRDefault="27B2A182" w14:paraId="44F68F85" w14:textId="215CE750">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Teoría del Sistema de Información Integrado</w:t>
      </w:r>
    </w:p>
    <w:p w:rsidR="27B2A182" w:rsidP="657515C0" w:rsidRDefault="27B2A182" w14:paraId="331407C2" w14:textId="53B71669">
      <w:pPr>
        <w:spacing w:before="240" w:beforeAutospacing="off" w:after="24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La teoría del sistema de información integrado sostiene que la integración de distintos módulos funcionales en un único sistema de software mejora la eficiencia operativa al reducir la duplicación de esfuerzos y facilitar el acceso a la información en tiempo real. En el contexto veterinario, esto significa que, al integrar la gestión de citas y el historial clínico, se puede lograr una coordinación más efectiva entre el personal y un mejor seguimiento de la salud de los pacientes (Davenport &amp; Short, 1990).</w:t>
      </w:r>
      <w:r>
        <w:tab/>
      </w:r>
      <w:r>
        <w:tab/>
      </w:r>
    </w:p>
    <w:p w:rsidR="27B2A182" w:rsidP="657515C0" w:rsidRDefault="27B2A182" w14:paraId="01F72D66" w14:textId="5E647EDE">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Teoría de la Gestión de Operaciones</w:t>
      </w:r>
    </w:p>
    <w:p w:rsidR="27B2A182" w:rsidP="657515C0" w:rsidRDefault="27B2A182" w14:paraId="466BB75D" w14:textId="2D066A3B">
      <w:pPr>
        <w:spacing w:before="240" w:beforeAutospacing="off" w:after="24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Esta teoría sugiere que la optimización de los procesos operativos puede llevar a una significativa mejora en la productividad y la calidad del servicio. Según esta teoría, la implementación de prácticas eficientes, como la automatización de la programación de citas y la centralización de los datos clínicos, puede reducir los tiempos de espera y mejorar la precisión en la atención al cliente (Skinner, 1969).</w:t>
      </w:r>
    </w:p>
    <w:p w:rsidR="27B2A182" w:rsidP="657515C0" w:rsidRDefault="27B2A182" w14:paraId="757001EA" w14:textId="6A1F51D2">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Teoría de la Experiencia del Usuario (UX)</w:t>
      </w:r>
    </w:p>
    <w:p w:rsidR="27B2A182" w:rsidP="657515C0" w:rsidRDefault="27B2A182" w14:paraId="0EE02DF1" w14:textId="61783F0A">
      <w:pPr>
        <w:spacing w:before="240" w:beforeAutospacing="off" w:after="24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La teoría de la experiencia del usuario se enfoca en cómo los sistemas tecnológicos afectan la experiencia de los usuarios finales. En el contexto veterinario, una interfaz de usuario bien diseñada para el software de gestión puede facilitar una experiencia más fluida y satisfactoria para el personal, reduciendo la curva de aprendizaje y minimizando errores en la gestión de citas y registros clínicos (Norman, 2013).</w:t>
      </w:r>
    </w:p>
    <w:p w:rsidR="27B2A182" w:rsidP="657515C0" w:rsidRDefault="27B2A182" w14:paraId="7E1F60C6" w14:textId="3CE6B184">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Variables</w:t>
      </w:r>
    </w:p>
    <w:p w:rsidR="27B2A182" w:rsidP="657515C0" w:rsidRDefault="27B2A182" w14:paraId="1F52957D" w14:textId="33EF51DB">
      <w:pPr>
        <w:spacing w:before="240" w:beforeAutospacing="off" w:after="24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La centralización de la información en un sistema único contrasta con los métodos tradicionales que emplean múltiples sistemas y formatos. La optimización de procesos mejora la eficiencia operativa, mientras que la gestión de operaciones busca mejoras continuas en los procesos. Estas variables son clave en la gestión de datos y procesos en clínicas veterinarias, influyendo tanto en la eficiencia operativa como en la satisfacción del cliente.</w:t>
      </w:r>
    </w:p>
    <w:p w:rsidR="27B2A182" w:rsidP="657515C0" w:rsidRDefault="27B2A182" w14:paraId="673A4AFC" w14:textId="0DC2DE26">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Relación</w:t>
      </w:r>
    </w:p>
    <w:p w:rsidR="27B2A182" w:rsidP="657515C0" w:rsidRDefault="27B2A182" w14:paraId="446078E4" w14:textId="4574CC60">
      <w:pPr>
        <w:spacing w:before="240" w:beforeAutospacing="off" w:after="24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Las teorías de sistemas de información integrados y gestión de operaciones se complementan en el contexto de clínicas veterinarias, mejorando la eficiencia operativa a través de la centralización y optimización. La teoría de la experiencia del usuario añade una dimensión crucial al mostrar cómo estas mejoras afectan positivamente a los usuarios finales, potenciando los beneficios de un sistema optimizado.</w:t>
      </w:r>
    </w:p>
    <w:p w:rsidR="27B2A182" w:rsidP="657515C0" w:rsidRDefault="27B2A182" w14:paraId="384D2A51" w14:textId="237EBDD6">
      <w:pPr>
        <w:pStyle w:val="Heading4"/>
        <w:spacing w:before="319" w:beforeAutospacing="off" w:after="319"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Conclusión</w:t>
      </w:r>
    </w:p>
    <w:p w:rsidR="27B2A182" w:rsidP="657515C0" w:rsidRDefault="27B2A182" w14:paraId="4D8B0EC5" w14:textId="0D25F4FD">
      <w:pPr>
        <w:spacing w:before="240" w:beforeAutospacing="off" w:after="24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La centralización y optimización de procesos no solo mejoran la eficiencia operativa en clínicas veterinarias, sino que también elevan la experiencia del usuario, clave para la satisfacción del cliente. Estas teorías, en conjunto, proporcionan un enfoque integral para transformar significativamente la gestión y calidad del servicio en las clínicas veterinarias.</w:t>
      </w:r>
    </w:p>
    <w:p w:rsidR="27B2A182" w:rsidP="657515C0" w:rsidRDefault="27B2A182" w14:paraId="0B91486A" w14:textId="1EF8FF9F">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Análisis de resultados</w:t>
      </w:r>
    </w:p>
    <w:p w:rsidR="27B2A182" w:rsidP="657515C0" w:rsidRDefault="27B2A182" w14:paraId="0124E21E" w14:textId="1F60E70C">
      <w:pPr>
        <w:pStyle w:val="ListParagraph"/>
        <w:numPr>
          <w:ilvl w:val="0"/>
          <w:numId w:val="28"/>
        </w:numPr>
        <w:spacing w:before="240" w:beforeAutospacing="off" w:after="240" w:afterAutospacing="off"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Analizar los requisitos y necesidades del centro veterinario con relación a la gestión de las historias clínicas de los pacientes y la gestión de citas.</w:t>
      </w:r>
    </w:p>
    <w:p w:rsidR="657515C0" w:rsidP="657515C0" w:rsidRDefault="657515C0" w14:paraId="40B9C0D6" w14:textId="1E88A183">
      <w:pPr>
        <w:spacing w:line="276" w:lineRule="auto"/>
        <w:ind w:left="708" w:hanging="708"/>
        <w:jc w:val="left"/>
        <w:rPr>
          <w:rFonts w:ascii="Times New Roman" w:hAnsi="Times New Roman" w:eastAsia="Times New Roman" w:cs="Times New Roman"/>
        </w:rPr>
      </w:pPr>
    </w:p>
    <w:p w:rsidR="27B2A182" w:rsidP="657515C0" w:rsidRDefault="27B2A182" w14:paraId="3545B615" w14:textId="6A751119">
      <w:pPr>
        <w:spacing w:before="0" w:beforeAutospacing="off" w:after="0" w:afterAutospacing="off" w:line="276" w:lineRule="auto"/>
        <w:ind w:left="1428" w:right="0" w:hanging="708"/>
        <w:jc w:val="left"/>
        <w:rPr>
          <w:rFonts w:ascii="Times New Roman" w:hAnsi="Times New Roman" w:eastAsia="Times New Roman" w:cs="Times New Roman"/>
        </w:rPr>
      </w:pPr>
      <w:r w:rsidR="27B2A182">
        <w:drawing>
          <wp:inline wp14:editId="52527837" wp14:anchorId="59D291FC">
            <wp:extent cx="5734052" cy="2409825"/>
            <wp:effectExtent l="0" t="0" r="0" b="0"/>
            <wp:docPr id="1229676362" name="" descr="Gráfico de las respuestas de Formularios. Título de la pregunta:   ¿Qué tan satisfecho estás con el tiempo de espera actual para la atención de las mascotas?  &#10;. Número de respuestas: 21 respuestas." title=""/>
            <wp:cNvGraphicFramePr>
              <a:graphicFrameLocks noChangeAspect="1"/>
            </wp:cNvGraphicFramePr>
            <a:graphic>
              <a:graphicData uri="http://schemas.openxmlformats.org/drawingml/2006/picture">
                <pic:pic>
                  <pic:nvPicPr>
                    <pic:cNvPr id="0" name=""/>
                    <pic:cNvPicPr/>
                  </pic:nvPicPr>
                  <pic:blipFill>
                    <a:blip r:embed="Re688444c269d4c4e">
                      <a:extLst>
                        <a:ext xmlns:a="http://schemas.openxmlformats.org/drawingml/2006/main" uri="{28A0092B-C50C-407E-A947-70E740481C1C}">
                          <a14:useLocalDpi val="0"/>
                        </a:ext>
                      </a:extLst>
                    </a:blip>
                    <a:stretch>
                      <a:fillRect/>
                    </a:stretch>
                  </pic:blipFill>
                  <pic:spPr>
                    <a:xfrm>
                      <a:off x="0" y="0"/>
                      <a:ext cx="5734052" cy="2409825"/>
                    </a:xfrm>
                    <a:prstGeom prst="rect">
                      <a:avLst/>
                    </a:prstGeom>
                  </pic:spPr>
                </pic:pic>
              </a:graphicData>
            </a:graphic>
          </wp:inline>
        </w:drawing>
      </w:r>
    </w:p>
    <w:p w:rsidR="657515C0" w:rsidP="657515C0" w:rsidRDefault="657515C0" w14:paraId="7BBA1990" w14:textId="323CA148">
      <w:pPr>
        <w:spacing w:line="276" w:lineRule="auto"/>
        <w:ind w:left="708" w:hanging="708"/>
        <w:jc w:val="left"/>
        <w:rPr>
          <w:rFonts w:ascii="Times New Roman" w:hAnsi="Times New Roman" w:eastAsia="Times New Roman" w:cs="Times New Roman"/>
        </w:rPr>
      </w:pPr>
    </w:p>
    <w:p w:rsidR="27B2A182" w:rsidP="657515C0" w:rsidRDefault="27B2A182" w14:paraId="6BFDE89C" w14:textId="3B24F0C4">
      <w:pPr>
        <w:spacing w:before="0" w:beforeAutospacing="off" w:after="0" w:afterAutospacing="off" w:line="276" w:lineRule="auto"/>
        <w:ind w:left="1428" w:right="0" w:hanging="708"/>
        <w:jc w:val="left"/>
        <w:rPr>
          <w:rFonts w:ascii="Times New Roman" w:hAnsi="Times New Roman" w:eastAsia="Times New Roman" w:cs="Times New Roman"/>
        </w:rPr>
      </w:pPr>
      <w:r w:rsidR="27B2A182">
        <w:drawing>
          <wp:inline wp14:editId="467E3556" wp14:anchorId="059015AA">
            <wp:extent cx="5734052" cy="2600325"/>
            <wp:effectExtent l="0" t="0" r="0" b="0"/>
            <wp:docPr id="2112266303" name="" descr="Gráfico de las respuestas de Formularios. Título de la pregunta: ¿Consideras que la automatización de tareas en el centro veterinario podría mejorar la eficiencia operativa?. Número de respuestas: 21 respuestas." title=""/>
            <wp:cNvGraphicFramePr>
              <a:graphicFrameLocks noChangeAspect="1"/>
            </wp:cNvGraphicFramePr>
            <a:graphic>
              <a:graphicData uri="http://schemas.openxmlformats.org/drawingml/2006/picture">
                <pic:pic>
                  <pic:nvPicPr>
                    <pic:cNvPr id="0" name=""/>
                    <pic:cNvPicPr/>
                  </pic:nvPicPr>
                  <pic:blipFill>
                    <a:blip r:embed="R13c41c5b767c48bc">
                      <a:extLst>
                        <a:ext xmlns:a="http://schemas.openxmlformats.org/drawingml/2006/main" uri="{28A0092B-C50C-407E-A947-70E740481C1C}">
                          <a14:useLocalDpi val="0"/>
                        </a:ext>
                      </a:extLst>
                    </a:blip>
                    <a:stretch>
                      <a:fillRect/>
                    </a:stretch>
                  </pic:blipFill>
                  <pic:spPr>
                    <a:xfrm>
                      <a:off x="0" y="0"/>
                      <a:ext cx="5734052" cy="2600325"/>
                    </a:xfrm>
                    <a:prstGeom prst="rect">
                      <a:avLst/>
                    </a:prstGeom>
                  </pic:spPr>
                </pic:pic>
              </a:graphicData>
            </a:graphic>
          </wp:inline>
        </w:drawing>
      </w:r>
    </w:p>
    <w:p w:rsidR="657515C0" w:rsidP="657515C0" w:rsidRDefault="657515C0" w14:paraId="0E827F61" w14:textId="03BB4B6D">
      <w:pPr>
        <w:spacing w:line="276" w:lineRule="auto"/>
        <w:ind w:left="708" w:hanging="708"/>
        <w:jc w:val="left"/>
        <w:rPr>
          <w:rFonts w:ascii="Times New Roman" w:hAnsi="Times New Roman" w:eastAsia="Times New Roman" w:cs="Times New Roman"/>
        </w:rPr>
      </w:pPr>
    </w:p>
    <w:p w:rsidR="27B2A182" w:rsidP="657515C0" w:rsidRDefault="27B2A182" w14:paraId="1AD0E29D" w14:textId="4DE81E9E">
      <w:pPr>
        <w:spacing w:before="0" w:beforeAutospacing="off" w:after="0" w:afterAutospacing="off" w:line="276" w:lineRule="auto"/>
        <w:ind w:left="1428" w:right="0" w:hanging="708"/>
        <w:jc w:val="left"/>
        <w:rPr>
          <w:rFonts w:ascii="Times New Roman" w:hAnsi="Times New Roman" w:eastAsia="Times New Roman" w:cs="Times New Roman"/>
        </w:rPr>
      </w:pPr>
      <w:r w:rsidR="27B2A182">
        <w:drawing>
          <wp:inline wp14:editId="3E631B07" wp14:anchorId="4A93F114">
            <wp:extent cx="5734052" cy="2409825"/>
            <wp:effectExtent l="0" t="0" r="0" b="0"/>
            <wp:docPr id="1267032679" name="" descr="Gráfico de las respuestas de Formularios. Título de la pregunta: ¿Qué tan útil sería un sistema que permita el acceso unificado a toda la información del paciente?. Número de respuestas: 21 respuestas." title=""/>
            <wp:cNvGraphicFramePr>
              <a:graphicFrameLocks noChangeAspect="1"/>
            </wp:cNvGraphicFramePr>
            <a:graphic>
              <a:graphicData uri="http://schemas.openxmlformats.org/drawingml/2006/picture">
                <pic:pic>
                  <pic:nvPicPr>
                    <pic:cNvPr id="0" name=""/>
                    <pic:cNvPicPr/>
                  </pic:nvPicPr>
                  <pic:blipFill>
                    <a:blip r:embed="R9f6c42ea23774884">
                      <a:extLst>
                        <a:ext xmlns:a="http://schemas.openxmlformats.org/drawingml/2006/main" uri="{28A0092B-C50C-407E-A947-70E740481C1C}">
                          <a14:useLocalDpi val="0"/>
                        </a:ext>
                      </a:extLst>
                    </a:blip>
                    <a:stretch>
                      <a:fillRect/>
                    </a:stretch>
                  </pic:blipFill>
                  <pic:spPr>
                    <a:xfrm>
                      <a:off x="0" y="0"/>
                      <a:ext cx="5734052" cy="2409825"/>
                    </a:xfrm>
                    <a:prstGeom prst="rect">
                      <a:avLst/>
                    </a:prstGeom>
                  </pic:spPr>
                </pic:pic>
              </a:graphicData>
            </a:graphic>
          </wp:inline>
        </w:drawing>
      </w:r>
    </w:p>
    <w:p w:rsidR="657515C0" w:rsidP="657515C0" w:rsidRDefault="657515C0" w14:paraId="79BD82FD" w14:textId="172D3047">
      <w:pPr>
        <w:spacing w:line="276" w:lineRule="auto"/>
        <w:ind w:left="708" w:hanging="708"/>
        <w:jc w:val="left"/>
        <w:rPr>
          <w:rFonts w:ascii="Times New Roman" w:hAnsi="Times New Roman" w:eastAsia="Times New Roman" w:cs="Times New Roman"/>
        </w:rPr>
      </w:pPr>
    </w:p>
    <w:p w:rsidR="27B2A182" w:rsidP="657515C0" w:rsidRDefault="27B2A182" w14:paraId="23D95639" w14:textId="1383FABD">
      <w:pPr>
        <w:spacing w:before="0" w:beforeAutospacing="off" w:after="0" w:afterAutospacing="off" w:line="276" w:lineRule="auto"/>
        <w:ind w:left="1428" w:right="0" w:hanging="708"/>
        <w:jc w:val="left"/>
        <w:rPr>
          <w:rFonts w:ascii="Times New Roman" w:hAnsi="Times New Roman" w:eastAsia="Times New Roman" w:cs="Times New Roman"/>
        </w:rPr>
      </w:pPr>
      <w:r w:rsidR="27B2A182">
        <w:drawing>
          <wp:inline wp14:editId="28E53D1B" wp14:anchorId="73B82D26">
            <wp:extent cx="5734052" cy="2409825"/>
            <wp:effectExtent l="0" t="0" r="0" b="0"/>
            <wp:docPr id="887933688" name="" descr="Gráfico de las respuestas de Formularios. Título de la pregunta: ¿Cómo valoras la importancia de la experiencia de usuario en un software de gestión veterinaria?. Número de respuestas: 21 respuestas." title=""/>
            <wp:cNvGraphicFramePr>
              <a:graphicFrameLocks noChangeAspect="1"/>
            </wp:cNvGraphicFramePr>
            <a:graphic>
              <a:graphicData uri="http://schemas.openxmlformats.org/drawingml/2006/picture">
                <pic:pic>
                  <pic:nvPicPr>
                    <pic:cNvPr id="0" name=""/>
                    <pic:cNvPicPr/>
                  </pic:nvPicPr>
                  <pic:blipFill>
                    <a:blip r:embed="R384be0d1d0c64b01">
                      <a:extLst>
                        <a:ext xmlns:a="http://schemas.openxmlformats.org/drawingml/2006/main" uri="{28A0092B-C50C-407E-A947-70E740481C1C}">
                          <a14:useLocalDpi val="0"/>
                        </a:ext>
                      </a:extLst>
                    </a:blip>
                    <a:stretch>
                      <a:fillRect/>
                    </a:stretch>
                  </pic:blipFill>
                  <pic:spPr>
                    <a:xfrm>
                      <a:off x="0" y="0"/>
                      <a:ext cx="5734052" cy="2409825"/>
                    </a:xfrm>
                    <a:prstGeom prst="rect">
                      <a:avLst/>
                    </a:prstGeom>
                  </pic:spPr>
                </pic:pic>
              </a:graphicData>
            </a:graphic>
          </wp:inline>
        </w:drawing>
      </w:r>
    </w:p>
    <w:p w:rsidR="657515C0" w:rsidP="657515C0" w:rsidRDefault="657515C0" w14:paraId="2415F089" w14:textId="6BD73AB8">
      <w:pPr>
        <w:spacing w:line="276" w:lineRule="auto"/>
        <w:ind w:left="708" w:hanging="708"/>
        <w:jc w:val="left"/>
        <w:rPr>
          <w:rFonts w:ascii="Times New Roman" w:hAnsi="Times New Roman" w:eastAsia="Times New Roman" w:cs="Times New Roman"/>
        </w:rPr>
      </w:pPr>
    </w:p>
    <w:p w:rsidR="27B2A182" w:rsidP="657515C0" w:rsidRDefault="27B2A182" w14:paraId="47FC0CC9" w14:textId="5CB5656E">
      <w:pPr>
        <w:spacing w:before="0" w:beforeAutospacing="off" w:after="0" w:afterAutospacing="off" w:line="276" w:lineRule="auto"/>
        <w:ind w:left="1428" w:right="0" w:hanging="708"/>
        <w:jc w:val="left"/>
        <w:rPr>
          <w:rFonts w:ascii="Times New Roman" w:hAnsi="Times New Roman" w:eastAsia="Times New Roman" w:cs="Times New Roman"/>
        </w:rPr>
      </w:pPr>
      <w:r w:rsidR="27B2A182">
        <w:drawing>
          <wp:inline wp14:editId="70FEA613" wp14:anchorId="19A8F412">
            <wp:extent cx="5734052" cy="2600325"/>
            <wp:effectExtent l="0" t="0" r="0" b="0"/>
            <wp:docPr id="1792382969" name="" descr="Gráfico de las respuestas de Formularios. Título de la pregunta: ¿Crees que un sistema centralizado podría reducir los tiempos de espera para los clientes en el centro veterinario?. Número de respuestas: 21 respuestas." title=""/>
            <wp:cNvGraphicFramePr>
              <a:graphicFrameLocks noChangeAspect="1"/>
            </wp:cNvGraphicFramePr>
            <a:graphic>
              <a:graphicData uri="http://schemas.openxmlformats.org/drawingml/2006/picture">
                <pic:pic>
                  <pic:nvPicPr>
                    <pic:cNvPr id="0" name=""/>
                    <pic:cNvPicPr/>
                  </pic:nvPicPr>
                  <pic:blipFill>
                    <a:blip r:embed="R862d596a253d45e5">
                      <a:extLst>
                        <a:ext xmlns:a="http://schemas.openxmlformats.org/drawingml/2006/main" uri="{28A0092B-C50C-407E-A947-70E740481C1C}">
                          <a14:useLocalDpi val="0"/>
                        </a:ext>
                      </a:extLst>
                    </a:blip>
                    <a:stretch>
                      <a:fillRect/>
                    </a:stretch>
                  </pic:blipFill>
                  <pic:spPr>
                    <a:xfrm>
                      <a:off x="0" y="0"/>
                      <a:ext cx="5734052" cy="2600325"/>
                    </a:xfrm>
                    <a:prstGeom prst="rect">
                      <a:avLst/>
                    </a:prstGeom>
                  </pic:spPr>
                </pic:pic>
              </a:graphicData>
            </a:graphic>
          </wp:inline>
        </w:drawing>
      </w:r>
    </w:p>
    <w:p w:rsidR="27B2A182" w:rsidP="657515C0" w:rsidRDefault="27B2A182" w14:paraId="4F5DE214" w14:textId="3A029520">
      <w:pPr>
        <w:spacing w:before="0" w:beforeAutospacing="off" w:after="0" w:afterAutospacing="off" w:line="276" w:lineRule="auto"/>
        <w:ind w:left="1428" w:right="0"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Frecuencia de dificultades en la gestión de citas:</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Los encuestados indicaron que frecuentemente tienen problemas para coordinar citas, lo que resalta la necesidad de un sistema centralizado que automatice este proceso.</w:t>
      </w:r>
    </w:p>
    <w:p w:rsidR="657515C0" w:rsidP="657515C0" w:rsidRDefault="657515C0" w14:paraId="35EEDD77" w14:textId="559E92B5">
      <w:pPr>
        <w:spacing w:line="276" w:lineRule="auto"/>
        <w:ind w:left="708" w:hanging="708"/>
        <w:jc w:val="left"/>
        <w:rPr>
          <w:rFonts w:ascii="Times New Roman" w:hAnsi="Times New Roman" w:eastAsia="Times New Roman" w:cs="Times New Roman"/>
        </w:rPr>
      </w:pPr>
    </w:p>
    <w:p w:rsidR="27B2A182" w:rsidP="657515C0" w:rsidRDefault="27B2A182" w14:paraId="1367F587" w14:textId="7FB497FA">
      <w:pPr>
        <w:spacing w:before="0" w:beforeAutospacing="off" w:after="0" w:afterAutospacing="off" w:line="276" w:lineRule="auto"/>
        <w:ind w:left="1428" w:right="0"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Mejora del historial clínico mediante un sistema centralizado:</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Todos los encuestados creen que un sistema centralizado mejoraría la gestión del historial clínico, lo que muestra un fuerte respaldo para la implementación de esta funcionalidad.</w:t>
      </w:r>
    </w:p>
    <w:p w:rsidR="657515C0" w:rsidP="657515C0" w:rsidRDefault="657515C0" w14:paraId="410E1D4D" w14:textId="12BC7B58">
      <w:pPr>
        <w:spacing w:line="276" w:lineRule="auto"/>
        <w:ind w:left="708" w:hanging="708"/>
        <w:jc w:val="left"/>
        <w:rPr>
          <w:rFonts w:ascii="Times New Roman" w:hAnsi="Times New Roman" w:eastAsia="Times New Roman" w:cs="Times New Roman"/>
        </w:rPr>
      </w:pPr>
    </w:p>
    <w:p w:rsidR="27B2A182" w:rsidP="657515C0" w:rsidRDefault="27B2A182" w14:paraId="275619D5" w14:textId="27123A08">
      <w:pPr>
        <w:spacing w:before="0" w:beforeAutospacing="off" w:after="0" w:afterAutospacing="off" w:line="276" w:lineRule="auto"/>
        <w:ind w:left="1428" w:right="0"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Comunicación del personal:</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Las calificaciones de la comunicación actual varían entre "Regular", "Bueno" y "Malo", lo que sugiere que un sistema centralizado también podría mejorar la coordinación interna.</w:t>
      </w:r>
    </w:p>
    <w:p w:rsidR="657515C0" w:rsidP="657515C0" w:rsidRDefault="657515C0" w14:paraId="31A37B9A" w14:textId="4A1018B9">
      <w:pPr>
        <w:spacing w:line="276" w:lineRule="auto"/>
        <w:ind w:left="708" w:hanging="708"/>
        <w:jc w:val="left"/>
        <w:rPr>
          <w:rFonts w:ascii="Times New Roman" w:hAnsi="Times New Roman" w:eastAsia="Times New Roman" w:cs="Times New Roman"/>
        </w:rPr>
      </w:pPr>
    </w:p>
    <w:p w:rsidR="27B2A182" w:rsidP="657515C0" w:rsidRDefault="27B2A182" w14:paraId="61DB78EC" w14:textId="122A4928">
      <w:pPr>
        <w:spacing w:before="0" w:beforeAutospacing="off" w:after="0" w:afterAutospacing="off" w:line="276" w:lineRule="auto"/>
        <w:ind w:left="1428" w:right="0"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Funcionalidades clave deseadas:</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Las funcionalidades más mencionadas incluyen facturación, gestión del historial clínico, facilidad de acceso, inventarios y una interfaz amigable, subrayando la importancia de integrar estas áreas en el software.</w:t>
      </w:r>
    </w:p>
    <w:p w:rsidR="657515C0" w:rsidP="657515C0" w:rsidRDefault="657515C0" w14:paraId="1DC56036" w14:textId="36219D74">
      <w:pPr>
        <w:spacing w:line="276" w:lineRule="auto"/>
        <w:ind w:left="708" w:hanging="708"/>
        <w:jc w:val="left"/>
        <w:rPr>
          <w:rFonts w:ascii="Times New Roman" w:hAnsi="Times New Roman" w:eastAsia="Times New Roman" w:cs="Times New Roman"/>
        </w:rPr>
      </w:pPr>
    </w:p>
    <w:p w:rsidR="27B2A182" w:rsidP="657515C0" w:rsidRDefault="27B2A182" w14:paraId="2DF5CE8E" w14:textId="2B29A69C">
      <w:pPr>
        <w:spacing w:before="0" w:beforeAutospacing="off" w:after="0" w:afterAutospacing="off" w:line="276" w:lineRule="auto"/>
        <w:ind w:left="1428" w:right="0"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Reducción de tiempos de espera:</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Todos los encuestados creen que un sistema centralizado reduciría los tiempos de espera, lo que refuerza la relevancia del proyecto para mejorar la eficiencia operativa del centro.</w:t>
      </w:r>
    </w:p>
    <w:p w:rsidR="657515C0" w:rsidP="657515C0" w:rsidRDefault="657515C0" w14:paraId="3F4DEB15" w14:textId="2FCC0577">
      <w:pPr>
        <w:spacing w:line="276" w:lineRule="auto"/>
        <w:ind w:left="708" w:hanging="708"/>
        <w:jc w:val="left"/>
        <w:rPr>
          <w:rFonts w:ascii="Times New Roman" w:hAnsi="Times New Roman" w:eastAsia="Times New Roman" w:cs="Times New Roman"/>
        </w:rPr>
      </w:pPr>
    </w:p>
    <w:p w:rsidR="27B2A182" w:rsidP="657515C0" w:rsidRDefault="27B2A182" w14:paraId="035FD79D" w14:textId="4CF34497">
      <w:pPr>
        <w:spacing w:before="0" w:beforeAutospacing="off" w:after="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w:t>
      </w: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Base Teórica:</w:t>
      </w:r>
    </w:p>
    <w:p w:rsidR="27B2A182" w:rsidP="657515C0" w:rsidRDefault="27B2A182" w14:paraId="0266054E" w14:textId="472978BE">
      <w:pPr>
        <w:pStyle w:val="ListParagraph"/>
        <w:numPr>
          <w:ilvl w:val="0"/>
          <w:numId w:val="29"/>
        </w:numPr>
        <w:spacing w:before="200" w:beforeAutospacing="off" w:after="200" w:afterAutospacing="off"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La </w:t>
      </w: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teoría de los sistemas de información integrados</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(Davenport &amp; Short, 1990) respalda la centralización de la información para optimizar la gestión de citas e historiales clínicos, lo que mejora la eficiencia operativa al reducir duplicación de tareas y facilitar el acceso a la información.</w:t>
      </w:r>
    </w:p>
    <w:p w:rsidR="657515C0" w:rsidP="657515C0" w:rsidRDefault="657515C0" w14:paraId="2D13B14D" w14:textId="4AE25842">
      <w:pPr>
        <w:spacing w:line="276" w:lineRule="auto"/>
        <w:ind w:left="708" w:hanging="708"/>
        <w:jc w:val="left"/>
        <w:rPr>
          <w:rFonts w:ascii="Times New Roman" w:hAnsi="Times New Roman" w:eastAsia="Times New Roman" w:cs="Times New Roman"/>
        </w:rPr>
      </w:pPr>
    </w:p>
    <w:p w:rsidR="27B2A182" w:rsidP="657515C0" w:rsidRDefault="27B2A182" w14:paraId="7EACAB5E" w14:textId="17229C1A">
      <w:pPr>
        <w:pStyle w:val="ListParagraph"/>
        <w:numPr>
          <w:ilvl w:val="0"/>
          <w:numId w:val="30"/>
        </w:numPr>
        <w:spacing w:before="200" w:beforeAutospacing="off" w:after="200" w:afterAutospacing="off"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Según la </w:t>
      </w: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teoría de la gestión de operaciones</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(Skinner, 1969), la optimización de procesos mediante la automatización y centralización reduce tiempos de espera y mejora la precisión en la atención al cliente.</w:t>
      </w:r>
    </w:p>
    <w:p w:rsidR="657515C0" w:rsidP="657515C0" w:rsidRDefault="657515C0" w14:paraId="7765B7A7" w14:textId="090D42D3">
      <w:pPr>
        <w:spacing w:line="276" w:lineRule="auto"/>
        <w:ind w:left="708" w:hanging="708"/>
        <w:jc w:val="left"/>
        <w:rPr>
          <w:rFonts w:ascii="Times New Roman" w:hAnsi="Times New Roman" w:eastAsia="Times New Roman" w:cs="Times New Roman"/>
        </w:rPr>
      </w:pPr>
    </w:p>
    <w:p w:rsidR="27B2A182" w:rsidP="657515C0" w:rsidRDefault="27B2A182" w14:paraId="14755E40" w14:textId="6897BBDE">
      <w:pPr>
        <w:pStyle w:val="ListParagraph"/>
        <w:numPr>
          <w:ilvl w:val="0"/>
          <w:numId w:val="31"/>
        </w:numPr>
        <w:spacing w:before="200" w:beforeAutospacing="off" w:after="200" w:afterAutospacing="off"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La </w:t>
      </w: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teoría de la experiencia de usuario (UX)</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(Norman, 2013) destaca la importancia de una interfaz simple y amigable para asegurar una adopción rápida del software y minimizar errores en su uso.</w:t>
      </w:r>
    </w:p>
    <w:p w:rsidR="657515C0" w:rsidP="657515C0" w:rsidRDefault="657515C0" w14:paraId="31AFF995" w14:textId="16DD2FDA">
      <w:pPr>
        <w:spacing w:line="276" w:lineRule="auto"/>
        <w:ind w:left="708" w:hanging="708"/>
        <w:jc w:val="left"/>
        <w:rPr>
          <w:rFonts w:ascii="Times New Roman" w:hAnsi="Times New Roman" w:eastAsia="Times New Roman" w:cs="Times New Roman"/>
        </w:rPr>
      </w:pPr>
    </w:p>
    <w:p w:rsidR="27B2A182" w:rsidP="657515C0" w:rsidRDefault="27B2A182" w14:paraId="7AD983B5" w14:textId="5D158845">
      <w:pPr>
        <w:spacing w:before="0" w:beforeAutospacing="off" w:after="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w:t>
      </w: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A</w:t>
      </w:r>
      <w:r w:rsidRPr="657515C0" w:rsidR="3D2E18A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NTECEDENTES</w:t>
      </w: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w:t>
      </w:r>
    </w:p>
    <w:p w:rsidR="27B2A182" w:rsidP="657515C0" w:rsidRDefault="27B2A182" w14:paraId="3D029AFE" w14:textId="2D26CC5F">
      <w:pPr>
        <w:pStyle w:val="ListParagraph"/>
        <w:numPr>
          <w:ilvl w:val="0"/>
          <w:numId w:val="32"/>
        </w:numPr>
        <w:spacing w:before="200" w:beforeAutospacing="off" w:after="200" w:afterAutospacing="off"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A lo largo de los años, los centros veterinarios han enfrentado problemas de gestión de citas y registros clínicos debido a la falta de integración en los sistemas utilizados. Aunque en las últimas décadas se han desarrollado herramientas digitales, estas han carecido de interoperabilidad y no han logrado mejorar la eficiencia operativa de manera </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significativa .</w:t>
      </w:r>
    </w:p>
    <w:p w:rsidR="657515C0" w:rsidP="657515C0" w:rsidRDefault="657515C0" w14:paraId="1EBE67B8" w14:textId="162FD04C">
      <w:pPr>
        <w:spacing w:line="276" w:lineRule="auto"/>
        <w:ind w:left="708" w:hanging="708"/>
        <w:jc w:val="left"/>
        <w:rPr>
          <w:rFonts w:ascii="Times New Roman" w:hAnsi="Times New Roman" w:eastAsia="Times New Roman" w:cs="Times New Roman"/>
        </w:rPr>
      </w:pPr>
    </w:p>
    <w:p w:rsidR="27B2A182" w:rsidP="657515C0" w:rsidRDefault="27B2A182" w14:paraId="5C03B1C4" w14:textId="5C893E91">
      <w:pPr>
        <w:pStyle w:val="ListParagraph"/>
        <w:numPr>
          <w:ilvl w:val="0"/>
          <w:numId w:val="33"/>
        </w:numPr>
        <w:spacing w:before="200" w:beforeAutospacing="off" w:after="200" w:afterAutospacing="off"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En el caso específico del centro veterinario de Belén Rosales, los problemas relacionados con la falta de centralización y la desorganización han llevado a la necesidad de implementar una solución integral que unifique estos procesos</w:t>
      </w:r>
    </w:p>
    <w:p w:rsidR="657515C0" w:rsidP="657515C0" w:rsidRDefault="657515C0" w14:paraId="71BDDFEB" w14:textId="63200A9C">
      <w:pPr>
        <w:spacing w:line="276" w:lineRule="auto"/>
        <w:ind w:left="708" w:hanging="708"/>
        <w:jc w:val="left"/>
        <w:rPr>
          <w:rFonts w:ascii="Times New Roman" w:hAnsi="Times New Roman" w:eastAsia="Times New Roman" w:cs="Times New Roman"/>
        </w:rPr>
      </w:pPr>
    </w:p>
    <w:p w:rsidR="27B2A182" w:rsidP="657515C0" w:rsidRDefault="27B2A182" w14:paraId="19507292" w14:textId="23FB629F">
      <w:pPr>
        <w:spacing w:before="0" w:beforeAutospacing="off" w:after="0" w:afterAutospacing="off" w:line="276" w:lineRule="auto"/>
        <w:ind w:left="708" w:hanging="708"/>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Para concluir el análisis de los resultados de la encuesta refuerzan la necesidad de un sistema que centralice y optimice los procesos operativos en el centro veterinario. Las dificultades frecuentes en la gestión de citas, la mala comunicación interna y el deseo de funcionalidades integradas muestran que un software bien diseñado podría resolver estos problemas. La base teórica también apoya la centralización y la experiencia de usuario como elementos clave para el éxito del proyecto.</w:t>
      </w:r>
    </w:p>
    <w:p w:rsidR="657515C0" w:rsidP="657515C0" w:rsidRDefault="657515C0" w14:paraId="6FA2AFC9" w14:textId="7E884465">
      <w:pPr>
        <w:spacing w:line="276" w:lineRule="auto"/>
        <w:ind w:left="708" w:hanging="708"/>
        <w:jc w:val="left"/>
        <w:rPr>
          <w:rFonts w:ascii="Times New Roman" w:hAnsi="Times New Roman" w:eastAsia="Times New Roman" w:cs="Times New Roman"/>
        </w:rPr>
      </w:pPr>
    </w:p>
    <w:p w:rsidR="27B2A182" w:rsidP="657515C0" w:rsidRDefault="27B2A182" w14:paraId="1B88B0FF" w14:textId="57542C14">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C</w:t>
      </w:r>
      <w:r w:rsidRPr="657515C0" w:rsidR="577FB31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ONCLUSIONES</w:t>
      </w:r>
    </w:p>
    <w:p w:rsidR="27B2A182" w:rsidP="657515C0" w:rsidRDefault="27B2A182" w14:paraId="0E6A1ED3" w14:textId="539621FC">
      <w:pPr>
        <w:spacing w:before="240" w:beforeAutospacing="off" w:after="24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En este proyecto, se implementó un software integrado que permitió centralizar y optimizar los procesos de gestión de citas y control de historiales clínicos en el centro veterinario.</w:t>
      </w:r>
    </w:p>
    <w:p w:rsidR="27B2A182" w:rsidP="657515C0" w:rsidRDefault="27B2A182" w14:paraId="0B5BC1E7" w14:textId="6185258D">
      <w:pPr>
        <w:spacing w:before="240" w:beforeAutospacing="off" w:after="24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Se adquirieron nuevos conocimientos sobre el funcionamiento de los centros veterinarios y la logística involucrada, lo que fue fundamental para diseñar un sistema que realmente satisficiera las necesidades operativas del centro. </w:t>
      </w:r>
    </w:p>
    <w:p w:rsidR="27B2A182" w:rsidP="657515C0" w:rsidRDefault="27B2A182" w14:paraId="6DFB881A" w14:textId="17B0D97C">
      <w:pPr>
        <w:spacing w:before="240" w:beforeAutospacing="off" w:after="24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La elección de tecnologías adecuadas y la colaboración efectiva dentro del equipo de desarrollo fueron cruciales para lograr una implementación exitosa.</w:t>
      </w:r>
    </w:p>
    <w:p w:rsidR="27B2A182" w:rsidP="657515C0" w:rsidRDefault="27B2A182" w14:paraId="7ECB07E4" w14:textId="3FCBBBE2">
      <w:pPr>
        <w:spacing w:before="240" w:beforeAutospacing="off" w:after="24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El mayor desafío fue la integración de datos de diferentes fuentes en un único sistema, lo que requirió un esfuerzo considerable en términos de tiempo y recursos.</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w:t>
      </w:r>
    </w:p>
    <w:p w:rsidR="657515C0" w:rsidP="657515C0" w:rsidRDefault="657515C0" w14:paraId="12783D65" w14:textId="1E2A5A67">
      <w:pPr>
        <w:spacing w:line="276" w:lineRule="auto"/>
        <w:ind w:left="708" w:hanging="708"/>
        <w:jc w:val="left"/>
        <w:rPr>
          <w:rFonts w:ascii="Times New Roman" w:hAnsi="Times New Roman" w:eastAsia="Times New Roman" w:cs="Times New Roman"/>
        </w:rPr>
      </w:pPr>
    </w:p>
    <w:p w:rsidR="657515C0" w:rsidP="657515C0" w:rsidRDefault="657515C0" w14:paraId="22D8FE8C" w14:textId="7C57674F">
      <w:pPr>
        <w:spacing w:line="276" w:lineRule="auto"/>
        <w:ind w:left="708" w:hanging="708"/>
        <w:jc w:val="left"/>
        <w:rPr>
          <w:rFonts w:ascii="Times New Roman" w:hAnsi="Times New Roman" w:eastAsia="Times New Roman" w:cs="Times New Roman"/>
        </w:rPr>
      </w:pPr>
    </w:p>
    <w:p w:rsidR="657515C0" w:rsidP="657515C0" w:rsidRDefault="657515C0" w14:paraId="34B51D13" w14:textId="4FAB7A75">
      <w:pPr>
        <w:spacing w:line="276" w:lineRule="auto"/>
        <w:ind w:left="708" w:hanging="708"/>
        <w:jc w:val="left"/>
        <w:rPr>
          <w:rFonts w:ascii="Times New Roman" w:hAnsi="Times New Roman" w:eastAsia="Times New Roman" w:cs="Times New Roman"/>
        </w:rPr>
      </w:pPr>
    </w:p>
    <w:p w:rsidR="657515C0" w:rsidP="657515C0" w:rsidRDefault="657515C0" w14:paraId="29B5CB18" w14:textId="2D3874D3">
      <w:pPr>
        <w:spacing w:line="276" w:lineRule="auto"/>
        <w:ind w:left="708" w:hanging="708"/>
        <w:jc w:val="left"/>
        <w:rPr>
          <w:rFonts w:ascii="Times New Roman" w:hAnsi="Times New Roman" w:eastAsia="Times New Roman" w:cs="Times New Roman"/>
        </w:rPr>
      </w:pPr>
    </w:p>
    <w:p w:rsidR="657515C0" w:rsidP="657515C0" w:rsidRDefault="657515C0" w14:paraId="1708D4FB" w14:textId="3AE2CE3A">
      <w:pPr>
        <w:spacing w:line="276" w:lineRule="auto"/>
        <w:ind w:left="708" w:hanging="708"/>
        <w:jc w:val="left"/>
        <w:rPr>
          <w:rFonts w:ascii="Times New Roman" w:hAnsi="Times New Roman" w:eastAsia="Times New Roman" w:cs="Times New Roman"/>
        </w:rPr>
      </w:pPr>
    </w:p>
    <w:p w:rsidR="657515C0" w:rsidP="657515C0" w:rsidRDefault="657515C0" w14:paraId="28CDC2C4" w14:textId="6EB4A46C">
      <w:pPr>
        <w:spacing w:line="276" w:lineRule="auto"/>
        <w:ind w:left="708" w:hanging="708"/>
        <w:jc w:val="left"/>
        <w:rPr>
          <w:rFonts w:ascii="Times New Roman" w:hAnsi="Times New Roman" w:eastAsia="Times New Roman" w:cs="Times New Roman"/>
        </w:rPr>
      </w:pPr>
    </w:p>
    <w:p w:rsidR="657515C0" w:rsidP="657515C0" w:rsidRDefault="657515C0" w14:paraId="559E5944" w14:textId="5846F72E">
      <w:pPr>
        <w:spacing w:line="276" w:lineRule="auto"/>
        <w:ind w:left="708" w:hanging="708"/>
        <w:jc w:val="left"/>
        <w:rPr>
          <w:rFonts w:ascii="Times New Roman" w:hAnsi="Times New Roman" w:eastAsia="Times New Roman" w:cs="Times New Roman"/>
        </w:rPr>
      </w:pPr>
    </w:p>
    <w:p w:rsidR="657515C0" w:rsidP="657515C0" w:rsidRDefault="657515C0" w14:paraId="2A2B3CA6" w14:textId="0B0B0B01">
      <w:pPr>
        <w:spacing w:line="276" w:lineRule="auto"/>
        <w:ind w:left="708" w:hanging="708"/>
        <w:jc w:val="left"/>
        <w:rPr>
          <w:rFonts w:ascii="Times New Roman" w:hAnsi="Times New Roman" w:eastAsia="Times New Roman" w:cs="Times New Roman"/>
        </w:rPr>
      </w:pPr>
    </w:p>
    <w:p w:rsidR="657515C0" w:rsidP="657515C0" w:rsidRDefault="657515C0" w14:paraId="78F527F9" w14:textId="14418EC8">
      <w:pPr>
        <w:spacing w:line="276" w:lineRule="auto"/>
        <w:ind w:left="708" w:hanging="708"/>
        <w:jc w:val="left"/>
        <w:rPr>
          <w:rFonts w:ascii="Times New Roman" w:hAnsi="Times New Roman" w:eastAsia="Times New Roman" w:cs="Times New Roman"/>
        </w:rPr>
      </w:pPr>
    </w:p>
    <w:p w:rsidR="657515C0" w:rsidP="657515C0" w:rsidRDefault="657515C0" w14:paraId="25433556" w14:textId="7D161C87">
      <w:pPr>
        <w:spacing w:line="276" w:lineRule="auto"/>
        <w:ind w:left="708" w:hanging="708"/>
        <w:jc w:val="left"/>
        <w:rPr>
          <w:rFonts w:ascii="Times New Roman" w:hAnsi="Times New Roman" w:eastAsia="Times New Roman" w:cs="Times New Roman"/>
        </w:rPr>
      </w:pPr>
    </w:p>
    <w:p w:rsidR="657515C0" w:rsidP="657515C0" w:rsidRDefault="657515C0" w14:paraId="4D25E8B4" w14:textId="1A4B817D">
      <w:pPr>
        <w:spacing w:line="276" w:lineRule="auto"/>
        <w:ind w:left="708" w:hanging="708"/>
        <w:jc w:val="left"/>
        <w:rPr>
          <w:rFonts w:ascii="Times New Roman" w:hAnsi="Times New Roman" w:eastAsia="Times New Roman" w:cs="Times New Roman"/>
        </w:rPr>
      </w:pPr>
    </w:p>
    <w:p w:rsidR="657515C0" w:rsidP="657515C0" w:rsidRDefault="657515C0" w14:paraId="7E50B416" w14:textId="24C1B931">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w:rsidR="657515C0" w:rsidP="657515C0" w:rsidRDefault="657515C0" w14:paraId="4376E98B" w14:textId="4D3124F7">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w:rsidR="657515C0" w:rsidP="657515C0" w:rsidRDefault="657515C0" w14:paraId="05DB1D33" w14:textId="397629B7">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w:rsidR="657515C0" w:rsidP="657515C0" w:rsidRDefault="657515C0" w14:paraId="09D10BA3" w14:textId="2FB2DD9E">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w:rsidR="657515C0" w:rsidP="657515C0" w:rsidRDefault="657515C0" w14:paraId="6218E7EE" w14:textId="67FB9F80">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w:rsidR="657515C0" w:rsidP="657515C0" w:rsidRDefault="657515C0" w14:paraId="25FD0501" w14:textId="183D587D">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p>
    <w:p w:rsidR="7891FF0F" w:rsidP="657515C0" w:rsidRDefault="7891FF0F" w14:paraId="58F7601E" w14:textId="01B19805">
      <w:pPr>
        <w:spacing w:before="240" w:beforeAutospacing="off" w:after="240" w:afterAutospacing="off" w:line="276" w:lineRule="auto"/>
        <w:ind w:left="708" w:hanging="708"/>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pPr>
      <w:r w:rsidRPr="657515C0" w:rsidR="7891FF0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BIBLIOGRAFIAS</w:t>
      </w:r>
    </w:p>
    <w:p w:rsidR="27B2A182" w:rsidP="657515C0" w:rsidRDefault="27B2A182" w14:paraId="21C60C64" w14:textId="47AB0220">
      <w:pPr>
        <w:spacing w:before="240" w:beforeAutospacing="off" w:after="240" w:afterAutospacing="off" w:line="276" w:lineRule="auto"/>
        <w:ind w:left="708" w:hanging="708"/>
        <w:jc w:val="left"/>
        <w:rPr>
          <w:rFonts w:ascii="Times New Roman" w:hAnsi="Times New Roman" w:eastAsia="Times New Roman" w:cs="Times New Roman"/>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la Gestión de clínicas veterinarias y su incidencia en la mejora de procesos administrativos. </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Ecuadorian</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Science</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Journal</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5(4), 109–120. </w:t>
      </w:r>
      <w:hyperlink r:id="Rf25aba8c7b7e4999">
        <w:r w:rsidRPr="657515C0" w:rsidR="27B2A182">
          <w:rPr>
            <w:rStyle w:val="Hyperlink"/>
            <w:rFonts w:ascii="Times New Roman" w:hAnsi="Times New Roman" w:eastAsia="Times New Roman" w:cs="Times New Roman"/>
            <w:b w:val="0"/>
            <w:bCs w:val="0"/>
            <w:i w:val="0"/>
            <w:iCs w:val="0"/>
            <w:strike w:val="0"/>
            <w:dstrike w:val="0"/>
            <w:noProof w:val="0"/>
            <w:sz w:val="24"/>
            <w:szCs w:val="24"/>
            <w:lang w:val="es-ES"/>
          </w:rPr>
          <w:t>https://doi.org/10.46480/esj.5.4.174</w:t>
        </w:r>
      </w:hyperlink>
    </w:p>
    <w:p w:rsidR="27B2A182" w:rsidP="657515C0" w:rsidRDefault="27B2A182" w14:paraId="597C0643" w14:textId="2951DF1C">
      <w:pPr>
        <w:spacing w:before="240" w:beforeAutospacing="off" w:after="240" w:afterAutospacing="off" w:line="276" w:lineRule="auto"/>
        <w:ind w:left="708" w:hanging="708"/>
        <w:jc w:val="left"/>
        <w:rPr>
          <w:rFonts w:ascii="Times New Roman" w:hAnsi="Times New Roman" w:eastAsia="Times New Roman" w:cs="Times New Roman"/>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Cediel B., N. M. (2004). Riesgo Biológico Ocupacional en la Medicina Veterinaria, Área de Intervención Prioritaria. Scielosp.org. </w:t>
      </w:r>
      <w:hyperlink r:id="R34445f1ad85b4f6c">
        <w:r w:rsidRPr="657515C0" w:rsidR="27B2A182">
          <w:rPr>
            <w:rStyle w:val="Hyperlink"/>
            <w:rFonts w:ascii="Times New Roman" w:hAnsi="Times New Roman" w:eastAsia="Times New Roman" w:cs="Times New Roman"/>
            <w:b w:val="0"/>
            <w:bCs w:val="0"/>
            <w:i w:val="0"/>
            <w:iCs w:val="0"/>
            <w:strike w:val="0"/>
            <w:dstrike w:val="0"/>
            <w:noProof w:val="0"/>
            <w:sz w:val="24"/>
            <w:szCs w:val="24"/>
            <w:lang w:val="es-ES"/>
          </w:rPr>
          <w:t>https://www.scielosp.org/pdf/rsap/2004.v6n1/28-43/es</w:t>
        </w:r>
      </w:hyperlink>
    </w:p>
    <w:p w:rsidR="27B2A182" w:rsidP="657515C0" w:rsidRDefault="27B2A182" w14:paraId="3839EF5D" w14:textId="7EBA4EAA">
      <w:pPr>
        <w:spacing w:before="240" w:beforeAutospacing="off" w:after="240" w:afterAutospacing="off" w:line="276" w:lineRule="auto"/>
        <w:ind w:left="708" w:hanging="708"/>
        <w:jc w:val="left"/>
        <w:rPr>
          <w:rFonts w:ascii="Times New Roman" w:hAnsi="Times New Roman" w:eastAsia="Times New Roman" w:cs="Times New Roman"/>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ChatGPT</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(s/f). Chatgpt.com. Recuperado el 19 de septiembre de 2024, de </w:t>
      </w:r>
      <w:hyperlink r:id="Rc9160a6f869347e3">
        <w:r w:rsidRPr="657515C0" w:rsidR="27B2A182">
          <w:rPr>
            <w:rStyle w:val="Hyperlink"/>
            <w:rFonts w:ascii="Times New Roman" w:hAnsi="Times New Roman" w:eastAsia="Times New Roman" w:cs="Times New Roman"/>
            <w:b w:val="0"/>
            <w:bCs w:val="0"/>
            <w:i w:val="0"/>
            <w:iCs w:val="0"/>
            <w:strike w:val="0"/>
            <w:dstrike w:val="0"/>
            <w:noProof w:val="0"/>
            <w:sz w:val="24"/>
            <w:szCs w:val="24"/>
            <w:lang w:val="es-ES"/>
          </w:rPr>
          <w:t>https://chatgpt.com/</w:t>
        </w:r>
      </w:hyperlink>
    </w:p>
    <w:p w:rsidR="27B2A182" w:rsidP="657515C0" w:rsidRDefault="27B2A182" w14:paraId="038538FB" w14:textId="0B6DB940">
      <w:pPr>
        <w:spacing w:before="240" w:beforeAutospacing="off" w:after="240" w:afterAutospacing="off" w:line="276" w:lineRule="auto"/>
        <w:ind w:left="708" w:hanging="708"/>
        <w:jc w:val="left"/>
        <w:rPr>
          <w:rFonts w:ascii="Times New Roman" w:hAnsi="Times New Roman" w:eastAsia="Times New Roman" w:cs="Times New Roman"/>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Risalde</w:t>
      </w: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M. Á., Juste, R., Garrido, J., Sevilla, I. A., &amp; Gortázar, C. (s/f). 4.4.5. Vacunación en fauna silvestre. Csic.es. Recuperado el 20 de septiembre de 2024, de </w:t>
      </w:r>
      <w:hyperlink r:id="R808f285d8a114704">
        <w:r w:rsidRPr="657515C0" w:rsidR="27B2A182">
          <w:rPr>
            <w:rStyle w:val="Hyperlink"/>
            <w:rFonts w:ascii="Times New Roman" w:hAnsi="Times New Roman" w:eastAsia="Times New Roman" w:cs="Times New Roman"/>
            <w:b w:val="0"/>
            <w:bCs w:val="0"/>
            <w:i w:val="0"/>
            <w:iCs w:val="0"/>
            <w:strike w:val="0"/>
            <w:dstrike w:val="0"/>
            <w:noProof w:val="0"/>
            <w:sz w:val="24"/>
            <w:szCs w:val="24"/>
            <w:lang w:val="es-ES"/>
          </w:rPr>
          <w:t>https://digital.csic.es/bitstream/10261/238918/1/vacunasilves.pdf</w:t>
        </w:r>
      </w:hyperlink>
    </w:p>
    <w:p w:rsidR="27B2A182" w:rsidP="657515C0" w:rsidRDefault="27B2A182" w14:paraId="3DDF88B0" w14:textId="16EEC5E5">
      <w:pPr>
        <w:spacing w:before="240" w:beforeAutospacing="off" w:after="240" w:afterAutospacing="off" w:line="276" w:lineRule="auto"/>
        <w:ind w:left="708" w:hanging="708"/>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Turriago, C. L. A. (2019). Protocolos de desparasitación de mascotas y percepción de propietarios frente al riesgo zoonótico en la ciudad de Bogotá. Universidad de La Salle.</w:t>
      </w:r>
    </w:p>
    <w:p w:rsidR="27B2A182" w:rsidP="657515C0" w:rsidRDefault="27B2A182" w14:paraId="6FB0B7FE" w14:textId="221E7493">
      <w:pPr>
        <w:spacing w:before="240" w:beforeAutospacing="off" w:after="240" w:afterAutospacing="off" w:line="276" w:lineRule="auto"/>
        <w:ind w:left="708" w:hanging="708"/>
        <w:jc w:val="left"/>
        <w:rPr>
          <w:rFonts w:ascii="Times New Roman" w:hAnsi="Times New Roman" w:eastAsia="Times New Roman" w:cs="Times New Roman"/>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(S/f-a). Edu.ec. Recuperado el 20 de septiembre de 2024, de </w:t>
      </w:r>
      <w:hyperlink r:id="R9c245032cef9478d">
        <w:r w:rsidRPr="657515C0" w:rsidR="27B2A182">
          <w:rPr>
            <w:rStyle w:val="Hyperlink"/>
            <w:rFonts w:ascii="Times New Roman" w:hAnsi="Times New Roman" w:eastAsia="Times New Roman" w:cs="Times New Roman"/>
            <w:b w:val="0"/>
            <w:bCs w:val="0"/>
            <w:i w:val="0"/>
            <w:iCs w:val="0"/>
            <w:strike w:val="0"/>
            <w:dstrike w:val="0"/>
            <w:noProof w:val="0"/>
            <w:sz w:val="24"/>
            <w:szCs w:val="24"/>
            <w:lang w:val="es-ES"/>
          </w:rPr>
          <w:t>https://dspace.udla.edu.ec/handle/33000/9068</w:t>
        </w:r>
      </w:hyperlink>
    </w:p>
    <w:p w:rsidR="27B2A182" w:rsidP="657515C0" w:rsidRDefault="27B2A182" w14:paraId="60CAAC3F" w14:textId="2C5D5520">
      <w:pPr>
        <w:spacing w:before="240" w:beforeAutospacing="off" w:after="240" w:afterAutospacing="off" w:line="276" w:lineRule="auto"/>
        <w:ind w:left="708" w:hanging="708"/>
        <w:jc w:val="left"/>
        <w:rPr>
          <w:rFonts w:ascii="Times New Roman" w:hAnsi="Times New Roman" w:eastAsia="Times New Roman" w:cs="Times New Roman"/>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(S/f-b). Edicionesuach.cl. Recuperado el 20 de septiembre de 2024, de </w:t>
      </w:r>
      <w:hyperlink r:id="R5a436611fae744dc">
        <w:r w:rsidRPr="657515C0" w:rsidR="27B2A182">
          <w:rPr>
            <w:rStyle w:val="Hyperlink"/>
            <w:rFonts w:ascii="Times New Roman" w:hAnsi="Times New Roman" w:eastAsia="Times New Roman" w:cs="Times New Roman"/>
            <w:b w:val="0"/>
            <w:bCs w:val="0"/>
            <w:i w:val="0"/>
            <w:iCs w:val="0"/>
            <w:strike w:val="0"/>
            <w:dstrike w:val="0"/>
            <w:noProof w:val="0"/>
            <w:sz w:val="24"/>
            <w:szCs w:val="24"/>
            <w:lang w:val="es-ES"/>
          </w:rPr>
          <w:t>https://catalogo.edicionesuach.cl/wp-content/uploads/2021/01/Adelanto_Manual_PCV.pdf</w:t>
        </w:r>
      </w:hyperlink>
    </w:p>
    <w:p w:rsidR="27B2A182" w:rsidP="657515C0" w:rsidRDefault="27B2A182" w14:paraId="33C1B6DC" w14:textId="08E4A4EE">
      <w:pPr>
        <w:spacing w:before="240" w:beforeAutospacing="off" w:after="240" w:afterAutospacing="off" w:line="276" w:lineRule="auto"/>
        <w:ind w:left="708" w:hanging="708"/>
        <w:jc w:val="left"/>
        <w:rPr>
          <w:rFonts w:ascii="Times New Roman" w:hAnsi="Times New Roman" w:eastAsia="Times New Roman" w:cs="Times New Roman"/>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(S/f-c). Redalyc.org. Recuperado el 20 de septiembre de 2024, de </w:t>
      </w:r>
      <w:hyperlink r:id="Rfaf818e0000a40c1">
        <w:r w:rsidRPr="657515C0" w:rsidR="27B2A182">
          <w:rPr>
            <w:rStyle w:val="Hyperlink"/>
            <w:rFonts w:ascii="Times New Roman" w:hAnsi="Times New Roman" w:eastAsia="Times New Roman" w:cs="Times New Roman"/>
            <w:b w:val="0"/>
            <w:bCs w:val="0"/>
            <w:i w:val="0"/>
            <w:iCs w:val="0"/>
            <w:strike w:val="0"/>
            <w:dstrike w:val="0"/>
            <w:noProof w:val="0"/>
            <w:sz w:val="24"/>
            <w:szCs w:val="24"/>
            <w:lang w:val="es-ES"/>
          </w:rPr>
          <w:t>https://www.redalyc.org/pdf/636/63612649003.pdf</w:t>
        </w:r>
      </w:hyperlink>
    </w:p>
    <w:p w:rsidR="27B2A182" w:rsidP="657515C0" w:rsidRDefault="27B2A182" w14:paraId="741EF565" w14:textId="7E07BB21">
      <w:pPr>
        <w:spacing w:before="240" w:beforeAutospacing="off" w:after="240" w:afterAutospacing="off" w:line="276" w:lineRule="auto"/>
        <w:ind w:left="708" w:hanging="708"/>
        <w:jc w:val="left"/>
        <w:rPr>
          <w:rFonts w:ascii="Times New Roman" w:hAnsi="Times New Roman" w:eastAsia="Times New Roman" w:cs="Times New Roman"/>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(S/f-d). Edu.pe. Recuperado el 20 de septiembre de 2024, de </w:t>
      </w:r>
      <w:hyperlink r:id="Recf4a21b8ab84dc3">
        <w:r w:rsidRPr="657515C0" w:rsidR="27B2A182">
          <w:rPr>
            <w:rStyle w:val="Hyperlink"/>
            <w:rFonts w:ascii="Times New Roman" w:hAnsi="Times New Roman" w:eastAsia="Times New Roman" w:cs="Times New Roman"/>
            <w:b w:val="0"/>
            <w:bCs w:val="0"/>
            <w:i w:val="0"/>
            <w:iCs w:val="0"/>
            <w:strike w:val="0"/>
            <w:dstrike w:val="0"/>
            <w:noProof w:val="0"/>
            <w:sz w:val="24"/>
            <w:szCs w:val="24"/>
            <w:lang w:val="es-ES"/>
          </w:rPr>
          <w:t>https://repositorio.unas.edu.pe/items/68a46fcd-cd99-46e1-85f8-bf92d96146be</w:t>
        </w:r>
      </w:hyperlink>
    </w:p>
    <w:p w:rsidR="27B2A182" w:rsidP="657515C0" w:rsidRDefault="27B2A182" w14:paraId="55CE456D" w14:textId="4BCDD85E">
      <w:pPr>
        <w:spacing w:before="240" w:beforeAutospacing="off" w:after="240" w:afterAutospacing="off" w:line="276" w:lineRule="auto"/>
        <w:ind w:left="708" w:hanging="708"/>
        <w:jc w:val="left"/>
        <w:rPr>
          <w:rFonts w:ascii="Times New Roman" w:hAnsi="Times New Roman" w:eastAsia="Times New Roman" w:cs="Times New Roman"/>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(S/f-e). Edu.pe. Recuperado el 20 de septiembre de 2024, de </w:t>
      </w:r>
      <w:hyperlink r:id="R5d941007bbee4a4b">
        <w:r w:rsidRPr="657515C0" w:rsidR="27B2A182">
          <w:rPr>
            <w:rStyle w:val="Hyperlink"/>
            <w:rFonts w:ascii="Times New Roman" w:hAnsi="Times New Roman" w:eastAsia="Times New Roman" w:cs="Times New Roman"/>
            <w:b w:val="0"/>
            <w:bCs w:val="0"/>
            <w:i w:val="0"/>
            <w:iCs w:val="0"/>
            <w:strike w:val="0"/>
            <w:dstrike w:val="0"/>
            <w:noProof w:val="0"/>
            <w:sz w:val="24"/>
            <w:szCs w:val="24"/>
            <w:lang w:val="es-ES"/>
          </w:rPr>
          <w:t>https://repositorio.unsch.edu.pe/items/ff2ff655-44db-49ed-bb64-d65996698c01</w:t>
        </w:r>
      </w:hyperlink>
    </w:p>
    <w:p w:rsidR="27B2A182" w:rsidP="657515C0" w:rsidRDefault="27B2A182" w14:paraId="3A489211" w14:textId="24D144C5">
      <w:pPr>
        <w:spacing w:before="240" w:beforeAutospacing="off" w:after="240" w:afterAutospacing="off" w:line="276" w:lineRule="auto"/>
        <w:ind w:left="708" w:hanging="708"/>
        <w:jc w:val="left"/>
        <w:rPr>
          <w:rFonts w:ascii="Times New Roman" w:hAnsi="Times New Roman" w:eastAsia="Times New Roman" w:cs="Times New Roman"/>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(S/f-f). Edu.ec. Recuperado el 20 de septiembre de 2024, de </w:t>
      </w:r>
      <w:hyperlink r:id="R6e982e3558cd47ec">
        <w:r w:rsidRPr="657515C0" w:rsidR="27B2A182">
          <w:rPr>
            <w:rStyle w:val="Hyperlink"/>
            <w:rFonts w:ascii="Times New Roman" w:hAnsi="Times New Roman" w:eastAsia="Times New Roman" w:cs="Times New Roman"/>
            <w:b w:val="0"/>
            <w:bCs w:val="0"/>
            <w:i w:val="0"/>
            <w:iCs w:val="0"/>
            <w:strike w:val="0"/>
            <w:dstrike w:val="0"/>
            <w:noProof w:val="0"/>
            <w:sz w:val="24"/>
            <w:szCs w:val="24"/>
            <w:lang w:val="es-ES"/>
          </w:rPr>
          <w:t>https://dspace.ups.edu.ec/handle/123456789/15503</w:t>
        </w:r>
      </w:hyperlink>
    </w:p>
    <w:p w:rsidR="27B2A182" w:rsidP="657515C0" w:rsidRDefault="27B2A182" w14:paraId="7B39160A" w14:textId="6D1E45E8">
      <w:pPr>
        <w:spacing w:before="240" w:beforeAutospacing="off" w:after="240" w:afterAutospacing="off" w:line="276" w:lineRule="auto"/>
        <w:ind w:left="708" w:hanging="708"/>
        <w:jc w:val="left"/>
        <w:rPr>
          <w:rFonts w:ascii="Times New Roman" w:hAnsi="Times New Roman" w:eastAsia="Times New Roman" w:cs="Times New Roman"/>
        </w:rPr>
      </w:pPr>
      <w:r w:rsidRPr="657515C0" w:rsidR="27B2A1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(S/f-g). Edu.ec. Recuperado el 20 de septiembre de 2024, de </w:t>
      </w:r>
      <w:hyperlink r:id="R7d5428a9e7ee491b">
        <w:r w:rsidRPr="657515C0" w:rsidR="27B2A182">
          <w:rPr>
            <w:rStyle w:val="Hyperlink"/>
            <w:rFonts w:ascii="Times New Roman" w:hAnsi="Times New Roman" w:eastAsia="Times New Roman" w:cs="Times New Roman"/>
            <w:b w:val="0"/>
            <w:bCs w:val="0"/>
            <w:i w:val="0"/>
            <w:iCs w:val="0"/>
            <w:strike w:val="0"/>
            <w:dstrike w:val="0"/>
            <w:noProof w:val="0"/>
            <w:sz w:val="24"/>
            <w:szCs w:val="24"/>
            <w:lang w:val="es-ES"/>
          </w:rPr>
          <w:t>https://dspace.ups.edu.ec/handle/123456789/16991</w:t>
        </w:r>
      </w:hyperlink>
    </w:p>
    <w:p w:rsidR="657515C0" w:rsidP="657515C0" w:rsidRDefault="657515C0" w14:paraId="467934B6" w14:textId="6D8C678D">
      <w:pPr>
        <w:spacing w:line="276" w:lineRule="auto"/>
        <w:ind w:left="708" w:hanging="708"/>
        <w:jc w:val="left"/>
        <w:rPr>
          <w:rFonts w:ascii="Times New Roman" w:hAnsi="Times New Roman" w:eastAsia="Times New Roman" w:cs="Times New Roman"/>
        </w:rPr>
      </w:pPr>
    </w:p>
    <w:p w:rsidR="657515C0" w:rsidP="657515C0" w:rsidRDefault="657515C0" w14:paraId="046E6580" w14:textId="61DA93B9">
      <w:pPr>
        <w:pStyle w:val="Normal"/>
        <w:spacing w:before="240" w:beforeAutospacing="off" w:after="240" w:afterAutospacing="off" w:line="276" w:lineRule="auto"/>
        <w:ind w:left="708" w:hanging="708"/>
        <w:jc w:val="left"/>
        <w:rPr>
          <w:rFonts w:ascii="Times New Roman" w:hAnsi="Times New Roman" w:eastAsia="Times New Roman" w:cs="Times New Roman"/>
          <w:noProof w:val="0"/>
          <w:sz w:val="24"/>
          <w:szCs w:val="24"/>
          <w:lang w:val="es-ES"/>
        </w:rPr>
      </w:pPr>
    </w:p>
    <w:p w:rsidR="1123C032" w:rsidP="657515C0" w:rsidRDefault="1123C032" w14:paraId="6C1A598C" w14:textId="6D8D373C">
      <w:pPr>
        <w:spacing w:before="240" w:beforeAutospacing="off" w:after="240" w:afterAutospacing="off" w:line="276" w:lineRule="auto"/>
        <w:ind w:left="708" w:hanging="708"/>
        <w:jc w:val="left"/>
        <w:rPr>
          <w:rFonts w:ascii="Times New Roman" w:hAnsi="Times New Roman" w:eastAsia="Times New Roman" w:cs="Times New Roman"/>
          <w:noProof w:val="0"/>
          <w:sz w:val="24"/>
          <w:szCs w:val="24"/>
          <w:lang w:val="es-ES"/>
        </w:rPr>
      </w:pPr>
    </w:p>
    <w:p w:rsidR="1123C032" w:rsidP="657515C0" w:rsidRDefault="1123C032" w14:paraId="1C54B611" w14:textId="09FEC00E">
      <w:pPr>
        <w:pStyle w:val="Normal"/>
        <w:spacing w:before="240" w:beforeAutospacing="off" w:after="240" w:afterAutospacing="off" w:line="276" w:lineRule="auto"/>
        <w:ind w:left="0" w:hanging="0"/>
        <w:jc w:val="left"/>
        <w:rPr>
          <w:rFonts w:ascii="Times New Roman" w:hAnsi="Times New Roman" w:eastAsia="Times New Roman" w:cs="Times New Roman"/>
          <w:noProof w:val="0"/>
          <w:sz w:val="24"/>
          <w:szCs w:val="24"/>
          <w:lang w:val="es-ES"/>
        </w:rPr>
      </w:pPr>
    </w:p>
    <w:p w:rsidR="1123C032" w:rsidP="1123C032" w:rsidRDefault="1123C032" w14:paraId="0B15B368" w14:textId="0806436B">
      <w:pPr>
        <w:pStyle w:val="Normal"/>
        <w:spacing w:line="276" w:lineRule="auto"/>
        <w:jc w:val="left"/>
        <w:rPr>
          <w:rFonts w:ascii="Times New Roman" w:hAnsi="Times New Roman" w:eastAsia="Times New Roman" w:cs="Times New Roman"/>
        </w:rPr>
      </w:pPr>
    </w:p>
    <w:p w:rsidR="1123C032" w:rsidP="1123C032" w:rsidRDefault="1123C032" w14:paraId="7C1065F2" w14:textId="535940AC">
      <w:pPr>
        <w:pStyle w:val="Normal"/>
        <w:spacing w:line="276" w:lineRule="auto"/>
        <w:jc w:val="left"/>
        <w:rPr>
          <w:rFonts w:ascii="Times New Roman" w:hAnsi="Times New Roman" w:eastAsia="Times New Roman" w:cs="Times New Roman"/>
        </w:rPr>
      </w:pPr>
    </w:p>
    <w:p w:rsidR="1123C032" w:rsidP="1123C032" w:rsidRDefault="1123C032" w14:paraId="687814A7" w14:textId="5A8BB511">
      <w:pPr>
        <w:pStyle w:val="Normal"/>
        <w:spacing w:line="276" w:lineRule="auto"/>
        <w:jc w:val="left"/>
        <w:rPr>
          <w:rFonts w:ascii="Times New Roman" w:hAnsi="Times New Roman" w:eastAsia="Times New Roman" w:cs="Times New Roman"/>
        </w:rPr>
      </w:pPr>
    </w:p>
    <w:p w:rsidR="1123C032" w:rsidP="1123C032" w:rsidRDefault="1123C032" w14:paraId="609D3E75" w14:textId="31AFBCB3">
      <w:pPr>
        <w:pStyle w:val="Normal"/>
        <w:spacing w:line="276" w:lineRule="auto"/>
        <w:jc w:val="left"/>
        <w:rPr>
          <w:rFonts w:ascii="Times New Roman" w:hAnsi="Times New Roman" w:eastAsia="Times New Roman" w:cs="Times New Roman"/>
        </w:rPr>
      </w:pPr>
    </w:p>
    <w:p w:rsidR="1123C032" w:rsidP="1123C032" w:rsidRDefault="1123C032" w14:paraId="4E24D176" w14:textId="0F63606A">
      <w:pPr>
        <w:pStyle w:val="Normal"/>
        <w:spacing w:line="276" w:lineRule="auto"/>
        <w:jc w:val="left"/>
        <w:rPr>
          <w:rFonts w:ascii="Times New Roman" w:hAnsi="Times New Roman" w:eastAsia="Times New Roman" w:cs="Times New Roman"/>
        </w:rPr>
      </w:pPr>
    </w:p>
    <w:p w:rsidR="1123C032" w:rsidP="1123C032" w:rsidRDefault="1123C032" w14:paraId="32C0A24C" w14:textId="69C82280">
      <w:pPr>
        <w:pStyle w:val="Normal"/>
        <w:spacing w:line="276" w:lineRule="auto"/>
        <w:jc w:val="left"/>
        <w:rPr>
          <w:rFonts w:ascii="Times New Roman" w:hAnsi="Times New Roman" w:eastAsia="Times New Roman" w:cs="Times New Roman"/>
        </w:rPr>
      </w:pPr>
    </w:p>
    <w:p w:rsidR="1123C032" w:rsidP="1123C032" w:rsidRDefault="1123C032" w14:paraId="5AC76548" w14:textId="74ED8437">
      <w:pPr>
        <w:pStyle w:val="Normal"/>
        <w:spacing w:line="276" w:lineRule="auto"/>
        <w:jc w:val="left"/>
        <w:rPr>
          <w:rFonts w:ascii="Times New Roman" w:hAnsi="Times New Roman" w:eastAsia="Times New Roman" w:cs="Times New Roman"/>
        </w:rPr>
      </w:pPr>
    </w:p>
    <w:p w:rsidR="1123C032" w:rsidP="1123C032" w:rsidRDefault="1123C032" w14:paraId="7CE1BDA1" w14:textId="4B24222C">
      <w:pPr>
        <w:pStyle w:val="Normal"/>
        <w:spacing w:line="276" w:lineRule="auto"/>
        <w:jc w:val="left"/>
        <w:rPr>
          <w:rFonts w:ascii="Times New Roman" w:hAnsi="Times New Roman" w:eastAsia="Times New Roman" w:cs="Times New Roman"/>
        </w:rPr>
      </w:pPr>
    </w:p>
    <w:p w:rsidR="1123C032" w:rsidP="1123C032" w:rsidRDefault="1123C032" w14:paraId="0B3B0DD8" w14:textId="48100439">
      <w:pPr>
        <w:spacing w:line="276" w:lineRule="auto"/>
        <w:ind w:left="708" w:hanging="708"/>
        <w:jc w:val="center"/>
        <w:rPr>
          <w:rFonts w:ascii="Times New Roman" w:hAnsi="Times New Roman" w:eastAsia="Times New Roman" w:cs="Times New Roman"/>
        </w:rPr>
      </w:pPr>
    </w:p>
    <w:p w:rsidR="1123C032" w:rsidP="1123C032" w:rsidRDefault="1123C032" w14:paraId="2B72E087" w14:textId="3FCEFD27">
      <w:pPr>
        <w:spacing w:line="276" w:lineRule="auto"/>
        <w:ind w:left="708" w:hanging="708"/>
      </w:pPr>
    </w:p>
    <w:p w:rsidR="1123C032" w:rsidP="657515C0" w:rsidRDefault="1123C032" w14:paraId="5AD11F10" w14:textId="7AB090E5">
      <w:pPr>
        <w:pStyle w:val="Normal"/>
        <w:spacing w:line="276" w:lineRule="auto"/>
        <w:ind w:left="708" w:hanging="708"/>
      </w:pPr>
    </w:p>
    <w:sectPr>
      <w:pgSz w:w="12240" w:h="15840" w:orient="portrait"/>
      <w:pgMar w:top="1440" w:right="1440" w:bottom="1440" w:left="1440" w:header="720" w:footer="720" w:gutter="0"/>
      <w:cols w:space="720"/>
      <w:docGrid w:linePitch="360"/>
      <w:titlePg w:val="1"/>
      <w:headerReference w:type="default" r:id="Rb259ff442634480a"/>
      <w:headerReference w:type="first" r:id="R0f51ed3d436f4a50"/>
      <w:footerReference w:type="default" r:id="R83d7869f9735411a"/>
      <w:footerReference w:type="first" r:id="R3b103273c92d4d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123C032" w:rsidTr="1123C032" w14:paraId="1C3DE685">
      <w:trPr>
        <w:trHeight w:val="300"/>
      </w:trPr>
      <w:tc>
        <w:tcPr>
          <w:tcW w:w="3005" w:type="dxa"/>
          <w:tcMar/>
        </w:tcPr>
        <w:p w:rsidR="1123C032" w:rsidP="1123C032" w:rsidRDefault="1123C032" w14:paraId="3DDE50E8" w14:textId="707E2EA3">
          <w:pPr>
            <w:pStyle w:val="Header"/>
            <w:bidi w:val="0"/>
            <w:ind w:left="-115"/>
            <w:jc w:val="left"/>
          </w:pPr>
        </w:p>
      </w:tc>
      <w:tc>
        <w:tcPr>
          <w:tcW w:w="3005" w:type="dxa"/>
          <w:tcMar/>
        </w:tcPr>
        <w:p w:rsidR="1123C032" w:rsidP="1123C032" w:rsidRDefault="1123C032" w14:paraId="387C0913" w14:textId="34E4969C">
          <w:pPr>
            <w:pStyle w:val="Header"/>
            <w:bidi w:val="0"/>
            <w:jc w:val="center"/>
          </w:pPr>
        </w:p>
      </w:tc>
      <w:tc>
        <w:tcPr>
          <w:tcW w:w="3005" w:type="dxa"/>
          <w:tcMar/>
        </w:tcPr>
        <w:p w:rsidR="1123C032" w:rsidP="1123C032" w:rsidRDefault="1123C032" w14:paraId="6B3A638A" w14:textId="68EB9832">
          <w:pPr>
            <w:pStyle w:val="Header"/>
            <w:bidi w:val="0"/>
            <w:ind w:right="-115"/>
            <w:jc w:val="right"/>
          </w:pPr>
        </w:p>
      </w:tc>
    </w:tr>
  </w:tbl>
  <w:p w:rsidR="1123C032" w:rsidP="1123C032" w:rsidRDefault="1123C032" w14:paraId="210CF835" w14:textId="3019DF86">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123C032" w:rsidTr="1123C032" w14:paraId="6F967903">
      <w:trPr>
        <w:trHeight w:val="300"/>
      </w:trPr>
      <w:tc>
        <w:tcPr>
          <w:tcW w:w="3120" w:type="dxa"/>
          <w:tcMar/>
        </w:tcPr>
        <w:p w:rsidR="1123C032" w:rsidP="1123C032" w:rsidRDefault="1123C032" w14:paraId="6A2C2D99" w14:textId="2E190E57">
          <w:pPr>
            <w:pStyle w:val="Header"/>
            <w:bidi w:val="0"/>
            <w:ind w:left="-115"/>
            <w:jc w:val="left"/>
          </w:pPr>
        </w:p>
      </w:tc>
      <w:tc>
        <w:tcPr>
          <w:tcW w:w="3120" w:type="dxa"/>
          <w:tcMar/>
        </w:tcPr>
        <w:p w:rsidR="1123C032" w:rsidP="1123C032" w:rsidRDefault="1123C032" w14:paraId="781D3069" w14:textId="0B2C3324">
          <w:pPr>
            <w:pStyle w:val="Header"/>
            <w:bidi w:val="0"/>
            <w:jc w:val="center"/>
          </w:pPr>
        </w:p>
      </w:tc>
      <w:tc>
        <w:tcPr>
          <w:tcW w:w="3120" w:type="dxa"/>
          <w:tcMar/>
        </w:tcPr>
        <w:p w:rsidR="1123C032" w:rsidP="1123C032" w:rsidRDefault="1123C032" w14:paraId="1E808207" w14:textId="24A0D65A">
          <w:pPr>
            <w:pStyle w:val="Header"/>
            <w:bidi w:val="0"/>
            <w:ind w:right="-115"/>
            <w:jc w:val="right"/>
          </w:pPr>
        </w:p>
      </w:tc>
    </w:tr>
  </w:tbl>
  <w:p w:rsidR="1123C032" w:rsidP="1123C032" w:rsidRDefault="1123C032" w14:paraId="5EF30826" w14:textId="6FCE5AB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230"/>
      <w:gridCol w:w="1780"/>
      <w:gridCol w:w="3005"/>
    </w:tblGrid>
    <w:tr w:rsidR="1123C032" w:rsidTr="1123C032" w14:paraId="43CF5849">
      <w:trPr>
        <w:trHeight w:val="300"/>
      </w:trPr>
      <w:tc>
        <w:tcPr>
          <w:tcW w:w="4230" w:type="dxa"/>
          <w:tcMar/>
        </w:tcPr>
        <w:p w:rsidR="1123C032" w:rsidP="1123C032" w:rsidRDefault="1123C032" w14:paraId="589E2EC7" w14:textId="2641371A">
          <w:pPr>
            <w:pStyle w:val="Header"/>
            <w:bidi w:val="0"/>
            <w:ind w:left="-115"/>
            <w:jc w:val="left"/>
          </w:pPr>
          <w:r w:rsidR="1123C032">
            <w:rPr/>
            <w:t>Proyecto de Investigación, VetSites</w:t>
          </w:r>
        </w:p>
      </w:tc>
      <w:tc>
        <w:tcPr>
          <w:tcW w:w="1780" w:type="dxa"/>
          <w:tcMar/>
        </w:tcPr>
        <w:p w:rsidR="1123C032" w:rsidP="1123C032" w:rsidRDefault="1123C032" w14:paraId="1324C78F" w14:textId="552726C4">
          <w:pPr>
            <w:pStyle w:val="Header"/>
            <w:bidi w:val="0"/>
            <w:jc w:val="center"/>
          </w:pPr>
        </w:p>
      </w:tc>
      <w:tc>
        <w:tcPr>
          <w:tcW w:w="3005" w:type="dxa"/>
          <w:tcMar/>
        </w:tcPr>
        <w:p w:rsidR="1123C032" w:rsidP="1123C032" w:rsidRDefault="1123C032" w14:paraId="4D96C8A2" w14:textId="7A295CB9">
          <w:pPr>
            <w:pStyle w:val="Header"/>
            <w:bidi w:val="0"/>
            <w:ind w:right="-115"/>
            <w:jc w:val="right"/>
          </w:pPr>
        </w:p>
      </w:tc>
    </w:tr>
  </w:tbl>
  <w:p w:rsidR="1123C032" w:rsidP="1123C032" w:rsidRDefault="1123C032" w14:paraId="47082EEB" w14:textId="0C49BD8F">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123C032" w:rsidTr="1123C032" w14:paraId="2F205EFB">
      <w:trPr>
        <w:trHeight w:val="300"/>
      </w:trPr>
      <w:tc>
        <w:tcPr>
          <w:tcW w:w="3120" w:type="dxa"/>
          <w:tcMar/>
        </w:tcPr>
        <w:p w:rsidR="1123C032" w:rsidP="1123C032" w:rsidRDefault="1123C032" w14:paraId="109F4BD2" w14:textId="7151929D">
          <w:pPr>
            <w:pStyle w:val="Header"/>
            <w:bidi w:val="0"/>
            <w:ind w:left="-115"/>
            <w:jc w:val="left"/>
          </w:pPr>
        </w:p>
      </w:tc>
      <w:tc>
        <w:tcPr>
          <w:tcW w:w="3120" w:type="dxa"/>
          <w:tcMar/>
        </w:tcPr>
        <w:p w:rsidR="1123C032" w:rsidP="1123C032" w:rsidRDefault="1123C032" w14:paraId="3C95D249" w14:textId="6D0D2D70">
          <w:pPr>
            <w:pStyle w:val="Header"/>
            <w:bidi w:val="0"/>
            <w:jc w:val="center"/>
          </w:pPr>
        </w:p>
      </w:tc>
      <w:tc>
        <w:tcPr>
          <w:tcW w:w="3120" w:type="dxa"/>
          <w:tcMar/>
        </w:tcPr>
        <w:p w:rsidR="1123C032" w:rsidP="1123C032" w:rsidRDefault="1123C032" w14:paraId="4B8CE651" w14:textId="77504B65">
          <w:pPr>
            <w:pStyle w:val="Header"/>
            <w:bidi w:val="0"/>
            <w:ind w:right="-115"/>
            <w:jc w:val="right"/>
          </w:pPr>
        </w:p>
      </w:tc>
    </w:tr>
  </w:tbl>
  <w:p w:rsidR="1123C032" w:rsidP="1123C032" w:rsidRDefault="1123C032" w14:paraId="4499BFBC" w14:textId="2755431C">
    <w:pPr>
      <w:pStyle w:val="Header"/>
      <w:bidi w:val="0"/>
    </w:pPr>
  </w:p>
</w:hdr>
</file>

<file path=word/intelligence2.xml><?xml version="1.0" encoding="utf-8"?>
<int2:intelligence xmlns:int2="http://schemas.microsoft.com/office/intelligence/2020/intelligence">
  <int2:observations>
    <int2:textHash int2:hashCode="v0g6rBgEfTvlTu" int2:id="2v3LP0m7">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4">
    <w:nsid w:val="338bb3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897ca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f821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f766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034c8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951b1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4ce72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a0ad5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b0310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bffd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c5dff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f6f20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198bf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ef56a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4f31a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772a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b804f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f93ae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6b87e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1544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31f87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86434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74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5f3b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43d80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631bf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e7c65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d599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ddab5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3ce4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44da3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cc59b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b468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59ee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25F5CE"/>
    <w:rsid w:val="007ECFB3"/>
    <w:rsid w:val="0649770A"/>
    <w:rsid w:val="0A1E853B"/>
    <w:rsid w:val="0A613448"/>
    <w:rsid w:val="0A6A929E"/>
    <w:rsid w:val="0B57139D"/>
    <w:rsid w:val="0CE98F1C"/>
    <w:rsid w:val="100A72EB"/>
    <w:rsid w:val="108306F8"/>
    <w:rsid w:val="10C0B0D8"/>
    <w:rsid w:val="1123C032"/>
    <w:rsid w:val="11EA4D34"/>
    <w:rsid w:val="125108A2"/>
    <w:rsid w:val="13FF6679"/>
    <w:rsid w:val="1448E76A"/>
    <w:rsid w:val="153B7385"/>
    <w:rsid w:val="17A6E382"/>
    <w:rsid w:val="1989E077"/>
    <w:rsid w:val="1AEF6856"/>
    <w:rsid w:val="1C4935B7"/>
    <w:rsid w:val="1D6A510A"/>
    <w:rsid w:val="1F6B53AA"/>
    <w:rsid w:val="20E7B990"/>
    <w:rsid w:val="214BF32F"/>
    <w:rsid w:val="21B429C7"/>
    <w:rsid w:val="244D3CC6"/>
    <w:rsid w:val="26169D6D"/>
    <w:rsid w:val="263165F0"/>
    <w:rsid w:val="267BF805"/>
    <w:rsid w:val="27B2A182"/>
    <w:rsid w:val="285C470A"/>
    <w:rsid w:val="29A47DF1"/>
    <w:rsid w:val="29C70778"/>
    <w:rsid w:val="2AD274C1"/>
    <w:rsid w:val="2B6178D6"/>
    <w:rsid w:val="2DE87EE0"/>
    <w:rsid w:val="2DE9B735"/>
    <w:rsid w:val="31AB8A35"/>
    <w:rsid w:val="31E1D57D"/>
    <w:rsid w:val="3459EC7C"/>
    <w:rsid w:val="36840B59"/>
    <w:rsid w:val="383BD5B9"/>
    <w:rsid w:val="3A25F5CE"/>
    <w:rsid w:val="3B24AA14"/>
    <w:rsid w:val="3BE44F49"/>
    <w:rsid w:val="3D2E18A5"/>
    <w:rsid w:val="3FC21486"/>
    <w:rsid w:val="3FE55380"/>
    <w:rsid w:val="43C29122"/>
    <w:rsid w:val="485F7302"/>
    <w:rsid w:val="4E480BD0"/>
    <w:rsid w:val="53F492AA"/>
    <w:rsid w:val="559EE89D"/>
    <w:rsid w:val="577FB316"/>
    <w:rsid w:val="5C8BDA6A"/>
    <w:rsid w:val="5FF5C7BA"/>
    <w:rsid w:val="64D4491A"/>
    <w:rsid w:val="657515C0"/>
    <w:rsid w:val="662800D9"/>
    <w:rsid w:val="66C17F42"/>
    <w:rsid w:val="671BC246"/>
    <w:rsid w:val="6760ADC6"/>
    <w:rsid w:val="6C70FC64"/>
    <w:rsid w:val="6D0B1FF9"/>
    <w:rsid w:val="6FA6CB93"/>
    <w:rsid w:val="70631499"/>
    <w:rsid w:val="71C9ABAB"/>
    <w:rsid w:val="755385B1"/>
    <w:rsid w:val="7775BE43"/>
    <w:rsid w:val="7891FF0F"/>
    <w:rsid w:val="79ED5E09"/>
    <w:rsid w:val="7AC9E0BE"/>
    <w:rsid w:val="7CF5A2FF"/>
    <w:rsid w:val="7CFC512F"/>
    <w:rsid w:val="7DBDFAA8"/>
    <w:rsid w:val="7F51E7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F5CE"/>
  <w15:chartTrackingRefBased/>
  <w15:docId w15:val="{D2E92D21-BF6B-473A-8068-8DD6143DFF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259ff442634480a" /><Relationship Type="http://schemas.openxmlformats.org/officeDocument/2006/relationships/header" Target="header2.xml" Id="R0f51ed3d436f4a50" /><Relationship Type="http://schemas.openxmlformats.org/officeDocument/2006/relationships/footer" Target="footer.xml" Id="R83d7869f9735411a" /><Relationship Type="http://schemas.openxmlformats.org/officeDocument/2006/relationships/footer" Target="footer2.xml" Id="R3b103273c92d4d55" /><Relationship Type="http://schemas.microsoft.com/office/2020/10/relationships/intelligence" Target="intelligence2.xml" Id="R6ef60c23d1fb4c5b" /><Relationship Type="http://schemas.openxmlformats.org/officeDocument/2006/relationships/numbering" Target="numbering.xml" Id="R8b7e5c016bb342fe" /><Relationship Type="http://schemas.openxmlformats.org/officeDocument/2006/relationships/image" Target="/media/image6.png" Id="Re688444c269d4c4e" /><Relationship Type="http://schemas.openxmlformats.org/officeDocument/2006/relationships/image" Target="/media/image7.png" Id="R13c41c5b767c48bc" /><Relationship Type="http://schemas.openxmlformats.org/officeDocument/2006/relationships/image" Target="/media/image8.png" Id="R9f6c42ea23774884" /><Relationship Type="http://schemas.openxmlformats.org/officeDocument/2006/relationships/image" Target="/media/image9.png" Id="R384be0d1d0c64b01" /><Relationship Type="http://schemas.openxmlformats.org/officeDocument/2006/relationships/image" Target="/media/imagea.png" Id="R862d596a253d45e5" /><Relationship Type="http://schemas.openxmlformats.org/officeDocument/2006/relationships/hyperlink" Target="https://doi.org/10.46480/esj.5.4.174" TargetMode="External" Id="Rf25aba8c7b7e4999" /><Relationship Type="http://schemas.openxmlformats.org/officeDocument/2006/relationships/hyperlink" Target="https://www.scielosp.org/pdf/rsap/2004.v6n1/28-43/es" TargetMode="External" Id="R34445f1ad85b4f6c" /><Relationship Type="http://schemas.openxmlformats.org/officeDocument/2006/relationships/hyperlink" Target="https://chatgpt.com/" TargetMode="External" Id="Rc9160a6f869347e3" /><Relationship Type="http://schemas.openxmlformats.org/officeDocument/2006/relationships/hyperlink" Target="https://digital.csic.es/bitstream/10261/238918/1/vacunasilves.pdf" TargetMode="External" Id="R808f285d8a114704" /><Relationship Type="http://schemas.openxmlformats.org/officeDocument/2006/relationships/hyperlink" Target="https://dspace.udla.edu.ec/handle/33000/9068" TargetMode="External" Id="R9c245032cef9478d" /><Relationship Type="http://schemas.openxmlformats.org/officeDocument/2006/relationships/hyperlink" Target="https://catalogo.edicionesuach.cl/wp-content/uploads/2021/01/Adelanto_Manual_PCV.pdf" TargetMode="External" Id="R5a436611fae744dc" /><Relationship Type="http://schemas.openxmlformats.org/officeDocument/2006/relationships/hyperlink" Target="https://www.redalyc.org/pdf/636/63612649003.pdf" TargetMode="External" Id="Rfaf818e0000a40c1" /><Relationship Type="http://schemas.openxmlformats.org/officeDocument/2006/relationships/hyperlink" Target="https://repositorio.unas.edu.pe/items/68a46fcd-cd99-46e1-85f8-bf92d96146be" TargetMode="External" Id="Recf4a21b8ab84dc3" /><Relationship Type="http://schemas.openxmlformats.org/officeDocument/2006/relationships/hyperlink" Target="https://repositorio.unsch.edu.pe/items/ff2ff655-44db-49ed-bb64-d65996698c01" TargetMode="External" Id="R5d941007bbee4a4b" /><Relationship Type="http://schemas.openxmlformats.org/officeDocument/2006/relationships/hyperlink" Target="https://dspace.ups.edu.ec/handle/123456789/15503" TargetMode="External" Id="R6e982e3558cd47ec" /><Relationship Type="http://schemas.openxmlformats.org/officeDocument/2006/relationships/hyperlink" Target="https://dspace.ups.edu.ec/handle/123456789/16991" TargetMode="External" Id="R7d5428a9e7ee491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2024-09-20T00:03:23.8512410Z</dcterms:created>
  <dcterms:modified xsi:type="dcterms:W3CDTF">2024-09-20T01:42:26.4871318Z</dcterms:modified>
  <dc:creator>Evelyn Manuela Mosquera Ramirez</dc:creator>
  <lastModifiedBy>Evelyn Manuela Mosquera Ramirez</lastModifiedBy>
</coreProperties>
</file>