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073C" w14:textId="77777777" w:rsidR="00860B51" w:rsidRDefault="00860B51">
      <w:pPr>
        <w:spacing w:before="78"/>
        <w:ind w:right="-7"/>
        <w:jc w:val="center"/>
        <w:rPr>
          <w:rFonts w:ascii="Arial" w:eastAsia="Arial" w:hAnsi="Arial" w:cs="Arial"/>
          <w:b/>
          <w:sz w:val="24"/>
          <w:szCs w:val="24"/>
        </w:rPr>
      </w:pPr>
    </w:p>
    <w:p w14:paraId="41086795" w14:textId="77777777" w:rsidR="00860B51" w:rsidRDefault="00860B51">
      <w:pPr>
        <w:spacing w:before="78"/>
        <w:ind w:right="-7"/>
        <w:rPr>
          <w:rFonts w:ascii="Arial" w:eastAsia="Arial" w:hAnsi="Arial" w:cs="Arial"/>
          <w:b/>
          <w:sz w:val="24"/>
          <w:szCs w:val="24"/>
        </w:rPr>
      </w:pPr>
    </w:p>
    <w:p w14:paraId="7A7A9059" w14:textId="77777777" w:rsidR="00860B51" w:rsidRDefault="00860B51">
      <w:pPr>
        <w:spacing w:before="78"/>
        <w:ind w:right="-7"/>
        <w:jc w:val="center"/>
        <w:rPr>
          <w:rFonts w:ascii="Arial" w:eastAsia="Arial" w:hAnsi="Arial" w:cs="Arial"/>
          <w:b/>
          <w:sz w:val="24"/>
          <w:szCs w:val="24"/>
        </w:rPr>
      </w:pPr>
    </w:p>
    <w:p w14:paraId="726C2E3D" w14:textId="69B76773" w:rsidR="00860B51" w:rsidRPr="006C544F" w:rsidRDefault="006C544F">
      <w:pPr>
        <w:spacing w:before="78"/>
        <w:ind w:left="1940" w:right="1998" w:firstLine="220"/>
        <w:jc w:val="center"/>
        <w:rPr>
          <w:rFonts w:ascii="Arial" w:eastAsia="Arial" w:hAnsi="Arial" w:cs="Arial"/>
          <w:b/>
          <w:sz w:val="24"/>
          <w:szCs w:val="24"/>
        </w:rPr>
      </w:pPr>
      <w:r w:rsidRPr="006C544F">
        <w:rPr>
          <w:rFonts w:ascii="Arial" w:hAnsi="Arial" w:cs="Arial"/>
        </w:rPr>
        <w:t>VERIFICACIÓN DE PROCEDIMIENTOS PARA LA DEFINICIÓN DE COMPONENTES FRONTEND DE LA APLICACIÓN</w:t>
      </w:r>
    </w:p>
    <w:p w14:paraId="3B36D0FF" w14:textId="77777777" w:rsidR="00860B51" w:rsidRDefault="00860B51">
      <w:pPr>
        <w:spacing w:before="78"/>
        <w:ind w:left="1940" w:right="1998" w:firstLine="22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0FCA3C6" w14:textId="77777777" w:rsidR="00860B51" w:rsidRDefault="00860B51">
      <w:pPr>
        <w:spacing w:before="78"/>
        <w:ind w:left="1940" w:right="1998" w:firstLine="22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723B44D" w14:textId="77777777" w:rsidR="00860B51" w:rsidRDefault="000070F7">
      <w:pPr>
        <w:spacing w:before="78"/>
        <w:ind w:left="1940" w:right="1998" w:firstLine="22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EVIDENCIA DE DESEMPEÑO</w:t>
      </w:r>
    </w:p>
    <w:p w14:paraId="6FC8D1D9" w14:textId="1B778254" w:rsidR="00860B51" w:rsidRDefault="006C544F">
      <w:pPr>
        <w:spacing w:before="78"/>
        <w:ind w:left="1940" w:right="1998" w:firstLine="220"/>
        <w:jc w:val="center"/>
        <w:rPr>
          <w:rFonts w:ascii="Arial" w:eastAsia="Arial" w:hAnsi="Arial" w:cs="Arial"/>
          <w:b/>
          <w:sz w:val="24"/>
          <w:szCs w:val="24"/>
        </w:rPr>
      </w:pPr>
      <w:r>
        <w:t>GA7-220501096-AA4-EV02</w:t>
      </w:r>
    </w:p>
    <w:p w14:paraId="062776E9" w14:textId="77777777" w:rsidR="00860B51" w:rsidRDefault="00860B51">
      <w:pPr>
        <w:spacing w:before="78"/>
        <w:ind w:left="1940" w:right="1998" w:firstLine="22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3096C89" w14:textId="77777777" w:rsidR="00860B51" w:rsidRDefault="00860B51">
      <w:pPr>
        <w:spacing w:before="78"/>
        <w:ind w:left="1940" w:right="1998" w:firstLine="220"/>
        <w:jc w:val="center"/>
        <w:rPr>
          <w:rFonts w:ascii="Arial" w:eastAsia="Arial" w:hAnsi="Arial" w:cs="Arial"/>
          <w:b/>
          <w:sz w:val="24"/>
          <w:szCs w:val="24"/>
        </w:rPr>
      </w:pPr>
    </w:p>
    <w:p w14:paraId="0B959DD6" w14:textId="77777777" w:rsidR="00860B51" w:rsidRDefault="00860B51">
      <w:pPr>
        <w:spacing w:before="78"/>
        <w:ind w:left="1940" w:right="1998" w:firstLine="220"/>
        <w:jc w:val="center"/>
        <w:rPr>
          <w:rFonts w:ascii="Arial" w:eastAsia="Arial" w:hAnsi="Arial" w:cs="Arial"/>
          <w:b/>
          <w:sz w:val="24"/>
          <w:szCs w:val="24"/>
        </w:rPr>
      </w:pPr>
    </w:p>
    <w:p w14:paraId="05D4DAF6" w14:textId="77777777" w:rsidR="00860B51" w:rsidRDefault="000070F7">
      <w:pPr>
        <w:spacing w:before="78"/>
        <w:ind w:left="1940" w:right="1998" w:firstLine="22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Por:</w:t>
      </w:r>
    </w:p>
    <w:p w14:paraId="51E0B608" w14:textId="77777777" w:rsidR="00860B51" w:rsidRDefault="00860B51">
      <w:pPr>
        <w:spacing w:before="78"/>
        <w:ind w:left="1940" w:right="1998" w:firstLine="22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4B42042" w14:textId="77777777" w:rsidR="00860B51" w:rsidRDefault="000070F7">
      <w:pPr>
        <w:spacing w:line="480" w:lineRule="auto"/>
        <w:ind w:left="28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JUAN DAVID HENAO JARAMILLO</w:t>
      </w:r>
    </w:p>
    <w:p w14:paraId="7D464529" w14:textId="77777777" w:rsidR="00860B51" w:rsidRDefault="000070F7">
      <w:pPr>
        <w:spacing w:line="480" w:lineRule="auto"/>
        <w:ind w:left="28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DAVID MORALES DIAZ</w:t>
      </w:r>
    </w:p>
    <w:p w14:paraId="00C86D06" w14:textId="7E89CB8B" w:rsidR="00860B51" w:rsidRDefault="00860B51">
      <w:pPr>
        <w:spacing w:line="480" w:lineRule="auto"/>
        <w:ind w:left="280"/>
        <w:jc w:val="center"/>
        <w:rPr>
          <w:rFonts w:ascii="Arial" w:eastAsia="Arial" w:hAnsi="Arial" w:cs="Arial"/>
          <w:b/>
          <w:sz w:val="24"/>
          <w:szCs w:val="24"/>
        </w:rPr>
      </w:pPr>
    </w:p>
    <w:p w14:paraId="04A01B4C" w14:textId="77777777" w:rsidR="006C544F" w:rsidRDefault="006C544F">
      <w:pPr>
        <w:spacing w:line="480" w:lineRule="auto"/>
        <w:ind w:left="280"/>
        <w:jc w:val="center"/>
        <w:rPr>
          <w:rFonts w:ascii="Arial" w:eastAsia="Arial" w:hAnsi="Arial" w:cs="Arial"/>
          <w:b/>
          <w:sz w:val="24"/>
          <w:szCs w:val="24"/>
        </w:rPr>
      </w:pPr>
    </w:p>
    <w:p w14:paraId="240B25D8" w14:textId="77777777" w:rsidR="00860B51" w:rsidRDefault="000070F7">
      <w:pPr>
        <w:spacing w:line="480" w:lineRule="auto"/>
        <w:ind w:left="28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5AB79ED1" w14:textId="77777777" w:rsidR="00860B51" w:rsidRDefault="000070F7">
      <w:pPr>
        <w:spacing w:line="480" w:lineRule="auto"/>
        <w:ind w:left="28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TECNOLOGIA EN ANALISIS Y DESARROLLO DE SOFTWARE</w:t>
      </w:r>
    </w:p>
    <w:p w14:paraId="5154AAFA" w14:textId="77777777" w:rsidR="00860B51" w:rsidRDefault="000070F7">
      <w:pPr>
        <w:spacing w:line="480" w:lineRule="auto"/>
        <w:ind w:left="28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FICHA: 2627038</w:t>
      </w:r>
    </w:p>
    <w:p w14:paraId="38302252" w14:textId="77777777" w:rsidR="00860B51" w:rsidRDefault="000070F7">
      <w:pPr>
        <w:spacing w:line="480" w:lineRule="auto"/>
        <w:ind w:left="28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29A1740A" w14:textId="77777777" w:rsidR="00860B51" w:rsidRDefault="00860B51">
      <w:pPr>
        <w:spacing w:line="480" w:lineRule="auto"/>
        <w:ind w:left="28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1ED6BB7" w14:textId="77777777" w:rsidR="00860B51" w:rsidRDefault="00860B51">
      <w:pPr>
        <w:spacing w:line="480" w:lineRule="auto"/>
        <w:ind w:left="28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C4A1B47" w14:textId="77777777" w:rsidR="00860B51" w:rsidRDefault="000070F7">
      <w:pPr>
        <w:spacing w:line="480" w:lineRule="auto"/>
        <w:ind w:left="28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42055DCA" w14:textId="77777777" w:rsidR="00860B51" w:rsidRDefault="000070F7">
      <w:pPr>
        <w:spacing w:line="480" w:lineRule="auto"/>
        <w:ind w:left="28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SERVICIO NACIONAL DE APRENDIZAJE “SENA”</w:t>
      </w:r>
    </w:p>
    <w:p w14:paraId="62EBF6E8" w14:textId="77777777" w:rsidR="00860B51" w:rsidRDefault="000070F7">
      <w:pPr>
        <w:spacing w:line="480" w:lineRule="auto"/>
        <w:ind w:left="28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CENTRO PARA EL DESARROLLO TECNOLÓGICO DE LA CONSTRUCCIÓN Y LA INDUSTRIA</w:t>
      </w:r>
    </w:p>
    <w:p w14:paraId="116C0B09" w14:textId="30995846" w:rsidR="00860B51" w:rsidRDefault="000070F7">
      <w:pPr>
        <w:spacing w:line="480" w:lineRule="auto"/>
        <w:ind w:left="28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QUINDÍO 202</w:t>
      </w:r>
      <w:r w:rsidR="006C544F">
        <w:rPr>
          <w:rFonts w:ascii="Arial" w:eastAsia="Arial" w:hAnsi="Arial" w:cs="Arial"/>
          <w:b/>
          <w:sz w:val="24"/>
          <w:szCs w:val="24"/>
        </w:rPr>
        <w:t>4</w:t>
      </w:r>
    </w:p>
    <w:p w14:paraId="78F00932" w14:textId="77777777" w:rsidR="00860B51" w:rsidRDefault="00860B51">
      <w:pPr>
        <w:spacing w:before="78" w:line="480" w:lineRule="auto"/>
        <w:ind w:left="1940" w:right="1998" w:firstLine="2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9DB475" w14:textId="77777777" w:rsidR="00860B51" w:rsidRDefault="00860B51">
      <w:pPr>
        <w:spacing w:before="78"/>
        <w:ind w:left="1940" w:right="1998" w:firstLine="22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C20B88E" w14:textId="77777777" w:rsidR="00860B51" w:rsidRDefault="00860B51">
      <w:pPr>
        <w:spacing w:before="78"/>
        <w:ind w:left="1940" w:right="1998" w:firstLine="22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E55076F" w14:textId="77777777" w:rsidR="00860B51" w:rsidRDefault="00860B51">
      <w:pPr>
        <w:spacing w:before="78"/>
        <w:ind w:left="1940" w:right="1998" w:firstLine="22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F0B2416" w14:textId="77777777" w:rsidR="00860B51" w:rsidRDefault="00860B51">
      <w:pPr>
        <w:spacing w:before="78"/>
        <w:ind w:left="1940" w:right="1998" w:firstLine="22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9743615" w14:textId="77777777" w:rsidR="00860B51" w:rsidRDefault="00860B51">
      <w:pPr>
        <w:spacing w:before="78"/>
        <w:ind w:left="1940" w:right="1998" w:firstLine="22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A4BB884" w14:textId="77777777" w:rsidR="00860B51" w:rsidRDefault="000070F7">
      <w:pPr>
        <w:spacing w:before="78"/>
        <w:ind w:left="1940" w:right="1998" w:firstLine="2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INTRODUCCIÓN</w:t>
      </w:r>
    </w:p>
    <w:p w14:paraId="45F28794" w14:textId="77777777" w:rsidR="00860B51" w:rsidRDefault="00860B51">
      <w:pPr>
        <w:spacing w:before="78"/>
        <w:ind w:left="1940" w:right="1998" w:firstLine="220"/>
        <w:jc w:val="center"/>
        <w:rPr>
          <w:rFonts w:ascii="Arial" w:eastAsia="Arial" w:hAnsi="Arial" w:cs="Arial"/>
          <w:b/>
          <w:sz w:val="24"/>
          <w:szCs w:val="24"/>
        </w:rPr>
      </w:pPr>
    </w:p>
    <w:p w14:paraId="04481AB3" w14:textId="77777777" w:rsidR="00860B51" w:rsidRDefault="00860B51">
      <w:pPr>
        <w:spacing w:before="78"/>
        <w:ind w:left="1940" w:right="1998" w:firstLine="22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D350803" w14:textId="43402C57" w:rsidR="00860B51" w:rsidRDefault="000070F7">
      <w:pPr>
        <w:spacing w:before="78" w:line="360" w:lineRule="auto"/>
        <w:ind w:right="-7" w:firstLine="2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propósito de la elicitación de requerimientos es generar conocimientos relevantes del problema, que se utilizarán para la creación del software, esto se realiza mediante diferentes </w:t>
      </w:r>
      <w:r w:rsidR="006C544F">
        <w:rPr>
          <w:rFonts w:ascii="Arial" w:eastAsia="Arial" w:hAnsi="Arial" w:cs="Arial"/>
          <w:sz w:val="24"/>
          <w:szCs w:val="24"/>
        </w:rPr>
        <w:t>historiales de usuarios los cuales serán evaluados por medio de una lista de chequeo.</w:t>
      </w:r>
    </w:p>
    <w:p w14:paraId="568143C3" w14:textId="77777777" w:rsidR="00860B51" w:rsidRDefault="00860B51">
      <w:pPr>
        <w:spacing w:before="78"/>
        <w:ind w:left="1940" w:right="1998" w:firstLine="22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8118687" w14:textId="77777777" w:rsidR="00860B51" w:rsidRDefault="00860B51">
      <w:pPr>
        <w:spacing w:before="78"/>
        <w:ind w:left="1940" w:right="1998" w:firstLine="220"/>
        <w:jc w:val="center"/>
        <w:rPr>
          <w:rFonts w:ascii="Arial" w:eastAsia="Arial" w:hAnsi="Arial" w:cs="Arial"/>
          <w:b/>
          <w:sz w:val="24"/>
          <w:szCs w:val="24"/>
        </w:rPr>
      </w:pPr>
    </w:p>
    <w:p w14:paraId="1362B818" w14:textId="77777777" w:rsidR="00860B51" w:rsidRDefault="00860B51">
      <w:pPr>
        <w:spacing w:before="78"/>
        <w:ind w:left="1940" w:right="1998" w:firstLine="22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D3D3C65" w14:textId="77777777" w:rsidR="00860B51" w:rsidRDefault="00860B51">
      <w:pPr>
        <w:spacing w:before="78"/>
        <w:ind w:left="1940" w:right="1998" w:firstLine="22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142DA10" w14:textId="77777777" w:rsidR="00860B51" w:rsidRDefault="00860B51">
      <w:pPr>
        <w:spacing w:before="78"/>
        <w:ind w:left="1940" w:right="1998" w:firstLine="22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CB47CD1" w14:textId="77777777" w:rsidR="00860B51" w:rsidRDefault="00860B51">
      <w:pPr>
        <w:spacing w:before="78"/>
        <w:ind w:left="1940" w:right="1998" w:firstLine="220"/>
        <w:jc w:val="center"/>
        <w:rPr>
          <w:rFonts w:ascii="Arial" w:eastAsia="Arial" w:hAnsi="Arial" w:cs="Arial"/>
          <w:b/>
          <w:sz w:val="24"/>
          <w:szCs w:val="24"/>
        </w:rPr>
      </w:pPr>
    </w:p>
    <w:p w14:paraId="73253211" w14:textId="3DB8A741" w:rsidR="00860B51" w:rsidRDefault="00BD4D27">
      <w:pPr>
        <w:spacing w:before="78"/>
        <w:ind w:left="1940" w:right="1998" w:firstLine="2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Objetivo </w:t>
      </w:r>
    </w:p>
    <w:p w14:paraId="74FEB5B3" w14:textId="77777777" w:rsidR="00860B51" w:rsidRDefault="00860B51">
      <w:pPr>
        <w:spacing w:before="78"/>
        <w:ind w:left="1940" w:right="1998" w:firstLine="220"/>
        <w:jc w:val="center"/>
        <w:rPr>
          <w:rFonts w:ascii="Arial" w:eastAsia="Arial" w:hAnsi="Arial" w:cs="Arial"/>
          <w:sz w:val="24"/>
          <w:szCs w:val="24"/>
        </w:rPr>
      </w:pPr>
    </w:p>
    <w:p w14:paraId="6A8D9A39" w14:textId="77777777" w:rsidR="00860B51" w:rsidRDefault="00860B51">
      <w:pPr>
        <w:spacing w:before="78"/>
        <w:ind w:left="1940" w:right="1998" w:firstLine="220"/>
        <w:jc w:val="center"/>
        <w:rPr>
          <w:rFonts w:ascii="Arial" w:eastAsia="Arial" w:hAnsi="Arial" w:cs="Arial"/>
          <w:sz w:val="24"/>
          <w:szCs w:val="24"/>
        </w:rPr>
      </w:pPr>
    </w:p>
    <w:p w14:paraId="556262D5" w14:textId="31A1DAF1" w:rsidR="00860B51" w:rsidRDefault="000070F7">
      <w:pPr>
        <w:spacing w:before="78" w:line="360" w:lineRule="auto"/>
        <w:ind w:right="-7" w:firstLine="22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El </w:t>
      </w:r>
      <w:r w:rsidR="00BD4D27">
        <w:rPr>
          <w:rFonts w:ascii="Arial" w:eastAsia="Arial" w:hAnsi="Arial" w:cs="Arial"/>
          <w:sz w:val="24"/>
          <w:szCs w:val="24"/>
        </w:rPr>
        <w:t>objetivo</w:t>
      </w:r>
      <w:r>
        <w:rPr>
          <w:rFonts w:ascii="Arial" w:eastAsia="Arial" w:hAnsi="Arial" w:cs="Arial"/>
          <w:sz w:val="24"/>
          <w:szCs w:val="24"/>
        </w:rPr>
        <w:t xml:space="preserve"> de</w:t>
      </w:r>
      <w:r w:rsidR="00BD4D27">
        <w:rPr>
          <w:rFonts w:ascii="Arial" w:eastAsia="Arial" w:hAnsi="Arial" w:cs="Arial"/>
          <w:sz w:val="24"/>
          <w:szCs w:val="24"/>
        </w:rPr>
        <w:t xml:space="preserve"> la actividad</w:t>
      </w:r>
      <w:r>
        <w:rPr>
          <w:rFonts w:ascii="Arial" w:eastAsia="Arial" w:hAnsi="Arial" w:cs="Arial"/>
          <w:sz w:val="24"/>
          <w:szCs w:val="24"/>
        </w:rPr>
        <w:t xml:space="preserve"> se establece en corto a largo plazo con </w:t>
      </w:r>
      <w:r w:rsidR="00BD4D27">
        <w:rPr>
          <w:rFonts w:ascii="Arial" w:eastAsia="Arial" w:hAnsi="Arial" w:cs="Arial"/>
          <w:sz w:val="24"/>
          <w:szCs w:val="24"/>
        </w:rPr>
        <w:t xml:space="preserve">el fin de aplicar la programación orientada a componentes del </w:t>
      </w:r>
      <w:proofErr w:type="spellStart"/>
      <w:r w:rsidR="00BD4D27">
        <w:rPr>
          <w:rFonts w:ascii="Arial" w:eastAsia="Arial" w:hAnsi="Arial" w:cs="Arial"/>
          <w:sz w:val="24"/>
          <w:szCs w:val="24"/>
        </w:rPr>
        <w:t>frameword</w:t>
      </w:r>
      <w:proofErr w:type="spellEnd"/>
      <w:r w:rsidR="00BD4D27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BD4D27">
        <w:rPr>
          <w:rFonts w:ascii="Arial" w:eastAsia="Arial" w:hAnsi="Arial" w:cs="Arial"/>
          <w:sz w:val="24"/>
          <w:szCs w:val="24"/>
        </w:rPr>
        <w:t>react</w:t>
      </w:r>
      <w:proofErr w:type="spellEnd"/>
      <w:r w:rsidR="00BD4D27">
        <w:rPr>
          <w:rFonts w:ascii="Arial" w:eastAsia="Arial" w:hAnsi="Arial" w:cs="Arial"/>
          <w:sz w:val="24"/>
          <w:szCs w:val="24"/>
        </w:rPr>
        <w:t xml:space="preserve">, tema visto en clase con el fin de aplicarlo al proyecto formativo. </w:t>
      </w:r>
    </w:p>
    <w:p w14:paraId="3A767553" w14:textId="77777777" w:rsidR="00860B51" w:rsidRDefault="00860B51">
      <w:pPr>
        <w:spacing w:before="78"/>
        <w:ind w:left="1940" w:right="1998" w:firstLine="220"/>
        <w:jc w:val="center"/>
        <w:rPr>
          <w:rFonts w:ascii="Arial" w:eastAsia="Arial" w:hAnsi="Arial" w:cs="Arial"/>
          <w:sz w:val="24"/>
          <w:szCs w:val="24"/>
        </w:rPr>
      </w:pPr>
    </w:p>
    <w:p w14:paraId="4E902188" w14:textId="77777777" w:rsidR="00BD4D27" w:rsidRDefault="00BD4D27">
      <w:pPr>
        <w:spacing w:before="78"/>
        <w:ind w:left="1940" w:right="1998" w:firstLine="220"/>
        <w:jc w:val="center"/>
        <w:rPr>
          <w:rFonts w:ascii="Arial" w:eastAsia="Arial" w:hAnsi="Arial" w:cs="Arial"/>
          <w:sz w:val="24"/>
          <w:szCs w:val="24"/>
        </w:rPr>
      </w:pPr>
    </w:p>
    <w:p w14:paraId="1E711808" w14:textId="77777777" w:rsidR="00BD4D27" w:rsidRDefault="00BD4D27">
      <w:pPr>
        <w:spacing w:before="78"/>
        <w:ind w:left="1940" w:right="1998" w:firstLine="220"/>
        <w:jc w:val="center"/>
        <w:rPr>
          <w:rFonts w:ascii="Arial" w:eastAsia="Arial" w:hAnsi="Arial" w:cs="Arial"/>
          <w:sz w:val="24"/>
          <w:szCs w:val="24"/>
        </w:rPr>
      </w:pPr>
    </w:p>
    <w:p w14:paraId="4E9332F8" w14:textId="77777777" w:rsidR="00BD4D27" w:rsidRDefault="00BD4D27">
      <w:pPr>
        <w:spacing w:before="78"/>
        <w:ind w:left="1940" w:right="1998" w:firstLine="220"/>
        <w:jc w:val="center"/>
        <w:rPr>
          <w:rFonts w:ascii="Arial" w:eastAsia="Arial" w:hAnsi="Arial" w:cs="Arial"/>
          <w:sz w:val="24"/>
          <w:szCs w:val="24"/>
        </w:rPr>
      </w:pPr>
    </w:p>
    <w:p w14:paraId="1501F339" w14:textId="77777777" w:rsidR="00BD4D27" w:rsidRDefault="00BD4D27">
      <w:pPr>
        <w:spacing w:before="78"/>
        <w:ind w:left="1940" w:right="1998" w:firstLine="220"/>
        <w:jc w:val="center"/>
        <w:rPr>
          <w:rFonts w:ascii="Arial" w:eastAsia="Arial" w:hAnsi="Arial" w:cs="Arial"/>
          <w:sz w:val="24"/>
          <w:szCs w:val="24"/>
        </w:rPr>
      </w:pPr>
    </w:p>
    <w:p w14:paraId="5594F3E6" w14:textId="77777777" w:rsidR="00BD4D27" w:rsidRDefault="00BD4D27">
      <w:pPr>
        <w:spacing w:before="78"/>
        <w:ind w:left="1940" w:right="1998" w:firstLine="220"/>
        <w:jc w:val="center"/>
        <w:rPr>
          <w:rFonts w:ascii="Arial" w:eastAsia="Arial" w:hAnsi="Arial" w:cs="Arial"/>
          <w:sz w:val="24"/>
          <w:szCs w:val="24"/>
        </w:rPr>
      </w:pPr>
    </w:p>
    <w:p w14:paraId="7B309BD4" w14:textId="77777777" w:rsidR="00BD4D27" w:rsidRDefault="00BD4D27">
      <w:pPr>
        <w:spacing w:before="78"/>
        <w:ind w:left="1940" w:right="1998" w:firstLine="220"/>
        <w:jc w:val="center"/>
        <w:rPr>
          <w:rFonts w:ascii="Arial" w:eastAsia="Arial" w:hAnsi="Arial" w:cs="Arial"/>
          <w:sz w:val="24"/>
          <w:szCs w:val="24"/>
        </w:rPr>
      </w:pPr>
    </w:p>
    <w:p w14:paraId="61DEA6B1" w14:textId="77777777" w:rsidR="00BD4D27" w:rsidRDefault="00BD4D27">
      <w:pPr>
        <w:spacing w:before="78"/>
        <w:ind w:left="1940" w:right="1998" w:firstLine="220"/>
        <w:jc w:val="center"/>
        <w:rPr>
          <w:rFonts w:ascii="Arial" w:eastAsia="Arial" w:hAnsi="Arial" w:cs="Arial"/>
          <w:sz w:val="24"/>
          <w:szCs w:val="24"/>
        </w:rPr>
      </w:pPr>
    </w:p>
    <w:p w14:paraId="6351C8FF" w14:textId="77777777" w:rsidR="00BD4D27" w:rsidRDefault="00BD4D27">
      <w:pPr>
        <w:spacing w:before="78"/>
        <w:ind w:left="1940" w:right="1998" w:firstLine="220"/>
        <w:jc w:val="center"/>
        <w:rPr>
          <w:rFonts w:ascii="Arial" w:eastAsia="Arial" w:hAnsi="Arial" w:cs="Arial"/>
          <w:sz w:val="24"/>
          <w:szCs w:val="24"/>
        </w:rPr>
      </w:pPr>
    </w:p>
    <w:p w14:paraId="29EED82F" w14:textId="77777777" w:rsidR="00BD4D27" w:rsidRDefault="00BD4D27">
      <w:pPr>
        <w:spacing w:before="78"/>
        <w:ind w:left="1940" w:right="1998" w:firstLine="220"/>
        <w:jc w:val="center"/>
        <w:rPr>
          <w:rFonts w:ascii="Arial" w:eastAsia="Arial" w:hAnsi="Arial" w:cs="Arial"/>
          <w:sz w:val="24"/>
          <w:szCs w:val="24"/>
        </w:rPr>
      </w:pPr>
    </w:p>
    <w:p w14:paraId="4F16309E" w14:textId="77777777" w:rsidR="00BD4D27" w:rsidRDefault="00BD4D27">
      <w:pPr>
        <w:spacing w:before="78"/>
        <w:ind w:left="1940" w:right="1998" w:firstLine="220"/>
        <w:jc w:val="center"/>
        <w:rPr>
          <w:rFonts w:ascii="Arial" w:eastAsia="Arial" w:hAnsi="Arial" w:cs="Arial"/>
          <w:sz w:val="24"/>
          <w:szCs w:val="24"/>
        </w:rPr>
      </w:pPr>
    </w:p>
    <w:p w14:paraId="135C9668" w14:textId="77777777" w:rsidR="00BD4D27" w:rsidRDefault="00BD4D27">
      <w:pPr>
        <w:spacing w:before="78"/>
        <w:ind w:left="1940" w:right="1998" w:firstLine="220"/>
        <w:jc w:val="center"/>
        <w:rPr>
          <w:rFonts w:ascii="Arial" w:eastAsia="Arial" w:hAnsi="Arial" w:cs="Arial"/>
          <w:sz w:val="24"/>
          <w:szCs w:val="24"/>
        </w:rPr>
      </w:pPr>
    </w:p>
    <w:p w14:paraId="20C83376" w14:textId="77777777" w:rsidR="00BD4D27" w:rsidRDefault="00BD4D27">
      <w:pPr>
        <w:spacing w:before="78"/>
        <w:ind w:left="1940" w:right="1998" w:firstLine="220"/>
        <w:jc w:val="center"/>
        <w:rPr>
          <w:rFonts w:ascii="Arial" w:eastAsia="Arial" w:hAnsi="Arial" w:cs="Arial"/>
          <w:sz w:val="24"/>
          <w:szCs w:val="24"/>
        </w:rPr>
      </w:pPr>
    </w:p>
    <w:p w14:paraId="5873E297" w14:textId="77777777" w:rsidR="00BD4D27" w:rsidRDefault="00BD4D27">
      <w:pPr>
        <w:spacing w:before="78"/>
        <w:ind w:left="1940" w:right="1998" w:firstLine="220"/>
        <w:jc w:val="center"/>
        <w:rPr>
          <w:rFonts w:ascii="Arial" w:eastAsia="Arial" w:hAnsi="Arial" w:cs="Arial"/>
          <w:sz w:val="24"/>
          <w:szCs w:val="24"/>
        </w:rPr>
      </w:pPr>
    </w:p>
    <w:p w14:paraId="5CF9DFEF" w14:textId="77777777" w:rsidR="00BD4D27" w:rsidRDefault="00BD4D27">
      <w:pPr>
        <w:spacing w:before="78"/>
        <w:ind w:left="1940" w:right="1998" w:firstLine="220"/>
        <w:jc w:val="center"/>
        <w:rPr>
          <w:rFonts w:ascii="Arial" w:eastAsia="Arial" w:hAnsi="Arial" w:cs="Arial"/>
          <w:sz w:val="24"/>
          <w:szCs w:val="24"/>
        </w:rPr>
      </w:pPr>
    </w:p>
    <w:p w14:paraId="12448904" w14:textId="77777777" w:rsidR="00BD4D27" w:rsidRDefault="00BD4D27">
      <w:pPr>
        <w:spacing w:before="78"/>
        <w:ind w:left="1940" w:right="1998" w:firstLine="220"/>
        <w:jc w:val="center"/>
        <w:rPr>
          <w:rFonts w:ascii="Arial" w:eastAsia="Arial" w:hAnsi="Arial" w:cs="Arial"/>
          <w:sz w:val="24"/>
          <w:szCs w:val="24"/>
        </w:rPr>
      </w:pPr>
    </w:p>
    <w:p w14:paraId="11839AA7" w14:textId="77777777" w:rsidR="00BD4D27" w:rsidRDefault="00BD4D27">
      <w:pPr>
        <w:spacing w:before="78"/>
        <w:ind w:left="1940" w:right="1998" w:firstLine="220"/>
        <w:jc w:val="center"/>
        <w:rPr>
          <w:rFonts w:ascii="Arial" w:eastAsia="Arial" w:hAnsi="Arial" w:cs="Arial"/>
          <w:sz w:val="24"/>
          <w:szCs w:val="24"/>
        </w:rPr>
      </w:pPr>
    </w:p>
    <w:p w14:paraId="201A5938" w14:textId="35477067" w:rsidR="00BD4D27" w:rsidRDefault="00BD4D27" w:rsidP="00BD4D27">
      <w:pPr>
        <w:spacing w:before="78"/>
        <w:ind w:left="1940" w:right="1998" w:firstLine="2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Detalles de la actividad  </w:t>
      </w:r>
    </w:p>
    <w:p w14:paraId="2DDD8D91" w14:textId="77777777" w:rsidR="00BD4D27" w:rsidRDefault="00BD4D27" w:rsidP="00BD4D27">
      <w:pPr>
        <w:spacing w:before="78"/>
        <w:ind w:left="1940" w:right="1998" w:firstLine="220"/>
        <w:jc w:val="center"/>
        <w:rPr>
          <w:rFonts w:ascii="Arial" w:eastAsia="Arial" w:hAnsi="Arial" w:cs="Arial"/>
          <w:sz w:val="24"/>
          <w:szCs w:val="24"/>
        </w:rPr>
      </w:pPr>
    </w:p>
    <w:p w14:paraId="278CAD73" w14:textId="77777777" w:rsidR="00BD4D27" w:rsidRDefault="00BD4D27" w:rsidP="00BD4D27">
      <w:pPr>
        <w:spacing w:before="78"/>
        <w:ind w:left="1940" w:right="1998" w:firstLine="220"/>
        <w:jc w:val="center"/>
        <w:rPr>
          <w:rFonts w:ascii="Arial" w:eastAsia="Arial" w:hAnsi="Arial" w:cs="Arial"/>
          <w:sz w:val="24"/>
          <w:szCs w:val="24"/>
        </w:rPr>
      </w:pPr>
    </w:p>
    <w:p w14:paraId="62DF544F" w14:textId="77777777" w:rsidR="00BD4D27" w:rsidRDefault="00BD4D27" w:rsidP="00BD4D27">
      <w:pPr>
        <w:spacing w:before="78"/>
        <w:ind w:left="1940" w:right="1998" w:firstLine="220"/>
        <w:jc w:val="center"/>
        <w:rPr>
          <w:rFonts w:ascii="Arial" w:eastAsia="Arial" w:hAnsi="Arial" w:cs="Arial"/>
          <w:sz w:val="24"/>
          <w:szCs w:val="24"/>
        </w:rPr>
      </w:pPr>
    </w:p>
    <w:p w14:paraId="08439854" w14:textId="77777777" w:rsidR="00843EC9" w:rsidRDefault="00843EC9">
      <w:pPr>
        <w:spacing w:before="78"/>
        <w:ind w:left="1940" w:right="1998" w:firstLine="220"/>
        <w:jc w:val="center"/>
        <w:rPr>
          <w:noProof/>
        </w:rPr>
      </w:pPr>
    </w:p>
    <w:p w14:paraId="0FB4A493" w14:textId="343249BD" w:rsidR="00BD4D27" w:rsidRDefault="00843EC9" w:rsidP="00843EC9">
      <w:pPr>
        <w:spacing w:before="78"/>
        <w:ind w:right="1998" w:firstLine="220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90D3743" wp14:editId="57DBE653">
            <wp:extent cx="5778500" cy="3083098"/>
            <wp:effectExtent l="0" t="0" r="0" b="3175"/>
            <wp:docPr id="204774695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746956" name="Imagen 1" descr="Interfaz de usuario gráfica&#10;&#10;Descripción generada automáticamente"/>
                    <pic:cNvPicPr/>
                  </pic:nvPicPr>
                  <pic:blipFill rotWithShape="1">
                    <a:blip r:embed="rId8"/>
                    <a:srcRect l="27131" t="30131" r="7797" b="4520"/>
                    <a:stretch/>
                  </pic:blipFill>
                  <pic:spPr bwMode="auto">
                    <a:xfrm>
                      <a:off x="0" y="0"/>
                      <a:ext cx="5802852" cy="3096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FB2DD" w14:textId="77777777" w:rsidR="00860B51" w:rsidRDefault="00860B51">
      <w:pPr>
        <w:spacing w:before="78"/>
        <w:ind w:left="1940" w:right="1998" w:firstLine="22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6FDAD96" w14:textId="77777777" w:rsidR="00860B51" w:rsidRPr="00843EC9" w:rsidRDefault="00860B51">
      <w:pPr>
        <w:spacing w:before="78"/>
        <w:ind w:left="1940" w:right="1998" w:firstLine="220"/>
        <w:jc w:val="center"/>
        <w:rPr>
          <w:rFonts w:ascii="Arial" w:eastAsia="Arial" w:hAnsi="Arial" w:cs="Arial"/>
          <w:b/>
          <w:sz w:val="24"/>
          <w:szCs w:val="24"/>
        </w:rPr>
      </w:pPr>
    </w:p>
    <w:p w14:paraId="3EDCE6E1" w14:textId="77777777" w:rsidR="00843EC9" w:rsidRPr="00843EC9" w:rsidRDefault="00843EC9" w:rsidP="00843EC9">
      <w:pPr>
        <w:spacing w:before="78"/>
        <w:ind w:left="1940" w:right="1998" w:firstLine="220"/>
        <w:jc w:val="center"/>
        <w:rPr>
          <w:rFonts w:ascii="Arial" w:eastAsia="Arial" w:hAnsi="Arial" w:cs="Arial"/>
          <w:sz w:val="24"/>
          <w:szCs w:val="24"/>
        </w:rPr>
      </w:pPr>
    </w:p>
    <w:p w14:paraId="63B6884D" w14:textId="77777777" w:rsidR="00843EC9" w:rsidRDefault="00843EC9" w:rsidP="00843EC9">
      <w:pPr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 w:rsidRPr="00843EC9">
        <w:rPr>
          <w:rFonts w:eastAsia="Arial"/>
          <w:sz w:val="24"/>
          <w:szCs w:val="24"/>
        </w:rPr>
        <w:t xml:space="preserve">       </w:t>
      </w:r>
      <w:r w:rsidRPr="00843EC9">
        <w:rPr>
          <w:rStyle w:val="Textoennegrita"/>
          <w:rFonts w:ascii="Arial" w:hAnsi="Arial" w:cs="Arial"/>
          <w:b w:val="0"/>
          <w:bCs w:val="0"/>
          <w:sz w:val="24"/>
          <w:szCs w:val="24"/>
        </w:rPr>
        <w:t>Las épicas de Ingreso de Usuarios, Menú y Accesibilidad Web se completaron exitosamente, mejorando la accesibilidad, seguridad y usabilidad del sitio web para todos los usuarios.</w:t>
      </w:r>
    </w:p>
    <w:p w14:paraId="0BD7D896" w14:textId="77777777" w:rsidR="00843EC9" w:rsidRPr="00843EC9" w:rsidRDefault="00843EC9" w:rsidP="00843EC9">
      <w:pPr>
        <w:jc w:val="both"/>
        <w:rPr>
          <w:sz w:val="24"/>
          <w:szCs w:val="24"/>
          <w:lang w:eastAsia="es-ES"/>
        </w:rPr>
      </w:pPr>
    </w:p>
    <w:p w14:paraId="6C97E476" w14:textId="58AFFE2A" w:rsidR="00843EC9" w:rsidRDefault="00843EC9" w:rsidP="00843EC9">
      <w:pPr>
        <w:jc w:val="both"/>
        <w:rPr>
          <w:rStyle w:val="Textoennegrita"/>
          <w:rFonts w:ascii="Arial" w:hAnsi="Arial" w:cs="Arial"/>
          <w:b w:val="0"/>
          <w:bCs w:val="0"/>
          <w:sz w:val="24"/>
          <w:szCs w:val="24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      </w:t>
      </w:r>
      <w:r w:rsidRPr="00843EC9">
        <w:rPr>
          <w:rStyle w:val="Textoennegrita"/>
          <w:rFonts w:ascii="Arial" w:hAnsi="Arial" w:cs="Arial"/>
          <w:b w:val="0"/>
          <w:bCs w:val="0"/>
          <w:sz w:val="24"/>
          <w:szCs w:val="24"/>
        </w:rPr>
        <w:t>Se implementaron mecanismos de inicio de sesión seguros para usuarios con diferentes roles, un menú principal intuitivo para una fácil navegación y funcionalidades de accesibilidad para usuarios con discapacidades.</w:t>
      </w:r>
    </w:p>
    <w:p w14:paraId="01FEE595" w14:textId="77777777" w:rsidR="00843EC9" w:rsidRPr="00843EC9" w:rsidRDefault="00843EC9" w:rsidP="00843EC9">
      <w:pPr>
        <w:jc w:val="both"/>
        <w:rPr>
          <w:sz w:val="24"/>
          <w:szCs w:val="24"/>
        </w:rPr>
      </w:pPr>
    </w:p>
    <w:p w14:paraId="032A394B" w14:textId="46EFE10E" w:rsidR="00843EC9" w:rsidRPr="00843EC9" w:rsidRDefault="00843EC9" w:rsidP="00843EC9">
      <w:pPr>
        <w:jc w:val="both"/>
        <w:rPr>
          <w:rFonts w:ascii="Arial" w:hAnsi="Arial" w:cs="Arial"/>
          <w:sz w:val="24"/>
          <w:szCs w:val="24"/>
        </w:rPr>
      </w:pPr>
      <w:r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      </w:t>
      </w:r>
      <w:r w:rsidRPr="00843EC9">
        <w:rPr>
          <w:rStyle w:val="Textoennegrita"/>
          <w:rFonts w:ascii="Arial" w:hAnsi="Arial" w:cs="Arial"/>
          <w:b w:val="0"/>
          <w:bCs w:val="0"/>
          <w:sz w:val="24"/>
          <w:szCs w:val="24"/>
        </w:rPr>
        <w:t>Para optimizar aún más la experiencia, se recomienda realizar pruebas de usuario con personas con discapacidades, implementar un sistema de monitoreo de accesibilidad y mantenerse actualizado con las últimas directrices y estándares web.</w:t>
      </w:r>
      <w:r>
        <w:rPr>
          <w:rStyle w:val="Textoennegrita"/>
          <w:rFonts w:ascii="Arial" w:hAnsi="Arial" w:cs="Arial"/>
          <w:b w:val="0"/>
          <w:bCs w:val="0"/>
          <w:sz w:val="24"/>
          <w:szCs w:val="24"/>
        </w:rPr>
        <w:t xml:space="preserve"> </w:t>
      </w:r>
      <w:r w:rsidRPr="00843EC9">
        <w:rPr>
          <w:rStyle w:val="Textoennegrita"/>
          <w:rFonts w:ascii="Arial" w:hAnsi="Arial" w:cs="Arial"/>
          <w:b w:val="0"/>
          <w:bCs w:val="0"/>
          <w:sz w:val="24"/>
          <w:szCs w:val="24"/>
        </w:rPr>
        <w:t>Con estas mejoras, el sitio web estará preparado para brindar una experiencia inclusiva y satisfactoria a todos los usuarios.</w:t>
      </w:r>
    </w:p>
    <w:p w14:paraId="3B922592" w14:textId="05E4A93F" w:rsidR="00843EC9" w:rsidRDefault="00843EC9" w:rsidP="00843EC9">
      <w:pPr>
        <w:spacing w:before="78" w:line="360" w:lineRule="auto"/>
        <w:ind w:right="-7" w:firstLine="225"/>
        <w:jc w:val="both"/>
        <w:rPr>
          <w:rFonts w:ascii="Arial" w:eastAsia="Arial" w:hAnsi="Arial" w:cs="Arial"/>
          <w:sz w:val="24"/>
          <w:szCs w:val="24"/>
        </w:rPr>
      </w:pPr>
    </w:p>
    <w:p w14:paraId="5CF94382" w14:textId="77777777" w:rsidR="00860B51" w:rsidRDefault="00860B51">
      <w:pPr>
        <w:spacing w:before="78"/>
        <w:ind w:left="1940" w:right="1998" w:firstLine="220"/>
        <w:jc w:val="center"/>
        <w:rPr>
          <w:rFonts w:ascii="Arial" w:eastAsia="Arial" w:hAnsi="Arial" w:cs="Arial"/>
          <w:b/>
          <w:sz w:val="24"/>
          <w:szCs w:val="24"/>
        </w:rPr>
      </w:pPr>
    </w:p>
    <w:p w14:paraId="619FC145" w14:textId="77777777" w:rsidR="00860B51" w:rsidRDefault="00860B51">
      <w:pPr>
        <w:spacing w:before="78"/>
        <w:ind w:right="1998"/>
        <w:rPr>
          <w:rFonts w:ascii="Arial" w:eastAsia="Arial" w:hAnsi="Arial" w:cs="Arial"/>
          <w:b/>
          <w:sz w:val="24"/>
          <w:szCs w:val="24"/>
        </w:rPr>
      </w:pPr>
    </w:p>
    <w:p w14:paraId="48C65540" w14:textId="77777777" w:rsidR="00860B51" w:rsidRDefault="00860B51">
      <w:pPr>
        <w:spacing w:before="78"/>
        <w:ind w:right="1998"/>
        <w:rPr>
          <w:rFonts w:ascii="Arial" w:eastAsia="Arial" w:hAnsi="Arial" w:cs="Arial"/>
          <w:b/>
          <w:sz w:val="24"/>
          <w:szCs w:val="24"/>
        </w:rPr>
      </w:pPr>
    </w:p>
    <w:p w14:paraId="7BC14247" w14:textId="77777777" w:rsidR="00860B51" w:rsidRDefault="00860B51">
      <w:pPr>
        <w:spacing w:before="78"/>
        <w:ind w:left="1940" w:right="1998" w:firstLine="22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0188951" w14:textId="77777777" w:rsidR="00860B51" w:rsidRDefault="00860B51">
      <w:pPr>
        <w:spacing w:before="78"/>
        <w:ind w:left="1940" w:right="1998" w:firstLine="220"/>
        <w:jc w:val="center"/>
        <w:rPr>
          <w:rFonts w:ascii="Arial" w:eastAsia="Arial" w:hAnsi="Arial" w:cs="Arial"/>
          <w:b/>
          <w:sz w:val="24"/>
          <w:szCs w:val="24"/>
        </w:rPr>
      </w:pPr>
    </w:p>
    <w:p w14:paraId="0858B515" w14:textId="77777777" w:rsidR="00860B51" w:rsidRDefault="00860B51">
      <w:pPr>
        <w:spacing w:before="78"/>
        <w:ind w:left="1940" w:right="1998" w:firstLine="22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E279323" w14:textId="77777777" w:rsidR="00860B51" w:rsidRDefault="00860B51">
      <w:pPr>
        <w:spacing w:before="78"/>
        <w:ind w:left="1940" w:right="1998" w:firstLine="220"/>
        <w:jc w:val="center"/>
        <w:rPr>
          <w:rFonts w:ascii="Arial" w:eastAsia="Arial" w:hAnsi="Arial" w:cs="Arial"/>
          <w:b/>
          <w:sz w:val="24"/>
          <w:szCs w:val="24"/>
        </w:rPr>
      </w:pPr>
    </w:p>
    <w:p w14:paraId="5F447B82" w14:textId="77777777" w:rsidR="00860B51" w:rsidRDefault="00860B51">
      <w:pPr>
        <w:spacing w:before="78"/>
        <w:ind w:left="1940" w:right="1998" w:firstLine="22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E1BBE6C" w14:textId="77777777" w:rsidR="00860B51" w:rsidRDefault="00860B5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b/>
          <w:color w:val="000000"/>
          <w:sz w:val="25"/>
          <w:szCs w:val="25"/>
        </w:rPr>
      </w:pPr>
    </w:p>
    <w:sectPr w:rsidR="00860B51" w:rsidSect="004238CD">
      <w:pgSz w:w="12240" w:h="15840"/>
      <w:pgMar w:top="1360" w:right="1280" w:bottom="280" w:left="13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2A2E99" w14:textId="77777777" w:rsidR="004238CD" w:rsidRDefault="004238CD">
      <w:r>
        <w:separator/>
      </w:r>
    </w:p>
  </w:endnote>
  <w:endnote w:type="continuationSeparator" w:id="0">
    <w:p w14:paraId="2F1433F0" w14:textId="77777777" w:rsidR="004238CD" w:rsidRDefault="00423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2B8D2" w14:textId="77777777" w:rsidR="004238CD" w:rsidRDefault="004238CD">
      <w:r>
        <w:separator/>
      </w:r>
    </w:p>
  </w:footnote>
  <w:footnote w:type="continuationSeparator" w:id="0">
    <w:p w14:paraId="423E0BED" w14:textId="77777777" w:rsidR="004238CD" w:rsidRDefault="00423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A35A6"/>
    <w:multiLevelType w:val="hybridMultilevel"/>
    <w:tmpl w:val="63AE9422"/>
    <w:lvl w:ilvl="0" w:tplc="240A0015">
      <w:start w:val="1"/>
      <w:numFmt w:val="upperLetter"/>
      <w:lvlText w:val="%1."/>
      <w:lvlJc w:val="left"/>
      <w:pPr>
        <w:ind w:left="2062" w:hanging="360"/>
      </w:pPr>
    </w:lvl>
    <w:lvl w:ilvl="1" w:tplc="240A0019" w:tentative="1">
      <w:start w:val="1"/>
      <w:numFmt w:val="lowerLetter"/>
      <w:lvlText w:val="%2."/>
      <w:lvlJc w:val="left"/>
      <w:pPr>
        <w:ind w:left="2782" w:hanging="360"/>
      </w:pPr>
    </w:lvl>
    <w:lvl w:ilvl="2" w:tplc="240A001B" w:tentative="1">
      <w:start w:val="1"/>
      <w:numFmt w:val="lowerRoman"/>
      <w:lvlText w:val="%3."/>
      <w:lvlJc w:val="right"/>
      <w:pPr>
        <w:ind w:left="3502" w:hanging="180"/>
      </w:pPr>
    </w:lvl>
    <w:lvl w:ilvl="3" w:tplc="240A000F" w:tentative="1">
      <w:start w:val="1"/>
      <w:numFmt w:val="decimal"/>
      <w:lvlText w:val="%4."/>
      <w:lvlJc w:val="left"/>
      <w:pPr>
        <w:ind w:left="4222" w:hanging="360"/>
      </w:pPr>
    </w:lvl>
    <w:lvl w:ilvl="4" w:tplc="240A0019" w:tentative="1">
      <w:start w:val="1"/>
      <w:numFmt w:val="lowerLetter"/>
      <w:lvlText w:val="%5."/>
      <w:lvlJc w:val="left"/>
      <w:pPr>
        <w:ind w:left="4942" w:hanging="360"/>
      </w:pPr>
    </w:lvl>
    <w:lvl w:ilvl="5" w:tplc="240A001B" w:tentative="1">
      <w:start w:val="1"/>
      <w:numFmt w:val="lowerRoman"/>
      <w:lvlText w:val="%6."/>
      <w:lvlJc w:val="right"/>
      <w:pPr>
        <w:ind w:left="5662" w:hanging="180"/>
      </w:pPr>
    </w:lvl>
    <w:lvl w:ilvl="6" w:tplc="240A000F" w:tentative="1">
      <w:start w:val="1"/>
      <w:numFmt w:val="decimal"/>
      <w:lvlText w:val="%7."/>
      <w:lvlJc w:val="left"/>
      <w:pPr>
        <w:ind w:left="6382" w:hanging="360"/>
      </w:pPr>
    </w:lvl>
    <w:lvl w:ilvl="7" w:tplc="240A0019" w:tentative="1">
      <w:start w:val="1"/>
      <w:numFmt w:val="lowerLetter"/>
      <w:lvlText w:val="%8."/>
      <w:lvlJc w:val="left"/>
      <w:pPr>
        <w:ind w:left="7102" w:hanging="360"/>
      </w:pPr>
    </w:lvl>
    <w:lvl w:ilvl="8" w:tplc="240A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" w15:restartNumberingAfterBreak="0">
    <w:nsid w:val="0F7D5D64"/>
    <w:multiLevelType w:val="hybridMultilevel"/>
    <w:tmpl w:val="41A00B6E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6447FA"/>
    <w:multiLevelType w:val="hybridMultilevel"/>
    <w:tmpl w:val="2DFA5A9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850EB"/>
    <w:multiLevelType w:val="hybridMultilevel"/>
    <w:tmpl w:val="EC04E3CE"/>
    <w:lvl w:ilvl="0" w:tplc="FFFFFFFF">
      <w:start w:val="1"/>
      <w:numFmt w:val="upperLetter"/>
      <w:lvlText w:val="%1."/>
      <w:lvlJc w:val="left"/>
      <w:pPr>
        <w:ind w:left="2062" w:hanging="360"/>
      </w:pPr>
    </w:lvl>
    <w:lvl w:ilvl="1" w:tplc="FFFFFFFF" w:tentative="1">
      <w:start w:val="1"/>
      <w:numFmt w:val="lowerLetter"/>
      <w:lvlText w:val="%2."/>
      <w:lvlJc w:val="left"/>
      <w:pPr>
        <w:ind w:left="2782" w:hanging="360"/>
      </w:pPr>
    </w:lvl>
    <w:lvl w:ilvl="2" w:tplc="FFFFFFFF" w:tentative="1">
      <w:start w:val="1"/>
      <w:numFmt w:val="lowerRoman"/>
      <w:lvlText w:val="%3."/>
      <w:lvlJc w:val="right"/>
      <w:pPr>
        <w:ind w:left="3502" w:hanging="180"/>
      </w:pPr>
    </w:lvl>
    <w:lvl w:ilvl="3" w:tplc="FFFFFFFF" w:tentative="1">
      <w:start w:val="1"/>
      <w:numFmt w:val="decimal"/>
      <w:lvlText w:val="%4."/>
      <w:lvlJc w:val="left"/>
      <w:pPr>
        <w:ind w:left="4222" w:hanging="360"/>
      </w:pPr>
    </w:lvl>
    <w:lvl w:ilvl="4" w:tplc="FFFFFFFF" w:tentative="1">
      <w:start w:val="1"/>
      <w:numFmt w:val="lowerLetter"/>
      <w:lvlText w:val="%5."/>
      <w:lvlJc w:val="left"/>
      <w:pPr>
        <w:ind w:left="4942" w:hanging="360"/>
      </w:pPr>
    </w:lvl>
    <w:lvl w:ilvl="5" w:tplc="FFFFFFFF" w:tentative="1">
      <w:start w:val="1"/>
      <w:numFmt w:val="lowerRoman"/>
      <w:lvlText w:val="%6."/>
      <w:lvlJc w:val="right"/>
      <w:pPr>
        <w:ind w:left="5662" w:hanging="180"/>
      </w:pPr>
    </w:lvl>
    <w:lvl w:ilvl="6" w:tplc="FFFFFFFF" w:tentative="1">
      <w:start w:val="1"/>
      <w:numFmt w:val="decimal"/>
      <w:lvlText w:val="%7."/>
      <w:lvlJc w:val="left"/>
      <w:pPr>
        <w:ind w:left="6382" w:hanging="360"/>
      </w:pPr>
    </w:lvl>
    <w:lvl w:ilvl="7" w:tplc="FFFFFFFF" w:tentative="1">
      <w:start w:val="1"/>
      <w:numFmt w:val="lowerLetter"/>
      <w:lvlText w:val="%8."/>
      <w:lvlJc w:val="left"/>
      <w:pPr>
        <w:ind w:left="7102" w:hanging="360"/>
      </w:pPr>
    </w:lvl>
    <w:lvl w:ilvl="8" w:tplc="FFFFFFFF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4" w15:restartNumberingAfterBreak="0">
    <w:nsid w:val="326046FD"/>
    <w:multiLevelType w:val="multilevel"/>
    <w:tmpl w:val="4E1CFA0E"/>
    <w:lvl w:ilvl="0">
      <w:start w:val="1"/>
      <w:numFmt w:val="decimal"/>
      <w:lvlText w:val="%1."/>
      <w:lvlJc w:val="left"/>
      <w:pPr>
        <w:ind w:left="100" w:hanging="287"/>
      </w:pPr>
      <w:rPr>
        <w:rFonts w:ascii="Arial MT" w:eastAsia="Arial MT" w:hAnsi="Arial MT" w:cs="Arial MT"/>
        <w:sz w:val="24"/>
        <w:szCs w:val="24"/>
      </w:rPr>
    </w:lvl>
    <w:lvl w:ilvl="1">
      <w:numFmt w:val="bullet"/>
      <w:lvlText w:val="•"/>
      <w:lvlJc w:val="left"/>
      <w:pPr>
        <w:ind w:left="1052" w:hanging="287"/>
      </w:pPr>
    </w:lvl>
    <w:lvl w:ilvl="2">
      <w:numFmt w:val="bullet"/>
      <w:lvlText w:val="•"/>
      <w:lvlJc w:val="left"/>
      <w:pPr>
        <w:ind w:left="2004" w:hanging="286"/>
      </w:pPr>
    </w:lvl>
    <w:lvl w:ilvl="3">
      <w:numFmt w:val="bullet"/>
      <w:lvlText w:val="•"/>
      <w:lvlJc w:val="left"/>
      <w:pPr>
        <w:ind w:left="2956" w:hanging="286"/>
      </w:pPr>
    </w:lvl>
    <w:lvl w:ilvl="4">
      <w:numFmt w:val="bullet"/>
      <w:lvlText w:val="•"/>
      <w:lvlJc w:val="left"/>
      <w:pPr>
        <w:ind w:left="3908" w:hanging="287"/>
      </w:pPr>
    </w:lvl>
    <w:lvl w:ilvl="5">
      <w:numFmt w:val="bullet"/>
      <w:lvlText w:val="•"/>
      <w:lvlJc w:val="left"/>
      <w:pPr>
        <w:ind w:left="4860" w:hanging="287"/>
      </w:pPr>
    </w:lvl>
    <w:lvl w:ilvl="6">
      <w:numFmt w:val="bullet"/>
      <w:lvlText w:val="•"/>
      <w:lvlJc w:val="left"/>
      <w:pPr>
        <w:ind w:left="5812" w:hanging="287"/>
      </w:pPr>
    </w:lvl>
    <w:lvl w:ilvl="7">
      <w:numFmt w:val="bullet"/>
      <w:lvlText w:val="•"/>
      <w:lvlJc w:val="left"/>
      <w:pPr>
        <w:ind w:left="6764" w:hanging="287"/>
      </w:pPr>
    </w:lvl>
    <w:lvl w:ilvl="8">
      <w:numFmt w:val="bullet"/>
      <w:lvlText w:val="•"/>
      <w:lvlJc w:val="left"/>
      <w:pPr>
        <w:ind w:left="7716" w:hanging="287"/>
      </w:pPr>
    </w:lvl>
  </w:abstractNum>
  <w:abstractNum w:abstractNumId="5" w15:restartNumberingAfterBreak="0">
    <w:nsid w:val="33DE0BC1"/>
    <w:multiLevelType w:val="hybridMultilevel"/>
    <w:tmpl w:val="EC04E3CE"/>
    <w:lvl w:ilvl="0" w:tplc="FFFFFFFF">
      <w:start w:val="1"/>
      <w:numFmt w:val="upperLetter"/>
      <w:lvlText w:val="%1."/>
      <w:lvlJc w:val="left"/>
      <w:pPr>
        <w:ind w:left="2062" w:hanging="360"/>
      </w:pPr>
    </w:lvl>
    <w:lvl w:ilvl="1" w:tplc="FFFFFFFF" w:tentative="1">
      <w:start w:val="1"/>
      <w:numFmt w:val="lowerLetter"/>
      <w:lvlText w:val="%2."/>
      <w:lvlJc w:val="left"/>
      <w:pPr>
        <w:ind w:left="2782" w:hanging="360"/>
      </w:pPr>
    </w:lvl>
    <w:lvl w:ilvl="2" w:tplc="FFFFFFFF" w:tentative="1">
      <w:start w:val="1"/>
      <w:numFmt w:val="lowerRoman"/>
      <w:lvlText w:val="%3."/>
      <w:lvlJc w:val="right"/>
      <w:pPr>
        <w:ind w:left="3502" w:hanging="180"/>
      </w:pPr>
    </w:lvl>
    <w:lvl w:ilvl="3" w:tplc="FFFFFFFF" w:tentative="1">
      <w:start w:val="1"/>
      <w:numFmt w:val="decimal"/>
      <w:lvlText w:val="%4."/>
      <w:lvlJc w:val="left"/>
      <w:pPr>
        <w:ind w:left="4222" w:hanging="360"/>
      </w:pPr>
    </w:lvl>
    <w:lvl w:ilvl="4" w:tplc="FFFFFFFF" w:tentative="1">
      <w:start w:val="1"/>
      <w:numFmt w:val="lowerLetter"/>
      <w:lvlText w:val="%5."/>
      <w:lvlJc w:val="left"/>
      <w:pPr>
        <w:ind w:left="4942" w:hanging="360"/>
      </w:pPr>
    </w:lvl>
    <w:lvl w:ilvl="5" w:tplc="FFFFFFFF" w:tentative="1">
      <w:start w:val="1"/>
      <w:numFmt w:val="lowerRoman"/>
      <w:lvlText w:val="%6."/>
      <w:lvlJc w:val="right"/>
      <w:pPr>
        <w:ind w:left="5662" w:hanging="180"/>
      </w:pPr>
    </w:lvl>
    <w:lvl w:ilvl="6" w:tplc="FFFFFFFF" w:tentative="1">
      <w:start w:val="1"/>
      <w:numFmt w:val="decimal"/>
      <w:lvlText w:val="%7."/>
      <w:lvlJc w:val="left"/>
      <w:pPr>
        <w:ind w:left="6382" w:hanging="360"/>
      </w:pPr>
    </w:lvl>
    <w:lvl w:ilvl="7" w:tplc="FFFFFFFF" w:tentative="1">
      <w:start w:val="1"/>
      <w:numFmt w:val="lowerLetter"/>
      <w:lvlText w:val="%8."/>
      <w:lvlJc w:val="left"/>
      <w:pPr>
        <w:ind w:left="7102" w:hanging="360"/>
      </w:pPr>
    </w:lvl>
    <w:lvl w:ilvl="8" w:tplc="FFFFFFFF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6" w15:restartNumberingAfterBreak="0">
    <w:nsid w:val="39FC2799"/>
    <w:multiLevelType w:val="hybridMultilevel"/>
    <w:tmpl w:val="EC04E3CE"/>
    <w:lvl w:ilvl="0" w:tplc="FFFFFFFF">
      <w:start w:val="1"/>
      <w:numFmt w:val="upperLetter"/>
      <w:lvlText w:val="%1."/>
      <w:lvlJc w:val="left"/>
      <w:pPr>
        <w:ind w:left="2062" w:hanging="360"/>
      </w:pPr>
    </w:lvl>
    <w:lvl w:ilvl="1" w:tplc="FFFFFFFF" w:tentative="1">
      <w:start w:val="1"/>
      <w:numFmt w:val="lowerLetter"/>
      <w:lvlText w:val="%2."/>
      <w:lvlJc w:val="left"/>
      <w:pPr>
        <w:ind w:left="2782" w:hanging="360"/>
      </w:pPr>
    </w:lvl>
    <w:lvl w:ilvl="2" w:tplc="FFFFFFFF" w:tentative="1">
      <w:start w:val="1"/>
      <w:numFmt w:val="lowerRoman"/>
      <w:lvlText w:val="%3."/>
      <w:lvlJc w:val="right"/>
      <w:pPr>
        <w:ind w:left="3502" w:hanging="180"/>
      </w:pPr>
    </w:lvl>
    <w:lvl w:ilvl="3" w:tplc="FFFFFFFF" w:tentative="1">
      <w:start w:val="1"/>
      <w:numFmt w:val="decimal"/>
      <w:lvlText w:val="%4."/>
      <w:lvlJc w:val="left"/>
      <w:pPr>
        <w:ind w:left="4222" w:hanging="360"/>
      </w:pPr>
    </w:lvl>
    <w:lvl w:ilvl="4" w:tplc="FFFFFFFF" w:tentative="1">
      <w:start w:val="1"/>
      <w:numFmt w:val="lowerLetter"/>
      <w:lvlText w:val="%5."/>
      <w:lvlJc w:val="left"/>
      <w:pPr>
        <w:ind w:left="4942" w:hanging="360"/>
      </w:pPr>
    </w:lvl>
    <w:lvl w:ilvl="5" w:tplc="FFFFFFFF" w:tentative="1">
      <w:start w:val="1"/>
      <w:numFmt w:val="lowerRoman"/>
      <w:lvlText w:val="%6."/>
      <w:lvlJc w:val="right"/>
      <w:pPr>
        <w:ind w:left="5662" w:hanging="180"/>
      </w:pPr>
    </w:lvl>
    <w:lvl w:ilvl="6" w:tplc="FFFFFFFF" w:tentative="1">
      <w:start w:val="1"/>
      <w:numFmt w:val="decimal"/>
      <w:lvlText w:val="%7."/>
      <w:lvlJc w:val="left"/>
      <w:pPr>
        <w:ind w:left="6382" w:hanging="360"/>
      </w:pPr>
    </w:lvl>
    <w:lvl w:ilvl="7" w:tplc="FFFFFFFF" w:tentative="1">
      <w:start w:val="1"/>
      <w:numFmt w:val="lowerLetter"/>
      <w:lvlText w:val="%8."/>
      <w:lvlJc w:val="left"/>
      <w:pPr>
        <w:ind w:left="7102" w:hanging="360"/>
      </w:pPr>
    </w:lvl>
    <w:lvl w:ilvl="8" w:tplc="FFFFFFFF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7" w15:restartNumberingAfterBreak="0">
    <w:nsid w:val="424E70B5"/>
    <w:multiLevelType w:val="hybridMultilevel"/>
    <w:tmpl w:val="BA68C578"/>
    <w:lvl w:ilvl="0" w:tplc="240A000F">
      <w:start w:val="1"/>
      <w:numFmt w:val="decimal"/>
      <w:lvlText w:val="%1."/>
      <w:lvlJc w:val="left"/>
      <w:pPr>
        <w:ind w:left="1386" w:hanging="360"/>
      </w:pPr>
    </w:lvl>
    <w:lvl w:ilvl="1" w:tplc="240A0019" w:tentative="1">
      <w:start w:val="1"/>
      <w:numFmt w:val="lowerLetter"/>
      <w:lvlText w:val="%2."/>
      <w:lvlJc w:val="left"/>
      <w:pPr>
        <w:ind w:left="2106" w:hanging="360"/>
      </w:pPr>
    </w:lvl>
    <w:lvl w:ilvl="2" w:tplc="240A001B" w:tentative="1">
      <w:start w:val="1"/>
      <w:numFmt w:val="lowerRoman"/>
      <w:lvlText w:val="%3."/>
      <w:lvlJc w:val="right"/>
      <w:pPr>
        <w:ind w:left="2826" w:hanging="180"/>
      </w:pPr>
    </w:lvl>
    <w:lvl w:ilvl="3" w:tplc="240A000F" w:tentative="1">
      <w:start w:val="1"/>
      <w:numFmt w:val="decimal"/>
      <w:lvlText w:val="%4."/>
      <w:lvlJc w:val="left"/>
      <w:pPr>
        <w:ind w:left="3546" w:hanging="360"/>
      </w:pPr>
    </w:lvl>
    <w:lvl w:ilvl="4" w:tplc="240A0019" w:tentative="1">
      <w:start w:val="1"/>
      <w:numFmt w:val="lowerLetter"/>
      <w:lvlText w:val="%5."/>
      <w:lvlJc w:val="left"/>
      <w:pPr>
        <w:ind w:left="4266" w:hanging="360"/>
      </w:pPr>
    </w:lvl>
    <w:lvl w:ilvl="5" w:tplc="240A001B" w:tentative="1">
      <w:start w:val="1"/>
      <w:numFmt w:val="lowerRoman"/>
      <w:lvlText w:val="%6."/>
      <w:lvlJc w:val="right"/>
      <w:pPr>
        <w:ind w:left="4986" w:hanging="180"/>
      </w:pPr>
    </w:lvl>
    <w:lvl w:ilvl="6" w:tplc="240A000F" w:tentative="1">
      <w:start w:val="1"/>
      <w:numFmt w:val="decimal"/>
      <w:lvlText w:val="%7."/>
      <w:lvlJc w:val="left"/>
      <w:pPr>
        <w:ind w:left="5706" w:hanging="360"/>
      </w:pPr>
    </w:lvl>
    <w:lvl w:ilvl="7" w:tplc="240A0019" w:tentative="1">
      <w:start w:val="1"/>
      <w:numFmt w:val="lowerLetter"/>
      <w:lvlText w:val="%8."/>
      <w:lvlJc w:val="left"/>
      <w:pPr>
        <w:ind w:left="6426" w:hanging="360"/>
      </w:pPr>
    </w:lvl>
    <w:lvl w:ilvl="8" w:tplc="240A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8" w15:restartNumberingAfterBreak="0">
    <w:nsid w:val="598F056E"/>
    <w:multiLevelType w:val="hybridMultilevel"/>
    <w:tmpl w:val="DC96E9F4"/>
    <w:lvl w:ilvl="0" w:tplc="240A0015">
      <w:start w:val="1"/>
      <w:numFmt w:val="upperLetter"/>
      <w:lvlText w:val="%1."/>
      <w:lvlJc w:val="left"/>
      <w:pPr>
        <w:ind w:left="2106" w:hanging="360"/>
      </w:pPr>
    </w:lvl>
    <w:lvl w:ilvl="1" w:tplc="240A0019" w:tentative="1">
      <w:start w:val="1"/>
      <w:numFmt w:val="lowerLetter"/>
      <w:lvlText w:val="%2."/>
      <w:lvlJc w:val="left"/>
      <w:pPr>
        <w:ind w:left="2826" w:hanging="360"/>
      </w:pPr>
    </w:lvl>
    <w:lvl w:ilvl="2" w:tplc="240A001B" w:tentative="1">
      <w:start w:val="1"/>
      <w:numFmt w:val="lowerRoman"/>
      <w:lvlText w:val="%3."/>
      <w:lvlJc w:val="right"/>
      <w:pPr>
        <w:ind w:left="3546" w:hanging="180"/>
      </w:pPr>
    </w:lvl>
    <w:lvl w:ilvl="3" w:tplc="240A000F" w:tentative="1">
      <w:start w:val="1"/>
      <w:numFmt w:val="decimal"/>
      <w:lvlText w:val="%4."/>
      <w:lvlJc w:val="left"/>
      <w:pPr>
        <w:ind w:left="4266" w:hanging="360"/>
      </w:pPr>
    </w:lvl>
    <w:lvl w:ilvl="4" w:tplc="240A0019" w:tentative="1">
      <w:start w:val="1"/>
      <w:numFmt w:val="lowerLetter"/>
      <w:lvlText w:val="%5."/>
      <w:lvlJc w:val="left"/>
      <w:pPr>
        <w:ind w:left="4986" w:hanging="360"/>
      </w:pPr>
    </w:lvl>
    <w:lvl w:ilvl="5" w:tplc="240A001B" w:tentative="1">
      <w:start w:val="1"/>
      <w:numFmt w:val="lowerRoman"/>
      <w:lvlText w:val="%6."/>
      <w:lvlJc w:val="right"/>
      <w:pPr>
        <w:ind w:left="5706" w:hanging="180"/>
      </w:pPr>
    </w:lvl>
    <w:lvl w:ilvl="6" w:tplc="240A000F" w:tentative="1">
      <w:start w:val="1"/>
      <w:numFmt w:val="decimal"/>
      <w:lvlText w:val="%7."/>
      <w:lvlJc w:val="left"/>
      <w:pPr>
        <w:ind w:left="6426" w:hanging="360"/>
      </w:pPr>
    </w:lvl>
    <w:lvl w:ilvl="7" w:tplc="240A0019" w:tentative="1">
      <w:start w:val="1"/>
      <w:numFmt w:val="lowerLetter"/>
      <w:lvlText w:val="%8."/>
      <w:lvlJc w:val="left"/>
      <w:pPr>
        <w:ind w:left="7146" w:hanging="360"/>
      </w:pPr>
    </w:lvl>
    <w:lvl w:ilvl="8" w:tplc="240A001B" w:tentative="1">
      <w:start w:val="1"/>
      <w:numFmt w:val="lowerRoman"/>
      <w:lvlText w:val="%9."/>
      <w:lvlJc w:val="right"/>
      <w:pPr>
        <w:ind w:left="7866" w:hanging="180"/>
      </w:pPr>
    </w:lvl>
  </w:abstractNum>
  <w:abstractNum w:abstractNumId="9" w15:restartNumberingAfterBreak="0">
    <w:nsid w:val="5DEB43FD"/>
    <w:multiLevelType w:val="hybridMultilevel"/>
    <w:tmpl w:val="EC04E3CE"/>
    <w:lvl w:ilvl="0" w:tplc="FFFFFFFF">
      <w:start w:val="1"/>
      <w:numFmt w:val="upperLetter"/>
      <w:lvlText w:val="%1."/>
      <w:lvlJc w:val="left"/>
      <w:pPr>
        <w:ind w:left="2062" w:hanging="360"/>
      </w:pPr>
    </w:lvl>
    <w:lvl w:ilvl="1" w:tplc="FFFFFFFF" w:tentative="1">
      <w:start w:val="1"/>
      <w:numFmt w:val="lowerLetter"/>
      <w:lvlText w:val="%2."/>
      <w:lvlJc w:val="left"/>
      <w:pPr>
        <w:ind w:left="2782" w:hanging="360"/>
      </w:pPr>
    </w:lvl>
    <w:lvl w:ilvl="2" w:tplc="FFFFFFFF" w:tentative="1">
      <w:start w:val="1"/>
      <w:numFmt w:val="lowerRoman"/>
      <w:lvlText w:val="%3."/>
      <w:lvlJc w:val="right"/>
      <w:pPr>
        <w:ind w:left="3502" w:hanging="180"/>
      </w:pPr>
    </w:lvl>
    <w:lvl w:ilvl="3" w:tplc="FFFFFFFF" w:tentative="1">
      <w:start w:val="1"/>
      <w:numFmt w:val="decimal"/>
      <w:lvlText w:val="%4."/>
      <w:lvlJc w:val="left"/>
      <w:pPr>
        <w:ind w:left="4222" w:hanging="360"/>
      </w:pPr>
    </w:lvl>
    <w:lvl w:ilvl="4" w:tplc="FFFFFFFF" w:tentative="1">
      <w:start w:val="1"/>
      <w:numFmt w:val="lowerLetter"/>
      <w:lvlText w:val="%5."/>
      <w:lvlJc w:val="left"/>
      <w:pPr>
        <w:ind w:left="4942" w:hanging="360"/>
      </w:pPr>
    </w:lvl>
    <w:lvl w:ilvl="5" w:tplc="FFFFFFFF" w:tentative="1">
      <w:start w:val="1"/>
      <w:numFmt w:val="lowerRoman"/>
      <w:lvlText w:val="%6."/>
      <w:lvlJc w:val="right"/>
      <w:pPr>
        <w:ind w:left="5662" w:hanging="180"/>
      </w:pPr>
    </w:lvl>
    <w:lvl w:ilvl="6" w:tplc="FFFFFFFF" w:tentative="1">
      <w:start w:val="1"/>
      <w:numFmt w:val="decimal"/>
      <w:lvlText w:val="%7."/>
      <w:lvlJc w:val="left"/>
      <w:pPr>
        <w:ind w:left="6382" w:hanging="360"/>
      </w:pPr>
    </w:lvl>
    <w:lvl w:ilvl="7" w:tplc="FFFFFFFF" w:tentative="1">
      <w:start w:val="1"/>
      <w:numFmt w:val="lowerLetter"/>
      <w:lvlText w:val="%8."/>
      <w:lvlJc w:val="left"/>
      <w:pPr>
        <w:ind w:left="7102" w:hanging="360"/>
      </w:pPr>
    </w:lvl>
    <w:lvl w:ilvl="8" w:tplc="FFFFFFFF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0" w15:restartNumberingAfterBreak="0">
    <w:nsid w:val="71FF035E"/>
    <w:multiLevelType w:val="hybridMultilevel"/>
    <w:tmpl w:val="EC04E3CE"/>
    <w:lvl w:ilvl="0" w:tplc="FFFFFFFF">
      <w:start w:val="1"/>
      <w:numFmt w:val="upperLetter"/>
      <w:lvlText w:val="%1."/>
      <w:lvlJc w:val="left"/>
      <w:pPr>
        <w:ind w:left="2062" w:hanging="360"/>
      </w:pPr>
    </w:lvl>
    <w:lvl w:ilvl="1" w:tplc="FFFFFFFF" w:tentative="1">
      <w:start w:val="1"/>
      <w:numFmt w:val="lowerLetter"/>
      <w:lvlText w:val="%2."/>
      <w:lvlJc w:val="left"/>
      <w:pPr>
        <w:ind w:left="2782" w:hanging="360"/>
      </w:pPr>
    </w:lvl>
    <w:lvl w:ilvl="2" w:tplc="FFFFFFFF" w:tentative="1">
      <w:start w:val="1"/>
      <w:numFmt w:val="lowerRoman"/>
      <w:lvlText w:val="%3."/>
      <w:lvlJc w:val="right"/>
      <w:pPr>
        <w:ind w:left="3502" w:hanging="180"/>
      </w:pPr>
    </w:lvl>
    <w:lvl w:ilvl="3" w:tplc="FFFFFFFF" w:tentative="1">
      <w:start w:val="1"/>
      <w:numFmt w:val="decimal"/>
      <w:lvlText w:val="%4."/>
      <w:lvlJc w:val="left"/>
      <w:pPr>
        <w:ind w:left="4222" w:hanging="360"/>
      </w:pPr>
    </w:lvl>
    <w:lvl w:ilvl="4" w:tplc="FFFFFFFF" w:tentative="1">
      <w:start w:val="1"/>
      <w:numFmt w:val="lowerLetter"/>
      <w:lvlText w:val="%5."/>
      <w:lvlJc w:val="left"/>
      <w:pPr>
        <w:ind w:left="4942" w:hanging="360"/>
      </w:pPr>
    </w:lvl>
    <w:lvl w:ilvl="5" w:tplc="FFFFFFFF" w:tentative="1">
      <w:start w:val="1"/>
      <w:numFmt w:val="lowerRoman"/>
      <w:lvlText w:val="%6."/>
      <w:lvlJc w:val="right"/>
      <w:pPr>
        <w:ind w:left="5662" w:hanging="180"/>
      </w:pPr>
    </w:lvl>
    <w:lvl w:ilvl="6" w:tplc="FFFFFFFF" w:tentative="1">
      <w:start w:val="1"/>
      <w:numFmt w:val="decimal"/>
      <w:lvlText w:val="%7."/>
      <w:lvlJc w:val="left"/>
      <w:pPr>
        <w:ind w:left="6382" w:hanging="360"/>
      </w:pPr>
    </w:lvl>
    <w:lvl w:ilvl="7" w:tplc="FFFFFFFF" w:tentative="1">
      <w:start w:val="1"/>
      <w:numFmt w:val="lowerLetter"/>
      <w:lvlText w:val="%8."/>
      <w:lvlJc w:val="left"/>
      <w:pPr>
        <w:ind w:left="7102" w:hanging="360"/>
      </w:pPr>
    </w:lvl>
    <w:lvl w:ilvl="8" w:tplc="FFFFFFFF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1" w15:restartNumberingAfterBreak="0">
    <w:nsid w:val="79B733D4"/>
    <w:multiLevelType w:val="hybridMultilevel"/>
    <w:tmpl w:val="EC04E3CE"/>
    <w:lvl w:ilvl="0" w:tplc="240A0015">
      <w:start w:val="1"/>
      <w:numFmt w:val="upperLetter"/>
      <w:lvlText w:val="%1."/>
      <w:lvlJc w:val="left"/>
      <w:pPr>
        <w:ind w:left="1920" w:hanging="360"/>
      </w:pPr>
    </w:lvl>
    <w:lvl w:ilvl="1" w:tplc="240A0019" w:tentative="1">
      <w:start w:val="1"/>
      <w:numFmt w:val="lowerLetter"/>
      <w:lvlText w:val="%2."/>
      <w:lvlJc w:val="left"/>
      <w:pPr>
        <w:ind w:left="2640" w:hanging="360"/>
      </w:pPr>
    </w:lvl>
    <w:lvl w:ilvl="2" w:tplc="240A001B" w:tentative="1">
      <w:start w:val="1"/>
      <w:numFmt w:val="lowerRoman"/>
      <w:lvlText w:val="%3."/>
      <w:lvlJc w:val="right"/>
      <w:pPr>
        <w:ind w:left="3360" w:hanging="180"/>
      </w:pPr>
    </w:lvl>
    <w:lvl w:ilvl="3" w:tplc="240A000F" w:tentative="1">
      <w:start w:val="1"/>
      <w:numFmt w:val="decimal"/>
      <w:lvlText w:val="%4."/>
      <w:lvlJc w:val="left"/>
      <w:pPr>
        <w:ind w:left="4080" w:hanging="360"/>
      </w:pPr>
    </w:lvl>
    <w:lvl w:ilvl="4" w:tplc="240A0019" w:tentative="1">
      <w:start w:val="1"/>
      <w:numFmt w:val="lowerLetter"/>
      <w:lvlText w:val="%5."/>
      <w:lvlJc w:val="left"/>
      <w:pPr>
        <w:ind w:left="4800" w:hanging="360"/>
      </w:pPr>
    </w:lvl>
    <w:lvl w:ilvl="5" w:tplc="240A001B" w:tentative="1">
      <w:start w:val="1"/>
      <w:numFmt w:val="lowerRoman"/>
      <w:lvlText w:val="%6."/>
      <w:lvlJc w:val="right"/>
      <w:pPr>
        <w:ind w:left="5520" w:hanging="180"/>
      </w:pPr>
    </w:lvl>
    <w:lvl w:ilvl="6" w:tplc="240A000F" w:tentative="1">
      <w:start w:val="1"/>
      <w:numFmt w:val="decimal"/>
      <w:lvlText w:val="%7."/>
      <w:lvlJc w:val="left"/>
      <w:pPr>
        <w:ind w:left="6240" w:hanging="360"/>
      </w:pPr>
    </w:lvl>
    <w:lvl w:ilvl="7" w:tplc="240A0019" w:tentative="1">
      <w:start w:val="1"/>
      <w:numFmt w:val="lowerLetter"/>
      <w:lvlText w:val="%8."/>
      <w:lvlJc w:val="left"/>
      <w:pPr>
        <w:ind w:left="6960" w:hanging="360"/>
      </w:pPr>
    </w:lvl>
    <w:lvl w:ilvl="8" w:tplc="24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7E1F3435"/>
    <w:multiLevelType w:val="hybridMultilevel"/>
    <w:tmpl w:val="33FEF524"/>
    <w:lvl w:ilvl="0" w:tplc="240A000F">
      <w:start w:val="1"/>
      <w:numFmt w:val="decimal"/>
      <w:lvlText w:val="%1."/>
      <w:lvlJc w:val="left"/>
      <w:pPr>
        <w:ind w:left="2466" w:hanging="360"/>
      </w:pPr>
    </w:lvl>
    <w:lvl w:ilvl="1" w:tplc="240A0019" w:tentative="1">
      <w:start w:val="1"/>
      <w:numFmt w:val="lowerLetter"/>
      <w:lvlText w:val="%2."/>
      <w:lvlJc w:val="left"/>
      <w:pPr>
        <w:ind w:left="3186" w:hanging="360"/>
      </w:pPr>
    </w:lvl>
    <w:lvl w:ilvl="2" w:tplc="240A001B" w:tentative="1">
      <w:start w:val="1"/>
      <w:numFmt w:val="lowerRoman"/>
      <w:lvlText w:val="%3."/>
      <w:lvlJc w:val="right"/>
      <w:pPr>
        <w:ind w:left="3906" w:hanging="180"/>
      </w:pPr>
    </w:lvl>
    <w:lvl w:ilvl="3" w:tplc="240A000F" w:tentative="1">
      <w:start w:val="1"/>
      <w:numFmt w:val="decimal"/>
      <w:lvlText w:val="%4."/>
      <w:lvlJc w:val="left"/>
      <w:pPr>
        <w:ind w:left="4626" w:hanging="360"/>
      </w:pPr>
    </w:lvl>
    <w:lvl w:ilvl="4" w:tplc="240A0019" w:tentative="1">
      <w:start w:val="1"/>
      <w:numFmt w:val="lowerLetter"/>
      <w:lvlText w:val="%5."/>
      <w:lvlJc w:val="left"/>
      <w:pPr>
        <w:ind w:left="5346" w:hanging="360"/>
      </w:pPr>
    </w:lvl>
    <w:lvl w:ilvl="5" w:tplc="240A001B" w:tentative="1">
      <w:start w:val="1"/>
      <w:numFmt w:val="lowerRoman"/>
      <w:lvlText w:val="%6."/>
      <w:lvlJc w:val="right"/>
      <w:pPr>
        <w:ind w:left="6066" w:hanging="180"/>
      </w:pPr>
    </w:lvl>
    <w:lvl w:ilvl="6" w:tplc="240A000F" w:tentative="1">
      <w:start w:val="1"/>
      <w:numFmt w:val="decimal"/>
      <w:lvlText w:val="%7."/>
      <w:lvlJc w:val="left"/>
      <w:pPr>
        <w:ind w:left="6786" w:hanging="360"/>
      </w:pPr>
    </w:lvl>
    <w:lvl w:ilvl="7" w:tplc="240A0019" w:tentative="1">
      <w:start w:val="1"/>
      <w:numFmt w:val="lowerLetter"/>
      <w:lvlText w:val="%8."/>
      <w:lvlJc w:val="left"/>
      <w:pPr>
        <w:ind w:left="7506" w:hanging="360"/>
      </w:pPr>
    </w:lvl>
    <w:lvl w:ilvl="8" w:tplc="240A001B" w:tentative="1">
      <w:start w:val="1"/>
      <w:numFmt w:val="lowerRoman"/>
      <w:lvlText w:val="%9."/>
      <w:lvlJc w:val="right"/>
      <w:pPr>
        <w:ind w:left="8226" w:hanging="180"/>
      </w:pPr>
    </w:lvl>
  </w:abstractNum>
  <w:num w:numId="1" w16cid:durableId="329528165">
    <w:abstractNumId w:val="4"/>
  </w:num>
  <w:num w:numId="2" w16cid:durableId="485778386">
    <w:abstractNumId w:val="7"/>
  </w:num>
  <w:num w:numId="3" w16cid:durableId="1169104690">
    <w:abstractNumId w:val="11"/>
  </w:num>
  <w:num w:numId="4" w16cid:durableId="1792747516">
    <w:abstractNumId w:val="2"/>
  </w:num>
  <w:num w:numId="5" w16cid:durableId="1027608421">
    <w:abstractNumId w:val="8"/>
  </w:num>
  <w:num w:numId="6" w16cid:durableId="133449208">
    <w:abstractNumId w:val="12"/>
  </w:num>
  <w:num w:numId="7" w16cid:durableId="127212896">
    <w:abstractNumId w:val="3"/>
  </w:num>
  <w:num w:numId="8" w16cid:durableId="510992896">
    <w:abstractNumId w:val="1"/>
  </w:num>
  <w:num w:numId="9" w16cid:durableId="267322598">
    <w:abstractNumId w:val="0"/>
  </w:num>
  <w:num w:numId="10" w16cid:durableId="1737118991">
    <w:abstractNumId w:val="10"/>
  </w:num>
  <w:num w:numId="11" w16cid:durableId="360278540">
    <w:abstractNumId w:val="9"/>
  </w:num>
  <w:num w:numId="12" w16cid:durableId="522129336">
    <w:abstractNumId w:val="5"/>
  </w:num>
  <w:num w:numId="13" w16cid:durableId="12145351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B51"/>
    <w:rsid w:val="000070F7"/>
    <w:rsid w:val="00040C90"/>
    <w:rsid w:val="00144104"/>
    <w:rsid w:val="001F5E13"/>
    <w:rsid w:val="00257833"/>
    <w:rsid w:val="00315D5D"/>
    <w:rsid w:val="00377AC8"/>
    <w:rsid w:val="004238CD"/>
    <w:rsid w:val="0064023D"/>
    <w:rsid w:val="006C544F"/>
    <w:rsid w:val="00801FC4"/>
    <w:rsid w:val="00843EC9"/>
    <w:rsid w:val="00860B51"/>
    <w:rsid w:val="008C5682"/>
    <w:rsid w:val="00925DB7"/>
    <w:rsid w:val="009A776B"/>
    <w:rsid w:val="009D3C40"/>
    <w:rsid w:val="00BD4D27"/>
    <w:rsid w:val="00C667F3"/>
    <w:rsid w:val="00CE214C"/>
    <w:rsid w:val="00DA610E"/>
    <w:rsid w:val="00E224D1"/>
    <w:rsid w:val="00EA4E21"/>
    <w:rsid w:val="00F47354"/>
    <w:rsid w:val="00F5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262A6"/>
  <w15:docId w15:val="{867F436D-B915-449B-A25B-71BBF449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0" w:right="164" w:firstLine="566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925DB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5DB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224D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43EC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843E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4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RA8opZ6VHEnQQqe6TOWCcJJjQw==">AMUW2mWN+Y+bMd/18fF+pZQDxti3n8JLR/wvuGYEW0l++raWqXVjcr20bF9VxnV8qm2TbcTaMSMFdaPS04MTqAGc7WsQtElPG/6loR5zCRXvb1zvEZzotnw=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FerneyAlexander</dc:creator>
  <cp:lastModifiedBy>Juan David Henao Jaramillo</cp:lastModifiedBy>
  <cp:revision>2</cp:revision>
  <dcterms:created xsi:type="dcterms:W3CDTF">2024-04-13T04:35:00Z</dcterms:created>
  <dcterms:modified xsi:type="dcterms:W3CDTF">2024-04-13T04:35:00Z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2016-11-26T00:00:00Z</vt:filetime>
  </property>
  <property fmtid="{D5CDD505-2E9C-101B-9397-08002B2CF9AE}" pid="3" name="LastSaved">
    <vt:filetime>2022-10-06T00:00:00Z</vt:filetime>
  </property>
</Properties>
</file>