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AF3D" w14:textId="7F6C0B32" w:rsidR="00F9721A" w:rsidRPr="003338D5" w:rsidRDefault="00F9721A" w:rsidP="00F9721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338D5">
        <w:rPr>
          <w:rFonts w:asciiTheme="majorHAnsi" w:hAnsiTheme="majorHAnsi" w:cstheme="majorHAnsi"/>
          <w:b/>
          <w:bCs/>
          <w:sz w:val="24"/>
          <w:szCs w:val="24"/>
        </w:rPr>
        <w:t>Pontificia Universidad Javeriana.</w:t>
      </w:r>
      <w:r w:rsidR="005D0B60" w:rsidRPr="003338D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3338D5">
        <w:rPr>
          <w:rFonts w:asciiTheme="majorHAnsi" w:hAnsiTheme="majorHAnsi" w:cstheme="majorHAnsi"/>
          <w:b/>
          <w:bCs/>
          <w:sz w:val="24"/>
          <w:szCs w:val="24"/>
        </w:rPr>
        <w:t>Departamento de Ingeniería de Sistemas</w:t>
      </w:r>
    </w:p>
    <w:p w14:paraId="0D304403" w14:textId="335772C5" w:rsidR="00D45371" w:rsidRPr="003338D5" w:rsidRDefault="00F9721A" w:rsidP="00F9721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338D5">
        <w:rPr>
          <w:rFonts w:asciiTheme="majorHAnsi" w:hAnsiTheme="majorHAnsi" w:cstheme="majorHAnsi"/>
          <w:b/>
          <w:bCs/>
          <w:sz w:val="24"/>
          <w:szCs w:val="24"/>
        </w:rPr>
        <w:t>Arquitectura de Software</w:t>
      </w:r>
      <w:r w:rsidR="005D0B60" w:rsidRPr="003338D5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  <w:r w:rsidR="00A11DFD" w:rsidRPr="003338D5">
        <w:rPr>
          <w:rFonts w:asciiTheme="majorHAnsi" w:hAnsiTheme="majorHAnsi" w:cstheme="majorHAnsi"/>
          <w:b/>
          <w:bCs/>
          <w:sz w:val="24"/>
          <w:szCs w:val="24"/>
        </w:rPr>
        <w:t>Proyecto Semestre 202</w:t>
      </w:r>
      <w:r w:rsidR="002742C4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="00A11DFD" w:rsidRPr="003338D5">
        <w:rPr>
          <w:rFonts w:asciiTheme="majorHAnsi" w:hAnsiTheme="majorHAnsi" w:cstheme="majorHAnsi"/>
          <w:b/>
          <w:bCs/>
          <w:sz w:val="24"/>
          <w:szCs w:val="24"/>
        </w:rPr>
        <w:t xml:space="preserve"> 30</w:t>
      </w:r>
    </w:p>
    <w:p w14:paraId="424D0665" w14:textId="752B258E" w:rsidR="00F9721A" w:rsidRDefault="00F9721A" w:rsidP="00F9721A">
      <w:pPr>
        <w:rPr>
          <w:rFonts w:asciiTheme="majorHAnsi" w:hAnsiTheme="majorHAnsi" w:cstheme="majorHAnsi"/>
          <w:sz w:val="24"/>
          <w:szCs w:val="24"/>
        </w:rPr>
      </w:pPr>
      <w:r w:rsidRPr="003338D5">
        <w:rPr>
          <w:rFonts w:asciiTheme="majorHAnsi" w:hAnsiTheme="majorHAnsi" w:cstheme="majorHAnsi"/>
          <w:sz w:val="24"/>
          <w:szCs w:val="24"/>
        </w:rPr>
        <w:t xml:space="preserve">Queremos diseñar la arquitectura de software de un sistema de </w:t>
      </w:r>
      <w:r w:rsidR="00AC1258">
        <w:rPr>
          <w:rFonts w:asciiTheme="majorHAnsi" w:hAnsiTheme="majorHAnsi" w:cstheme="majorHAnsi"/>
          <w:sz w:val="24"/>
          <w:szCs w:val="24"/>
        </w:rPr>
        <w:t>subastas</w:t>
      </w:r>
      <w:r w:rsidRPr="003338D5">
        <w:rPr>
          <w:rFonts w:asciiTheme="majorHAnsi" w:hAnsiTheme="majorHAnsi" w:cstheme="majorHAnsi"/>
          <w:sz w:val="24"/>
          <w:szCs w:val="24"/>
        </w:rPr>
        <w:t xml:space="preserve"> en línea </w:t>
      </w:r>
      <w:r w:rsidR="00296D59">
        <w:rPr>
          <w:rFonts w:asciiTheme="majorHAnsi" w:hAnsiTheme="majorHAnsi" w:cstheme="majorHAnsi"/>
          <w:sz w:val="24"/>
          <w:szCs w:val="24"/>
        </w:rPr>
        <w:t>S</w:t>
      </w:r>
      <w:r w:rsidR="00AC1258">
        <w:rPr>
          <w:rFonts w:asciiTheme="majorHAnsi" w:hAnsiTheme="majorHAnsi" w:cstheme="majorHAnsi"/>
          <w:sz w:val="24"/>
          <w:szCs w:val="24"/>
        </w:rPr>
        <w:t>S</w:t>
      </w:r>
      <w:r w:rsidR="00296D59">
        <w:rPr>
          <w:rFonts w:asciiTheme="majorHAnsi" w:hAnsiTheme="majorHAnsi" w:cstheme="majorHAnsi"/>
          <w:sz w:val="24"/>
          <w:szCs w:val="24"/>
        </w:rPr>
        <w:t>O</w:t>
      </w:r>
      <w:r w:rsidR="00B044A8">
        <w:rPr>
          <w:rFonts w:asciiTheme="majorHAnsi" w:hAnsiTheme="majorHAnsi" w:cstheme="majorHAnsi"/>
          <w:sz w:val="24"/>
          <w:szCs w:val="24"/>
        </w:rPr>
        <w:t>,</w:t>
      </w:r>
      <w:r w:rsidR="00F72078">
        <w:rPr>
          <w:rFonts w:asciiTheme="majorHAnsi" w:hAnsiTheme="majorHAnsi" w:cstheme="majorHAnsi"/>
          <w:sz w:val="24"/>
          <w:szCs w:val="24"/>
        </w:rPr>
        <w:t xml:space="preserve"> se subastan bienes incautados por actividades ilícitas. U</w:t>
      </w:r>
      <w:r w:rsidR="00B044A8">
        <w:rPr>
          <w:rFonts w:asciiTheme="majorHAnsi" w:hAnsiTheme="majorHAnsi" w:cstheme="majorHAnsi"/>
          <w:sz w:val="24"/>
          <w:szCs w:val="24"/>
        </w:rPr>
        <w:t>n cliente oferta por bienes que ve en un catálogo, los bienes tienen un valor mínimo de oferta y muchos usuarios realizan ofertas superiores o iguales al valor mínimo.</w:t>
      </w:r>
      <w:r w:rsidR="00F078E3">
        <w:rPr>
          <w:rFonts w:asciiTheme="majorHAnsi" w:hAnsiTheme="majorHAnsi" w:cstheme="majorHAnsi"/>
          <w:sz w:val="24"/>
          <w:szCs w:val="24"/>
        </w:rPr>
        <w:t xml:space="preserve"> </w:t>
      </w:r>
      <w:r w:rsidR="00083BBE">
        <w:rPr>
          <w:rFonts w:asciiTheme="majorHAnsi" w:hAnsiTheme="majorHAnsi" w:cstheme="majorHAnsi"/>
          <w:sz w:val="24"/>
          <w:szCs w:val="24"/>
        </w:rPr>
        <w:t xml:space="preserve">La </w:t>
      </w:r>
      <w:r w:rsidR="00B70966">
        <w:rPr>
          <w:rFonts w:asciiTheme="majorHAnsi" w:hAnsiTheme="majorHAnsi" w:cstheme="majorHAnsi"/>
          <w:sz w:val="24"/>
          <w:szCs w:val="24"/>
        </w:rPr>
        <w:t>subasta</w:t>
      </w:r>
      <w:r w:rsidR="00083BBE">
        <w:rPr>
          <w:rFonts w:asciiTheme="majorHAnsi" w:hAnsiTheme="majorHAnsi" w:cstheme="majorHAnsi"/>
          <w:sz w:val="24"/>
          <w:szCs w:val="24"/>
        </w:rPr>
        <w:t xml:space="preserve"> de un bien tiene una fecha de inicio y fecha de cierre de ofertas. </w:t>
      </w:r>
      <w:r w:rsidR="00B70966">
        <w:rPr>
          <w:rFonts w:asciiTheme="majorHAnsi" w:hAnsiTheme="majorHAnsi" w:cstheme="majorHAnsi"/>
          <w:sz w:val="24"/>
          <w:szCs w:val="24"/>
        </w:rPr>
        <w:t>Las ofertas se realizan entre esas dos fechas y l</w:t>
      </w:r>
      <w:r w:rsidR="00083BBE">
        <w:rPr>
          <w:rFonts w:asciiTheme="majorHAnsi" w:hAnsiTheme="majorHAnsi" w:cstheme="majorHAnsi"/>
          <w:sz w:val="24"/>
          <w:szCs w:val="24"/>
        </w:rPr>
        <w:t xml:space="preserve">uego del cierre </w:t>
      </w:r>
      <w:r w:rsidR="00083BBE">
        <w:rPr>
          <w:rFonts w:asciiTheme="majorHAnsi" w:hAnsiTheme="majorHAnsi" w:cstheme="majorHAnsi"/>
          <w:sz w:val="24"/>
          <w:szCs w:val="24"/>
        </w:rPr>
        <w:t>el bien se lo queda el que haga la mayor oferta</w:t>
      </w:r>
      <w:r w:rsidR="00083BBE">
        <w:rPr>
          <w:rFonts w:asciiTheme="majorHAnsi" w:hAnsiTheme="majorHAnsi" w:cstheme="majorHAnsi"/>
          <w:sz w:val="24"/>
          <w:szCs w:val="24"/>
        </w:rPr>
        <w:t>.</w:t>
      </w:r>
    </w:p>
    <w:p w14:paraId="4EA60C34" w14:textId="77777777" w:rsidR="00F72078" w:rsidRDefault="00F72078" w:rsidP="00F9721A">
      <w:pPr>
        <w:rPr>
          <w:rFonts w:asciiTheme="majorHAnsi" w:hAnsiTheme="majorHAnsi" w:cstheme="majorHAnsi"/>
          <w:sz w:val="24"/>
          <w:szCs w:val="24"/>
        </w:rPr>
      </w:pPr>
    </w:p>
    <w:p w14:paraId="66B72BEB" w14:textId="77777777" w:rsidR="00F72078" w:rsidRDefault="00F72078" w:rsidP="00F7207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El cliente puede suscribirse a nuevas subastas de bienes y a cambios en los valores ofertados de los bienes para los cuales está ofertando.</w:t>
      </w:r>
    </w:p>
    <w:p w14:paraId="192159EC" w14:textId="77777777" w:rsidR="00F72078" w:rsidRDefault="00F72078" w:rsidP="00F72078">
      <w:pPr>
        <w:pStyle w:val="ListParagraph"/>
        <w:ind w:left="360"/>
        <w:rPr>
          <w:rFonts w:asciiTheme="majorHAnsi" w:hAnsiTheme="majorHAnsi" w:cstheme="majorHAnsi"/>
        </w:rPr>
      </w:pPr>
    </w:p>
    <w:p w14:paraId="560C72DC" w14:textId="59929050" w:rsidR="00F72078" w:rsidRPr="00F72078" w:rsidRDefault="00F72078" w:rsidP="00F7207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72078">
        <w:rPr>
          <w:rFonts w:asciiTheme="majorHAnsi" w:hAnsiTheme="majorHAnsi" w:cstheme="majorHAnsi"/>
        </w:rPr>
        <w:t>Cliente Envía la Solicitud</w:t>
      </w:r>
    </w:p>
    <w:p w14:paraId="0413D8A1" w14:textId="4106ADF2" w:rsidR="00F9721A" w:rsidRDefault="00BC070D" w:rsidP="00F72078">
      <w:pPr>
        <w:pStyle w:val="ListParagraph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</w:t>
      </w:r>
      <w:r w:rsidR="00F9721A" w:rsidRPr="003338D5">
        <w:rPr>
          <w:rFonts w:asciiTheme="majorHAnsi" w:hAnsiTheme="majorHAnsi" w:cstheme="majorHAnsi"/>
        </w:rPr>
        <w:t xml:space="preserve">uando un cliente quiere </w:t>
      </w:r>
      <w:r w:rsidR="00AC1258">
        <w:rPr>
          <w:rFonts w:asciiTheme="majorHAnsi" w:hAnsiTheme="majorHAnsi" w:cstheme="majorHAnsi"/>
        </w:rPr>
        <w:t>hacer una oferta:</w:t>
      </w:r>
      <w:r w:rsidR="00A11DFD" w:rsidRPr="003338D5">
        <w:rPr>
          <w:rFonts w:asciiTheme="majorHAnsi" w:hAnsiTheme="majorHAnsi" w:cstheme="majorHAnsi"/>
        </w:rPr>
        <w:t xml:space="preserve"> los </w:t>
      </w:r>
      <w:r w:rsidR="00AC1258">
        <w:rPr>
          <w:rFonts w:asciiTheme="majorHAnsi" w:hAnsiTheme="majorHAnsi" w:cstheme="majorHAnsi"/>
        </w:rPr>
        <w:t>bienes subastados</w:t>
      </w:r>
      <w:r w:rsidR="00A11DFD" w:rsidRPr="003338D5">
        <w:rPr>
          <w:rFonts w:asciiTheme="majorHAnsi" w:hAnsiTheme="majorHAnsi" w:cstheme="majorHAnsi"/>
        </w:rPr>
        <w:t xml:space="preserve"> </w:t>
      </w:r>
      <w:r w:rsidR="0046337D" w:rsidRPr="003338D5">
        <w:rPr>
          <w:rFonts w:asciiTheme="majorHAnsi" w:hAnsiTheme="majorHAnsi" w:cstheme="majorHAnsi"/>
        </w:rPr>
        <w:t xml:space="preserve">están en un carrito de </w:t>
      </w:r>
      <w:r w:rsidR="00AC1258">
        <w:rPr>
          <w:rFonts w:asciiTheme="majorHAnsi" w:hAnsiTheme="majorHAnsi" w:cstheme="majorHAnsi"/>
        </w:rPr>
        <w:t>subastas</w:t>
      </w:r>
      <w:r w:rsidR="0046337D" w:rsidRPr="003338D5">
        <w:rPr>
          <w:rFonts w:asciiTheme="majorHAnsi" w:hAnsiTheme="majorHAnsi" w:cstheme="majorHAnsi"/>
        </w:rPr>
        <w:t xml:space="preserve"> y han sido seleccionad</w:t>
      </w:r>
      <w:r w:rsidR="00A11DFD" w:rsidRPr="003338D5">
        <w:rPr>
          <w:rFonts w:asciiTheme="majorHAnsi" w:hAnsiTheme="majorHAnsi" w:cstheme="majorHAnsi"/>
        </w:rPr>
        <w:t>o</w:t>
      </w:r>
      <w:r w:rsidR="0046337D" w:rsidRPr="003338D5">
        <w:rPr>
          <w:rFonts w:asciiTheme="majorHAnsi" w:hAnsiTheme="majorHAnsi" w:cstheme="majorHAnsi"/>
        </w:rPr>
        <w:t xml:space="preserve">s </w:t>
      </w:r>
      <w:r w:rsidR="00A11DFD" w:rsidRPr="003338D5">
        <w:rPr>
          <w:rFonts w:asciiTheme="majorHAnsi" w:hAnsiTheme="majorHAnsi" w:cstheme="majorHAnsi"/>
        </w:rPr>
        <w:t xml:space="preserve">(luego de buscarlos) </w:t>
      </w:r>
      <w:r w:rsidR="0046337D" w:rsidRPr="003338D5">
        <w:rPr>
          <w:rFonts w:asciiTheme="majorHAnsi" w:hAnsiTheme="majorHAnsi" w:cstheme="majorHAnsi"/>
        </w:rPr>
        <w:t>por</w:t>
      </w:r>
      <w:r w:rsidR="00D80DE2" w:rsidRPr="003338D5">
        <w:rPr>
          <w:rFonts w:asciiTheme="majorHAnsi" w:hAnsiTheme="majorHAnsi" w:cstheme="majorHAnsi"/>
        </w:rPr>
        <w:t xml:space="preserve"> un </w:t>
      </w:r>
      <w:r w:rsidR="00C171C4" w:rsidRPr="003338D5">
        <w:rPr>
          <w:rFonts w:asciiTheme="majorHAnsi" w:hAnsiTheme="majorHAnsi" w:cstheme="majorHAnsi"/>
        </w:rPr>
        <w:t xml:space="preserve">cliente conectado a </w:t>
      </w:r>
      <w:r w:rsidR="00AC1258">
        <w:rPr>
          <w:rFonts w:asciiTheme="majorHAnsi" w:hAnsiTheme="majorHAnsi" w:cstheme="majorHAnsi"/>
        </w:rPr>
        <w:t>SSO</w:t>
      </w:r>
      <w:r w:rsidR="00C171C4" w:rsidRPr="003338D5">
        <w:rPr>
          <w:rFonts w:asciiTheme="majorHAnsi" w:hAnsiTheme="majorHAnsi" w:cstheme="majorHAnsi"/>
        </w:rPr>
        <w:t xml:space="preserve"> como usuario</w:t>
      </w:r>
      <w:r w:rsidR="004D5E62">
        <w:rPr>
          <w:rFonts w:asciiTheme="majorHAnsi" w:hAnsiTheme="majorHAnsi" w:cstheme="majorHAnsi"/>
        </w:rPr>
        <w:t xml:space="preserve"> (se autentica contra un aplicativo Active </w:t>
      </w:r>
      <w:proofErr w:type="spellStart"/>
      <w:r w:rsidR="004D5E62">
        <w:rPr>
          <w:rFonts w:asciiTheme="majorHAnsi" w:hAnsiTheme="majorHAnsi" w:cstheme="majorHAnsi"/>
        </w:rPr>
        <w:t>Directory</w:t>
      </w:r>
      <w:proofErr w:type="spellEnd"/>
      <w:r w:rsidR="004D5E62">
        <w:rPr>
          <w:rFonts w:asciiTheme="majorHAnsi" w:hAnsiTheme="majorHAnsi" w:cstheme="majorHAnsi"/>
        </w:rPr>
        <w:t xml:space="preserve"> donde se autentican todas las aplicaciones de la empresa)</w:t>
      </w:r>
      <w:r w:rsidR="000441D5" w:rsidRPr="003338D5">
        <w:rPr>
          <w:rFonts w:asciiTheme="majorHAnsi" w:hAnsiTheme="majorHAnsi" w:cstheme="majorHAnsi"/>
        </w:rPr>
        <w:t>.</w:t>
      </w:r>
    </w:p>
    <w:p w14:paraId="40D1C8F8" w14:textId="77777777" w:rsidR="001549DE" w:rsidRDefault="001549DE" w:rsidP="001549DE">
      <w:pPr>
        <w:pStyle w:val="ListParagraph"/>
        <w:ind w:left="360"/>
        <w:rPr>
          <w:rFonts w:asciiTheme="majorHAnsi" w:hAnsiTheme="majorHAnsi" w:cstheme="majorHAnsi"/>
        </w:rPr>
      </w:pPr>
    </w:p>
    <w:p w14:paraId="51995C50" w14:textId="38EDA8A9" w:rsidR="0046337D" w:rsidRPr="003338D5" w:rsidRDefault="00F9721A" w:rsidP="001264BF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El cliente </w:t>
      </w:r>
      <w:r w:rsidR="00D80DE2" w:rsidRPr="003338D5">
        <w:rPr>
          <w:rFonts w:asciiTheme="majorHAnsi" w:hAnsiTheme="majorHAnsi" w:cstheme="majorHAnsi"/>
        </w:rPr>
        <w:t xml:space="preserve">diligencia </w:t>
      </w:r>
      <w:r w:rsidR="0069513D" w:rsidRPr="003338D5">
        <w:rPr>
          <w:rFonts w:asciiTheme="majorHAnsi" w:hAnsiTheme="majorHAnsi" w:cstheme="majorHAnsi"/>
        </w:rPr>
        <w:t xml:space="preserve">(vía </w:t>
      </w:r>
      <w:r w:rsidR="00657890" w:rsidRPr="003338D5">
        <w:rPr>
          <w:rFonts w:asciiTheme="majorHAnsi" w:hAnsiTheme="majorHAnsi" w:cstheme="majorHAnsi"/>
        </w:rPr>
        <w:t xml:space="preserve">una </w:t>
      </w:r>
      <w:r w:rsidR="0069513D" w:rsidRPr="003338D5">
        <w:rPr>
          <w:rFonts w:asciiTheme="majorHAnsi" w:hAnsiTheme="majorHAnsi" w:cstheme="majorHAnsi"/>
        </w:rPr>
        <w:t xml:space="preserve">aplicación </w:t>
      </w:r>
      <w:r w:rsidR="001264BF" w:rsidRPr="003338D5">
        <w:rPr>
          <w:rFonts w:asciiTheme="majorHAnsi" w:hAnsiTheme="majorHAnsi" w:cstheme="majorHAnsi"/>
        </w:rPr>
        <w:t>angular</w:t>
      </w:r>
      <w:r w:rsidR="004D5E62">
        <w:rPr>
          <w:rFonts w:asciiTheme="majorHAnsi" w:hAnsiTheme="majorHAnsi" w:cstheme="majorHAnsi"/>
        </w:rPr>
        <w:t xml:space="preserve"> –SPA-</w:t>
      </w:r>
      <w:r w:rsidR="001264BF" w:rsidRPr="003338D5">
        <w:rPr>
          <w:rFonts w:asciiTheme="majorHAnsi" w:hAnsiTheme="majorHAnsi" w:cstheme="majorHAnsi"/>
        </w:rPr>
        <w:t xml:space="preserve"> o desde un celular </w:t>
      </w:r>
      <w:proofErr w:type="spellStart"/>
      <w:r w:rsidR="001264BF" w:rsidRPr="003338D5">
        <w:rPr>
          <w:rFonts w:asciiTheme="majorHAnsi" w:hAnsiTheme="majorHAnsi" w:cstheme="majorHAnsi"/>
        </w:rPr>
        <w:t>android</w:t>
      </w:r>
      <w:proofErr w:type="spellEnd"/>
      <w:r w:rsidR="0069513D" w:rsidRPr="003338D5">
        <w:rPr>
          <w:rFonts w:asciiTheme="majorHAnsi" w:hAnsiTheme="majorHAnsi" w:cstheme="majorHAnsi"/>
        </w:rPr>
        <w:t xml:space="preserve">) </w:t>
      </w:r>
      <w:r w:rsidR="00D80DE2" w:rsidRPr="003338D5">
        <w:rPr>
          <w:rFonts w:asciiTheme="majorHAnsi" w:hAnsiTheme="majorHAnsi" w:cstheme="majorHAnsi"/>
        </w:rPr>
        <w:t xml:space="preserve">y </w:t>
      </w:r>
      <w:r w:rsidRPr="003338D5">
        <w:rPr>
          <w:rFonts w:asciiTheme="majorHAnsi" w:hAnsiTheme="majorHAnsi" w:cstheme="majorHAnsi"/>
        </w:rPr>
        <w:t xml:space="preserve">envía la petición de </w:t>
      </w:r>
      <w:r w:rsidR="00B044A8">
        <w:rPr>
          <w:rFonts w:asciiTheme="majorHAnsi" w:hAnsiTheme="majorHAnsi" w:cstheme="majorHAnsi"/>
        </w:rPr>
        <w:t>subasta</w:t>
      </w:r>
      <w:r w:rsidRPr="003338D5">
        <w:rPr>
          <w:rFonts w:asciiTheme="majorHAnsi" w:hAnsiTheme="majorHAnsi" w:cstheme="majorHAnsi"/>
        </w:rPr>
        <w:t xml:space="preserve"> </w:t>
      </w:r>
      <w:r w:rsidR="001264BF" w:rsidRPr="003338D5">
        <w:rPr>
          <w:rFonts w:asciiTheme="majorHAnsi" w:hAnsiTheme="majorHAnsi" w:cstheme="majorHAnsi"/>
        </w:rPr>
        <w:t xml:space="preserve">de </w:t>
      </w:r>
      <w:r w:rsidR="00B70966">
        <w:rPr>
          <w:rFonts w:asciiTheme="majorHAnsi" w:hAnsiTheme="majorHAnsi" w:cstheme="majorHAnsi"/>
        </w:rPr>
        <w:t xml:space="preserve">uno o varios </w:t>
      </w:r>
      <w:r w:rsidR="00B044A8">
        <w:rPr>
          <w:rFonts w:asciiTheme="majorHAnsi" w:hAnsiTheme="majorHAnsi" w:cstheme="majorHAnsi"/>
        </w:rPr>
        <w:t>bienes.</w:t>
      </w:r>
    </w:p>
    <w:p w14:paraId="55523DE5" w14:textId="6AF2B74A" w:rsidR="009A0354" w:rsidRDefault="00AC1258" w:rsidP="009A0354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</w:t>
      </w:r>
      <w:r w:rsidR="00B044A8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>O</w:t>
      </w:r>
      <w:r w:rsidR="009A0354" w:rsidRPr="003338D5">
        <w:rPr>
          <w:rFonts w:asciiTheme="majorHAnsi" w:hAnsiTheme="majorHAnsi" w:cstheme="majorHAnsi"/>
        </w:rPr>
        <w:t xml:space="preserve"> almacena el registro de </w:t>
      </w:r>
      <w:r w:rsidR="00B044A8">
        <w:rPr>
          <w:rFonts w:asciiTheme="majorHAnsi" w:hAnsiTheme="majorHAnsi" w:cstheme="majorHAnsi"/>
        </w:rPr>
        <w:t>oferta</w:t>
      </w:r>
      <w:r w:rsidR="009A0354" w:rsidRPr="003338D5">
        <w:rPr>
          <w:rFonts w:asciiTheme="majorHAnsi" w:hAnsiTheme="majorHAnsi" w:cstheme="majorHAnsi"/>
        </w:rPr>
        <w:t xml:space="preserve"> en una base de datos relacional; </w:t>
      </w:r>
      <w:r w:rsidR="001264BF" w:rsidRPr="003338D5">
        <w:rPr>
          <w:rFonts w:asciiTheme="majorHAnsi" w:hAnsiTheme="majorHAnsi" w:cstheme="majorHAnsi"/>
        </w:rPr>
        <w:t>se</w:t>
      </w:r>
      <w:r w:rsidR="009A0354" w:rsidRPr="003338D5">
        <w:rPr>
          <w:rFonts w:asciiTheme="majorHAnsi" w:hAnsiTheme="majorHAnsi" w:cstheme="majorHAnsi"/>
        </w:rPr>
        <w:t xml:space="preserve"> manejará un estado de la </w:t>
      </w:r>
      <w:r w:rsidR="00B044A8">
        <w:rPr>
          <w:rFonts w:asciiTheme="majorHAnsi" w:hAnsiTheme="majorHAnsi" w:cstheme="majorHAnsi"/>
        </w:rPr>
        <w:t>oferta</w:t>
      </w:r>
      <w:r w:rsidR="009A0354" w:rsidRPr="003338D5">
        <w:rPr>
          <w:rFonts w:asciiTheme="majorHAnsi" w:hAnsiTheme="majorHAnsi" w:cstheme="majorHAnsi"/>
        </w:rPr>
        <w:t>.</w:t>
      </w:r>
    </w:p>
    <w:p w14:paraId="04B7BD12" w14:textId="2BCEFA16" w:rsidR="00BC070D" w:rsidRPr="003338D5" w:rsidRDefault="00B044A8" w:rsidP="009A0354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SSO</w:t>
      </w:r>
      <w:r w:rsidR="00BC070D" w:rsidRPr="003338D5">
        <w:rPr>
          <w:rFonts w:asciiTheme="majorHAnsi" w:hAnsiTheme="majorHAnsi" w:cstheme="majorHAnsi"/>
        </w:rPr>
        <w:t xml:space="preserve"> despliega en pantalla un mensaje en donde informa al cliente que le llegará al celular un mensaje cuando ya sea posible continuar la compra</w:t>
      </w:r>
      <w:r w:rsidR="00BC070D">
        <w:rPr>
          <w:rFonts w:asciiTheme="majorHAnsi" w:hAnsiTheme="majorHAnsi" w:cstheme="majorHAnsi"/>
        </w:rPr>
        <w:t>, esto es, el cliente no espera una respuesta inmediata</w:t>
      </w:r>
      <w:r w:rsidR="00B70966">
        <w:rPr>
          <w:rFonts w:asciiTheme="majorHAnsi" w:hAnsiTheme="majorHAnsi" w:cstheme="majorHAnsi"/>
        </w:rPr>
        <w:t xml:space="preserve"> ya que solo hasta el cierre de la subasta se sabe el ganador.</w:t>
      </w:r>
    </w:p>
    <w:p w14:paraId="099FE8BE" w14:textId="77777777" w:rsidR="00C171C4" w:rsidRPr="003338D5" w:rsidRDefault="00C171C4" w:rsidP="00C171C4">
      <w:pPr>
        <w:pStyle w:val="ListParagraph"/>
        <w:ind w:left="360"/>
        <w:rPr>
          <w:rFonts w:asciiTheme="majorHAnsi" w:hAnsiTheme="majorHAnsi" w:cstheme="majorHAnsi"/>
        </w:rPr>
      </w:pPr>
    </w:p>
    <w:p w14:paraId="42158811" w14:textId="1AE3C551" w:rsidR="001549DE" w:rsidRDefault="001549DE" w:rsidP="009B2FD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SSO</w:t>
      </w:r>
      <w:r w:rsidRPr="003338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determina el ganador de las subastas y envía correos a los ganadores de cada subasta</w:t>
      </w:r>
      <w:r w:rsidRPr="003338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para iniciar </w:t>
      </w:r>
      <w:r w:rsidRPr="003338D5">
        <w:rPr>
          <w:rFonts w:asciiTheme="majorHAnsi" w:hAnsiTheme="majorHAnsi" w:cstheme="majorHAnsi"/>
        </w:rPr>
        <w:t>la compra</w:t>
      </w:r>
    </w:p>
    <w:p w14:paraId="6290827A" w14:textId="77777777" w:rsidR="001549DE" w:rsidRDefault="001549DE" w:rsidP="001549DE">
      <w:pPr>
        <w:pStyle w:val="ListParagraph"/>
        <w:ind w:left="360"/>
        <w:rPr>
          <w:rFonts w:asciiTheme="majorHAnsi" w:hAnsiTheme="majorHAnsi" w:cstheme="majorHAnsi"/>
        </w:rPr>
      </w:pPr>
    </w:p>
    <w:p w14:paraId="54BC1083" w14:textId="649298DD" w:rsidR="008635FE" w:rsidRPr="003338D5" w:rsidRDefault="00B70966" w:rsidP="009B2FDD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SSO</w:t>
      </w:r>
      <w:r w:rsidR="008635FE" w:rsidRPr="003338D5">
        <w:rPr>
          <w:rFonts w:asciiTheme="majorHAnsi" w:hAnsiTheme="majorHAnsi" w:cstheme="majorHAnsi"/>
        </w:rPr>
        <w:t xml:space="preserve"> </w:t>
      </w:r>
      <w:r w:rsidR="001549DE">
        <w:rPr>
          <w:rFonts w:asciiTheme="majorHAnsi" w:hAnsiTheme="majorHAnsi" w:cstheme="majorHAnsi"/>
        </w:rPr>
        <w:t>inicia</w:t>
      </w:r>
      <w:r w:rsidR="008635FE" w:rsidRPr="003338D5">
        <w:rPr>
          <w:rFonts w:asciiTheme="majorHAnsi" w:hAnsiTheme="majorHAnsi" w:cstheme="majorHAnsi"/>
        </w:rPr>
        <w:t xml:space="preserve"> la </w:t>
      </w:r>
      <w:r w:rsidR="0046337D" w:rsidRPr="003338D5">
        <w:rPr>
          <w:rFonts w:asciiTheme="majorHAnsi" w:hAnsiTheme="majorHAnsi" w:cstheme="majorHAnsi"/>
        </w:rPr>
        <w:t>compra</w:t>
      </w:r>
      <w:r w:rsidR="008635FE" w:rsidRPr="003338D5">
        <w:rPr>
          <w:rFonts w:asciiTheme="majorHAnsi" w:hAnsiTheme="majorHAnsi" w:cstheme="majorHAnsi"/>
        </w:rPr>
        <w:t xml:space="preserve"> </w:t>
      </w:r>
    </w:p>
    <w:p w14:paraId="51BEBB33" w14:textId="3238796E" w:rsidR="00BC070D" w:rsidRDefault="00F72078" w:rsidP="00BC070D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El cliente al recibir el correo debe entrar al sistema e iniciar la compra del bien (podría ganar varias subastas e inicia un proceso por cada bien)</w:t>
      </w:r>
    </w:p>
    <w:p w14:paraId="35E9AE79" w14:textId="324B6495" w:rsidR="00F72078" w:rsidRDefault="00F72078" w:rsidP="00BC070D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SSO</w:t>
      </w:r>
      <w:r w:rsidRPr="00BC070D">
        <w:rPr>
          <w:rFonts w:asciiTheme="majorHAnsi" w:hAnsiTheme="majorHAnsi" w:cstheme="majorHAnsi"/>
        </w:rPr>
        <w:t xml:space="preserve"> recibe la solicitud y continua el proceso de compra</w:t>
      </w:r>
    </w:p>
    <w:p w14:paraId="4841402B" w14:textId="3B974974" w:rsidR="00BC0E74" w:rsidRPr="00BC070D" w:rsidRDefault="00B70966" w:rsidP="00BC070D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SSO</w:t>
      </w:r>
      <w:r w:rsidR="009B2FDD" w:rsidRPr="00BC070D">
        <w:rPr>
          <w:rFonts w:asciiTheme="majorHAnsi" w:hAnsiTheme="majorHAnsi" w:cstheme="majorHAnsi"/>
        </w:rPr>
        <w:t xml:space="preserve"> </w:t>
      </w:r>
      <w:r w:rsidR="00BC0E74" w:rsidRPr="00BC070D">
        <w:rPr>
          <w:rFonts w:asciiTheme="majorHAnsi" w:hAnsiTheme="majorHAnsi" w:cstheme="majorHAnsi"/>
        </w:rPr>
        <w:t xml:space="preserve">continua con la </w:t>
      </w:r>
      <w:r w:rsidR="0046337D" w:rsidRPr="00BC070D">
        <w:rPr>
          <w:rFonts w:asciiTheme="majorHAnsi" w:hAnsiTheme="majorHAnsi" w:cstheme="majorHAnsi"/>
        </w:rPr>
        <w:t>compra</w:t>
      </w:r>
      <w:r w:rsidR="00BC0E74" w:rsidRPr="00BC070D">
        <w:rPr>
          <w:rFonts w:asciiTheme="majorHAnsi" w:hAnsiTheme="majorHAnsi" w:cstheme="majorHAnsi"/>
        </w:rPr>
        <w:t xml:space="preserve"> siempre y cuando se cumplan </w:t>
      </w:r>
      <w:r w:rsidR="00E004A4" w:rsidRPr="00BC070D">
        <w:rPr>
          <w:rFonts w:asciiTheme="majorHAnsi" w:hAnsiTheme="majorHAnsi" w:cstheme="majorHAnsi"/>
        </w:rPr>
        <w:t>que</w:t>
      </w:r>
    </w:p>
    <w:p w14:paraId="5B549D40" w14:textId="2EFEE341" w:rsidR="009B2FDD" w:rsidRPr="003338D5" w:rsidRDefault="00F72078" w:rsidP="00BC070D">
      <w:pPr>
        <w:pStyle w:val="ListParagraph"/>
        <w:numPr>
          <w:ilvl w:val="2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El cliente</w:t>
      </w:r>
      <w:r w:rsidR="00EF0DD6" w:rsidRPr="003338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ha </w:t>
      </w:r>
      <w:r w:rsidR="00EF0DD6" w:rsidRPr="003338D5">
        <w:rPr>
          <w:rFonts w:asciiTheme="majorHAnsi" w:hAnsiTheme="majorHAnsi" w:cstheme="majorHAnsi"/>
        </w:rPr>
        <w:t>sido validad</w:t>
      </w:r>
      <w:r w:rsidR="00940F73" w:rsidRPr="003338D5">
        <w:rPr>
          <w:rFonts w:asciiTheme="majorHAnsi" w:hAnsiTheme="majorHAnsi" w:cstheme="majorHAnsi"/>
        </w:rPr>
        <w:t>o</w:t>
      </w:r>
      <w:r w:rsidR="00EF0DD6" w:rsidRPr="003338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y no está reportado </w:t>
      </w:r>
      <w:r w:rsidR="00EF0DD6" w:rsidRPr="003338D5">
        <w:rPr>
          <w:rFonts w:asciiTheme="majorHAnsi" w:hAnsiTheme="majorHAnsi" w:cstheme="majorHAnsi"/>
        </w:rPr>
        <w:t xml:space="preserve">en la </w:t>
      </w:r>
      <w:r>
        <w:rPr>
          <w:rFonts w:asciiTheme="majorHAnsi" w:hAnsiTheme="majorHAnsi" w:cstheme="majorHAnsi"/>
        </w:rPr>
        <w:t>OFAC</w:t>
      </w:r>
      <w:r w:rsidR="00EF0DD6" w:rsidRPr="003338D5">
        <w:rPr>
          <w:rFonts w:asciiTheme="majorHAnsi" w:hAnsiTheme="majorHAnsi" w:cstheme="majorHAnsi"/>
        </w:rPr>
        <w:t xml:space="preserve"> (Oficina de </w:t>
      </w:r>
      <w:r>
        <w:rPr>
          <w:rFonts w:asciiTheme="majorHAnsi" w:hAnsiTheme="majorHAnsi" w:cstheme="majorHAnsi"/>
        </w:rPr>
        <w:t>Control de Activos</w:t>
      </w:r>
      <w:r w:rsidR="00EF0DD6" w:rsidRPr="003338D5">
        <w:rPr>
          <w:rFonts w:asciiTheme="majorHAnsi" w:hAnsiTheme="majorHAnsi" w:cstheme="majorHAnsi"/>
        </w:rPr>
        <w:t>)</w:t>
      </w:r>
    </w:p>
    <w:p w14:paraId="4DE1AEE6" w14:textId="7F7AE692" w:rsidR="00CE13DC" w:rsidRPr="003338D5" w:rsidRDefault="00EF0DD6" w:rsidP="00BC070D">
      <w:pPr>
        <w:pStyle w:val="ListParagraph"/>
        <w:numPr>
          <w:ilvl w:val="3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>La O</w:t>
      </w:r>
      <w:r w:rsidR="00F72078">
        <w:rPr>
          <w:rFonts w:asciiTheme="majorHAnsi" w:hAnsiTheme="majorHAnsi" w:cstheme="majorHAnsi"/>
        </w:rPr>
        <w:t>FAC</w:t>
      </w:r>
      <w:r w:rsidRPr="003338D5">
        <w:rPr>
          <w:rFonts w:asciiTheme="majorHAnsi" w:hAnsiTheme="majorHAnsi" w:cstheme="majorHAnsi"/>
        </w:rPr>
        <w:t xml:space="preserve"> es </w:t>
      </w:r>
      <w:r w:rsidRPr="00253AFF">
        <w:rPr>
          <w:rFonts w:asciiTheme="majorHAnsi" w:hAnsiTheme="majorHAnsi" w:cstheme="majorHAnsi"/>
          <w:u w:val="single"/>
        </w:rPr>
        <w:t>externa</w:t>
      </w:r>
      <w:r w:rsidRPr="003338D5">
        <w:rPr>
          <w:rFonts w:asciiTheme="majorHAnsi" w:hAnsiTheme="majorHAnsi" w:cstheme="majorHAnsi"/>
        </w:rPr>
        <w:t xml:space="preserve"> y provee un servicio web que puede ser accedido por </w:t>
      </w:r>
      <w:r w:rsidR="00F72078">
        <w:rPr>
          <w:rFonts w:asciiTheme="majorHAnsi" w:hAnsiTheme="majorHAnsi" w:cstheme="majorHAnsi"/>
        </w:rPr>
        <w:t>SSO</w:t>
      </w:r>
      <w:r w:rsidRPr="003338D5">
        <w:rPr>
          <w:rFonts w:asciiTheme="majorHAnsi" w:hAnsiTheme="majorHAnsi" w:cstheme="majorHAnsi"/>
        </w:rPr>
        <w:t xml:space="preserve">, se envía al servicio </w:t>
      </w:r>
      <w:r w:rsidR="00F72078">
        <w:rPr>
          <w:rFonts w:asciiTheme="majorHAnsi" w:hAnsiTheme="majorHAnsi" w:cstheme="majorHAnsi"/>
        </w:rPr>
        <w:t>la cédula</w:t>
      </w:r>
      <w:r w:rsidRPr="003338D5">
        <w:rPr>
          <w:rFonts w:asciiTheme="majorHAnsi" w:hAnsiTheme="majorHAnsi" w:cstheme="majorHAnsi"/>
        </w:rPr>
        <w:t xml:space="preserve"> de</w:t>
      </w:r>
      <w:r w:rsidR="00F72078">
        <w:rPr>
          <w:rFonts w:asciiTheme="majorHAnsi" w:hAnsiTheme="majorHAnsi" w:cstheme="majorHAnsi"/>
        </w:rPr>
        <w:t>l</w:t>
      </w:r>
      <w:r w:rsidRPr="003338D5">
        <w:rPr>
          <w:rFonts w:asciiTheme="majorHAnsi" w:hAnsiTheme="majorHAnsi" w:cstheme="majorHAnsi"/>
        </w:rPr>
        <w:t xml:space="preserve"> </w:t>
      </w:r>
      <w:r w:rsidR="00F72078">
        <w:rPr>
          <w:rFonts w:asciiTheme="majorHAnsi" w:hAnsiTheme="majorHAnsi" w:cstheme="majorHAnsi"/>
        </w:rPr>
        <w:t>cliente</w:t>
      </w:r>
      <w:r w:rsidR="00BB5849" w:rsidRPr="003338D5">
        <w:rPr>
          <w:rFonts w:asciiTheme="majorHAnsi" w:hAnsiTheme="majorHAnsi" w:cstheme="majorHAnsi"/>
        </w:rPr>
        <w:t xml:space="preserve"> </w:t>
      </w:r>
      <w:r w:rsidRPr="003338D5">
        <w:rPr>
          <w:rFonts w:asciiTheme="majorHAnsi" w:hAnsiTheme="majorHAnsi" w:cstheme="majorHAnsi"/>
        </w:rPr>
        <w:t xml:space="preserve">y el servicio retorna si </w:t>
      </w:r>
      <w:r w:rsidR="00BB5849" w:rsidRPr="003338D5">
        <w:rPr>
          <w:rFonts w:asciiTheme="majorHAnsi" w:hAnsiTheme="majorHAnsi" w:cstheme="majorHAnsi"/>
        </w:rPr>
        <w:t xml:space="preserve">el </w:t>
      </w:r>
      <w:r w:rsidR="00F72078">
        <w:rPr>
          <w:rFonts w:asciiTheme="majorHAnsi" w:hAnsiTheme="majorHAnsi" w:cstheme="majorHAnsi"/>
        </w:rPr>
        <w:t>cliente</w:t>
      </w:r>
      <w:r w:rsidRPr="003338D5">
        <w:rPr>
          <w:rFonts w:asciiTheme="majorHAnsi" w:hAnsiTheme="majorHAnsi" w:cstheme="majorHAnsi"/>
        </w:rPr>
        <w:t xml:space="preserve"> está </w:t>
      </w:r>
      <w:r w:rsidR="00F72078">
        <w:rPr>
          <w:rFonts w:asciiTheme="majorHAnsi" w:hAnsiTheme="majorHAnsi" w:cstheme="majorHAnsi"/>
        </w:rPr>
        <w:t xml:space="preserve">habilitado para hacer compras </w:t>
      </w:r>
      <w:r w:rsidRPr="003338D5">
        <w:rPr>
          <w:rFonts w:asciiTheme="majorHAnsi" w:hAnsiTheme="majorHAnsi" w:cstheme="majorHAnsi"/>
        </w:rPr>
        <w:t xml:space="preserve"> </w:t>
      </w:r>
    </w:p>
    <w:p w14:paraId="5B4F2553" w14:textId="77777777" w:rsidR="00EC5245" w:rsidRDefault="00EC5245" w:rsidP="00EC4F34">
      <w:pPr>
        <w:rPr>
          <w:rFonts w:asciiTheme="majorHAnsi" w:hAnsiTheme="majorHAnsi" w:cstheme="majorHAnsi"/>
          <w:sz w:val="24"/>
          <w:szCs w:val="24"/>
        </w:rPr>
      </w:pPr>
    </w:p>
    <w:p w14:paraId="14E7CBF0" w14:textId="300083C4" w:rsidR="00EC4F34" w:rsidRPr="003338D5" w:rsidRDefault="00EC4F34" w:rsidP="00EC4F34">
      <w:pPr>
        <w:rPr>
          <w:rFonts w:asciiTheme="majorHAnsi" w:hAnsiTheme="majorHAnsi" w:cstheme="majorHAnsi"/>
          <w:sz w:val="24"/>
          <w:szCs w:val="24"/>
        </w:rPr>
      </w:pPr>
      <w:r w:rsidRPr="003338D5">
        <w:rPr>
          <w:rFonts w:asciiTheme="majorHAnsi" w:hAnsiTheme="majorHAnsi" w:cstheme="majorHAnsi"/>
          <w:sz w:val="24"/>
          <w:szCs w:val="24"/>
        </w:rPr>
        <w:t xml:space="preserve">Diseñe pensando en caídas de red, indisponibilidad de </w:t>
      </w:r>
      <w:r w:rsidR="00EC5245">
        <w:rPr>
          <w:rFonts w:asciiTheme="majorHAnsi" w:hAnsiTheme="majorHAnsi" w:cstheme="majorHAnsi"/>
          <w:sz w:val="24"/>
          <w:szCs w:val="24"/>
        </w:rPr>
        <w:t>OFAC</w:t>
      </w:r>
      <w:r w:rsidR="000C03E7" w:rsidRPr="003338D5">
        <w:rPr>
          <w:rFonts w:asciiTheme="majorHAnsi" w:hAnsiTheme="majorHAnsi" w:cstheme="majorHAnsi"/>
          <w:sz w:val="24"/>
          <w:szCs w:val="24"/>
        </w:rPr>
        <w:t>. La O</w:t>
      </w:r>
      <w:r w:rsidR="00EC5245">
        <w:rPr>
          <w:rFonts w:asciiTheme="majorHAnsi" w:hAnsiTheme="majorHAnsi" w:cstheme="majorHAnsi"/>
          <w:sz w:val="24"/>
          <w:szCs w:val="24"/>
        </w:rPr>
        <w:t>FAC</w:t>
      </w:r>
      <w:r w:rsidR="000C03E7" w:rsidRPr="003338D5">
        <w:rPr>
          <w:rFonts w:asciiTheme="majorHAnsi" w:hAnsiTheme="majorHAnsi" w:cstheme="majorHAnsi"/>
          <w:sz w:val="24"/>
          <w:szCs w:val="24"/>
        </w:rPr>
        <w:t xml:space="preserve"> tiene un formato de respuesta en donde devuelve un APROBADO, o RECHAZADO, o en ENPROCESO (o sea aún no APROBADO ni RECHAZADO).</w:t>
      </w:r>
      <w:r w:rsidRPr="003338D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276FABB" w14:textId="0F967B3F" w:rsidR="000905AA" w:rsidRPr="003338D5" w:rsidRDefault="000905AA" w:rsidP="00CE13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Cuando </w:t>
      </w:r>
      <w:r w:rsidR="00BC070D">
        <w:rPr>
          <w:rFonts w:asciiTheme="majorHAnsi" w:hAnsiTheme="majorHAnsi" w:cstheme="majorHAnsi"/>
        </w:rPr>
        <w:t>la O</w:t>
      </w:r>
      <w:r w:rsidR="00EC5245">
        <w:rPr>
          <w:rFonts w:asciiTheme="majorHAnsi" w:hAnsiTheme="majorHAnsi" w:cstheme="majorHAnsi"/>
        </w:rPr>
        <w:t>FAC</w:t>
      </w:r>
      <w:r w:rsidR="00BC070D">
        <w:rPr>
          <w:rFonts w:asciiTheme="majorHAnsi" w:hAnsiTheme="majorHAnsi" w:cstheme="majorHAnsi"/>
        </w:rPr>
        <w:t xml:space="preserve"> envía APROBADO, </w:t>
      </w:r>
      <w:r w:rsidRPr="003338D5">
        <w:rPr>
          <w:rFonts w:asciiTheme="majorHAnsi" w:hAnsiTheme="majorHAnsi" w:cstheme="majorHAnsi"/>
        </w:rPr>
        <w:t>e</w:t>
      </w:r>
      <w:r w:rsidR="00CE13DC" w:rsidRPr="003338D5">
        <w:rPr>
          <w:rFonts w:asciiTheme="majorHAnsi" w:hAnsiTheme="majorHAnsi" w:cstheme="majorHAnsi"/>
        </w:rPr>
        <w:t xml:space="preserve">l sistema </w:t>
      </w:r>
      <w:r w:rsidRPr="003338D5">
        <w:rPr>
          <w:rFonts w:asciiTheme="majorHAnsi" w:hAnsiTheme="majorHAnsi" w:cstheme="majorHAnsi"/>
        </w:rPr>
        <w:t xml:space="preserve">debe avisar </w:t>
      </w:r>
      <w:r w:rsidR="00CE13DC" w:rsidRPr="003338D5">
        <w:rPr>
          <w:rFonts w:asciiTheme="majorHAnsi" w:hAnsiTheme="majorHAnsi" w:cstheme="majorHAnsi"/>
        </w:rPr>
        <w:t xml:space="preserve">al cliente </w:t>
      </w:r>
      <w:r w:rsidRPr="003338D5">
        <w:rPr>
          <w:rFonts w:asciiTheme="majorHAnsi" w:hAnsiTheme="majorHAnsi" w:cstheme="majorHAnsi"/>
        </w:rPr>
        <w:t xml:space="preserve">que ya es posible </w:t>
      </w:r>
      <w:r w:rsidR="0046337D" w:rsidRPr="003338D5">
        <w:rPr>
          <w:rFonts w:asciiTheme="majorHAnsi" w:hAnsiTheme="majorHAnsi" w:cstheme="majorHAnsi"/>
        </w:rPr>
        <w:t>continuar</w:t>
      </w:r>
      <w:r w:rsidRPr="003338D5">
        <w:rPr>
          <w:rFonts w:asciiTheme="majorHAnsi" w:hAnsiTheme="majorHAnsi" w:cstheme="majorHAnsi"/>
        </w:rPr>
        <w:t xml:space="preserve"> la </w:t>
      </w:r>
      <w:r w:rsidR="0046337D" w:rsidRPr="003338D5">
        <w:rPr>
          <w:rFonts w:asciiTheme="majorHAnsi" w:hAnsiTheme="majorHAnsi" w:cstheme="majorHAnsi"/>
        </w:rPr>
        <w:t>compra</w:t>
      </w:r>
      <w:r w:rsidR="007A07AE" w:rsidRPr="003338D5">
        <w:rPr>
          <w:rFonts w:asciiTheme="majorHAnsi" w:hAnsiTheme="majorHAnsi" w:cstheme="majorHAnsi"/>
        </w:rPr>
        <w:t xml:space="preserve">, para ello envía un mensaje al celular del cliente: </w:t>
      </w:r>
    </w:p>
    <w:p w14:paraId="41010109" w14:textId="79775E44" w:rsidR="00CE13DC" w:rsidRPr="003338D5" w:rsidRDefault="007A07AE" w:rsidP="000905AA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>En el mensaje se informa</w:t>
      </w:r>
      <w:r w:rsidR="000905AA" w:rsidRPr="003338D5">
        <w:rPr>
          <w:rFonts w:asciiTheme="majorHAnsi" w:hAnsiTheme="majorHAnsi" w:cstheme="majorHAnsi"/>
        </w:rPr>
        <w:t xml:space="preserve"> al cliente </w:t>
      </w:r>
      <w:r w:rsidR="00BC070D">
        <w:rPr>
          <w:rFonts w:asciiTheme="majorHAnsi" w:hAnsiTheme="majorHAnsi" w:cstheme="majorHAnsi"/>
        </w:rPr>
        <w:t>el valor que debe pagar</w:t>
      </w:r>
      <w:r w:rsidR="00EC5245">
        <w:rPr>
          <w:rFonts w:asciiTheme="majorHAnsi" w:hAnsiTheme="majorHAnsi" w:cstheme="majorHAnsi"/>
        </w:rPr>
        <w:t xml:space="preserve"> (el valor que ofreció en la subasta más </w:t>
      </w:r>
      <w:r w:rsidR="009B3A90">
        <w:rPr>
          <w:rFonts w:asciiTheme="majorHAnsi" w:hAnsiTheme="majorHAnsi" w:cstheme="majorHAnsi"/>
        </w:rPr>
        <w:t>impuestos)</w:t>
      </w:r>
      <w:r w:rsidR="00BC070D">
        <w:rPr>
          <w:rFonts w:asciiTheme="majorHAnsi" w:hAnsiTheme="majorHAnsi" w:cstheme="majorHAnsi"/>
        </w:rPr>
        <w:t xml:space="preserve"> y una </w:t>
      </w:r>
      <w:proofErr w:type="spellStart"/>
      <w:r w:rsidR="00BC070D">
        <w:rPr>
          <w:rFonts w:asciiTheme="majorHAnsi" w:hAnsiTheme="majorHAnsi" w:cstheme="majorHAnsi"/>
        </w:rPr>
        <w:t>url</w:t>
      </w:r>
      <w:proofErr w:type="spellEnd"/>
      <w:r w:rsidR="00BC070D">
        <w:rPr>
          <w:rFonts w:asciiTheme="majorHAnsi" w:hAnsiTheme="majorHAnsi" w:cstheme="majorHAnsi"/>
        </w:rPr>
        <w:t xml:space="preserve"> de pago.</w:t>
      </w:r>
    </w:p>
    <w:p w14:paraId="4C0C16C2" w14:textId="77777777" w:rsidR="0070153A" w:rsidRPr="003338D5" w:rsidRDefault="0070153A" w:rsidP="0070153A">
      <w:pPr>
        <w:pStyle w:val="ListParagraph"/>
        <w:ind w:left="1080"/>
        <w:rPr>
          <w:rFonts w:asciiTheme="majorHAnsi" w:hAnsiTheme="majorHAnsi" w:cstheme="majorHAnsi"/>
        </w:rPr>
      </w:pPr>
    </w:p>
    <w:p w14:paraId="2A7EE388" w14:textId="548F9FB9" w:rsidR="00BC070D" w:rsidRDefault="00AA2BD4" w:rsidP="00345D76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</w:t>
      </w:r>
      <w:r w:rsidR="00CE13DC" w:rsidRPr="003338D5">
        <w:rPr>
          <w:rFonts w:asciiTheme="majorHAnsi" w:hAnsiTheme="majorHAnsi" w:cstheme="majorHAnsi"/>
        </w:rPr>
        <w:t xml:space="preserve">l cliente debe ir al sitio </w:t>
      </w:r>
      <w:r>
        <w:rPr>
          <w:rFonts w:asciiTheme="majorHAnsi" w:hAnsiTheme="majorHAnsi" w:cstheme="majorHAnsi"/>
        </w:rPr>
        <w:t xml:space="preserve">web </w:t>
      </w:r>
      <w:r w:rsidR="00CE13DC" w:rsidRPr="003338D5">
        <w:rPr>
          <w:rFonts w:asciiTheme="majorHAnsi" w:hAnsiTheme="majorHAnsi" w:cstheme="majorHAnsi"/>
        </w:rPr>
        <w:t xml:space="preserve">transaccional de </w:t>
      </w:r>
      <w:r w:rsidR="008A6914" w:rsidRPr="003338D5">
        <w:rPr>
          <w:rFonts w:asciiTheme="majorHAnsi" w:hAnsiTheme="majorHAnsi" w:cstheme="majorHAnsi"/>
        </w:rPr>
        <w:t>‘</w:t>
      </w:r>
      <w:proofErr w:type="spellStart"/>
      <w:r>
        <w:rPr>
          <w:rFonts w:asciiTheme="majorHAnsi" w:hAnsiTheme="majorHAnsi" w:cstheme="majorHAnsi"/>
        </w:rPr>
        <w:t>Yo</w:t>
      </w:r>
      <w:r w:rsidRPr="003338D5">
        <w:rPr>
          <w:rFonts w:asciiTheme="majorHAnsi" w:hAnsiTheme="majorHAnsi" w:cstheme="majorHAnsi"/>
        </w:rPr>
        <w:t>Pag</w:t>
      </w:r>
      <w:r>
        <w:rPr>
          <w:rFonts w:asciiTheme="majorHAnsi" w:hAnsiTheme="majorHAnsi" w:cstheme="majorHAnsi"/>
        </w:rPr>
        <w:t>o</w:t>
      </w:r>
      <w:proofErr w:type="spellEnd"/>
      <w:r w:rsidR="008A6914" w:rsidRPr="003338D5">
        <w:rPr>
          <w:rFonts w:asciiTheme="majorHAnsi" w:hAnsiTheme="majorHAnsi" w:cstheme="majorHAnsi"/>
        </w:rPr>
        <w:t>’</w:t>
      </w:r>
      <w:r>
        <w:rPr>
          <w:rFonts w:asciiTheme="majorHAnsi" w:hAnsiTheme="majorHAnsi" w:cstheme="majorHAnsi"/>
        </w:rPr>
        <w:t xml:space="preserve"> (sistema externo)</w:t>
      </w:r>
      <w:r w:rsidR="00CE13DC" w:rsidRPr="003338D5">
        <w:rPr>
          <w:rFonts w:asciiTheme="majorHAnsi" w:hAnsiTheme="majorHAnsi" w:cstheme="majorHAnsi"/>
        </w:rPr>
        <w:t xml:space="preserve"> y realizar el pago</w:t>
      </w:r>
      <w:r>
        <w:rPr>
          <w:rFonts w:asciiTheme="majorHAnsi" w:hAnsiTheme="majorHAnsi" w:cstheme="majorHAnsi"/>
        </w:rPr>
        <w:t xml:space="preserve">, </w:t>
      </w:r>
      <w:r w:rsidR="009E57C5" w:rsidRPr="003338D5">
        <w:rPr>
          <w:rFonts w:asciiTheme="majorHAnsi" w:hAnsiTheme="majorHAnsi" w:cstheme="majorHAnsi"/>
        </w:rPr>
        <w:t xml:space="preserve">se identifica con la cedula y contraseña, </w:t>
      </w:r>
      <w:r w:rsidR="00ED29F5" w:rsidRPr="003338D5">
        <w:rPr>
          <w:rFonts w:asciiTheme="majorHAnsi" w:hAnsiTheme="majorHAnsi" w:cstheme="majorHAnsi"/>
        </w:rPr>
        <w:t>‘</w:t>
      </w:r>
      <w:proofErr w:type="spellStart"/>
      <w:r>
        <w:rPr>
          <w:rFonts w:asciiTheme="majorHAnsi" w:hAnsiTheme="majorHAnsi" w:cstheme="majorHAnsi"/>
        </w:rPr>
        <w:t>Yo</w:t>
      </w:r>
      <w:r w:rsidRPr="003338D5">
        <w:rPr>
          <w:rFonts w:asciiTheme="majorHAnsi" w:hAnsiTheme="majorHAnsi" w:cstheme="majorHAnsi"/>
        </w:rPr>
        <w:t>Pag</w:t>
      </w:r>
      <w:r>
        <w:rPr>
          <w:rFonts w:asciiTheme="majorHAnsi" w:hAnsiTheme="majorHAnsi" w:cstheme="majorHAnsi"/>
        </w:rPr>
        <w:t>o</w:t>
      </w:r>
      <w:proofErr w:type="spellEnd"/>
      <w:r w:rsidR="00ED29F5" w:rsidRPr="003338D5">
        <w:rPr>
          <w:rFonts w:asciiTheme="majorHAnsi" w:hAnsiTheme="majorHAnsi" w:cstheme="majorHAnsi"/>
        </w:rPr>
        <w:t>’</w:t>
      </w:r>
      <w:r w:rsidR="009E57C5" w:rsidRPr="003338D5">
        <w:rPr>
          <w:rFonts w:asciiTheme="majorHAnsi" w:hAnsiTheme="majorHAnsi" w:cstheme="majorHAnsi"/>
        </w:rPr>
        <w:t xml:space="preserve"> le muestra las compras </w:t>
      </w:r>
      <w:r>
        <w:rPr>
          <w:rFonts w:asciiTheme="majorHAnsi" w:hAnsiTheme="majorHAnsi" w:cstheme="majorHAnsi"/>
        </w:rPr>
        <w:t>SSO</w:t>
      </w:r>
      <w:r w:rsidR="009E57C5" w:rsidRPr="003338D5">
        <w:rPr>
          <w:rFonts w:asciiTheme="majorHAnsi" w:hAnsiTheme="majorHAnsi" w:cstheme="majorHAnsi"/>
        </w:rPr>
        <w:t xml:space="preserve"> pendientes </w:t>
      </w:r>
      <w:r w:rsidR="001E3C5F" w:rsidRPr="003338D5">
        <w:rPr>
          <w:rFonts w:asciiTheme="majorHAnsi" w:hAnsiTheme="majorHAnsi" w:cstheme="majorHAnsi"/>
        </w:rPr>
        <w:t>y el cliente paga.</w:t>
      </w:r>
    </w:p>
    <w:p w14:paraId="35F98D1D" w14:textId="3114DB06" w:rsidR="00BC070D" w:rsidRDefault="00EB39A4" w:rsidP="00345D76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 w:rsidRPr="00BC070D">
        <w:rPr>
          <w:rFonts w:asciiTheme="majorHAnsi" w:hAnsiTheme="majorHAnsi" w:cstheme="majorHAnsi"/>
        </w:rPr>
        <w:t xml:space="preserve">Para lo anterior </w:t>
      </w:r>
      <w:r w:rsidR="00AA2BD4">
        <w:rPr>
          <w:rFonts w:asciiTheme="majorHAnsi" w:hAnsiTheme="majorHAnsi" w:cstheme="majorHAnsi"/>
        </w:rPr>
        <w:t>SSO</w:t>
      </w:r>
      <w:r w:rsidRPr="00BC070D">
        <w:rPr>
          <w:rFonts w:asciiTheme="majorHAnsi" w:hAnsiTheme="majorHAnsi" w:cstheme="majorHAnsi"/>
        </w:rPr>
        <w:t xml:space="preserve"> debe enviar</w:t>
      </w:r>
      <w:r w:rsidR="001E3C5F" w:rsidRPr="00BC070D">
        <w:rPr>
          <w:rFonts w:asciiTheme="majorHAnsi" w:hAnsiTheme="majorHAnsi" w:cstheme="majorHAnsi"/>
        </w:rPr>
        <w:t xml:space="preserve"> a </w:t>
      </w:r>
      <w:r w:rsidR="00ED29F5" w:rsidRPr="00BC070D">
        <w:rPr>
          <w:rFonts w:asciiTheme="majorHAnsi" w:hAnsiTheme="majorHAnsi" w:cstheme="majorHAnsi"/>
        </w:rPr>
        <w:t>‘</w:t>
      </w:r>
      <w:proofErr w:type="spellStart"/>
      <w:r w:rsidR="00AA2BD4">
        <w:rPr>
          <w:rFonts w:asciiTheme="majorHAnsi" w:hAnsiTheme="majorHAnsi" w:cstheme="majorHAnsi"/>
        </w:rPr>
        <w:t>Yo</w:t>
      </w:r>
      <w:r w:rsidR="00AA2BD4" w:rsidRPr="003338D5">
        <w:rPr>
          <w:rFonts w:asciiTheme="majorHAnsi" w:hAnsiTheme="majorHAnsi" w:cstheme="majorHAnsi"/>
        </w:rPr>
        <w:t>Pag</w:t>
      </w:r>
      <w:r w:rsidR="00AA2BD4">
        <w:rPr>
          <w:rFonts w:asciiTheme="majorHAnsi" w:hAnsiTheme="majorHAnsi" w:cstheme="majorHAnsi"/>
        </w:rPr>
        <w:t>o</w:t>
      </w:r>
      <w:proofErr w:type="spellEnd"/>
      <w:r w:rsidR="00ED29F5" w:rsidRPr="00BC070D">
        <w:rPr>
          <w:rFonts w:asciiTheme="majorHAnsi" w:hAnsiTheme="majorHAnsi" w:cstheme="majorHAnsi"/>
        </w:rPr>
        <w:t>’</w:t>
      </w:r>
      <w:r w:rsidR="001E3C5F" w:rsidRPr="00BC070D">
        <w:rPr>
          <w:rFonts w:asciiTheme="majorHAnsi" w:hAnsiTheme="majorHAnsi" w:cstheme="majorHAnsi"/>
        </w:rPr>
        <w:t xml:space="preserve"> las compras </w:t>
      </w:r>
      <w:r w:rsidR="00AA2BD4">
        <w:rPr>
          <w:rFonts w:asciiTheme="majorHAnsi" w:hAnsiTheme="majorHAnsi" w:cstheme="majorHAnsi"/>
        </w:rPr>
        <w:t>SSO</w:t>
      </w:r>
      <w:r w:rsidR="001E3C5F" w:rsidRPr="00BC070D">
        <w:rPr>
          <w:rFonts w:asciiTheme="majorHAnsi" w:hAnsiTheme="majorHAnsi" w:cstheme="majorHAnsi"/>
        </w:rPr>
        <w:t xml:space="preserve"> pendientes por pago: cedula del cliente, numero de compra y valor.</w:t>
      </w:r>
    </w:p>
    <w:p w14:paraId="3DB614C5" w14:textId="37C6AF6B" w:rsidR="001E3C5F" w:rsidRPr="00BC070D" w:rsidRDefault="00EB39A4" w:rsidP="00345D76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 w:rsidRPr="00BC070D">
        <w:rPr>
          <w:rFonts w:asciiTheme="majorHAnsi" w:hAnsiTheme="majorHAnsi" w:cstheme="majorHAnsi"/>
        </w:rPr>
        <w:t>‘</w:t>
      </w:r>
      <w:proofErr w:type="spellStart"/>
      <w:r w:rsidR="00AA2BD4">
        <w:rPr>
          <w:rFonts w:asciiTheme="majorHAnsi" w:hAnsiTheme="majorHAnsi" w:cstheme="majorHAnsi"/>
        </w:rPr>
        <w:t>Yo</w:t>
      </w:r>
      <w:r w:rsidR="00AA2BD4" w:rsidRPr="003338D5">
        <w:rPr>
          <w:rFonts w:asciiTheme="majorHAnsi" w:hAnsiTheme="majorHAnsi" w:cstheme="majorHAnsi"/>
        </w:rPr>
        <w:t>Pag</w:t>
      </w:r>
      <w:r w:rsidR="00AA2BD4">
        <w:rPr>
          <w:rFonts w:asciiTheme="majorHAnsi" w:hAnsiTheme="majorHAnsi" w:cstheme="majorHAnsi"/>
        </w:rPr>
        <w:t>o</w:t>
      </w:r>
      <w:proofErr w:type="spellEnd"/>
      <w:r w:rsidR="001E3C5F" w:rsidRPr="00BC070D">
        <w:rPr>
          <w:rFonts w:asciiTheme="majorHAnsi" w:hAnsiTheme="majorHAnsi" w:cstheme="majorHAnsi"/>
        </w:rPr>
        <w:t xml:space="preserve">’ debe </w:t>
      </w:r>
      <w:r w:rsidRPr="00BC070D">
        <w:rPr>
          <w:rFonts w:asciiTheme="majorHAnsi" w:hAnsiTheme="majorHAnsi" w:cstheme="majorHAnsi"/>
        </w:rPr>
        <w:t xml:space="preserve">enviar a </w:t>
      </w:r>
      <w:r w:rsidR="00AA2BD4">
        <w:rPr>
          <w:rFonts w:asciiTheme="majorHAnsi" w:hAnsiTheme="majorHAnsi" w:cstheme="majorHAnsi"/>
        </w:rPr>
        <w:t>SSO</w:t>
      </w:r>
      <w:r w:rsidRPr="00BC070D">
        <w:rPr>
          <w:rFonts w:asciiTheme="majorHAnsi" w:hAnsiTheme="majorHAnsi" w:cstheme="majorHAnsi"/>
        </w:rPr>
        <w:t>:</w:t>
      </w:r>
      <w:r w:rsidR="001E3C5F" w:rsidRPr="00BC070D">
        <w:rPr>
          <w:rFonts w:asciiTheme="majorHAnsi" w:hAnsiTheme="majorHAnsi" w:cstheme="majorHAnsi"/>
        </w:rPr>
        <w:t xml:space="preserve"> cedula del cliente, el número de compra para la cual se hizo el pago y el valor pagado.</w:t>
      </w:r>
      <w:r w:rsidR="00846CEC" w:rsidRPr="00BC070D">
        <w:rPr>
          <w:rFonts w:asciiTheme="majorHAnsi" w:hAnsiTheme="majorHAnsi" w:cstheme="majorHAnsi"/>
        </w:rPr>
        <w:t xml:space="preserve"> </w:t>
      </w:r>
    </w:p>
    <w:p w14:paraId="0C748ED0" w14:textId="61E0F34E" w:rsidR="00CE13DC" w:rsidRPr="003338D5" w:rsidRDefault="00AA2BD4" w:rsidP="00CE13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SSO</w:t>
      </w:r>
      <w:r w:rsidR="00CE13DC" w:rsidRPr="003338D5">
        <w:rPr>
          <w:rFonts w:asciiTheme="majorHAnsi" w:hAnsiTheme="majorHAnsi" w:cstheme="majorHAnsi"/>
        </w:rPr>
        <w:t xml:space="preserve"> revisa si el cliente ya realizó el pago </w:t>
      </w:r>
    </w:p>
    <w:p w14:paraId="6E9771E4" w14:textId="77777777" w:rsidR="00CE13DC" w:rsidRPr="003338D5" w:rsidRDefault="00CE13DC" w:rsidP="00CE13DC">
      <w:pPr>
        <w:pStyle w:val="ListParagraph"/>
        <w:ind w:left="360"/>
        <w:rPr>
          <w:rFonts w:asciiTheme="majorHAnsi" w:hAnsiTheme="majorHAnsi" w:cstheme="majorHAnsi"/>
        </w:rPr>
      </w:pPr>
    </w:p>
    <w:p w14:paraId="2258AD2A" w14:textId="7F9B1C98" w:rsidR="00C171C4" w:rsidRPr="003338D5" w:rsidRDefault="00C171C4" w:rsidP="00F9721A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Cuando </w:t>
      </w:r>
      <w:r w:rsidR="00904757">
        <w:rPr>
          <w:rFonts w:asciiTheme="majorHAnsi" w:hAnsiTheme="majorHAnsi" w:cstheme="majorHAnsi"/>
        </w:rPr>
        <w:t>SSO</w:t>
      </w:r>
      <w:r w:rsidR="00F9721A" w:rsidRPr="003338D5">
        <w:rPr>
          <w:rFonts w:asciiTheme="majorHAnsi" w:hAnsiTheme="majorHAnsi" w:cstheme="majorHAnsi"/>
        </w:rPr>
        <w:t xml:space="preserve"> </w:t>
      </w:r>
      <w:r w:rsidRPr="003338D5">
        <w:rPr>
          <w:rFonts w:asciiTheme="majorHAnsi" w:hAnsiTheme="majorHAnsi" w:cstheme="majorHAnsi"/>
        </w:rPr>
        <w:t>confirme que se efectuó el pago</w:t>
      </w:r>
    </w:p>
    <w:p w14:paraId="374B4D7F" w14:textId="40EFB0A1" w:rsidR="00ED29F5" w:rsidRPr="003338D5" w:rsidRDefault="00ED29F5" w:rsidP="00107300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>Se envía la información de la compra a los siguientes sistemas</w:t>
      </w:r>
      <w:r w:rsidR="0067228E" w:rsidRPr="003338D5">
        <w:rPr>
          <w:rFonts w:asciiTheme="majorHAnsi" w:hAnsiTheme="majorHAnsi" w:cstheme="majorHAnsi"/>
        </w:rPr>
        <w:t xml:space="preserve"> </w:t>
      </w:r>
      <w:r w:rsidR="0067228E" w:rsidRPr="00253AFF">
        <w:rPr>
          <w:rFonts w:asciiTheme="majorHAnsi" w:hAnsiTheme="majorHAnsi" w:cstheme="majorHAnsi"/>
          <w:u w:val="single"/>
        </w:rPr>
        <w:t>internos</w:t>
      </w:r>
      <w:r w:rsidR="00253AFF">
        <w:rPr>
          <w:rFonts w:asciiTheme="majorHAnsi" w:hAnsiTheme="majorHAnsi" w:cstheme="majorHAnsi"/>
        </w:rPr>
        <w:t xml:space="preserve"> (cada uno tiene su </w:t>
      </w:r>
      <w:r w:rsidR="008B610B">
        <w:rPr>
          <w:rFonts w:asciiTheme="majorHAnsi" w:hAnsiTheme="majorHAnsi" w:cstheme="majorHAnsi"/>
        </w:rPr>
        <w:t>propio nodo y base</w:t>
      </w:r>
      <w:r w:rsidR="00FB6065">
        <w:rPr>
          <w:rFonts w:asciiTheme="majorHAnsi" w:hAnsiTheme="majorHAnsi" w:cstheme="majorHAnsi"/>
        </w:rPr>
        <w:t xml:space="preserve"> de datos</w:t>
      </w:r>
      <w:r w:rsidR="00253AFF">
        <w:rPr>
          <w:rFonts w:asciiTheme="majorHAnsi" w:hAnsiTheme="majorHAnsi" w:cstheme="majorHAnsi"/>
        </w:rPr>
        <w:t>)</w:t>
      </w:r>
      <w:r w:rsidRPr="003338D5">
        <w:rPr>
          <w:rFonts w:asciiTheme="majorHAnsi" w:hAnsiTheme="majorHAnsi" w:cstheme="majorHAnsi"/>
        </w:rPr>
        <w:t>:</w:t>
      </w:r>
    </w:p>
    <w:p w14:paraId="2A604DBE" w14:textId="1B4E1021" w:rsidR="00ED29F5" w:rsidRPr="003338D5" w:rsidRDefault="0067228E" w:rsidP="00107300">
      <w:pPr>
        <w:pStyle w:val="ListParagraph"/>
        <w:numPr>
          <w:ilvl w:val="2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Sistema de </w:t>
      </w:r>
      <w:r w:rsidR="00B603B9">
        <w:rPr>
          <w:rFonts w:asciiTheme="majorHAnsi" w:hAnsiTheme="majorHAnsi" w:cstheme="majorHAnsi"/>
        </w:rPr>
        <w:t xml:space="preserve">Inventarios </w:t>
      </w:r>
      <w:r w:rsidRPr="003338D5">
        <w:rPr>
          <w:rFonts w:asciiTheme="majorHAnsi" w:hAnsiTheme="majorHAnsi" w:cstheme="majorHAnsi"/>
        </w:rPr>
        <w:t>(S</w:t>
      </w:r>
      <w:r w:rsidR="00B603B9">
        <w:rPr>
          <w:rFonts w:asciiTheme="majorHAnsi" w:hAnsiTheme="majorHAnsi" w:cstheme="majorHAnsi"/>
        </w:rPr>
        <w:t>IN</w:t>
      </w:r>
      <w:r w:rsidRPr="003338D5">
        <w:rPr>
          <w:rFonts w:asciiTheme="majorHAnsi" w:hAnsiTheme="majorHAnsi" w:cstheme="majorHAnsi"/>
        </w:rPr>
        <w:t>)</w:t>
      </w:r>
    </w:p>
    <w:p w14:paraId="06768174" w14:textId="59133905" w:rsidR="0067228E" w:rsidRDefault="0067228E" w:rsidP="00107300">
      <w:pPr>
        <w:pStyle w:val="ListParagraph"/>
        <w:numPr>
          <w:ilvl w:val="3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>Se envían los datos de l</w:t>
      </w:r>
      <w:r w:rsidR="00B603B9">
        <w:rPr>
          <w:rFonts w:asciiTheme="majorHAnsi" w:hAnsiTheme="majorHAnsi" w:cstheme="majorHAnsi"/>
        </w:rPr>
        <w:t>o</w:t>
      </w:r>
      <w:r w:rsidRPr="003338D5">
        <w:rPr>
          <w:rFonts w:asciiTheme="majorHAnsi" w:hAnsiTheme="majorHAnsi" w:cstheme="majorHAnsi"/>
        </w:rPr>
        <w:t xml:space="preserve">s </w:t>
      </w:r>
      <w:r w:rsidR="00B603B9">
        <w:rPr>
          <w:rFonts w:asciiTheme="majorHAnsi" w:hAnsiTheme="majorHAnsi" w:cstheme="majorHAnsi"/>
        </w:rPr>
        <w:t>bienes</w:t>
      </w:r>
      <w:r w:rsidRPr="003338D5">
        <w:rPr>
          <w:rFonts w:asciiTheme="majorHAnsi" w:hAnsiTheme="majorHAnsi" w:cstheme="majorHAnsi"/>
        </w:rPr>
        <w:t xml:space="preserve"> que </w:t>
      </w:r>
      <w:r w:rsidR="00B603B9">
        <w:rPr>
          <w:rFonts w:asciiTheme="majorHAnsi" w:hAnsiTheme="majorHAnsi" w:cstheme="majorHAnsi"/>
        </w:rPr>
        <w:t>han sido vendidos a los clientes para que se descuenten de los inventarios.</w:t>
      </w:r>
    </w:p>
    <w:p w14:paraId="12D7434E" w14:textId="120ED44F" w:rsidR="00253AFF" w:rsidRPr="003338D5" w:rsidRDefault="00253AFF" w:rsidP="00107300">
      <w:pPr>
        <w:pStyle w:val="ListParagraph"/>
        <w:numPr>
          <w:ilvl w:val="3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Diseñe una funcionalidad de almacenar la información que llega</w:t>
      </w:r>
    </w:p>
    <w:p w14:paraId="2290D0E3" w14:textId="59F62955" w:rsidR="0067228E" w:rsidRPr="003338D5" w:rsidRDefault="0067228E" w:rsidP="00107300">
      <w:pPr>
        <w:pStyle w:val="ListParagraph"/>
        <w:numPr>
          <w:ilvl w:val="2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Sistema de </w:t>
      </w:r>
      <w:r w:rsidR="008B610B">
        <w:rPr>
          <w:rFonts w:asciiTheme="majorHAnsi" w:hAnsiTheme="majorHAnsi" w:cstheme="majorHAnsi"/>
        </w:rPr>
        <w:t>Envíos</w:t>
      </w:r>
      <w:r w:rsidRPr="003338D5">
        <w:rPr>
          <w:rFonts w:asciiTheme="majorHAnsi" w:hAnsiTheme="majorHAnsi" w:cstheme="majorHAnsi"/>
        </w:rPr>
        <w:t xml:space="preserve"> (S</w:t>
      </w:r>
      <w:r w:rsidR="008B610B">
        <w:rPr>
          <w:rFonts w:asciiTheme="majorHAnsi" w:hAnsiTheme="majorHAnsi" w:cstheme="majorHAnsi"/>
        </w:rPr>
        <w:t>EN</w:t>
      </w:r>
      <w:r w:rsidRPr="003338D5">
        <w:rPr>
          <w:rFonts w:asciiTheme="majorHAnsi" w:hAnsiTheme="majorHAnsi" w:cstheme="majorHAnsi"/>
        </w:rPr>
        <w:t>)</w:t>
      </w:r>
    </w:p>
    <w:p w14:paraId="094B9FAA" w14:textId="1EC7018E" w:rsidR="0067228E" w:rsidRDefault="0067228E" w:rsidP="00107300">
      <w:pPr>
        <w:pStyle w:val="ListParagraph"/>
        <w:numPr>
          <w:ilvl w:val="3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Se envían los datos de </w:t>
      </w:r>
      <w:r w:rsidR="008B610B">
        <w:rPr>
          <w:rFonts w:asciiTheme="majorHAnsi" w:hAnsiTheme="majorHAnsi" w:cstheme="majorHAnsi"/>
        </w:rPr>
        <w:t>productos para programar envío a la dirección registrada por el cliente</w:t>
      </w:r>
      <w:r w:rsidRPr="003338D5">
        <w:rPr>
          <w:rFonts w:asciiTheme="majorHAnsi" w:hAnsiTheme="majorHAnsi" w:cstheme="majorHAnsi"/>
        </w:rPr>
        <w:t>.</w:t>
      </w:r>
    </w:p>
    <w:p w14:paraId="43D5A0AA" w14:textId="77777777" w:rsidR="00253AFF" w:rsidRDefault="00253AFF" w:rsidP="00107300">
      <w:pPr>
        <w:pStyle w:val="ListParagraph"/>
        <w:numPr>
          <w:ilvl w:val="3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Diseñe una funcionalidad de almacenar la información que llega</w:t>
      </w:r>
    </w:p>
    <w:p w14:paraId="20594F04" w14:textId="6F3CA2CC" w:rsidR="008B610B" w:rsidRPr="003338D5" w:rsidRDefault="008B610B" w:rsidP="0010730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Cuando </w:t>
      </w:r>
      <w:r>
        <w:rPr>
          <w:rFonts w:asciiTheme="majorHAnsi" w:hAnsiTheme="majorHAnsi" w:cstheme="majorHAnsi"/>
        </w:rPr>
        <w:t>SSO</w:t>
      </w:r>
      <w:r w:rsidRPr="003338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confirma que ambos sistemas internos han recibido la notificación: </w:t>
      </w:r>
      <w:r w:rsidRPr="003338D5">
        <w:rPr>
          <w:rFonts w:asciiTheme="majorHAnsi" w:hAnsiTheme="majorHAnsi" w:cstheme="majorHAnsi"/>
        </w:rPr>
        <w:t>actualiza en una base de datos relacional el estado de la compra para marcarla como terminada</w:t>
      </w:r>
      <w:r w:rsidR="00107300">
        <w:rPr>
          <w:rFonts w:asciiTheme="majorHAnsi" w:hAnsiTheme="majorHAnsi" w:cstheme="majorHAnsi"/>
        </w:rPr>
        <w:t xml:space="preserve"> y a</w:t>
      </w:r>
      <w:r w:rsidR="00107300" w:rsidRPr="003338D5">
        <w:rPr>
          <w:rFonts w:asciiTheme="majorHAnsi" w:hAnsiTheme="majorHAnsi" w:cstheme="majorHAnsi"/>
        </w:rPr>
        <w:t>vis</w:t>
      </w:r>
      <w:r w:rsidR="00107300">
        <w:rPr>
          <w:rFonts w:asciiTheme="majorHAnsi" w:hAnsiTheme="majorHAnsi" w:cstheme="majorHAnsi"/>
        </w:rPr>
        <w:t>a</w:t>
      </w:r>
      <w:r w:rsidR="00107300" w:rsidRPr="003338D5">
        <w:rPr>
          <w:rFonts w:asciiTheme="majorHAnsi" w:hAnsiTheme="majorHAnsi" w:cstheme="majorHAnsi"/>
        </w:rPr>
        <w:t xml:space="preserve"> al celular del cliente que la compra ha sido realizada.</w:t>
      </w:r>
    </w:p>
    <w:p w14:paraId="667F7C6F" w14:textId="77777777" w:rsidR="00253AFF" w:rsidRPr="003338D5" w:rsidRDefault="00253AFF" w:rsidP="00253AFF">
      <w:pPr>
        <w:pStyle w:val="ListParagraph"/>
        <w:ind w:left="3240"/>
        <w:rPr>
          <w:rFonts w:asciiTheme="majorHAnsi" w:hAnsiTheme="majorHAnsi" w:cstheme="majorHAnsi"/>
        </w:rPr>
      </w:pPr>
    </w:p>
    <w:p w14:paraId="78A1DDC8" w14:textId="0ED1D815" w:rsidR="00C22681" w:rsidRPr="00253AFF" w:rsidRDefault="00253AFF" w:rsidP="00C22681">
      <w:pPr>
        <w:rPr>
          <w:rFonts w:asciiTheme="majorHAnsi" w:hAnsiTheme="majorHAnsi" w:cstheme="majorHAnsi"/>
          <w:b/>
          <w:color w:val="FF0000"/>
          <w:sz w:val="28"/>
          <w:szCs w:val="24"/>
          <w:lang w:val="es-ES"/>
        </w:rPr>
      </w:pPr>
      <w:r w:rsidRPr="00253AFF">
        <w:rPr>
          <w:rFonts w:asciiTheme="majorHAnsi" w:hAnsiTheme="majorHAnsi" w:cstheme="majorHAnsi"/>
          <w:b/>
          <w:color w:val="FF0000"/>
          <w:sz w:val="28"/>
          <w:szCs w:val="24"/>
          <w:lang w:val="es-ES"/>
        </w:rPr>
        <w:t>USTED DEBE DISEÑAR DE FORMA DETALLADA TODOS LOS COMPONENTES Y SISTEMAS INVOLUCRADOS</w:t>
      </w:r>
    </w:p>
    <w:p w14:paraId="3219AC52" w14:textId="77777777" w:rsidR="004D5E62" w:rsidRDefault="000966A9" w:rsidP="004D5E62">
      <w:pPr>
        <w:rPr>
          <w:rFonts w:asciiTheme="majorHAnsi" w:hAnsiTheme="majorHAnsi" w:cstheme="majorHAnsi"/>
        </w:rPr>
      </w:pPr>
      <w:r w:rsidRPr="004D5E62">
        <w:rPr>
          <w:rFonts w:asciiTheme="majorHAnsi" w:hAnsiTheme="majorHAnsi" w:cstheme="majorHAnsi"/>
          <w:b/>
          <w:bCs/>
        </w:rPr>
        <w:t>Restricciones</w:t>
      </w:r>
      <w:r w:rsidRPr="004D5E62">
        <w:rPr>
          <w:rFonts w:asciiTheme="majorHAnsi" w:hAnsiTheme="majorHAnsi" w:cstheme="majorHAnsi"/>
        </w:rPr>
        <w:t xml:space="preserve">: </w:t>
      </w:r>
    </w:p>
    <w:p w14:paraId="385F4B85" w14:textId="77777777" w:rsidR="004D5E62" w:rsidRDefault="000966A9" w:rsidP="000966A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D5E62">
        <w:rPr>
          <w:rFonts w:asciiTheme="majorHAnsi" w:hAnsiTheme="majorHAnsi" w:cstheme="majorHAnsi"/>
        </w:rPr>
        <w:t>las bases de datos de todos los sistemas son diferentes, no es posible conectar de forma directa las bases de datos de otros sistemas (</w:t>
      </w:r>
      <w:r w:rsidR="00846CEC" w:rsidRPr="004D5E62">
        <w:rPr>
          <w:rFonts w:asciiTheme="majorHAnsi" w:hAnsiTheme="majorHAnsi" w:cstheme="majorHAnsi"/>
        </w:rPr>
        <w:t xml:space="preserve">lo anterior por razones de </w:t>
      </w:r>
      <w:r w:rsidRPr="004D5E62">
        <w:rPr>
          <w:rFonts w:asciiTheme="majorHAnsi" w:hAnsiTheme="majorHAnsi" w:cstheme="majorHAnsi"/>
        </w:rPr>
        <w:t xml:space="preserve">acoplamiento, </w:t>
      </w:r>
      <w:r w:rsidR="00EE7B51" w:rsidRPr="004D5E62">
        <w:rPr>
          <w:rFonts w:asciiTheme="majorHAnsi" w:hAnsiTheme="majorHAnsi" w:cstheme="majorHAnsi"/>
        </w:rPr>
        <w:t>seguridad, …</w:t>
      </w:r>
      <w:r w:rsidRPr="004D5E62">
        <w:rPr>
          <w:rFonts w:asciiTheme="majorHAnsi" w:hAnsiTheme="majorHAnsi" w:cstheme="majorHAnsi"/>
        </w:rPr>
        <w:t>)</w:t>
      </w:r>
    </w:p>
    <w:p w14:paraId="3F3038C8" w14:textId="5D15601D" w:rsidR="004D5E62" w:rsidRPr="004D5E62" w:rsidRDefault="004D5E62" w:rsidP="000966A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D5E62">
        <w:rPr>
          <w:rFonts w:asciiTheme="majorHAnsi" w:hAnsiTheme="majorHAnsi" w:cstheme="majorHAnsi"/>
        </w:rPr>
        <w:t xml:space="preserve">Por razones de seguridad se deben separar el componente web y el componente de negocio de </w:t>
      </w:r>
      <w:r w:rsidR="00FB6065">
        <w:rPr>
          <w:rFonts w:asciiTheme="majorHAnsi" w:hAnsiTheme="majorHAnsi" w:cstheme="majorHAnsi"/>
        </w:rPr>
        <w:t>TVP</w:t>
      </w:r>
      <w:r w:rsidRPr="004D5E62">
        <w:rPr>
          <w:rFonts w:asciiTheme="majorHAnsi" w:hAnsiTheme="majorHAnsi" w:cstheme="majorHAnsi"/>
        </w:rPr>
        <w:t>: la web debe estar en un perímetro de red aislado de la red interna de la organización</w:t>
      </w:r>
    </w:p>
    <w:sectPr w:rsidR="004D5E62" w:rsidRPr="004D5E62" w:rsidSect="005D0B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2BC0"/>
    <w:multiLevelType w:val="hybridMultilevel"/>
    <w:tmpl w:val="B69E7A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44BB3"/>
    <w:multiLevelType w:val="hybridMultilevel"/>
    <w:tmpl w:val="9D2C3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0BCF"/>
    <w:multiLevelType w:val="hybridMultilevel"/>
    <w:tmpl w:val="739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94299"/>
    <w:multiLevelType w:val="hybridMultilevel"/>
    <w:tmpl w:val="5C34B2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65793"/>
    <w:multiLevelType w:val="hybridMultilevel"/>
    <w:tmpl w:val="C590D05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DB377F"/>
    <w:multiLevelType w:val="hybridMultilevel"/>
    <w:tmpl w:val="86F612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93491"/>
    <w:multiLevelType w:val="hybridMultilevel"/>
    <w:tmpl w:val="2F7C05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3282C"/>
    <w:multiLevelType w:val="hybridMultilevel"/>
    <w:tmpl w:val="836C310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DC43D7"/>
    <w:multiLevelType w:val="hybridMultilevel"/>
    <w:tmpl w:val="85B6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B19D3"/>
    <w:multiLevelType w:val="hybridMultilevel"/>
    <w:tmpl w:val="E0025D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949573">
    <w:abstractNumId w:val="4"/>
  </w:num>
  <w:num w:numId="2" w16cid:durableId="1626690686">
    <w:abstractNumId w:val="7"/>
  </w:num>
  <w:num w:numId="3" w16cid:durableId="67459192">
    <w:abstractNumId w:val="6"/>
  </w:num>
  <w:num w:numId="4" w16cid:durableId="1302467131">
    <w:abstractNumId w:val="0"/>
  </w:num>
  <w:num w:numId="5" w16cid:durableId="1602564976">
    <w:abstractNumId w:val="5"/>
  </w:num>
  <w:num w:numId="6" w16cid:durableId="1482497549">
    <w:abstractNumId w:val="2"/>
  </w:num>
  <w:num w:numId="7" w16cid:durableId="691299719">
    <w:abstractNumId w:val="3"/>
  </w:num>
  <w:num w:numId="8" w16cid:durableId="1669943349">
    <w:abstractNumId w:val="9"/>
  </w:num>
  <w:num w:numId="9" w16cid:durableId="376515324">
    <w:abstractNumId w:val="8"/>
  </w:num>
  <w:num w:numId="10" w16cid:durableId="56126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B3F"/>
    <w:rsid w:val="000441D5"/>
    <w:rsid w:val="0007192C"/>
    <w:rsid w:val="00083BBE"/>
    <w:rsid w:val="000905AA"/>
    <w:rsid w:val="000966A9"/>
    <w:rsid w:val="000C03E7"/>
    <w:rsid w:val="000D3E13"/>
    <w:rsid w:val="00107300"/>
    <w:rsid w:val="001264BF"/>
    <w:rsid w:val="00126F44"/>
    <w:rsid w:val="001549DE"/>
    <w:rsid w:val="00154D45"/>
    <w:rsid w:val="001772CC"/>
    <w:rsid w:val="001975D9"/>
    <w:rsid w:val="001E3C5F"/>
    <w:rsid w:val="001F6AFB"/>
    <w:rsid w:val="00200A20"/>
    <w:rsid w:val="0020183A"/>
    <w:rsid w:val="0022534E"/>
    <w:rsid w:val="00227FB8"/>
    <w:rsid w:val="002341D4"/>
    <w:rsid w:val="00234BD1"/>
    <w:rsid w:val="00242755"/>
    <w:rsid w:val="00253AFF"/>
    <w:rsid w:val="002741CF"/>
    <w:rsid w:val="002742C4"/>
    <w:rsid w:val="0028150B"/>
    <w:rsid w:val="002818B4"/>
    <w:rsid w:val="0029506B"/>
    <w:rsid w:val="00296D59"/>
    <w:rsid w:val="002C1FEE"/>
    <w:rsid w:val="002E74DF"/>
    <w:rsid w:val="002F2CE6"/>
    <w:rsid w:val="003030FF"/>
    <w:rsid w:val="003338D5"/>
    <w:rsid w:val="00345D76"/>
    <w:rsid w:val="003B2716"/>
    <w:rsid w:val="003C2C54"/>
    <w:rsid w:val="003D36CB"/>
    <w:rsid w:val="0046337D"/>
    <w:rsid w:val="00463447"/>
    <w:rsid w:val="004A7BBD"/>
    <w:rsid w:val="004B6034"/>
    <w:rsid w:val="004D5E62"/>
    <w:rsid w:val="0058409B"/>
    <w:rsid w:val="005C148C"/>
    <w:rsid w:val="005C4D51"/>
    <w:rsid w:val="005D0B60"/>
    <w:rsid w:val="005D2D08"/>
    <w:rsid w:val="00657890"/>
    <w:rsid w:val="0067228E"/>
    <w:rsid w:val="0069513D"/>
    <w:rsid w:val="006D6881"/>
    <w:rsid w:val="0070153A"/>
    <w:rsid w:val="00701907"/>
    <w:rsid w:val="007A048C"/>
    <w:rsid w:val="007A07AE"/>
    <w:rsid w:val="007A63DE"/>
    <w:rsid w:val="007E4582"/>
    <w:rsid w:val="007F7C6C"/>
    <w:rsid w:val="00846CEC"/>
    <w:rsid w:val="008635FE"/>
    <w:rsid w:val="0086454F"/>
    <w:rsid w:val="008A1459"/>
    <w:rsid w:val="008A6914"/>
    <w:rsid w:val="008B610B"/>
    <w:rsid w:val="008F6C25"/>
    <w:rsid w:val="00904757"/>
    <w:rsid w:val="00940F73"/>
    <w:rsid w:val="009476A2"/>
    <w:rsid w:val="00984EE0"/>
    <w:rsid w:val="009A0354"/>
    <w:rsid w:val="009A57C1"/>
    <w:rsid w:val="009B2FDD"/>
    <w:rsid w:val="009B3A90"/>
    <w:rsid w:val="009E57C5"/>
    <w:rsid w:val="00A11DFD"/>
    <w:rsid w:val="00A329C0"/>
    <w:rsid w:val="00A67441"/>
    <w:rsid w:val="00A8341D"/>
    <w:rsid w:val="00A9390E"/>
    <w:rsid w:val="00A97017"/>
    <w:rsid w:val="00AA2BD4"/>
    <w:rsid w:val="00AC1258"/>
    <w:rsid w:val="00AC46AF"/>
    <w:rsid w:val="00AD1B3F"/>
    <w:rsid w:val="00AD44C5"/>
    <w:rsid w:val="00AF07FD"/>
    <w:rsid w:val="00B044A8"/>
    <w:rsid w:val="00B04FDE"/>
    <w:rsid w:val="00B14BDA"/>
    <w:rsid w:val="00B21711"/>
    <w:rsid w:val="00B41048"/>
    <w:rsid w:val="00B41090"/>
    <w:rsid w:val="00B411A1"/>
    <w:rsid w:val="00B603B9"/>
    <w:rsid w:val="00B70966"/>
    <w:rsid w:val="00BB5849"/>
    <w:rsid w:val="00BB5966"/>
    <w:rsid w:val="00BC070D"/>
    <w:rsid w:val="00BC0E74"/>
    <w:rsid w:val="00BE7392"/>
    <w:rsid w:val="00C16684"/>
    <w:rsid w:val="00C171C4"/>
    <w:rsid w:val="00C22681"/>
    <w:rsid w:val="00C4102E"/>
    <w:rsid w:val="00C44A8C"/>
    <w:rsid w:val="00C80D4B"/>
    <w:rsid w:val="00CA5B23"/>
    <w:rsid w:val="00CA7CE0"/>
    <w:rsid w:val="00CB2735"/>
    <w:rsid w:val="00CE13DC"/>
    <w:rsid w:val="00CE63FA"/>
    <w:rsid w:val="00D45371"/>
    <w:rsid w:val="00D71D20"/>
    <w:rsid w:val="00D80DE2"/>
    <w:rsid w:val="00DA0727"/>
    <w:rsid w:val="00DA3061"/>
    <w:rsid w:val="00DC1F84"/>
    <w:rsid w:val="00DD2BFA"/>
    <w:rsid w:val="00E004A4"/>
    <w:rsid w:val="00E32D5D"/>
    <w:rsid w:val="00E52402"/>
    <w:rsid w:val="00E70BAE"/>
    <w:rsid w:val="00E72889"/>
    <w:rsid w:val="00EA27A2"/>
    <w:rsid w:val="00EB39A4"/>
    <w:rsid w:val="00EC4F34"/>
    <w:rsid w:val="00EC5245"/>
    <w:rsid w:val="00EC52EA"/>
    <w:rsid w:val="00ED29F5"/>
    <w:rsid w:val="00EE7B51"/>
    <w:rsid w:val="00EF0DD6"/>
    <w:rsid w:val="00F078E3"/>
    <w:rsid w:val="00F72078"/>
    <w:rsid w:val="00F9721A"/>
    <w:rsid w:val="00FB6065"/>
    <w:rsid w:val="00FE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EA9C6"/>
  <w15:chartTrackingRefBased/>
  <w15:docId w15:val="{667E17C5-5A81-4CD8-856A-8B2E32B0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21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2</Pages>
  <Words>695</Words>
  <Characters>3826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Ernesto Carreno Vargas</dc:creator>
  <cp:keywords/>
  <dc:description/>
  <cp:lastModifiedBy>Julio Ernesto Carreno Vargas</cp:lastModifiedBy>
  <cp:revision>49</cp:revision>
  <cp:lastPrinted>2020-11-07T16:08:00Z</cp:lastPrinted>
  <dcterms:created xsi:type="dcterms:W3CDTF">2020-11-07T12:29:00Z</dcterms:created>
  <dcterms:modified xsi:type="dcterms:W3CDTF">2026-08-16T21:43:00Z</dcterms:modified>
</cp:coreProperties>
</file>