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3FBE3" w14:textId="77777777" w:rsidR="00B937F8" w:rsidRPr="00B937F8" w:rsidRDefault="00B937F8" w:rsidP="00B937F8">
      <w:pPr>
        <w:shd w:val="clear" w:color="auto" w:fill="FFFFFF"/>
        <w:spacing w:before="100" w:beforeAutospacing="1" w:after="100" w:afterAutospacing="1" w:line="406" w:lineRule="atLeast"/>
        <w:outlineLvl w:val="4"/>
        <w:rPr>
          <w:rFonts w:ascii="Helvetica" w:eastAsia="Times New Roman" w:hAnsi="Helvetica" w:cs="Times New Roman"/>
          <w:sz w:val="20"/>
          <w:szCs w:val="20"/>
          <w:lang w:val="es-US"/>
        </w:rPr>
      </w:pPr>
      <w:r w:rsidRPr="00B937F8">
        <w:rPr>
          <w:rFonts w:ascii="Helvetica" w:eastAsia="Times New Roman" w:hAnsi="Helvetica" w:cs="Times New Roman"/>
          <w:sz w:val="20"/>
          <w:szCs w:val="20"/>
          <w:lang w:val="es-US"/>
        </w:rPr>
        <w:t>Investigación sobre DBMS empresariales</w:t>
      </w:r>
    </w:p>
    <w:p w14:paraId="7EB29203" w14:textId="77777777" w:rsidR="004F19EE" w:rsidRPr="004F19EE" w:rsidRDefault="004F19EE" w:rsidP="004F19EE">
      <w:pPr>
        <w:rPr>
          <w:rFonts w:ascii="Times New Roman" w:eastAsia="Times New Roman" w:hAnsi="Times New Roman" w:cs="Times New Roman"/>
          <w:lang w:val="es-US"/>
        </w:rPr>
      </w:pPr>
      <w:r w:rsidRPr="004F19EE">
        <w:rPr>
          <w:rFonts w:ascii="Helvetica" w:eastAsia="Times New Roman" w:hAnsi="Helvetica" w:cs="Times New Roman"/>
          <w:sz w:val="23"/>
          <w:szCs w:val="23"/>
          <w:shd w:val="clear" w:color="auto" w:fill="FFFFFF"/>
          <w:lang w:val="es-US"/>
        </w:rPr>
        <w:t>Investiga los siguientes aspectos de los siguientes manejadores de base de datos relacionales (Oracle, SQL Server, MySql y un DBMS NO relacional) </w:t>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 Requerimientos Generales de Hardware </w:t>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 Ambientes o plataformas en las que pueden operar. </w:t>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 Costos de implementación y mantenimiento. </w:t>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 Ventajas y desventajas de su uso. </w:t>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 Porcentaje del mercado que controlan </w:t>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Cabe mencionar que estas herramientas cuentan con una gran cantidad de componentes, no se pretenden que hagas un estudio de cada uno de estos, sino que tengas una idea general de las características de cada herramienta. </w:t>
      </w:r>
      <w:r w:rsidRPr="004F19EE">
        <w:rPr>
          <w:rFonts w:ascii="Helvetica" w:eastAsia="Times New Roman" w:hAnsi="Helvetica" w:cs="Times New Roman"/>
          <w:sz w:val="23"/>
          <w:szCs w:val="23"/>
          <w:lang w:val="es-US"/>
        </w:rPr>
        <w:br/>
      </w:r>
      <w:bookmarkStart w:id="0" w:name="_GoBack"/>
      <w:bookmarkEnd w:id="0"/>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Anexa un apartado de conclusiones a tu investigación. </w:t>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lang w:val="es-US"/>
        </w:rPr>
        <w:br/>
      </w:r>
      <w:r w:rsidRPr="004F19EE">
        <w:rPr>
          <w:rFonts w:ascii="Helvetica" w:eastAsia="Times New Roman" w:hAnsi="Helvetica" w:cs="Times New Roman"/>
          <w:sz w:val="23"/>
          <w:szCs w:val="23"/>
          <w:shd w:val="clear" w:color="auto" w:fill="FFFFFF"/>
          <w:lang w:val="es-US"/>
        </w:rPr>
        <w:t>- Soporta tu investigación, utilizando citas obtenidas en fuentes bibliográficas, en la biblioteca digital (infolatina) ,o bien con la opinión de un directivo o administrador de alguna empresa, obtenida mediante una entrevista. En cualquier caso, cita las fuentes utilizadas. (utilizar al menos dos fuentes de referencia) </w:t>
      </w:r>
    </w:p>
    <w:p w14:paraId="24433265" w14:textId="77777777" w:rsidR="0040668B" w:rsidRPr="004F19EE" w:rsidRDefault="004F19EE">
      <w:pPr>
        <w:rPr>
          <w:lang w:val="es-US"/>
        </w:rPr>
      </w:pPr>
    </w:p>
    <w:sectPr w:rsidR="0040668B" w:rsidRPr="004F19EE" w:rsidSect="0002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F8"/>
    <w:rsid w:val="00015354"/>
    <w:rsid w:val="0002569E"/>
    <w:rsid w:val="0011505D"/>
    <w:rsid w:val="0016634A"/>
    <w:rsid w:val="004F19EE"/>
    <w:rsid w:val="005C6BC3"/>
    <w:rsid w:val="006B429E"/>
    <w:rsid w:val="006F7598"/>
    <w:rsid w:val="007B1EA8"/>
    <w:rsid w:val="008A29A0"/>
    <w:rsid w:val="009457FB"/>
    <w:rsid w:val="00A607E6"/>
    <w:rsid w:val="00AF500F"/>
    <w:rsid w:val="00B937F8"/>
    <w:rsid w:val="00BE0D19"/>
    <w:rsid w:val="00D968E8"/>
    <w:rsid w:val="00E6270B"/>
    <w:rsid w:val="00FA05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C5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Heading5">
    <w:name w:val="heading 5"/>
    <w:basedOn w:val="Normal"/>
    <w:link w:val="Heading5Char"/>
    <w:uiPriority w:val="9"/>
    <w:qFormat/>
    <w:rsid w:val="00B937F8"/>
    <w:pPr>
      <w:spacing w:before="100" w:beforeAutospacing="1" w:after="100" w:afterAutospacing="1"/>
      <w:outlineLvl w:val="4"/>
    </w:pPr>
    <w:rPr>
      <w:rFonts w:ascii="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937F8"/>
    <w:rPr>
      <w:rFonts w:ascii="Times New Roman" w:hAnsi="Times New Roman" w:cs="Times New Roman"/>
      <w:b/>
      <w:bCs/>
      <w:sz w:val="20"/>
      <w:szCs w:val="20"/>
    </w:rPr>
  </w:style>
  <w:style w:type="character" w:customStyle="1" w:styleId="apple-converted-space">
    <w:name w:val="apple-converted-space"/>
    <w:basedOn w:val="DefaultParagraphFont"/>
    <w:rsid w:val="004F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3947">
      <w:bodyDiv w:val="1"/>
      <w:marLeft w:val="0"/>
      <w:marRight w:val="0"/>
      <w:marTop w:val="0"/>
      <w:marBottom w:val="0"/>
      <w:divBdr>
        <w:top w:val="none" w:sz="0" w:space="0" w:color="auto"/>
        <w:left w:val="none" w:sz="0" w:space="0" w:color="auto"/>
        <w:bottom w:val="none" w:sz="0" w:space="0" w:color="auto"/>
        <w:right w:val="none" w:sz="0" w:space="0" w:color="auto"/>
      </w:divBdr>
    </w:div>
    <w:div w:id="1466511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855</Characters>
  <Application>Microsoft Macintosh Word</Application>
  <DocSecurity>0</DocSecurity>
  <Lines>7</Lines>
  <Paragraphs>2</Paragraphs>
  <ScaleCrop>false</ScaleCrop>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2</cp:revision>
  <dcterms:created xsi:type="dcterms:W3CDTF">2019-03-06T18:44:00Z</dcterms:created>
  <dcterms:modified xsi:type="dcterms:W3CDTF">2019-03-06T18:48:00Z</dcterms:modified>
</cp:coreProperties>
</file>