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6599"/>
      </w:tblGrid>
      <w:tr w:rsidR="003B774B" w:rsidRPr="003B774B" w14:paraId="5C26E486" w14:textId="77777777" w:rsidTr="003B7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E799C" w14:textId="77777777" w:rsidR="003B774B" w:rsidRPr="003B774B" w:rsidRDefault="003B774B" w:rsidP="003B77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D4C1DFB" w14:textId="77777777" w:rsidR="003B774B" w:rsidRPr="003B774B" w:rsidRDefault="003B774B" w:rsidP="003B77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Información</w:t>
            </w:r>
          </w:p>
        </w:tc>
      </w:tr>
      <w:tr w:rsidR="003B774B" w:rsidRPr="003B774B" w14:paraId="2D7FF14E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C750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070031B7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CP-001</w:t>
            </w:r>
          </w:p>
        </w:tc>
      </w:tr>
      <w:tr w:rsidR="003B774B" w:rsidRPr="003B774B" w14:paraId="34057026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FD2D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10F577E6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Carga de página principal</w:t>
            </w:r>
          </w:p>
        </w:tc>
      </w:tr>
      <w:tr w:rsidR="003B774B" w:rsidRPr="003B774B" w14:paraId="47D4C521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211E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197F6866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Verificar que el sistema pueda cargar correctamente la página principal del software.</w:t>
            </w:r>
          </w:p>
        </w:tc>
      </w:tr>
      <w:tr w:rsidR="003B774B" w:rsidRPr="003B774B" w14:paraId="6D59D3E0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660B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0CA692C9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El servidor de Django debe estar funcionando correctamente.</w:t>
            </w:r>
          </w:p>
        </w:tc>
      </w:tr>
      <w:tr w:rsidR="003B774B" w:rsidRPr="003B774B" w14:paraId="62999AA2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34AF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Pasos de ejecución</w:t>
            </w:r>
          </w:p>
        </w:tc>
        <w:tc>
          <w:tcPr>
            <w:tcW w:w="0" w:type="auto"/>
            <w:vAlign w:val="center"/>
            <w:hideMark/>
          </w:tcPr>
          <w:p w14:paraId="4C8B45FC" w14:textId="77777777" w:rsid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1. Iniciar el servidor.</w:t>
            </w:r>
          </w:p>
          <w:p w14:paraId="39691697" w14:textId="1608ADDD" w:rsid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2. Abrir el navegador. </w:t>
            </w:r>
          </w:p>
          <w:p w14:paraId="7AF89532" w14:textId="2DC85DCB" w:rsidR="003B774B" w:rsidRPr="003346DD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3. Ingresar </w:t>
            </w:r>
            <w:proofErr w:type="spellStart"/>
            <w:r w:rsidR="00334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url</w:t>
            </w:r>
            <w:proofErr w:type="spellEnd"/>
          </w:p>
          <w:p w14:paraId="7D4BDE3C" w14:textId="4627ABDA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4.Verificar que se muestre la página principal.</w:t>
            </w:r>
          </w:p>
        </w:tc>
      </w:tr>
      <w:tr w:rsidR="003B774B" w:rsidRPr="003B774B" w14:paraId="37971A09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15FD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322E5C49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El sistema debe cargar correctamente la página principal y mostrar los productos sin presentar errores.</w:t>
            </w:r>
          </w:p>
        </w:tc>
      </w:tr>
      <w:tr w:rsidR="003B774B" w:rsidRPr="003B774B" w14:paraId="4DBEBEC0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A9FB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Resultado obtenido</w:t>
            </w:r>
          </w:p>
        </w:tc>
        <w:tc>
          <w:tcPr>
            <w:tcW w:w="0" w:type="auto"/>
            <w:vAlign w:val="center"/>
            <w:hideMark/>
          </w:tcPr>
          <w:p w14:paraId="255BCC71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La página principal cargó correctamente y se visualizaron los productos.</w:t>
            </w:r>
          </w:p>
        </w:tc>
      </w:tr>
      <w:tr w:rsidR="003B774B" w:rsidRPr="003B774B" w14:paraId="46EA5CD8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B254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7CE0D8B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APROBADO</w:t>
            </w:r>
          </w:p>
        </w:tc>
      </w:tr>
      <w:tr w:rsidR="003B774B" w:rsidRPr="003B774B" w14:paraId="3FA293E5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B205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0AD244B5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CP-001-pagina-principal.png</w:t>
            </w:r>
          </w:p>
        </w:tc>
      </w:tr>
    </w:tbl>
    <w:p w14:paraId="21E70568" w14:textId="21FC300D" w:rsidR="001A3370" w:rsidRDefault="001A3370" w:rsidP="003B774B"/>
    <w:p w14:paraId="62CC2D0D" w14:textId="4DE92CC1" w:rsidR="005711E1" w:rsidRDefault="005711E1" w:rsidP="003B774B"/>
    <w:p w14:paraId="0566CA93" w14:textId="53761070" w:rsidR="005711E1" w:rsidRDefault="005711E1" w:rsidP="003B774B"/>
    <w:p w14:paraId="73618AE0" w14:textId="392F884D" w:rsidR="005711E1" w:rsidRDefault="005711E1" w:rsidP="003B774B">
      <w:r>
        <w:rPr>
          <w:noProof/>
        </w:rPr>
        <w:drawing>
          <wp:inline distT="0" distB="0" distL="0" distR="0" wp14:anchorId="21B7A203" wp14:editId="23633379">
            <wp:extent cx="5400040" cy="2344420"/>
            <wp:effectExtent l="0" t="0" r="0" b="0"/>
            <wp:docPr id="1361985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59AF" w14:textId="2FBA5D8F" w:rsidR="003B774B" w:rsidRDefault="003B774B" w:rsidP="003B774B"/>
    <w:p w14:paraId="1BA3FE0F" w14:textId="7D564762" w:rsidR="005711E1" w:rsidRDefault="005711E1" w:rsidP="003B774B"/>
    <w:p w14:paraId="71FD74CF" w14:textId="23770CEE" w:rsidR="005711E1" w:rsidRDefault="005711E1" w:rsidP="003B774B"/>
    <w:p w14:paraId="2937D74F" w14:textId="5E4BCB29" w:rsidR="005711E1" w:rsidRDefault="005711E1" w:rsidP="003B774B"/>
    <w:p w14:paraId="1CBDDF74" w14:textId="3B322CC6" w:rsidR="005711E1" w:rsidRDefault="005711E1" w:rsidP="003B774B"/>
    <w:p w14:paraId="0EEC7449" w14:textId="77777777" w:rsidR="005711E1" w:rsidRDefault="005711E1" w:rsidP="003B774B"/>
    <w:p w14:paraId="1254AA5F" w14:textId="5518CA1D" w:rsidR="003B774B" w:rsidRDefault="003B774B" w:rsidP="003B774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6618"/>
      </w:tblGrid>
      <w:tr w:rsidR="003B774B" w:rsidRPr="003B774B" w14:paraId="3F3C73D0" w14:textId="77777777" w:rsidTr="003B7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51DF6" w14:textId="77777777" w:rsidR="003B774B" w:rsidRPr="003B774B" w:rsidRDefault="003B774B" w:rsidP="003B77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2F1B23E2" w14:textId="77777777" w:rsidR="003B774B" w:rsidRPr="003B774B" w:rsidRDefault="003B774B" w:rsidP="003B77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Información</w:t>
            </w:r>
          </w:p>
        </w:tc>
      </w:tr>
      <w:tr w:rsidR="003B774B" w:rsidRPr="003B774B" w14:paraId="5C0B0B7C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BCD2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14DF77FE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CP-002</w:t>
            </w:r>
          </w:p>
        </w:tc>
      </w:tr>
      <w:tr w:rsidR="003B774B" w:rsidRPr="003B774B" w14:paraId="625777D2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8770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448CA309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Inicio de sesión en el panel administrativo</w:t>
            </w:r>
          </w:p>
        </w:tc>
      </w:tr>
      <w:tr w:rsidR="003B774B" w:rsidRPr="003B774B" w14:paraId="2D698341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8E2D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21073ADA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Verificar que un usuario autorizado pueda ingresar al panel administrativo utilizando credenciales válidas.</w:t>
            </w:r>
          </w:p>
        </w:tc>
      </w:tr>
      <w:tr w:rsidR="003B774B" w:rsidRPr="003B774B" w14:paraId="38F4813F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2815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165794CF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El servidor de Django debe estar funcionando y debe existir un usuario administrador registrado.</w:t>
            </w:r>
          </w:p>
        </w:tc>
      </w:tr>
      <w:tr w:rsidR="003B774B" w:rsidRPr="003B774B" w14:paraId="1C20EF5A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22A2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Pasos de ejecución</w:t>
            </w:r>
          </w:p>
        </w:tc>
        <w:tc>
          <w:tcPr>
            <w:tcW w:w="0" w:type="auto"/>
            <w:vAlign w:val="center"/>
            <w:hideMark/>
          </w:tcPr>
          <w:p w14:paraId="72EDF52C" w14:textId="77777777" w:rsid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1. Iniciar el servidor. </w:t>
            </w:r>
          </w:p>
          <w:p w14:paraId="0FA3B653" w14:textId="77777777" w:rsid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2. Abrir el navegador. </w:t>
            </w:r>
          </w:p>
          <w:p w14:paraId="521738E9" w14:textId="7760B783" w:rsidR="003B774B" w:rsidRPr="003346DD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3. Ingresar </w:t>
            </w:r>
            <w:proofErr w:type="spellStart"/>
            <w:r w:rsidR="003346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url</w:t>
            </w:r>
            <w:proofErr w:type="spellEnd"/>
          </w:p>
          <w:p w14:paraId="51CBEDD3" w14:textId="77777777" w:rsid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4. Introducir el usuario administrador. </w:t>
            </w:r>
          </w:p>
          <w:p w14:paraId="3077C610" w14:textId="77777777" w:rsid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5. Introducir la contraseña correspondiente. </w:t>
            </w:r>
          </w:p>
          <w:p w14:paraId="3AB06509" w14:textId="176FA0C8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6. Seleccionar la opción de inicio de sesión.</w:t>
            </w:r>
          </w:p>
        </w:tc>
      </w:tr>
      <w:tr w:rsidR="003B774B" w:rsidRPr="003B774B" w14:paraId="56D28E90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0472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0E365E76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El sistema debe validar las credenciales y permitir el acceso al panel administrativo cuando sean correctas.</w:t>
            </w:r>
          </w:p>
        </w:tc>
      </w:tr>
      <w:tr w:rsidR="003B774B" w:rsidRPr="003B774B" w14:paraId="1514A627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FEE8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Resultado obtenido</w:t>
            </w:r>
          </w:p>
        </w:tc>
        <w:tc>
          <w:tcPr>
            <w:tcW w:w="0" w:type="auto"/>
            <w:vAlign w:val="center"/>
            <w:hideMark/>
          </w:tcPr>
          <w:p w14:paraId="2246E6E5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El usuario administrador ingresó correctamente al panel administrativo del sistema.</w:t>
            </w:r>
          </w:p>
        </w:tc>
      </w:tr>
      <w:tr w:rsidR="003B774B" w:rsidRPr="003B774B" w14:paraId="129C25AA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DA2B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75C7FB5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APROBADO</w:t>
            </w:r>
          </w:p>
        </w:tc>
      </w:tr>
      <w:tr w:rsidR="003B774B" w:rsidRPr="003B774B" w14:paraId="69EA731A" w14:textId="77777777" w:rsidTr="003B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953F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203344FD" w14:textId="77777777" w:rsidR="003B774B" w:rsidRPr="003B774B" w:rsidRDefault="003B774B" w:rsidP="003B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B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CP-002-inicio-sesion-exitoso.png</w:t>
            </w:r>
          </w:p>
        </w:tc>
      </w:tr>
    </w:tbl>
    <w:p w14:paraId="330E9EF1" w14:textId="1B878CAB" w:rsidR="003B774B" w:rsidRDefault="003B774B" w:rsidP="003B774B">
      <w:pPr>
        <w:rPr>
          <w:noProof/>
        </w:rPr>
      </w:pPr>
    </w:p>
    <w:p w14:paraId="3A2C36F1" w14:textId="288B6576" w:rsidR="005711E1" w:rsidRDefault="005711E1" w:rsidP="003B774B">
      <w:pPr>
        <w:rPr>
          <w:noProof/>
        </w:rPr>
      </w:pPr>
    </w:p>
    <w:p w14:paraId="06C02BC6" w14:textId="155BFE7C" w:rsidR="005711E1" w:rsidRDefault="005711E1" w:rsidP="003B774B">
      <w:pPr>
        <w:rPr>
          <w:noProof/>
        </w:rPr>
      </w:pPr>
    </w:p>
    <w:p w14:paraId="053E8D54" w14:textId="5BA9FB94" w:rsidR="005711E1" w:rsidRPr="00403606" w:rsidRDefault="005711E1" w:rsidP="003B774B">
      <w:pPr>
        <w:rPr>
          <w:noProof/>
          <w:u w:val="single"/>
        </w:rPr>
      </w:pPr>
      <w:r>
        <w:rPr>
          <w:noProof/>
        </w:rPr>
        <w:drawing>
          <wp:inline distT="0" distB="0" distL="0" distR="0" wp14:anchorId="4D711E31" wp14:editId="789CE033">
            <wp:extent cx="5400040" cy="2319655"/>
            <wp:effectExtent l="0" t="0" r="0" b="4445"/>
            <wp:docPr id="14762052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FDB30" w14:textId="2E387929" w:rsidR="005711E1" w:rsidRPr="005711E1" w:rsidRDefault="005711E1" w:rsidP="005711E1"/>
    <w:p w14:paraId="478CE0A0" w14:textId="029245F3" w:rsidR="005711E1" w:rsidRPr="005711E1" w:rsidRDefault="005711E1" w:rsidP="005711E1"/>
    <w:p w14:paraId="68160B20" w14:textId="4601478A" w:rsidR="005711E1" w:rsidRDefault="005711E1" w:rsidP="005711E1">
      <w:pPr>
        <w:tabs>
          <w:tab w:val="left" w:pos="352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380A55E" wp14:editId="104FEC54">
            <wp:extent cx="5400040" cy="2322195"/>
            <wp:effectExtent l="0" t="0" r="0" b="1905"/>
            <wp:docPr id="1937933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4A6E" w14:textId="508E3ADF" w:rsidR="00F76561" w:rsidRPr="00F76561" w:rsidRDefault="00F76561" w:rsidP="00F76561"/>
    <w:p w14:paraId="7B755FD7" w14:textId="60EAAB59" w:rsidR="00F76561" w:rsidRPr="00F76561" w:rsidRDefault="00F76561" w:rsidP="00F76561"/>
    <w:p w14:paraId="25BC5312" w14:textId="44CB95EE" w:rsidR="00F76561" w:rsidRPr="00F76561" w:rsidRDefault="00F76561" w:rsidP="00F76561"/>
    <w:p w14:paraId="5143B4BC" w14:textId="5A1EC684" w:rsidR="00F76561" w:rsidRDefault="00F76561" w:rsidP="00F76561"/>
    <w:p w14:paraId="69B292A3" w14:textId="02B06B82" w:rsidR="00F76561" w:rsidRDefault="00F76561" w:rsidP="00F76561"/>
    <w:p w14:paraId="45190A1B" w14:textId="6CA58A45" w:rsidR="00F76561" w:rsidRDefault="00F76561" w:rsidP="00F76561"/>
    <w:p w14:paraId="25B66F74" w14:textId="62DE8EAE" w:rsidR="00F76561" w:rsidRDefault="00F76561" w:rsidP="00F76561"/>
    <w:p w14:paraId="0F148560" w14:textId="214D7763" w:rsidR="00F76561" w:rsidRDefault="00F76561" w:rsidP="00F76561"/>
    <w:p w14:paraId="33E9DDB1" w14:textId="2DEAA924" w:rsidR="00F76561" w:rsidRDefault="00F76561" w:rsidP="00F76561"/>
    <w:p w14:paraId="1E679BC1" w14:textId="07CEEE25" w:rsidR="00F76561" w:rsidRDefault="00F76561" w:rsidP="00F76561"/>
    <w:p w14:paraId="2892A94E" w14:textId="1D75E117" w:rsidR="00F76561" w:rsidRDefault="00F76561" w:rsidP="00F76561"/>
    <w:p w14:paraId="4E48FB55" w14:textId="60DECCC2" w:rsidR="00F76561" w:rsidRDefault="00F76561" w:rsidP="00F76561"/>
    <w:p w14:paraId="5E62295C" w14:textId="76D98410" w:rsidR="00F76561" w:rsidRDefault="00F76561" w:rsidP="00F76561"/>
    <w:p w14:paraId="11AC4B42" w14:textId="19CFD6C1" w:rsidR="00F76561" w:rsidRDefault="00F76561" w:rsidP="00F76561"/>
    <w:p w14:paraId="556E714B" w14:textId="08FD3985" w:rsidR="00F76561" w:rsidRDefault="00F76561" w:rsidP="00F76561"/>
    <w:p w14:paraId="75944CAD" w14:textId="554E6CE0" w:rsidR="00F76561" w:rsidRDefault="00F76561" w:rsidP="00F76561"/>
    <w:p w14:paraId="3CB3BA19" w14:textId="55F71A10" w:rsidR="00F76561" w:rsidRDefault="00F76561" w:rsidP="00F76561"/>
    <w:p w14:paraId="03AFAE82" w14:textId="05C66AC6" w:rsidR="00F76561" w:rsidRDefault="00F76561" w:rsidP="00F76561"/>
    <w:p w14:paraId="27FAF497" w14:textId="61860358" w:rsidR="00F76561" w:rsidRDefault="00F76561" w:rsidP="00F76561"/>
    <w:p w14:paraId="6D3B338A" w14:textId="77777777" w:rsidR="00F76561" w:rsidRPr="00F76561" w:rsidRDefault="00F76561" w:rsidP="00F76561"/>
    <w:p w14:paraId="271764CF" w14:textId="478327E0" w:rsidR="00F76561" w:rsidRDefault="00F76561" w:rsidP="00F76561">
      <w:pPr>
        <w:rPr>
          <w:noProof/>
        </w:rPr>
      </w:pPr>
    </w:p>
    <w:p w14:paraId="55BCD1FB" w14:textId="77777777" w:rsidR="00F76561" w:rsidRPr="00F76561" w:rsidRDefault="00F76561" w:rsidP="00F76561">
      <w:pPr>
        <w:tabs>
          <w:tab w:val="left" w:pos="5180"/>
        </w:tabs>
      </w:pPr>
      <w: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6661"/>
      </w:tblGrid>
      <w:tr w:rsidR="00F76561" w:rsidRPr="00F76561" w14:paraId="1973A2FB" w14:textId="77777777" w:rsidTr="00F765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06B4A" w14:textId="77777777" w:rsidR="00F76561" w:rsidRPr="00F76561" w:rsidRDefault="00F76561" w:rsidP="00F7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76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21B0DF4F" w14:textId="77777777" w:rsidR="00F76561" w:rsidRPr="00F76561" w:rsidRDefault="00F76561" w:rsidP="00F7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76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Resultado</w:t>
            </w:r>
          </w:p>
        </w:tc>
      </w:tr>
      <w:tr w:rsidR="00F76561" w:rsidRPr="00F76561" w14:paraId="5390507C" w14:textId="77777777" w:rsidTr="00F765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04364" w14:textId="77777777" w:rsidR="00F76561" w:rsidRPr="00F76561" w:rsidRDefault="00F76561" w:rsidP="00F76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76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3065FC64" w14:textId="77777777" w:rsidR="00F76561" w:rsidRPr="00F76561" w:rsidRDefault="00F76561" w:rsidP="00F76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76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CP-003</w:t>
            </w:r>
          </w:p>
        </w:tc>
      </w:tr>
      <w:tr w:rsidR="00F76561" w:rsidRPr="00F76561" w14:paraId="27C7CE97" w14:textId="77777777" w:rsidTr="00F765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7BD0" w14:textId="77777777" w:rsidR="00F76561" w:rsidRPr="00F76561" w:rsidRDefault="00F76561" w:rsidP="00F76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76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76D6C170" w14:textId="77777777" w:rsidR="00F76561" w:rsidRPr="00F76561" w:rsidRDefault="00F76561" w:rsidP="00F76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76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Protección del panel administrativo</w:t>
            </w:r>
          </w:p>
        </w:tc>
      </w:tr>
      <w:tr w:rsidR="00F76561" w:rsidRPr="00F76561" w14:paraId="71E569FD" w14:textId="77777777" w:rsidTr="00F765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35B9" w14:textId="77777777" w:rsidR="00F76561" w:rsidRPr="00F76561" w:rsidRDefault="00F76561" w:rsidP="00F76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76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2812BCE5" w14:textId="77777777" w:rsidR="00F76561" w:rsidRPr="00F76561" w:rsidRDefault="00F76561" w:rsidP="00F76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76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El sistema debe impedir el acceso al panel administrativo sin autenticación y mostrar el formulario de inicio de sesión.</w:t>
            </w:r>
          </w:p>
        </w:tc>
      </w:tr>
      <w:tr w:rsidR="00F76561" w:rsidRPr="00F76561" w14:paraId="12604B7A" w14:textId="77777777" w:rsidTr="00F765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1616" w14:textId="77777777" w:rsidR="00F76561" w:rsidRPr="00F76561" w:rsidRDefault="00F76561" w:rsidP="00F76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76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Resultado obtenido</w:t>
            </w:r>
          </w:p>
        </w:tc>
        <w:tc>
          <w:tcPr>
            <w:tcW w:w="0" w:type="auto"/>
            <w:vAlign w:val="center"/>
            <w:hideMark/>
          </w:tcPr>
          <w:p w14:paraId="2EFBF12E" w14:textId="77777777" w:rsidR="00F76561" w:rsidRPr="00F76561" w:rsidRDefault="00F76561" w:rsidP="00F76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76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El sistema mostró correctamente el formulario de inicio de sesión al intentar acceder al panel administrativo sin autenticarse.</w:t>
            </w:r>
          </w:p>
        </w:tc>
      </w:tr>
      <w:tr w:rsidR="00F76561" w:rsidRPr="00F76561" w14:paraId="4AFF8D27" w14:textId="77777777" w:rsidTr="00F765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C5207" w14:textId="77777777" w:rsidR="00F76561" w:rsidRPr="00F76561" w:rsidRDefault="00F76561" w:rsidP="00F76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76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C238DB2" w14:textId="77777777" w:rsidR="00F76561" w:rsidRPr="00F76561" w:rsidRDefault="00F76561" w:rsidP="00F76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76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APROBADO</w:t>
            </w:r>
          </w:p>
        </w:tc>
      </w:tr>
      <w:tr w:rsidR="00F76561" w:rsidRPr="00F76561" w14:paraId="55C938DC" w14:textId="77777777" w:rsidTr="00F765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E071" w14:textId="77777777" w:rsidR="00F76561" w:rsidRPr="00F76561" w:rsidRDefault="00F76561" w:rsidP="00F76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76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766D2FA1" w14:textId="77777777" w:rsidR="00F76561" w:rsidRPr="00F76561" w:rsidRDefault="00F76561" w:rsidP="00F76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76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CP-003-acceso-sin-sesion.png</w:t>
            </w:r>
          </w:p>
        </w:tc>
      </w:tr>
    </w:tbl>
    <w:p w14:paraId="0D9D8B94" w14:textId="15281997" w:rsidR="00F76561" w:rsidRDefault="00F76561" w:rsidP="00F76561">
      <w:pPr>
        <w:tabs>
          <w:tab w:val="left" w:pos="5180"/>
        </w:tabs>
      </w:pPr>
    </w:p>
    <w:p w14:paraId="3E6A7625" w14:textId="15433D70" w:rsidR="00F76561" w:rsidRDefault="00F76561" w:rsidP="00F76561">
      <w:pPr>
        <w:tabs>
          <w:tab w:val="left" w:pos="5180"/>
        </w:tabs>
      </w:pPr>
    </w:p>
    <w:p w14:paraId="4F98BCEA" w14:textId="5C0E01DD" w:rsidR="00F76561" w:rsidRPr="00F76561" w:rsidRDefault="00F76561" w:rsidP="00F76561">
      <w:pPr>
        <w:tabs>
          <w:tab w:val="left" w:pos="5180"/>
        </w:tabs>
      </w:pPr>
      <w:r>
        <w:rPr>
          <w:noProof/>
        </w:rPr>
        <w:drawing>
          <wp:inline distT="0" distB="0" distL="0" distR="0" wp14:anchorId="544E95B2" wp14:editId="219B33CB">
            <wp:extent cx="5400040" cy="2694305"/>
            <wp:effectExtent l="0" t="0" r="0" b="0"/>
            <wp:docPr id="564285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6561" w:rsidRPr="00F765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658B6" w14:textId="77777777" w:rsidR="00C56F9C" w:rsidRDefault="00C56F9C" w:rsidP="003B774B">
      <w:pPr>
        <w:spacing w:after="0" w:line="240" w:lineRule="auto"/>
      </w:pPr>
      <w:r>
        <w:separator/>
      </w:r>
    </w:p>
  </w:endnote>
  <w:endnote w:type="continuationSeparator" w:id="0">
    <w:p w14:paraId="62386202" w14:textId="77777777" w:rsidR="00C56F9C" w:rsidRDefault="00C56F9C" w:rsidP="003B7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6FE62" w14:textId="77777777" w:rsidR="00C56F9C" w:rsidRDefault="00C56F9C" w:rsidP="003B774B">
      <w:pPr>
        <w:spacing w:after="0" w:line="240" w:lineRule="auto"/>
      </w:pPr>
      <w:r>
        <w:separator/>
      </w:r>
    </w:p>
  </w:footnote>
  <w:footnote w:type="continuationSeparator" w:id="0">
    <w:p w14:paraId="44F160A8" w14:textId="77777777" w:rsidR="00C56F9C" w:rsidRDefault="00C56F9C" w:rsidP="003B77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4B"/>
    <w:rsid w:val="0006517B"/>
    <w:rsid w:val="001A3370"/>
    <w:rsid w:val="00255037"/>
    <w:rsid w:val="003346DD"/>
    <w:rsid w:val="003B774B"/>
    <w:rsid w:val="00403606"/>
    <w:rsid w:val="005711E1"/>
    <w:rsid w:val="0070339C"/>
    <w:rsid w:val="00757DBD"/>
    <w:rsid w:val="00C56F9C"/>
    <w:rsid w:val="00CA10B7"/>
    <w:rsid w:val="00E54353"/>
    <w:rsid w:val="00F07472"/>
    <w:rsid w:val="00F7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5704D"/>
  <w15:chartTrackingRefBased/>
  <w15:docId w15:val="{D1399B5B-6316-4538-927D-40D699C15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B774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B774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B77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74B"/>
  </w:style>
  <w:style w:type="paragraph" w:styleId="Piedepgina">
    <w:name w:val="footer"/>
    <w:basedOn w:val="Normal"/>
    <w:link w:val="PiedepginaCar"/>
    <w:uiPriority w:val="99"/>
    <w:unhideWhenUsed/>
    <w:rsid w:val="003B77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305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Camargo</dc:creator>
  <cp:keywords/>
  <dc:description/>
  <cp:lastModifiedBy>Juan David Camargo</cp:lastModifiedBy>
  <cp:revision>3</cp:revision>
  <dcterms:created xsi:type="dcterms:W3CDTF">2026-08-10T19:48:00Z</dcterms:created>
  <dcterms:modified xsi:type="dcterms:W3CDTF">2026-08-10T20:58:00Z</dcterms:modified>
</cp:coreProperties>
</file>