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rincipal"/>
      </w:tblPr>
      <w:tblGrid>
        <w:gridCol w:w="6009"/>
        <w:gridCol w:w="4313"/>
      </w:tblGrid>
      <w:tr w:rsidR="004A7542" w:rsidRPr="00A85B6F" w:rsidTr="00346ED4">
        <w:trPr>
          <w:jc w:val="center"/>
        </w:trPr>
        <w:tc>
          <w:tcPr>
            <w:tcW w:w="6204" w:type="dxa"/>
            <w:tcBorders>
              <w:right w:val="single" w:sz="12" w:space="0" w:color="A5300F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5994"/>
            </w:tblGrid>
            <w:tr w:rsidR="004A7542" w:rsidRPr="001861AA" w:rsidTr="002A671D">
              <w:trPr>
                <w:trHeight w:hRule="exact" w:val="1748"/>
              </w:trPr>
              <w:tc>
                <w:tcPr>
                  <w:tcW w:w="5000" w:type="pct"/>
                  <w:tcBorders>
                    <w:bottom w:val="single" w:sz="12" w:space="0" w:color="A5300F" w:themeColor="accent1"/>
                  </w:tcBorders>
                  <w:tcMar>
                    <w:top w:w="0" w:type="dxa"/>
                  </w:tcMar>
                </w:tcPr>
                <w:p w:rsidR="004A7542" w:rsidRPr="00E07033" w:rsidRDefault="001861AA" w:rsidP="00346ED4">
                  <w:pPr>
                    <w:pStyle w:val="Ttulo1"/>
                    <w:rPr>
                      <w:color w:val="A5300F" w:themeColor="accent1"/>
                      <w:lang w:val="en-US"/>
                    </w:rPr>
                  </w:pPr>
                  <w:r w:rsidRPr="00E07033">
                    <w:rPr>
                      <w:color w:val="A5300F" w:themeColor="accent1"/>
                      <w:lang w:val="en-US"/>
                    </w:rPr>
                    <w:t>OVERVIEW</w:t>
                  </w:r>
                </w:p>
                <w:p w:rsidR="004A7542" w:rsidRPr="001861AA" w:rsidRDefault="00124D89" w:rsidP="00124D89">
                  <w:pPr>
                    <w:pStyle w:val="Ttulo2"/>
                    <w:jc w:val="left"/>
                    <w:rPr>
                      <w:b w:val="0"/>
                      <w:lang w:val="en-US"/>
                    </w:rPr>
                  </w:pPr>
                  <w:r w:rsidRPr="00124D89">
                    <w:rPr>
                      <w:b w:val="0"/>
                      <w:lang w:val="en-US"/>
                    </w:rPr>
                    <w:t>I had the opportunity to be teachers assistant in the mechanical physics laboratory during my bachelor studies at National University.</w:t>
                  </w:r>
                </w:p>
              </w:tc>
            </w:tr>
            <w:tr w:rsidR="004A7542" w:rsidRPr="001861AA" w:rsidTr="00327BD2">
              <w:trPr>
                <w:trHeight w:val="9876"/>
              </w:trPr>
              <w:tc>
                <w:tcPr>
                  <w:tcW w:w="5000" w:type="pct"/>
                  <w:tcBorders>
                    <w:top w:val="single" w:sz="12" w:space="0" w:color="A5300F" w:themeColor="accent1"/>
                    <w:left w:val="single" w:sz="12" w:space="0" w:color="A5300F" w:themeColor="accent1"/>
                    <w:bottom w:val="single" w:sz="12" w:space="0" w:color="A5300F" w:themeColor="accent1"/>
                    <w:right w:val="nil"/>
                  </w:tcBorders>
                  <w:tcMar>
                    <w:top w:w="0" w:type="dxa"/>
                  </w:tcMar>
                </w:tcPr>
                <w:p w:rsidR="00F7698F" w:rsidRPr="00E07033" w:rsidRDefault="002A671D" w:rsidP="002909E6">
                  <w:pPr>
                    <w:pStyle w:val="Ttulo1"/>
                    <w:rPr>
                      <w:color w:val="A5300F" w:themeColor="accent1"/>
                      <w:lang w:val="en-US"/>
                    </w:rPr>
                  </w:pPr>
                  <w:r w:rsidRPr="00E07033">
                    <w:rPr>
                      <w:color w:val="A5300F" w:themeColor="accent1"/>
                      <w:lang w:val="en-US"/>
                    </w:rPr>
                    <w:t>Experience and learning</w:t>
                  </w:r>
                </w:p>
                <w:p w:rsidR="008824DD" w:rsidRDefault="00124D89" w:rsidP="00124D89">
                  <w:pPr>
                    <w:jc w:val="left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I</w:t>
                  </w:r>
                  <w:r w:rsidRPr="00124D89">
                    <w:rPr>
                      <w:sz w:val="20"/>
                      <w:szCs w:val="20"/>
                      <w:lang w:val="en-US"/>
                    </w:rPr>
                    <w:t xml:space="preserve"> skilled </w:t>
                  </w:r>
                  <w:r>
                    <w:rPr>
                      <w:sz w:val="20"/>
                      <w:szCs w:val="20"/>
                      <w:lang w:val="en-US"/>
                    </w:rPr>
                    <w:t>subjects related with basic physics,</w:t>
                  </w:r>
                  <w:r w:rsidRPr="00124D89">
                    <w:rPr>
                      <w:sz w:val="20"/>
                      <w:szCs w:val="20"/>
                      <w:lang w:val="en-US"/>
                    </w:rPr>
                    <w:t xml:space="preserve"> metrology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and statistics neccesary to deploy mechanical experiments and teach </w:t>
                  </w:r>
                  <w:r w:rsidRPr="00124D89">
                    <w:rPr>
                      <w:sz w:val="20"/>
                      <w:szCs w:val="20"/>
                      <w:lang w:val="en-US"/>
                    </w:rPr>
                    <w:t>effectively a wide range of t</w:t>
                  </w:r>
                  <w:r>
                    <w:rPr>
                      <w:sz w:val="20"/>
                      <w:szCs w:val="20"/>
                      <w:lang w:val="en-US"/>
                    </w:rPr>
                    <w:t>opics to more than 300 students during my</w:t>
                  </w:r>
                  <w:r w:rsidR="00F7698F">
                    <w:rPr>
                      <w:sz w:val="20"/>
                      <w:szCs w:val="20"/>
                      <w:lang w:val="en-US"/>
                    </w:rPr>
                    <w:t xml:space="preserve"> almost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="00F7698F">
                    <w:rPr>
                      <w:sz w:val="20"/>
                      <w:szCs w:val="20"/>
                      <w:lang w:val="en-US"/>
                    </w:rPr>
                    <w:t xml:space="preserve">2 years of </w:t>
                  </w:r>
                  <w:r>
                    <w:rPr>
                      <w:sz w:val="20"/>
                      <w:szCs w:val="20"/>
                      <w:lang w:val="en-US"/>
                    </w:rPr>
                    <w:t>experience.</w:t>
                  </w:r>
                </w:p>
                <w:p w:rsidR="00124D89" w:rsidRDefault="00F7698F" w:rsidP="00F7698F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COM</w:t>
                  </w:r>
                  <w:r w:rsidR="00F9133A">
                    <w:rPr>
                      <w:sz w:val="20"/>
                      <w:szCs w:val="20"/>
                      <w:lang w:val="en-US"/>
                    </w:rPr>
                    <w:t>M</w:t>
                  </w:r>
                  <w:r>
                    <w:rPr>
                      <w:sz w:val="20"/>
                      <w:szCs w:val="20"/>
                      <w:lang w:val="en-US"/>
                    </w:rPr>
                    <w:t>UNICATION</w:t>
                  </w:r>
                </w:p>
                <w:p w:rsidR="00124D89" w:rsidRDefault="00124D89" w:rsidP="00124D89">
                  <w:pPr>
                    <w:jc w:val="left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Improved my</w:t>
                  </w:r>
                  <w:r w:rsidRPr="00124D89">
                    <w:rPr>
                      <w:sz w:val="20"/>
                      <w:szCs w:val="20"/>
                      <w:lang w:val="en-US"/>
                    </w:rPr>
                    <w:t xml:space="preserve"> ability to communicate complex concepts in a clear and concise manner, ensuring that students of all levels </w:t>
                  </w:r>
                  <w:r>
                    <w:rPr>
                      <w:sz w:val="20"/>
                      <w:szCs w:val="20"/>
                      <w:lang w:val="en-US"/>
                    </w:rPr>
                    <w:t>were</w:t>
                  </w:r>
                  <w:r w:rsidRPr="00124D89">
                    <w:rPr>
                      <w:sz w:val="20"/>
                      <w:szCs w:val="20"/>
                      <w:lang w:val="en-US"/>
                    </w:rPr>
                    <w:t xml:space="preserve"> able to understand and apply the material.</w:t>
                  </w:r>
                </w:p>
                <w:p w:rsidR="00124D89" w:rsidRDefault="00F7698F" w:rsidP="00F7698F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FOUNDAMENTALS</w:t>
                  </w:r>
                </w:p>
                <w:p w:rsidR="008824DD" w:rsidRDefault="00124D89" w:rsidP="00F7698F">
                  <w:pPr>
                    <w:jc w:val="left"/>
                    <w:rPr>
                      <w:sz w:val="20"/>
                      <w:szCs w:val="20"/>
                      <w:lang w:val="en-US"/>
                    </w:rPr>
                  </w:pPr>
                  <w:r w:rsidRPr="00124D89">
                    <w:rPr>
                      <w:sz w:val="20"/>
                      <w:szCs w:val="20"/>
                      <w:lang w:val="en-US"/>
                    </w:rPr>
                    <w:t xml:space="preserve">With a strong focus on statistical uncertainty, </w:t>
                  </w:r>
                  <w:r w:rsidR="00833E58">
                    <w:rPr>
                      <w:sz w:val="20"/>
                      <w:szCs w:val="20"/>
                      <w:lang w:val="en-US"/>
                    </w:rPr>
                    <w:t>I was able to</w:t>
                  </w:r>
                  <w:r w:rsidRPr="00124D89">
                    <w:rPr>
                      <w:sz w:val="20"/>
                      <w:szCs w:val="20"/>
                      <w:lang w:val="en-US"/>
                    </w:rPr>
                    <w:t xml:space="preserve"> teach students how to approach and analyze </w:t>
                  </w:r>
                  <w:r w:rsidR="00F7698F">
                    <w:rPr>
                      <w:sz w:val="20"/>
                      <w:szCs w:val="20"/>
                      <w:lang w:val="en-US"/>
                    </w:rPr>
                    <w:t xml:space="preserve">basic scientific </w:t>
                  </w:r>
                  <w:r w:rsidRPr="00124D89">
                    <w:rPr>
                      <w:sz w:val="20"/>
                      <w:szCs w:val="20"/>
                      <w:lang w:val="en-US"/>
                    </w:rPr>
                    <w:t>problems with a critical and analytical mindset</w:t>
                  </w:r>
                  <w:r w:rsidR="00F7698F">
                    <w:rPr>
                      <w:sz w:val="20"/>
                      <w:szCs w:val="20"/>
                      <w:lang w:val="en-US"/>
                    </w:rPr>
                    <w:t>. I also helped them to</w:t>
                  </w:r>
                  <w:r w:rsidR="00F7698F" w:rsidRPr="00F7698F">
                    <w:rPr>
                      <w:sz w:val="20"/>
                      <w:szCs w:val="20"/>
                      <w:lang w:val="en-US"/>
                    </w:rPr>
                    <w:t xml:space="preserve"> develop their problem-solving skills and fosters a deeper understanding of the subject matter.</w:t>
                  </w:r>
                </w:p>
                <w:p w:rsidR="008824DD" w:rsidRDefault="008824DD" w:rsidP="008824DD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INSPIRATION</w:t>
                  </w:r>
                </w:p>
                <w:p w:rsidR="008824DD" w:rsidRDefault="00196976" w:rsidP="008824DD">
                  <w:pPr>
                    <w:jc w:val="left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I felt I </w:t>
                  </w:r>
                  <w:r w:rsidR="008824DD">
                    <w:rPr>
                      <w:sz w:val="20"/>
                      <w:szCs w:val="20"/>
                      <w:lang w:val="en-US"/>
                    </w:rPr>
                    <w:t>enhance</w:t>
                  </w:r>
                  <w:r>
                    <w:rPr>
                      <w:sz w:val="20"/>
                      <w:szCs w:val="20"/>
                      <w:lang w:val="en-US"/>
                    </w:rPr>
                    <w:t>d</w:t>
                  </w:r>
                  <w:r w:rsidR="008824DD">
                    <w:rPr>
                      <w:sz w:val="20"/>
                      <w:szCs w:val="20"/>
                      <w:lang w:val="en-US"/>
                    </w:rPr>
                    <w:t xml:space="preserve"> my</w:t>
                  </w:r>
                  <w:r w:rsidR="008824DD" w:rsidRPr="008824DD">
                    <w:rPr>
                      <w:sz w:val="20"/>
                      <w:szCs w:val="20"/>
                      <w:lang w:val="en-US"/>
                    </w:rPr>
                    <w:t xml:space="preserve"> ability to inspire and engage students in the</w:t>
                  </w:r>
                  <w:r w:rsidR="008824DD">
                    <w:rPr>
                      <w:sz w:val="20"/>
                      <w:szCs w:val="20"/>
                      <w:lang w:val="en-US"/>
                    </w:rPr>
                    <w:t xml:space="preserve"> study of physics. Through my</w:t>
                  </w:r>
                  <w:r w:rsidR="008824DD" w:rsidRPr="008824DD">
                    <w:rPr>
                      <w:sz w:val="20"/>
                      <w:szCs w:val="20"/>
                      <w:lang w:val="en-US"/>
                    </w:rPr>
                    <w:t xml:space="preserve"> expertise and dedication, </w:t>
                  </w:r>
                  <w:r w:rsidR="008824DD">
                    <w:rPr>
                      <w:sz w:val="20"/>
                      <w:szCs w:val="20"/>
                      <w:lang w:val="en-US"/>
                    </w:rPr>
                    <w:t>some of them we</w:t>
                  </w:r>
                  <w:r w:rsidR="008824DD" w:rsidRPr="008824DD">
                    <w:rPr>
                      <w:sz w:val="20"/>
                      <w:szCs w:val="20"/>
                      <w:lang w:val="en-US"/>
                    </w:rPr>
                    <w:t xml:space="preserve">re able to </w:t>
                  </w:r>
                  <w:r w:rsidR="008824DD">
                    <w:rPr>
                      <w:sz w:val="20"/>
                      <w:szCs w:val="20"/>
                      <w:lang w:val="en-US"/>
                    </w:rPr>
                    <w:t xml:space="preserve">aquire </w:t>
                  </w:r>
                  <w:r w:rsidR="008824DD" w:rsidRPr="008824DD">
                    <w:rPr>
                      <w:sz w:val="20"/>
                      <w:szCs w:val="20"/>
                      <w:lang w:val="en-US"/>
                    </w:rPr>
                    <w:t xml:space="preserve">love of learning and a deep appreciation for the beauty and </w:t>
                  </w:r>
                  <w:r w:rsidR="008824DD">
                    <w:rPr>
                      <w:sz w:val="20"/>
                      <w:szCs w:val="20"/>
                      <w:lang w:val="en-US"/>
                    </w:rPr>
                    <w:t xml:space="preserve">complexity of the natural world, spetially from a classical perspective of nature, vitally important to develop future scientists. </w:t>
                  </w:r>
                </w:p>
                <w:p w:rsidR="00736F15" w:rsidRPr="002909E6" w:rsidRDefault="00736F15" w:rsidP="00736F15">
                  <w:pPr>
                    <w:rPr>
                      <w:b/>
                      <w:color w:val="A5300F" w:themeColor="accent1"/>
                      <w:sz w:val="20"/>
                      <w:szCs w:val="20"/>
                      <w:lang w:val="en-US"/>
                    </w:rPr>
                  </w:pPr>
                  <w:r w:rsidRPr="002909E6">
                    <w:rPr>
                      <w:b/>
                      <w:color w:val="A5300F" w:themeColor="accent1"/>
                      <w:sz w:val="20"/>
                      <w:szCs w:val="20"/>
                      <w:lang w:val="en-US"/>
                    </w:rPr>
                    <w:t>I</w:t>
                  </w:r>
                  <w:r w:rsidR="00E07033">
                    <w:rPr>
                      <w:b/>
                      <w:color w:val="A5300F" w:themeColor="accent1"/>
                      <w:sz w:val="20"/>
                      <w:szCs w:val="20"/>
                      <w:lang w:val="en-US"/>
                    </w:rPr>
                    <w:t>NFORMATION</w:t>
                  </w:r>
                  <w:r w:rsidRPr="002909E6">
                    <w:rPr>
                      <w:b/>
                      <w:color w:val="A5300F" w:themeColor="accent1"/>
                      <w:sz w:val="20"/>
                      <w:szCs w:val="20"/>
                      <w:lang w:val="en-US"/>
                    </w:rPr>
                    <w:t xml:space="preserve"> TECHNOLOGIES</w:t>
                  </w:r>
                </w:p>
                <w:p w:rsidR="002909E6" w:rsidRDefault="002909E6" w:rsidP="002909E6">
                  <w:pPr>
                    <w:jc w:val="left"/>
                    <w:rPr>
                      <w:color w:val="A5300F" w:themeColor="accent1"/>
                      <w:sz w:val="20"/>
                      <w:szCs w:val="20"/>
                      <w:lang w:val="en-US"/>
                    </w:rPr>
                  </w:pPr>
                  <w:r w:rsidRPr="002909E6">
                    <w:rPr>
                      <w:color w:val="A5300F" w:themeColor="accent1"/>
                      <w:sz w:val="20"/>
                      <w:szCs w:val="20"/>
                      <w:lang w:val="en-US"/>
                    </w:rPr>
                    <w:t xml:space="preserve">Knowing better and managing the fundamentals of physics has improved my skills in a deep understanding of mathematical and computational principles that some fields like </w:t>
                  </w:r>
                  <w:r>
                    <w:rPr>
                      <w:color w:val="A5300F" w:themeColor="accent1"/>
                      <w:sz w:val="20"/>
                      <w:szCs w:val="20"/>
                      <w:lang w:val="en-US"/>
                    </w:rPr>
                    <w:t>full stack</w:t>
                  </w:r>
                  <w:r w:rsidRPr="002909E6">
                    <w:rPr>
                      <w:color w:val="A5300F" w:themeColor="accent1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color w:val="A5300F" w:themeColor="accent1"/>
                      <w:sz w:val="20"/>
                      <w:szCs w:val="20"/>
                      <w:lang w:val="en-US"/>
                    </w:rPr>
                    <w:t xml:space="preserve">web </w:t>
                  </w:r>
                  <w:r w:rsidRPr="002909E6">
                    <w:rPr>
                      <w:color w:val="A5300F" w:themeColor="accent1"/>
                      <w:sz w:val="20"/>
                      <w:szCs w:val="20"/>
                      <w:lang w:val="en-US"/>
                    </w:rPr>
                    <w:t>development and data analysis require.</w:t>
                  </w:r>
                </w:p>
                <w:p w:rsidR="009B5A12" w:rsidRPr="009B5A12" w:rsidRDefault="009B5A12" w:rsidP="002909E6">
                  <w:pPr>
                    <w:jc w:val="left"/>
                    <w:rPr>
                      <w:b/>
                      <w:color w:val="A5300F" w:themeColor="accent1"/>
                      <w:sz w:val="20"/>
                      <w:szCs w:val="20"/>
                      <w:lang w:val="en-US"/>
                    </w:rPr>
                  </w:pPr>
                  <w:bookmarkStart w:id="0" w:name="_GoBack"/>
                  <w:r w:rsidRPr="009B5A12">
                    <w:rPr>
                      <w:b/>
                      <w:color w:val="A5300F" w:themeColor="accent1"/>
                      <w:sz w:val="20"/>
                      <w:szCs w:val="20"/>
                      <w:lang w:val="en-US"/>
                    </w:rPr>
                    <w:t>Links:</w:t>
                  </w:r>
                </w:p>
                <w:bookmarkEnd w:id="0"/>
                <w:p w:rsidR="009B5A12" w:rsidRPr="002909E6" w:rsidRDefault="009B5A12" w:rsidP="002909E6">
                  <w:pPr>
                    <w:jc w:val="left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fldChar w:fldCharType="begin"/>
                  </w:r>
                  <w:r>
                    <w:rPr>
                      <w:sz w:val="20"/>
                      <w:szCs w:val="20"/>
                      <w:lang w:val="en-US"/>
                    </w:rPr>
                    <w:instrText xml:space="preserve"> HYPERLINK "</w:instrText>
                  </w:r>
                  <w:r w:rsidRPr="009B5A12">
                    <w:rPr>
                      <w:sz w:val="20"/>
                      <w:szCs w:val="20"/>
                      <w:lang w:val="en-US"/>
                    </w:rPr>
                    <w:instrText>https://virtualciencias.medellin.unal.edu.co/course/view.php?id=31</w:instrText>
                  </w:r>
                  <w:r>
                    <w:rPr>
                      <w:sz w:val="20"/>
                      <w:szCs w:val="20"/>
                      <w:lang w:val="en-US"/>
                    </w:rPr>
                    <w:instrText xml:space="preserve">" </w:instrText>
                  </w:r>
                  <w:r>
                    <w:rPr>
                      <w:sz w:val="20"/>
                      <w:szCs w:val="20"/>
                      <w:lang w:val="en-US"/>
                    </w:rPr>
                    <w:fldChar w:fldCharType="separate"/>
                  </w:r>
                  <w:r w:rsidRPr="00FE0C5D">
                    <w:rPr>
                      <w:rStyle w:val="Hipervnculo"/>
                      <w:sz w:val="20"/>
                      <w:szCs w:val="20"/>
                      <w:lang w:val="en-US"/>
                    </w:rPr>
                    <w:t>https://virtualciencias.medellin.unal.edu.co/course/view.php?id=31</w:t>
                  </w:r>
                  <w:r>
                    <w:rPr>
                      <w:sz w:val="20"/>
                      <w:szCs w:val="20"/>
                      <w:lang w:val="en-US"/>
                    </w:rPr>
                    <w:fldChar w:fldCharType="end"/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</w:tr>
          </w:tbl>
          <w:p w:rsidR="004A7542" w:rsidRPr="001861AA" w:rsidRDefault="004A7542" w:rsidP="00346ED4">
            <w:pPr>
              <w:rPr>
                <w:lang w:val="en-US"/>
              </w:rPr>
            </w:pPr>
          </w:p>
        </w:tc>
        <w:tc>
          <w:tcPr>
            <w:tcW w:w="4452" w:type="dxa"/>
            <w:tcBorders>
              <w:left w:val="single" w:sz="12" w:space="0" w:color="A5300F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274"/>
            </w:tblGrid>
            <w:tr w:rsidR="004A7542" w:rsidRPr="002A671D" w:rsidTr="00346ED4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A5300F" w:themeColor="accent1"/>
                    <w:bottom w:val="single" w:sz="12" w:space="0" w:color="A5300F" w:themeColor="accent1"/>
                    <w:right w:val="single" w:sz="12" w:space="0" w:color="A5300F" w:themeColor="accent1"/>
                  </w:tcBorders>
                  <w:shd w:val="clear" w:color="auto" w:fill="A5300F" w:themeFill="accent1"/>
                  <w:tcMar>
                    <w:top w:w="0" w:type="dxa"/>
                  </w:tcMar>
                </w:tcPr>
                <w:p w:rsidR="004A7542" w:rsidRPr="00F7698F" w:rsidRDefault="002A671D" w:rsidP="00346ED4">
                  <w:pPr>
                    <w:pStyle w:val="Ttulo1"/>
                    <w:rPr>
                      <w:color w:val="FFFFFF" w:themeColor="background1"/>
                      <w:lang w:val="en-US"/>
                    </w:rPr>
                  </w:pPr>
                  <w:r w:rsidRPr="00F7698F">
                    <w:rPr>
                      <w:color w:val="FFFFFF" w:themeColor="background1"/>
                      <w:lang w:val="en-US"/>
                    </w:rPr>
                    <w:t>lessons</w:t>
                  </w:r>
                </w:p>
                <w:p w:rsidR="00E10171" w:rsidRPr="001861AA" w:rsidRDefault="001861AA" w:rsidP="001861AA">
                  <w:pPr>
                    <w:jc w:val="left"/>
                    <w:rPr>
                      <w:sz w:val="20"/>
                      <w:szCs w:val="20"/>
                      <w:lang w:val="en-US"/>
                    </w:rPr>
                  </w:pPr>
                  <w:r w:rsidRPr="001861AA">
                    <w:rPr>
                      <w:color w:val="FFFFFF" w:themeColor="background1"/>
                      <w:sz w:val="20"/>
                      <w:szCs w:val="20"/>
                      <w:lang w:val="en-US"/>
                    </w:rPr>
                    <w:t>Fundamentals of Metrology, Static Calibration of a Spring, Equilibrium of a particle: Concurrent forces, Equilibrium of a rigid body: Non-concurrent forces, Freefall, the inclined plane, Parabolic movement, Circular movement, Newton's Second Law: Rectilinear Motion and Circular Motion, Energy conservation,collisions, centers of mass.</w:t>
                  </w:r>
                </w:p>
              </w:tc>
            </w:tr>
            <w:tr w:rsidR="004A7542" w:rsidRPr="00A85B6F" w:rsidTr="00346ED4">
              <w:tc>
                <w:tcPr>
                  <w:tcW w:w="5000" w:type="pct"/>
                  <w:tcBorders>
                    <w:top w:val="single" w:sz="12" w:space="0" w:color="A5300F" w:themeColor="accent1"/>
                    <w:bottom w:val="single" w:sz="12" w:space="0" w:color="A5300F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Diseño de tabla de contacto"/>
                  </w:tblPr>
                  <w:tblGrid>
                    <w:gridCol w:w="1777"/>
                    <w:gridCol w:w="1777"/>
                  </w:tblGrid>
                  <w:tr w:rsidR="004A7542" w:rsidRPr="00A85B6F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707970" w:rsidP="00346ED4">
                        <w:pPr>
                          <w:pStyle w:val="Grfico"/>
                        </w:pPr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3A5AD714" wp14:editId="49F9E81E">
                              <wp:extent cx="1082446" cy="1082446"/>
                              <wp:effectExtent l="0" t="0" r="0" b="0"/>
                              <wp:docPr id="12" name="Imagen 12" descr="Universidad Nacional de Colombia - Earned - Credly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Universidad Nacional de Colombia - Earned - Credly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12149" cy="111214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707970" w:rsidP="00346ED4">
                        <w:pPr>
                          <w:pStyle w:val="Grfico"/>
                        </w:pPr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134A962D" wp14:editId="2F6FF691">
                              <wp:extent cx="923152" cy="914400"/>
                              <wp:effectExtent l="0" t="0" r="0" b="0"/>
                              <wp:docPr id="13" name="Imagen 13" descr="Science physics icons set on white background Vector Imag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Science physics icons set on white background Vector Imag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b="8274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943191" cy="93424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4A7542" w:rsidRPr="00DA5F8A" w:rsidTr="00346ED4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E07033" w:rsidRDefault="00707970" w:rsidP="00707970">
                        <w:r w:rsidRPr="00E07033">
                          <w:rPr>
                            <w:color w:val="A5300F" w:themeColor="accent1"/>
                          </w:rPr>
                          <w:t>+2 years being assistant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E07033" w:rsidRDefault="00DA5F8A" w:rsidP="00DA5F8A">
                        <w:pPr>
                          <w:rPr>
                            <w:lang w:val="en-US"/>
                          </w:rPr>
                        </w:pPr>
                        <w:r w:rsidRPr="00E07033">
                          <w:rPr>
                            <w:color w:val="A5300F" w:themeColor="accent1"/>
                            <w:lang w:val="en-US"/>
                          </w:rPr>
                          <w:t>+210 teaching class in the experience</w:t>
                        </w:r>
                      </w:p>
                    </w:tc>
                  </w:tr>
                  <w:tr w:rsidR="004A7542" w:rsidRPr="00A85B6F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DA5F8A" w:rsidP="00346ED4">
                        <w:pPr>
                          <w:pStyle w:val="Grfico"/>
                        </w:pPr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7552F7AF" wp14:editId="0AF4DAB4">
                              <wp:extent cx="833509" cy="833679"/>
                              <wp:effectExtent l="0" t="0" r="5080" b="5080"/>
                              <wp:docPr id="16" name="Imagen 16" descr="People logo, Team, Succes people work, Group and Community, Group Company  and Business logo vector and design Care, Family icon Succes logo 2849817  Vector Art at Vecteezy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 descr="People logo, Team, Succes people work, Group and Community, Group Company  and Business logo vector and design Care, Family icon Succes logo 2849817  Vector Art at Vecteezy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20407" t="21761" r="21733" b="20366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863440" cy="86361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DA5F8A" w:rsidP="00346ED4">
                        <w:pPr>
                          <w:pStyle w:val="Grfico"/>
                        </w:pPr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6E76F50B" wp14:editId="64A3960A">
                              <wp:extent cx="1052661" cy="555955"/>
                              <wp:effectExtent l="0" t="0" r="0" b="0"/>
                              <wp:docPr id="17" name="Imagen 17" descr="7 Steps to Calculate Measurement Uncertainty - isobudget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7 Steps to Calculate Measurement Uncertainty - isobudget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27210" cy="59532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4A7542" w:rsidRPr="00A85B6F" w:rsidTr="00346ED4"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:rsidR="004A7542" w:rsidRPr="00E07033" w:rsidRDefault="00DA5F8A" w:rsidP="00DA5F8A">
                        <w:pPr>
                          <w:rPr>
                            <w:lang w:val="en-US"/>
                          </w:rPr>
                        </w:pPr>
                        <w:r w:rsidRPr="00E07033">
                          <w:rPr>
                            <w:color w:val="A5300F" w:themeColor="accent1"/>
                            <w:lang w:val="en-US"/>
                          </w:rPr>
                          <w:t>interactions</w:t>
                        </w:r>
                        <w:r w:rsidRPr="00E07033">
                          <w:rPr>
                            <w:color w:val="A5300F" w:themeColor="accent1"/>
                            <w:lang w:val="en-US"/>
                          </w:rPr>
                          <w:t xml:space="preserve"> with +300 students in the experience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288" w:type="dxa"/>
                        </w:tcMar>
                      </w:tcPr>
                      <w:p w:rsidR="009B5A12" w:rsidRPr="009B5A12" w:rsidRDefault="00DA5F8A" w:rsidP="009B5A12">
                        <w:pPr>
                          <w:rPr>
                            <w:color w:val="A5300F" w:themeColor="accent1"/>
                          </w:rPr>
                        </w:pPr>
                        <w:r w:rsidRPr="00E07033">
                          <w:rPr>
                            <w:color w:val="A5300F" w:themeColor="accent1"/>
                          </w:rPr>
                          <w:t>Statistical Uncertainty focused lessons</w:t>
                        </w:r>
                      </w:p>
                    </w:tc>
                  </w:tr>
                </w:tbl>
                <w:p w:rsidR="004A7542" w:rsidRPr="00A85B6F" w:rsidRDefault="004A7542" w:rsidP="002A671D"/>
              </w:tc>
            </w:tr>
            <w:tr w:rsidR="004A7542" w:rsidRPr="00A85B6F" w:rsidTr="00346ED4">
              <w:trPr>
                <w:trHeight w:val="3417"/>
              </w:trPr>
              <w:tc>
                <w:tcPr>
                  <w:tcW w:w="5000" w:type="pct"/>
                  <w:tcBorders>
                    <w:top w:val="single" w:sz="12" w:space="0" w:color="A5300F" w:themeColor="accent1"/>
                    <w:bottom w:val="single" w:sz="12" w:space="0" w:color="A5300F" w:themeColor="accent1"/>
                    <w:right w:val="single" w:sz="12" w:space="0" w:color="A5300F" w:themeColor="accent1"/>
                  </w:tcBorders>
                </w:tcPr>
                <w:p w:rsidR="004A7542" w:rsidRPr="00A85B6F" w:rsidRDefault="00261100" w:rsidP="004A7542">
                  <w:pPr>
                    <w:pStyle w:val="Ttulo1"/>
                  </w:pPr>
                  <w:sdt>
                    <w:sdtPr>
                      <w:alias w:val="Experiencia de voluntariado o liderazgo:"/>
                      <w:tag w:val="Experiencia de voluntariado o liderazgo:"/>
                      <w:id w:val="-1093778966"/>
                      <w:placeholder>
                        <w:docPart w:val="0A687DB58D46450A9D9AC37BF042ABD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rPr>
                          <w:lang w:bidi="es-ES"/>
                        </w:rPr>
                        <w:t>Experiencia de voluntariado o liderazgo</w:t>
                      </w:r>
                    </w:sdtContent>
                  </w:sdt>
                </w:p>
                <w:sdt>
                  <w:sdtPr>
                    <w:alias w:val="Escriba la experiencia de voluntariado o liderazgo:"/>
                    <w:tag w:val="Escriba la experiencia de voluntariado o liderazgo:"/>
                    <w:id w:val="1952504710"/>
                    <w:placeholder>
                      <w:docPart w:val="B260FBC173064982A4C66E4D4B61707E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A7542" w:rsidRPr="00A85B6F" w:rsidRDefault="004A7542" w:rsidP="00346ED4">
                      <w:pPr>
                        <w:pStyle w:val="Ttulo2"/>
                      </w:pPr>
                      <w:r w:rsidRPr="00A85B6F">
                        <w:rPr>
                          <w:lang w:bidi="es-ES"/>
                        </w:rPr>
                        <w:t>¿Ha administrado un equipo de un club, liderado un proyecto para su organización benéfica favorita o ha editado el periódico de su centro educativo? Prosiga y describa las experiencias que ilustran sus habilidades de dirección.</w:t>
                      </w:r>
                    </w:p>
                  </w:sdtContent>
                </w:sdt>
              </w:tc>
            </w:tr>
          </w:tbl>
          <w:p w:rsidR="004A7542" w:rsidRPr="00A85B6F" w:rsidRDefault="004A7542" w:rsidP="00346ED4"/>
        </w:tc>
      </w:tr>
    </w:tbl>
    <w:p w:rsidR="00EC26A6" w:rsidRPr="00EC26A6" w:rsidRDefault="00EC26A6" w:rsidP="00EC26A6">
      <w:pPr>
        <w:pStyle w:val="Sinespaciado"/>
      </w:pPr>
    </w:p>
    <w:sectPr w:rsidR="00EC26A6" w:rsidRPr="00EC26A6" w:rsidSect="0019209E">
      <w:footerReference w:type="default" r:id="rId12"/>
      <w:headerReference w:type="first" r:id="rId13"/>
      <w:footerReference w:type="first" r:id="rId14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100" w:rsidRDefault="00261100" w:rsidP="004A7542">
      <w:pPr>
        <w:spacing w:after="0" w:line="240" w:lineRule="auto"/>
      </w:pPr>
      <w:r>
        <w:separator/>
      </w:r>
    </w:p>
  </w:endnote>
  <w:endnote w:type="continuationSeparator" w:id="0">
    <w:p w:rsidR="00261100" w:rsidRDefault="00261100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2D075C" w:rsidP="00853CE2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9B5A12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D89" w:rsidRDefault="00124D89">
    <w:pPr>
      <w:pStyle w:val="Piedepgina"/>
    </w:pPr>
    <w:r>
      <w:rPr>
        <w:noProof/>
        <w:color w:val="A5300F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FA9DAB" wp14:editId="037F768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1E01BD9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816812 [1614]" strokeweight="1.25pt">
              <w10:wrap anchorx="page" anchory="page"/>
            </v:rect>
          </w:pict>
        </mc:Fallback>
      </mc:AlternateContent>
    </w:r>
    <w:r>
      <w:rPr>
        <w:rFonts w:eastAsiaTheme="minorEastAsia"/>
        <w:color w:val="A5300F" w:themeColor="accent1"/>
        <w:sz w:val="20"/>
        <w:szCs w:val="20"/>
      </w:rPr>
      <w:t>Juan David Rodriguez - Physical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100" w:rsidRDefault="00261100" w:rsidP="004A7542">
      <w:pPr>
        <w:spacing w:after="0" w:line="240" w:lineRule="auto"/>
      </w:pPr>
      <w:r>
        <w:separator/>
      </w:r>
    </w:p>
  </w:footnote>
  <w:footnote w:type="continuationSeparator" w:id="0">
    <w:p w:rsidR="00261100" w:rsidRDefault="00261100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EFB" w:rsidRPr="002A671D" w:rsidRDefault="00261100">
    <w:pPr>
      <w:pStyle w:val="Encabezado"/>
      <w:rPr>
        <w:lang w:val="en-US"/>
      </w:rPr>
    </w:pPr>
    <w:sdt>
      <w:sdtPr>
        <w:alias w:val="Escriba su nombre:"/>
        <w:tag w:val="Escriba su nombre:"/>
        <w:id w:val="1764105439"/>
        <w:placeholder/>
        <w:dataBinding w:prefixMappings="xmlns:ns0='http://schemas.microsoft.com/office/2006/coverPageProps' " w:xpath="/ns0:CoverPageProperties[1]/ns0:CompanyPhone[1]" w:storeItemID="{55AF091B-3C7A-41E3-B477-F2FDAA23CFDA}"/>
        <w15:appearance w15:val="hidden"/>
        <w:text w:multiLine="1"/>
      </w:sdtPr>
      <w:sdtEndPr/>
      <w:sdtContent/>
    </w:sdt>
    <w:r w:rsidR="002A671D" w:rsidRPr="002A671D">
      <w:rPr>
        <w:lang w:val="en-US"/>
      </w:rPr>
      <w:t xml:space="preserve"> Academic </w:t>
    </w:r>
    <w:r w:rsidR="002A671D">
      <w:rPr>
        <w:lang w:val="en-US"/>
      </w:rPr>
      <w:t xml:space="preserve">PHYSICS </w:t>
    </w:r>
    <w:r w:rsidR="002A671D" w:rsidRPr="002A671D">
      <w:rPr>
        <w:lang w:val="en-US"/>
      </w:rPr>
      <w:t xml:space="preserve">tutor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970"/>
    <w:rsid w:val="00106AA0"/>
    <w:rsid w:val="00124D89"/>
    <w:rsid w:val="001861AA"/>
    <w:rsid w:val="0019209E"/>
    <w:rsid w:val="00196976"/>
    <w:rsid w:val="001C292B"/>
    <w:rsid w:val="00261100"/>
    <w:rsid w:val="002876BB"/>
    <w:rsid w:val="002909E6"/>
    <w:rsid w:val="00293B83"/>
    <w:rsid w:val="002A671D"/>
    <w:rsid w:val="002D075C"/>
    <w:rsid w:val="00327BD2"/>
    <w:rsid w:val="00454034"/>
    <w:rsid w:val="004A7542"/>
    <w:rsid w:val="006A3CE7"/>
    <w:rsid w:val="006C583A"/>
    <w:rsid w:val="006F77C5"/>
    <w:rsid w:val="00707970"/>
    <w:rsid w:val="00736F15"/>
    <w:rsid w:val="00833E58"/>
    <w:rsid w:val="00857F01"/>
    <w:rsid w:val="008824DD"/>
    <w:rsid w:val="00954905"/>
    <w:rsid w:val="009B5A12"/>
    <w:rsid w:val="00B90950"/>
    <w:rsid w:val="00BE5F21"/>
    <w:rsid w:val="00C96A09"/>
    <w:rsid w:val="00D60909"/>
    <w:rsid w:val="00DA5F8A"/>
    <w:rsid w:val="00E07033"/>
    <w:rsid w:val="00E10171"/>
    <w:rsid w:val="00EC26A6"/>
    <w:rsid w:val="00EC7733"/>
    <w:rsid w:val="00ED1C71"/>
    <w:rsid w:val="00F7698F"/>
    <w:rsid w:val="00F9133A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2BF04"/>
  <w15:chartTrackingRefBased/>
  <w15:docId w15:val="{5150849F-5A01-4EA4-9E70-52D1D03E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323232" w:themeColor="text2"/>
        <w:sz w:val="22"/>
        <w:szCs w:val="2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950"/>
  </w:style>
  <w:style w:type="paragraph" w:styleId="Ttulo1">
    <w:name w:val="heading 1"/>
    <w:basedOn w:val="Normal"/>
    <w:next w:val="Normal"/>
    <w:link w:val="Ttulo1Car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E4F38" w:themeColor="accent4" w:themeShade="8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E4F38" w:themeColor="accent4" w:themeShade="8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E4F38" w:themeColor="accent4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5E4F38" w:themeColor="accent4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5E4F38" w:themeColor="accent4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2D075C"/>
    <w:rPr>
      <w:rFonts w:asciiTheme="majorHAnsi" w:eastAsiaTheme="majorEastAsia" w:hAnsiTheme="majorHAnsi" w:cstheme="majorBidi"/>
      <w:color w:val="5E4F38" w:themeColor="accent4" w:themeShade="80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A7542"/>
    <w:pPr>
      <w:pBdr>
        <w:top w:val="single" w:sz="12" w:space="27" w:color="A5300F" w:themeColor="accent1"/>
        <w:left w:val="single" w:sz="12" w:space="4" w:color="A5300F" w:themeColor="accent1"/>
        <w:bottom w:val="single" w:sz="12" w:space="27" w:color="A5300F" w:themeColor="accent1"/>
        <w:right w:val="single" w:sz="12" w:space="4" w:color="A5300F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EncabezadoCar">
    <w:name w:val="Encabezado Car"/>
    <w:basedOn w:val="Fuentedeprrafopredeter"/>
    <w:link w:val="Encabezado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Piedepgina">
    <w:name w:val="footer"/>
    <w:basedOn w:val="Normal"/>
    <w:link w:val="PiedepginaCar"/>
    <w:uiPriority w:val="99"/>
    <w:unhideWhenUsed/>
    <w:rsid w:val="004A754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7542"/>
  </w:style>
  <w:style w:type="paragraph" w:styleId="Sinespaciado">
    <w:name w:val="No Spacing"/>
    <w:uiPriority w:val="11"/>
    <w:qFormat/>
    <w:rsid w:val="004A7542"/>
    <w:pPr>
      <w:spacing w:after="0" w:line="240" w:lineRule="auto"/>
    </w:pPr>
  </w:style>
  <w:style w:type="paragraph" w:customStyle="1" w:styleId="Grfico">
    <w:name w:val="Gráfico"/>
    <w:basedOn w:val="Normal"/>
    <w:next w:val="Normal"/>
    <w:link w:val="Carcterdegrfico"/>
    <w:uiPriority w:val="10"/>
    <w:qFormat/>
    <w:rsid w:val="004A7542"/>
  </w:style>
  <w:style w:type="character" w:customStyle="1" w:styleId="Carcterdegrfico">
    <w:name w:val="Carácter de gráfico"/>
    <w:basedOn w:val="Fuentedeprrafopredeter"/>
    <w:link w:val="Grfico"/>
    <w:uiPriority w:val="10"/>
    <w:rsid w:val="004A7542"/>
  </w:style>
  <w:style w:type="character" w:styleId="Textodelmarcadordeposicin">
    <w:name w:val="Placeholder Text"/>
    <w:basedOn w:val="Fuentedeprrafopredeter"/>
    <w:uiPriority w:val="99"/>
    <w:semiHidden/>
    <w:rsid w:val="004A7542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075C"/>
    <w:rPr>
      <w:rFonts w:asciiTheme="majorHAnsi" w:eastAsiaTheme="majorEastAsia" w:hAnsiTheme="majorHAnsi" w:cstheme="majorBidi"/>
      <w:i/>
      <w:iCs/>
      <w:color w:val="5E4F38" w:themeColor="accent4" w:themeShade="8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075C"/>
    <w:rPr>
      <w:rFonts w:asciiTheme="majorHAnsi" w:eastAsiaTheme="majorEastAsia" w:hAnsiTheme="majorHAnsi" w:cstheme="majorBidi"/>
      <w:b/>
      <w:color w:val="5E4F38" w:themeColor="accent4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075C"/>
    <w:rPr>
      <w:rFonts w:asciiTheme="majorHAnsi" w:eastAsiaTheme="majorEastAsia" w:hAnsiTheme="majorHAnsi" w:cstheme="majorBidi"/>
      <w:b/>
      <w:i/>
      <w:color w:val="5E4F38" w:themeColor="accent4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075C"/>
    <w:rPr>
      <w:rFonts w:asciiTheme="majorHAnsi" w:eastAsiaTheme="majorEastAsia" w:hAnsiTheme="majorHAnsi" w:cstheme="majorBidi"/>
      <w:iCs/>
      <w:caps/>
      <w:color w:val="5E4F38" w:themeColor="accent4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2D075C"/>
    <w:rPr>
      <w:i/>
      <w:iCs/>
      <w:color w:val="5E4F38" w:themeColor="accent4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D075C"/>
    <w:pPr>
      <w:pBdr>
        <w:top w:val="single" w:sz="4" w:space="10" w:color="5E4F38" w:themeColor="accent4" w:themeShade="80"/>
        <w:bottom w:val="single" w:sz="4" w:space="10" w:color="5E4F38" w:themeColor="accent4" w:themeShade="80"/>
      </w:pBdr>
      <w:spacing w:before="360" w:after="360"/>
      <w:ind w:left="864" w:right="864"/>
    </w:pPr>
    <w:rPr>
      <w:i/>
      <w:iCs/>
      <w:color w:val="5E4F38" w:themeColor="accent4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D075C"/>
    <w:rPr>
      <w:i/>
      <w:iCs/>
      <w:color w:val="5E4F38" w:themeColor="accent4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D075C"/>
    <w:rPr>
      <w:b/>
      <w:bCs/>
      <w:caps w:val="0"/>
      <w:smallCaps/>
      <w:color w:val="5E4F38" w:themeColor="accent4" w:themeShade="80"/>
      <w:spacing w:val="5"/>
    </w:rPr>
  </w:style>
  <w:style w:type="paragraph" w:styleId="Textodebloque">
    <w:name w:val="Block Text"/>
    <w:basedOn w:val="Normal"/>
    <w:uiPriority w:val="99"/>
    <w:semiHidden/>
    <w:unhideWhenUsed/>
    <w:rsid w:val="002D075C"/>
    <w:pPr>
      <w:pBdr>
        <w:top w:val="single" w:sz="2" w:space="10" w:color="5E4F38" w:themeColor="accent4" w:themeShade="80"/>
        <w:left w:val="single" w:sz="2" w:space="10" w:color="5E4F38" w:themeColor="accent4" w:themeShade="80"/>
        <w:bottom w:val="single" w:sz="2" w:space="10" w:color="5E4F38" w:themeColor="accent4" w:themeShade="80"/>
        <w:right w:val="single" w:sz="2" w:space="10" w:color="5E4F38" w:themeColor="accent4" w:themeShade="80"/>
      </w:pBdr>
      <w:ind w:left="1152" w:right="1152"/>
    </w:pPr>
    <w:rPr>
      <w:rFonts w:eastAsiaTheme="minorEastAsia"/>
      <w:i/>
      <w:iCs/>
      <w:color w:val="5E4F38" w:themeColor="accent4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D075C"/>
    <w:rPr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075C"/>
    <w:rPr>
      <w:rFonts w:ascii="Segoe UI" w:hAnsi="Segoe UI" w:cs="Segoe UI"/>
      <w:szCs w:val="18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D075C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D075C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075C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075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075C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D075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D075C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D075C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075C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D075C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D075C"/>
    <w:rPr>
      <w:rFonts w:ascii="Consolas" w:hAnsi="Consolas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0950"/>
    <w:pPr>
      <w:outlineLvl w:val="9"/>
    </w:p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252525" w:themeColor="text2" w:themeShade="BF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B90950"/>
    <w:rPr>
      <w:rFonts w:asciiTheme="majorHAnsi" w:eastAsiaTheme="majorEastAsia" w:hAnsiTheme="majorHAnsi" w:cstheme="majorBidi"/>
      <w:color w:val="252525" w:themeColor="text2" w:themeShade="BF"/>
      <w:sz w:val="24"/>
      <w:szCs w:val="24"/>
      <w:shd w:val="pct20" w:color="auto" w:fill="auto"/>
    </w:rPr>
  </w:style>
  <w:style w:type="character" w:styleId="Hipervnculo">
    <w:name w:val="Hyperlink"/>
    <w:basedOn w:val="Fuentedeprrafopredeter"/>
    <w:uiPriority w:val="99"/>
    <w:unhideWhenUsed/>
    <w:rsid w:val="009B5A12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Plantillas\Curr&#237;culum%20v&#237;tae%20impolut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A687DB58D46450A9D9AC37BF042A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25D82A-0E0E-4CB6-8337-146AD33BF989}"/>
      </w:docPartPr>
      <w:docPartBody>
        <w:p w:rsidR="00000000" w:rsidRDefault="00604C58">
          <w:pPr>
            <w:pStyle w:val="0A687DB58D46450A9D9AC37BF042ABDB"/>
          </w:pPr>
          <w:r w:rsidRPr="00A85B6F">
            <w:rPr>
              <w:lang w:bidi="es-ES"/>
            </w:rPr>
            <w:t>Experiencia de voluntariado o liderazgo</w:t>
          </w:r>
        </w:p>
      </w:docPartBody>
    </w:docPart>
    <w:docPart>
      <w:docPartPr>
        <w:name w:val="B260FBC173064982A4C66E4D4B617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D66EC-7BEC-414E-9CDF-8AFE202AF2B6}"/>
      </w:docPartPr>
      <w:docPartBody>
        <w:p w:rsidR="00000000" w:rsidRDefault="00604C58">
          <w:pPr>
            <w:pStyle w:val="B260FBC173064982A4C66E4D4B61707E"/>
          </w:pPr>
          <w:r w:rsidRPr="00A85B6F">
            <w:rPr>
              <w:lang w:bidi="es-ES"/>
            </w:rPr>
            <w:t>¿Ha administrado un equipo de un club, liderado un proyecto para su organización benéfica favorita o ha editado el periódico de su centro educativo? Prosiga y describa las experiencias que ilustran su</w:t>
          </w:r>
          <w:r w:rsidRPr="00A85B6F">
            <w:rPr>
              <w:lang w:bidi="es-ES"/>
            </w:rPr>
            <w:t>s habilidades de dirección.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C58"/>
    <w:rsid w:val="0060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C5DCCF080BB49229B2A3370E3258346">
    <w:name w:val="AC5DCCF080BB49229B2A3370E3258346"/>
  </w:style>
  <w:style w:type="paragraph" w:customStyle="1" w:styleId="557706D8807C466E831BDD91272B7566">
    <w:name w:val="557706D8807C466E831BDD91272B7566"/>
  </w:style>
  <w:style w:type="paragraph" w:customStyle="1" w:styleId="ECC8A8FA33E54C499707A41DDB806355">
    <w:name w:val="ECC8A8FA33E54C499707A41DDB806355"/>
  </w:style>
  <w:style w:type="paragraph" w:customStyle="1" w:styleId="16DA310EE0174227969538E1C674F0BA">
    <w:name w:val="16DA310EE0174227969538E1C674F0BA"/>
  </w:style>
  <w:style w:type="paragraph" w:customStyle="1" w:styleId="43F21D2753AE42398505CC2F98A15E8C">
    <w:name w:val="43F21D2753AE42398505CC2F98A15E8C"/>
  </w:style>
  <w:style w:type="paragraph" w:customStyle="1" w:styleId="1B8D02249D79413280C297B85E2E330D">
    <w:name w:val="1B8D02249D79413280C297B85E2E330D"/>
  </w:style>
  <w:style w:type="paragraph" w:customStyle="1" w:styleId="0A5D477572E64A559ED98DA11BEED8E6">
    <w:name w:val="0A5D477572E64A559ED98DA11BEED8E6"/>
  </w:style>
  <w:style w:type="paragraph" w:customStyle="1" w:styleId="25A90EB24C0B428F9DF334155F51A1C2">
    <w:name w:val="25A90EB24C0B428F9DF334155F51A1C2"/>
  </w:style>
  <w:style w:type="paragraph" w:customStyle="1" w:styleId="DE6373DD8DD144558B42E211ECE369D6">
    <w:name w:val="DE6373DD8DD144558B42E211ECE369D6"/>
  </w:style>
  <w:style w:type="paragraph" w:customStyle="1" w:styleId="73BB2E688DB34968B649E046B2720803">
    <w:name w:val="73BB2E688DB34968B649E046B2720803"/>
  </w:style>
  <w:style w:type="paragraph" w:customStyle="1" w:styleId="FB1C8B9DBF854579A4B17BA37A0ABA13">
    <w:name w:val="FB1C8B9DBF854579A4B17BA37A0ABA13"/>
  </w:style>
  <w:style w:type="paragraph" w:customStyle="1" w:styleId="CDD2503918FE45A097691CA20713DF9F">
    <w:name w:val="CDD2503918FE45A097691CA20713DF9F"/>
  </w:style>
  <w:style w:type="paragraph" w:customStyle="1" w:styleId="9918DBEEFB7743E3A7EC8FFD2A7F8F20">
    <w:name w:val="9918DBEEFB7743E3A7EC8FFD2A7F8F20"/>
  </w:style>
  <w:style w:type="paragraph" w:customStyle="1" w:styleId="01E9B4B1FA264C1981CA405C15E0FBDA">
    <w:name w:val="01E9B4B1FA264C1981CA405C15E0FBDA"/>
  </w:style>
  <w:style w:type="paragraph" w:customStyle="1" w:styleId="F2426B6B8C9642FEB52424A33CCDE527">
    <w:name w:val="F2426B6B8C9642FEB52424A33CCDE527"/>
  </w:style>
  <w:style w:type="paragraph" w:customStyle="1" w:styleId="66A001C9ECBF42638351DC40EC6E1BE0">
    <w:name w:val="66A001C9ECBF42638351DC40EC6E1BE0"/>
  </w:style>
  <w:style w:type="paragraph" w:customStyle="1" w:styleId="7B89671C939E475FB93AD310FD8B56BA">
    <w:name w:val="7B89671C939E475FB93AD310FD8B56BA"/>
  </w:style>
  <w:style w:type="paragraph" w:customStyle="1" w:styleId="A543F510C3F24CC6B51C0B3A0AD56546">
    <w:name w:val="A543F510C3F24CC6B51C0B3A0AD56546"/>
  </w:style>
  <w:style w:type="paragraph" w:customStyle="1" w:styleId="420349F6BA28422DB9C212BB18FBB2A6">
    <w:name w:val="420349F6BA28422DB9C212BB18FBB2A6"/>
  </w:style>
  <w:style w:type="paragraph" w:customStyle="1" w:styleId="BC7B68FDDE0C41A3AC485AC6E8EE83D4">
    <w:name w:val="BC7B68FDDE0C41A3AC485AC6E8EE83D4"/>
  </w:style>
  <w:style w:type="paragraph" w:customStyle="1" w:styleId="C35C1EDB6279477FAC1DBFE5AF02050E">
    <w:name w:val="C35C1EDB6279477FAC1DBFE5AF02050E"/>
  </w:style>
  <w:style w:type="paragraph" w:customStyle="1" w:styleId="C8B7FD3F0ADE4A4C8C096EF56E175D1C">
    <w:name w:val="C8B7FD3F0ADE4A4C8C096EF56E175D1C"/>
  </w:style>
  <w:style w:type="paragraph" w:customStyle="1" w:styleId="EEC3A7F9E7C84C78B2BCB60B336CC524">
    <w:name w:val="EEC3A7F9E7C84C78B2BCB60B336CC524"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val="es-ES"/>
    </w:rPr>
  </w:style>
  <w:style w:type="paragraph" w:customStyle="1" w:styleId="94FF50AFE8144B348B45676C529278A6">
    <w:name w:val="94FF50AFE8144B348B45676C529278A6"/>
  </w:style>
  <w:style w:type="paragraph" w:customStyle="1" w:styleId="A47906D20B7C42439ED6162AAA447E94">
    <w:name w:val="A47906D20B7C42439ED6162AAA447E94"/>
  </w:style>
  <w:style w:type="paragraph" w:customStyle="1" w:styleId="4F4E13B75BE24D0D963B7333700550D4">
    <w:name w:val="4F4E13B75BE24D0D963B7333700550D4"/>
  </w:style>
  <w:style w:type="paragraph" w:customStyle="1" w:styleId="15ED1A18E23347BB8F0BB733D744F426">
    <w:name w:val="15ED1A18E23347BB8F0BB733D744F426"/>
  </w:style>
  <w:style w:type="paragraph" w:customStyle="1" w:styleId="E0678AD3C0834BFFB576F61786E7C3A7">
    <w:name w:val="E0678AD3C0834BFFB576F61786E7C3A7"/>
  </w:style>
  <w:style w:type="paragraph" w:customStyle="1" w:styleId="99D75E2C3F4949088AB188A2DF67861A">
    <w:name w:val="99D75E2C3F4949088AB188A2DF67861A"/>
  </w:style>
  <w:style w:type="paragraph" w:customStyle="1" w:styleId="0A687DB58D46450A9D9AC37BF042ABDB">
    <w:name w:val="0A687DB58D46450A9D9AC37BF042ABDB"/>
  </w:style>
  <w:style w:type="paragraph" w:customStyle="1" w:styleId="B260FBC173064982A4C66E4D4B61707E">
    <w:name w:val="B260FBC173064982A4C66E4D4B6170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F21D6-2B0D-4362-8993-7F829BD59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impoluto diseñado por MOO</Template>
  <TotalTime>93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cp:lastPrinted>2023-04-10T17:04:00Z</cp:lastPrinted>
  <dcterms:created xsi:type="dcterms:W3CDTF">2023-04-10T15:41:00Z</dcterms:created>
  <dcterms:modified xsi:type="dcterms:W3CDTF">2023-04-10T17:14:00Z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