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173A3A" w14:textId="3E51882E" w:rsidR="003D0E59" w:rsidRPr="00686F31" w:rsidRDefault="00212C37">
      <w:pPr>
        <w:rPr>
          <w:b/>
          <w:bCs/>
          <w:lang w:val="es-ES"/>
        </w:rPr>
      </w:pPr>
      <w:r w:rsidRPr="00686F31">
        <w:rPr>
          <w:b/>
          <w:bCs/>
          <w:lang w:val="es-ES"/>
        </w:rPr>
        <w:t>P</w:t>
      </w:r>
      <w:r w:rsidR="00C3330D">
        <w:rPr>
          <w:b/>
          <w:bCs/>
          <w:lang w:val="es-ES"/>
        </w:rPr>
        <w:t xml:space="preserve">lanteamiento del Problema </w:t>
      </w:r>
    </w:p>
    <w:p w14:paraId="29173850" w14:textId="1C1B27F0" w:rsidR="00212C37" w:rsidRDefault="00212C37">
      <w:pPr>
        <w:rPr>
          <w:lang w:val="es-ES"/>
        </w:rPr>
      </w:pPr>
      <w:r>
        <w:rPr>
          <w:lang w:val="es-ES"/>
        </w:rPr>
        <w:t>E</w:t>
      </w:r>
      <w:r w:rsidR="00D37A82">
        <w:rPr>
          <w:lang w:val="es-ES"/>
        </w:rPr>
        <w:t xml:space="preserve">n la búsqueda de una problemática </w:t>
      </w:r>
      <w:r w:rsidR="00C3330D">
        <w:rPr>
          <w:lang w:val="es-ES"/>
        </w:rPr>
        <w:t>encontré</w:t>
      </w:r>
      <w:r>
        <w:rPr>
          <w:lang w:val="es-ES"/>
        </w:rPr>
        <w:t xml:space="preserve"> </w:t>
      </w:r>
      <w:r w:rsidR="00686F31">
        <w:rPr>
          <w:lang w:val="es-ES"/>
        </w:rPr>
        <w:t xml:space="preserve">que </w:t>
      </w:r>
      <w:r w:rsidR="00686F31" w:rsidRPr="00212C37">
        <w:rPr>
          <w:lang w:val="es-ES"/>
        </w:rPr>
        <w:t>la</w:t>
      </w:r>
      <w:r w:rsidRPr="00212C37">
        <w:rPr>
          <w:lang w:val="es-ES"/>
        </w:rPr>
        <w:t xml:space="preserve"> gestión de préstamos de libros en </w:t>
      </w:r>
      <w:r>
        <w:rPr>
          <w:lang w:val="es-ES"/>
        </w:rPr>
        <w:t xml:space="preserve">la </w:t>
      </w:r>
      <w:r w:rsidRPr="00212C37">
        <w:rPr>
          <w:lang w:val="es-ES"/>
        </w:rPr>
        <w:t>biblioteca</w:t>
      </w:r>
      <w:r>
        <w:rPr>
          <w:lang w:val="es-ES"/>
        </w:rPr>
        <w:t xml:space="preserve"> </w:t>
      </w:r>
      <w:r w:rsidR="00686F31">
        <w:rPr>
          <w:lang w:val="es-ES"/>
        </w:rPr>
        <w:t>pública</w:t>
      </w:r>
      <w:r w:rsidR="00D37A82">
        <w:rPr>
          <w:lang w:val="es-ES"/>
        </w:rPr>
        <w:t xml:space="preserve"> de facativa</w:t>
      </w:r>
      <w:r w:rsidR="00686F31">
        <w:rPr>
          <w:lang w:val="es-ES"/>
        </w:rPr>
        <w:t xml:space="preserve"> </w:t>
      </w:r>
      <w:r w:rsidR="00686F31" w:rsidRPr="00212C37">
        <w:rPr>
          <w:lang w:val="es-ES"/>
        </w:rPr>
        <w:t>enfrenta</w:t>
      </w:r>
      <w:r w:rsidR="00C3330D">
        <w:rPr>
          <w:lang w:val="es-ES"/>
        </w:rPr>
        <w:t xml:space="preserve"> </w:t>
      </w:r>
      <w:r w:rsidR="00BD1558">
        <w:rPr>
          <w:lang w:val="es-ES"/>
        </w:rPr>
        <w:t xml:space="preserve">diversos </w:t>
      </w:r>
      <w:r w:rsidR="00BD1558" w:rsidRPr="00212C37">
        <w:rPr>
          <w:lang w:val="es-ES"/>
        </w:rPr>
        <w:t>desafíos</w:t>
      </w:r>
      <w:r w:rsidRPr="00212C37">
        <w:rPr>
          <w:lang w:val="es-ES"/>
        </w:rPr>
        <w:t xml:space="preserve"> que afectan la eficiencia</w:t>
      </w:r>
      <w:r w:rsidR="00C3330D">
        <w:rPr>
          <w:lang w:val="es-ES"/>
        </w:rPr>
        <w:t xml:space="preserve"> de la </w:t>
      </w:r>
      <w:r w:rsidR="00BD1558">
        <w:rPr>
          <w:lang w:val="es-ES"/>
        </w:rPr>
        <w:t>consulta de</w:t>
      </w:r>
      <w:r w:rsidR="00C3330D">
        <w:rPr>
          <w:lang w:val="es-ES"/>
        </w:rPr>
        <w:t xml:space="preserve"> ejemplares </w:t>
      </w:r>
      <w:r w:rsidR="00BD1558">
        <w:rPr>
          <w:lang w:val="es-ES"/>
        </w:rPr>
        <w:t>disponibles ya</w:t>
      </w:r>
      <w:r w:rsidR="00686F31">
        <w:rPr>
          <w:lang w:val="es-ES"/>
        </w:rPr>
        <w:t xml:space="preserve"> que </w:t>
      </w:r>
      <w:r w:rsidR="00C3330D">
        <w:rPr>
          <w:lang w:val="es-ES"/>
        </w:rPr>
        <w:t xml:space="preserve">se </w:t>
      </w:r>
      <w:r w:rsidR="00686F31">
        <w:rPr>
          <w:lang w:val="es-ES"/>
        </w:rPr>
        <w:t>usan un registro manual de estos</w:t>
      </w:r>
      <w:r w:rsidR="00C3330D">
        <w:rPr>
          <w:lang w:val="es-ES"/>
        </w:rPr>
        <w:t xml:space="preserve"> en diarios </w:t>
      </w:r>
      <w:r w:rsidR="00D37A82">
        <w:rPr>
          <w:lang w:val="es-ES"/>
        </w:rPr>
        <w:t xml:space="preserve">y </w:t>
      </w:r>
      <w:r w:rsidR="00C3330D">
        <w:rPr>
          <w:lang w:val="es-ES"/>
        </w:rPr>
        <w:t xml:space="preserve">en la necesidad de hacer una consulta se realiza una búsqueda de diario tras diario también </w:t>
      </w:r>
      <w:r w:rsidR="00BD1558">
        <w:rPr>
          <w:lang w:val="es-ES"/>
        </w:rPr>
        <w:t>la gestión de préstamos se lleva</w:t>
      </w:r>
      <w:r w:rsidR="00C3330D">
        <w:rPr>
          <w:lang w:val="es-ES"/>
        </w:rPr>
        <w:t xml:space="preserve"> en planillas que también se archivan y se consultan de manera </w:t>
      </w:r>
      <w:r w:rsidR="00BD1558">
        <w:rPr>
          <w:lang w:val="es-ES"/>
        </w:rPr>
        <w:t>manual.</w:t>
      </w:r>
      <w:r w:rsidRPr="00212C37">
        <w:rPr>
          <w:lang w:val="es-ES"/>
        </w:rPr>
        <w:t xml:space="preserve"> La falta de un sistema</w:t>
      </w:r>
      <w:r w:rsidR="00D37A82">
        <w:rPr>
          <w:lang w:val="es-ES"/>
        </w:rPr>
        <w:t xml:space="preserve"> que gestione esta información de manera</w:t>
      </w:r>
      <w:r w:rsidRPr="00212C37">
        <w:rPr>
          <w:lang w:val="es-ES"/>
        </w:rPr>
        <w:t xml:space="preserve"> centralizad</w:t>
      </w:r>
      <w:r w:rsidR="00D37A82">
        <w:rPr>
          <w:lang w:val="es-ES"/>
        </w:rPr>
        <w:t xml:space="preserve">a </w:t>
      </w:r>
      <w:r w:rsidRPr="00212C37">
        <w:rPr>
          <w:lang w:val="es-ES"/>
        </w:rPr>
        <w:t>y accesible para la administración de préstamos de libros puede llevar a problemas como la falta de información sobre la disponibilidad de títulos</w:t>
      </w:r>
      <w:r w:rsidR="00D37A82">
        <w:rPr>
          <w:lang w:val="es-ES"/>
        </w:rPr>
        <w:t xml:space="preserve"> de la biblioteca</w:t>
      </w:r>
      <w:r w:rsidRPr="00212C37">
        <w:rPr>
          <w:lang w:val="es-ES"/>
        </w:rPr>
        <w:t>, la dificultad en el seguimiento de los préstamos y devoluciones, y la ineficiencia en la gestión de inventarios.</w:t>
      </w:r>
    </w:p>
    <w:p w14:paraId="5815893C" w14:textId="755506EA" w:rsidR="00BD1558" w:rsidRDefault="00BD1558">
      <w:pPr>
        <w:rPr>
          <w:lang w:val="es-ES"/>
        </w:rPr>
      </w:pPr>
      <w:r>
        <w:rPr>
          <w:lang w:val="es-ES"/>
        </w:rPr>
        <w:t>Los problemas específicos que pueden desempeñar son:</w:t>
      </w:r>
    </w:p>
    <w:p w14:paraId="1E8B1931" w14:textId="48322719" w:rsidR="00686F31" w:rsidRPr="00686F31" w:rsidRDefault="00686F31" w:rsidP="00686F31">
      <w:pPr>
        <w:pStyle w:val="Prrafodelista"/>
        <w:numPr>
          <w:ilvl w:val="0"/>
          <w:numId w:val="1"/>
        </w:numPr>
        <w:rPr>
          <w:lang w:val="es-ES"/>
        </w:rPr>
      </w:pPr>
      <w:r w:rsidRPr="00686F31">
        <w:rPr>
          <w:b/>
          <w:bCs/>
          <w:lang w:val="es-ES"/>
        </w:rPr>
        <w:t>Acceso limitado a la información:</w:t>
      </w:r>
      <w:r w:rsidRPr="00686F31">
        <w:rPr>
          <w:lang w:val="es-ES"/>
        </w:rPr>
        <w:t xml:space="preserve"> Los usuarios no tienen un acceso fácil y rápido a la información sobre la disponibilidad de libros, lo que puede resultar en </w:t>
      </w:r>
      <w:r>
        <w:rPr>
          <w:lang w:val="es-ES"/>
        </w:rPr>
        <w:t xml:space="preserve">la </w:t>
      </w:r>
      <w:r w:rsidRPr="00686F31">
        <w:rPr>
          <w:lang w:val="es-ES"/>
        </w:rPr>
        <w:t>pérdida</w:t>
      </w:r>
      <w:r w:rsidRPr="00686F31">
        <w:rPr>
          <w:lang w:val="es-ES"/>
        </w:rPr>
        <w:t xml:space="preserve"> de interés en el uso de la biblioteca.</w:t>
      </w:r>
    </w:p>
    <w:p w14:paraId="423C4C78" w14:textId="29DC255C" w:rsidR="00686F31" w:rsidRPr="00686F31" w:rsidRDefault="00686F31" w:rsidP="00686F31">
      <w:pPr>
        <w:pStyle w:val="Prrafodelista"/>
        <w:numPr>
          <w:ilvl w:val="0"/>
          <w:numId w:val="1"/>
        </w:numPr>
        <w:rPr>
          <w:lang w:val="es-ES"/>
        </w:rPr>
      </w:pPr>
      <w:r w:rsidRPr="00686F31">
        <w:rPr>
          <w:b/>
          <w:bCs/>
          <w:lang w:val="es-ES"/>
        </w:rPr>
        <w:t>Gestión ineficiente de préstamos:</w:t>
      </w:r>
      <w:r w:rsidRPr="00686F31">
        <w:rPr>
          <w:lang w:val="es-ES"/>
        </w:rPr>
        <w:t xml:space="preserve"> La falta de un </w:t>
      </w:r>
      <w:r w:rsidR="00BD1558" w:rsidRPr="00686F31">
        <w:rPr>
          <w:lang w:val="es-ES"/>
        </w:rPr>
        <w:t>sistema para</w:t>
      </w:r>
      <w:r w:rsidRPr="00686F31">
        <w:rPr>
          <w:lang w:val="es-ES"/>
        </w:rPr>
        <w:t xml:space="preserve"> gestionar los préstamos y devoluciones puede llevar a errores humanos, como el registro incorrecto de préstamos, lo que dificulta el seguimiento de los libros y puede resultar en pérdidas.</w:t>
      </w:r>
    </w:p>
    <w:p w14:paraId="05EBF950" w14:textId="1E4E6EF6" w:rsidR="00686F31" w:rsidRDefault="00686F31" w:rsidP="00686F31">
      <w:pPr>
        <w:pStyle w:val="Prrafodelista"/>
        <w:numPr>
          <w:ilvl w:val="0"/>
          <w:numId w:val="1"/>
        </w:numPr>
        <w:rPr>
          <w:lang w:val="es-ES"/>
        </w:rPr>
      </w:pPr>
      <w:r w:rsidRPr="00686F31">
        <w:rPr>
          <w:b/>
          <w:bCs/>
          <w:lang w:val="es-ES"/>
        </w:rPr>
        <w:t>Dificultades en la planificación de adquisiciones:</w:t>
      </w:r>
      <w:r w:rsidRPr="00686F31">
        <w:rPr>
          <w:lang w:val="es-ES"/>
        </w:rPr>
        <w:t xml:space="preserve"> Sin un sistema que proporcione datos sobre la frecuencia de préstamos y la demanda de ciertos títulos, las bibliotecas pueden tener dificultades para planificar adecuadamente la adquisición de nuevos libros, lo que puede afectar la calidad y relevancia de su colección.</w:t>
      </w:r>
    </w:p>
    <w:p w14:paraId="2AA575EA" w14:textId="324CAC4C" w:rsidR="00686F31" w:rsidRPr="00686F31" w:rsidRDefault="00686F31" w:rsidP="00686F31">
      <w:pPr>
        <w:rPr>
          <w:lang w:val="es-ES"/>
        </w:rPr>
      </w:pPr>
      <w:r>
        <w:rPr>
          <w:lang w:val="es-ES"/>
        </w:rPr>
        <w:t>Como respuesta</w:t>
      </w:r>
      <w:r w:rsidR="00D37A82">
        <w:rPr>
          <w:lang w:val="es-ES"/>
        </w:rPr>
        <w:t xml:space="preserve"> a lo plantado anterior mente</w:t>
      </w:r>
      <w:r>
        <w:rPr>
          <w:lang w:val="es-ES"/>
        </w:rPr>
        <w:t xml:space="preserve"> se busca plantear el desarrollo </w:t>
      </w:r>
      <w:r w:rsidR="00D37A82">
        <w:rPr>
          <w:lang w:val="es-ES"/>
        </w:rPr>
        <w:t>de un</w:t>
      </w:r>
      <w:r>
        <w:rPr>
          <w:lang w:val="es-ES"/>
        </w:rPr>
        <w:t xml:space="preserve"> s</w:t>
      </w:r>
      <w:r w:rsidRPr="00686F31">
        <w:rPr>
          <w:lang w:val="es-ES"/>
        </w:rPr>
        <w:t xml:space="preserve">istema llamado “conocimiento al alcance de tus </w:t>
      </w:r>
      <w:r w:rsidR="00BD1558" w:rsidRPr="00686F31">
        <w:rPr>
          <w:lang w:val="es-ES"/>
        </w:rPr>
        <w:t xml:space="preserve">manos” </w:t>
      </w:r>
      <w:r w:rsidR="00BD1558">
        <w:rPr>
          <w:lang w:val="es-ES"/>
        </w:rPr>
        <w:t>el</w:t>
      </w:r>
      <w:r w:rsidR="00D37A82">
        <w:rPr>
          <w:lang w:val="es-ES"/>
        </w:rPr>
        <w:t xml:space="preserve"> cual </w:t>
      </w:r>
      <w:r w:rsidRPr="00686F31">
        <w:rPr>
          <w:lang w:val="es-ES"/>
        </w:rPr>
        <w:t>permitirá la gestión de la administración y gestión de préstamos de libros. En conclusión, uno de los beneficios del módulo es que todas las tareas anteriormente mencionadas se podrán realizar a través de la web, ofreciendo la posibilidad de que los usuarios estén al tanto de la disponibilidad de los libros.</w:t>
      </w:r>
    </w:p>
    <w:p w14:paraId="7CF69A8A" w14:textId="28A95E10" w:rsidR="00686F31" w:rsidRPr="00686F31" w:rsidRDefault="00686F31" w:rsidP="00686F31">
      <w:pPr>
        <w:rPr>
          <w:lang w:val="es-ES"/>
        </w:rPr>
      </w:pPr>
    </w:p>
    <w:p w14:paraId="344F594A" w14:textId="377E7208" w:rsidR="00686F31" w:rsidRPr="00686F31" w:rsidRDefault="00686F31" w:rsidP="00686F31">
      <w:pPr>
        <w:pStyle w:val="Prrafodelista"/>
        <w:rPr>
          <w:lang w:val="es-ES"/>
        </w:rPr>
      </w:pPr>
    </w:p>
    <w:sectPr w:rsidR="00686F31" w:rsidRPr="00686F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677050"/>
    <w:multiLevelType w:val="hybridMultilevel"/>
    <w:tmpl w:val="0486FA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889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E59"/>
    <w:rsid w:val="00212C37"/>
    <w:rsid w:val="003D0E59"/>
    <w:rsid w:val="00686F31"/>
    <w:rsid w:val="009114DC"/>
    <w:rsid w:val="00BD1558"/>
    <w:rsid w:val="00C3330D"/>
    <w:rsid w:val="00D3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166CD"/>
  <w15:chartTrackingRefBased/>
  <w15:docId w15:val="{4743F027-1C4E-4178-9140-E3DDE2779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0E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0E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D0E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D0E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D0E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D0E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D0E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D0E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D0E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E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D0E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D0E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D0E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D0E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D0E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D0E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D0E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D0E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D0E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D0E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D0E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D0E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D0E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D0E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D0E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D0E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D0E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D0E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D0E59"/>
    <w:rPr>
      <w:b/>
      <w:bCs/>
      <w:smallCaps/>
      <w:color w:val="0F4761" w:themeColor="accent1" w:themeShade="BF"/>
      <w:spacing w:val="5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6F3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6F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9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CALDERON MONCADA</dc:creator>
  <cp:keywords/>
  <dc:description/>
  <cp:lastModifiedBy>JUAN DAVID CALDERON MONCADA</cp:lastModifiedBy>
  <cp:revision>2</cp:revision>
  <dcterms:created xsi:type="dcterms:W3CDTF">2024-08-05T23:15:00Z</dcterms:created>
  <dcterms:modified xsi:type="dcterms:W3CDTF">2024-08-06T00:00:00Z</dcterms:modified>
</cp:coreProperties>
</file>