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BB83" w14:textId="1DEDCBFE" w:rsidR="00EA3BDC" w:rsidRPr="00EA3BDC" w:rsidRDefault="00EA3BDC" w:rsidP="00EA3BDC">
      <w:pPr>
        <w:pStyle w:val="NormalWeb"/>
        <w:shd w:val="clear" w:color="auto" w:fill="FFFFFF"/>
        <w:ind w:left="720"/>
        <w:rPr>
          <w:rFonts w:ascii="Calibri" w:hAnsi="Calibri" w:cs="Calibri"/>
          <w:sz w:val="22"/>
          <w:szCs w:val="22"/>
        </w:rPr>
      </w:pPr>
      <w:r>
        <w:rPr>
          <w:rFonts w:ascii="Calibri" w:hAnsi="Calibri" w:cs="Calibri"/>
          <w:sz w:val="22"/>
          <w:szCs w:val="22"/>
          <w:lang w:val="es-ES"/>
        </w:rPr>
        <w:t xml:space="preserve">Preguntas de examen con desarrollo </w:t>
      </w:r>
      <w:proofErr w:type="spellStart"/>
      <w:r>
        <w:rPr>
          <w:rFonts w:ascii="Calibri" w:hAnsi="Calibri" w:cs="Calibri"/>
          <w:sz w:val="22"/>
          <w:szCs w:val="22"/>
          <w:lang w:val="es-ES"/>
        </w:rPr>
        <w:t>teorico</w:t>
      </w:r>
      <w:proofErr w:type="spellEnd"/>
      <w:r>
        <w:rPr>
          <w:rFonts w:ascii="Calibri" w:hAnsi="Calibri" w:cs="Calibri"/>
          <w:sz w:val="22"/>
          <w:szCs w:val="22"/>
          <w:lang w:val="es-ES"/>
        </w:rPr>
        <w:t xml:space="preserve">. </w:t>
      </w:r>
      <w:r w:rsidR="000E3462">
        <w:rPr>
          <w:rFonts w:ascii="Calibri" w:hAnsi="Calibri" w:cs="Calibri"/>
          <w:sz w:val="22"/>
          <w:szCs w:val="22"/>
          <w:lang w:val="es-ES"/>
        </w:rPr>
        <w:t>Modelo de examen ejemplo</w:t>
      </w:r>
    </w:p>
    <w:p w14:paraId="37E9ADA3" w14:textId="23913B6E" w:rsidR="00EA3BDC" w:rsidRPr="00EA3BDC" w:rsidRDefault="00EA3BDC" w:rsidP="00EA3BDC">
      <w:pPr>
        <w:pStyle w:val="NormalWeb"/>
        <w:numPr>
          <w:ilvl w:val="0"/>
          <w:numId w:val="1"/>
        </w:numPr>
        <w:shd w:val="clear" w:color="auto" w:fill="FFFFFF"/>
        <w:rPr>
          <w:rFonts w:ascii="Calibri" w:hAnsi="Calibri" w:cs="Calibri"/>
          <w:sz w:val="22"/>
          <w:szCs w:val="22"/>
        </w:rPr>
      </w:pPr>
      <w:r>
        <w:rPr>
          <w:rFonts w:ascii="Calibri" w:hAnsi="Calibri" w:cs="Calibri"/>
          <w:sz w:val="22"/>
          <w:szCs w:val="22"/>
        </w:rPr>
        <w:t>La compra de un bono corpora</w:t>
      </w:r>
      <w:r>
        <w:rPr>
          <w:rFonts w:ascii="Calibri" w:hAnsi="Calibri" w:cs="Calibri"/>
          <w:sz w:val="22"/>
          <w:szCs w:val="22"/>
        </w:rPr>
        <w:pgNum/>
        <w:t>vo en el mercado secundario reduce el ahorro disponible para el</w:t>
      </w:r>
      <w:r>
        <w:rPr>
          <w:rFonts w:ascii="Calibri" w:hAnsi="Calibri" w:cs="Calibri"/>
          <w:sz w:val="22"/>
          <w:szCs w:val="22"/>
          <w:lang w:val="es-ES"/>
        </w:rPr>
        <w:t xml:space="preserve"> </w:t>
      </w:r>
      <w:r>
        <w:rPr>
          <w:rFonts w:ascii="Calibri" w:hAnsi="Calibri" w:cs="Calibri"/>
          <w:sz w:val="22"/>
          <w:szCs w:val="22"/>
        </w:rPr>
        <w:t>sector real de la economía.</w:t>
      </w:r>
      <w:r>
        <w:rPr>
          <w:rFonts w:ascii="Calibri" w:hAnsi="Calibri" w:cs="Calibri"/>
          <w:sz w:val="22"/>
          <w:szCs w:val="22"/>
          <w:lang w:val="es-ES"/>
        </w:rPr>
        <w:t xml:space="preserve"> FALSO</w:t>
      </w:r>
    </w:p>
    <w:p w14:paraId="032546AC" w14:textId="0135A3E8" w:rsidR="00EA3BDC" w:rsidRPr="00964E5C" w:rsidRDefault="00EA3BDC" w:rsidP="00EA3BDC">
      <w:pPr>
        <w:pStyle w:val="NormalWeb"/>
        <w:numPr>
          <w:ilvl w:val="0"/>
          <w:numId w:val="1"/>
        </w:numPr>
        <w:shd w:val="clear" w:color="auto" w:fill="FFFFFF"/>
        <w:rPr>
          <w:rFonts w:ascii="Calibri" w:hAnsi="Calibri" w:cs="Calibri"/>
          <w:sz w:val="22"/>
          <w:szCs w:val="22"/>
        </w:rPr>
      </w:pPr>
      <w:r>
        <w:rPr>
          <w:rFonts w:ascii="Calibri" w:hAnsi="Calibri" w:cs="Calibri"/>
          <w:sz w:val="22"/>
          <w:szCs w:val="22"/>
        </w:rPr>
        <w:t>En clase discu</w:t>
      </w:r>
      <w:r>
        <w:rPr>
          <w:rFonts w:ascii="Calibri" w:hAnsi="Calibri" w:cs="Calibri"/>
          <w:sz w:val="22"/>
          <w:szCs w:val="22"/>
        </w:rPr>
        <w:pgNum/>
        <w:t>mos como los mercados financieros permiten redistribuir derechos de propiedad, pero no afectan el nivel de ac</w:t>
      </w:r>
      <w:r>
        <w:rPr>
          <w:rFonts w:ascii="Calibri" w:hAnsi="Calibri" w:cs="Calibri"/>
          <w:sz w:val="22"/>
          <w:szCs w:val="22"/>
        </w:rPr>
        <w:pgNum/>
        <w:t>vos reales de la economía. Que ocurriría si se desincen</w:t>
      </w:r>
      <w:r>
        <w:rPr>
          <w:rFonts w:ascii="Calibri" w:hAnsi="Calibri" w:cs="Calibri"/>
          <w:sz w:val="22"/>
          <w:szCs w:val="22"/>
        </w:rPr>
        <w:pgNum/>
        <w:t>vara la</w:t>
      </w:r>
      <w:r w:rsidRPr="00964E5C">
        <w:rPr>
          <w:rFonts w:ascii="Calibri" w:hAnsi="Calibri" w:cs="Calibri"/>
          <w:sz w:val="22"/>
          <w:szCs w:val="22"/>
        </w:rPr>
        <w:t xml:space="preserve"> </w:t>
      </w:r>
      <w:r>
        <w:rPr>
          <w:rFonts w:ascii="Calibri" w:hAnsi="Calibri" w:cs="Calibri"/>
          <w:sz w:val="22"/>
          <w:szCs w:val="22"/>
        </w:rPr>
        <w:t>“especulación financiera” poniendo un impuesto a la compra de ac</w:t>
      </w:r>
      <w:r>
        <w:rPr>
          <w:rFonts w:ascii="Calibri" w:hAnsi="Calibri" w:cs="Calibri"/>
          <w:sz w:val="22"/>
          <w:szCs w:val="22"/>
        </w:rPr>
        <w:pgNum/>
        <w:t xml:space="preserve">vos financieros? </w:t>
      </w:r>
    </w:p>
    <w:p w14:paraId="195E758C" w14:textId="41605FF7" w:rsidR="00EA3BDC" w:rsidRPr="00964E5C" w:rsidRDefault="00EA3BDC" w:rsidP="00EA3BDC">
      <w:pPr>
        <w:pStyle w:val="NormalWeb"/>
        <w:numPr>
          <w:ilvl w:val="0"/>
          <w:numId w:val="1"/>
        </w:numPr>
        <w:shd w:val="clear" w:color="auto" w:fill="FFFFFF"/>
        <w:rPr>
          <w:rFonts w:ascii="Calibri" w:hAnsi="Calibri" w:cs="Calibri"/>
          <w:sz w:val="22"/>
          <w:szCs w:val="22"/>
        </w:rPr>
      </w:pPr>
      <w:r>
        <w:rPr>
          <w:rFonts w:ascii="Calibri" w:hAnsi="Calibri" w:cs="Calibri"/>
          <w:sz w:val="22"/>
          <w:szCs w:val="22"/>
        </w:rPr>
        <w:t>El banco central de Australia decide aumentar la tasa de interés de polí</w:t>
      </w:r>
      <w:r>
        <w:rPr>
          <w:rFonts w:ascii="Calibri" w:hAnsi="Calibri" w:cs="Calibri"/>
          <w:sz w:val="22"/>
          <w:szCs w:val="22"/>
        </w:rPr>
        <w:pgNum/>
        <w:t>ca monetaria de 3% a</w:t>
      </w:r>
      <w:r w:rsidRPr="00964E5C">
        <w:rPr>
          <w:rFonts w:ascii="Calibri" w:hAnsi="Calibri" w:cs="Calibri"/>
          <w:sz w:val="22"/>
          <w:szCs w:val="22"/>
        </w:rPr>
        <w:t xml:space="preserve"> </w:t>
      </w:r>
      <w:r>
        <w:rPr>
          <w:rFonts w:ascii="Calibri" w:hAnsi="Calibri" w:cs="Calibri"/>
          <w:sz w:val="22"/>
          <w:szCs w:val="22"/>
        </w:rPr>
        <w:t xml:space="preserve">4%. Sin embargo, las tasas a 1 mes en el mercado secundario caen. </w:t>
      </w:r>
      <w:r w:rsidRPr="00964E5C">
        <w:rPr>
          <w:rFonts w:ascii="Calibri" w:hAnsi="Calibri" w:cs="Calibri"/>
          <w:sz w:val="22"/>
          <w:szCs w:val="22"/>
        </w:rPr>
        <w:t>¿</w:t>
      </w:r>
      <w:r>
        <w:rPr>
          <w:rFonts w:ascii="Calibri" w:hAnsi="Calibri" w:cs="Calibri"/>
          <w:sz w:val="22"/>
          <w:szCs w:val="22"/>
        </w:rPr>
        <w:t>Por que</w:t>
      </w:r>
      <w:r w:rsidRPr="00964E5C">
        <w:rPr>
          <w:rFonts w:ascii="Calibri" w:hAnsi="Calibri" w:cs="Calibri"/>
          <w:sz w:val="22"/>
          <w:szCs w:val="22"/>
        </w:rPr>
        <w:t>?</w:t>
      </w:r>
    </w:p>
    <w:p w14:paraId="63052216" w14:textId="5F229040" w:rsidR="00EA3BDC" w:rsidRPr="00964E5C" w:rsidRDefault="00EA3BDC" w:rsidP="00EA3BDC">
      <w:pPr>
        <w:pStyle w:val="NormalWeb"/>
        <w:numPr>
          <w:ilvl w:val="0"/>
          <w:numId w:val="1"/>
        </w:numPr>
        <w:shd w:val="clear" w:color="auto" w:fill="FFFFFF"/>
        <w:rPr>
          <w:rFonts w:ascii="Calibri" w:hAnsi="Calibri" w:cs="Calibri"/>
          <w:sz w:val="22"/>
          <w:szCs w:val="22"/>
        </w:rPr>
      </w:pPr>
      <w:r w:rsidRPr="00964E5C">
        <w:rPr>
          <w:rFonts w:ascii="Calibri" w:hAnsi="Calibri" w:cs="Calibri"/>
          <w:sz w:val="22"/>
          <w:szCs w:val="22"/>
        </w:rPr>
        <w:t>A</w:t>
      </w:r>
      <w:r>
        <w:rPr>
          <w:rFonts w:ascii="Calibri" w:hAnsi="Calibri" w:cs="Calibri"/>
          <w:sz w:val="22"/>
          <w:szCs w:val="22"/>
        </w:rPr>
        <w:t>pple anuncia sus resultados trimestrales, y sus ganancias están en línea con lo esperado. Que debería ocurrir con el precio de la acción, suponiendo que el resto de la información esta en</w:t>
      </w:r>
      <w:r w:rsidRPr="00964E5C">
        <w:rPr>
          <w:rFonts w:ascii="Calibri" w:hAnsi="Calibri" w:cs="Calibri"/>
          <w:sz w:val="22"/>
          <w:szCs w:val="22"/>
        </w:rPr>
        <w:t xml:space="preserve"> </w:t>
      </w:r>
      <w:r>
        <w:rPr>
          <w:rFonts w:ascii="Calibri" w:hAnsi="Calibri" w:cs="Calibri"/>
          <w:sz w:val="22"/>
          <w:szCs w:val="22"/>
        </w:rPr>
        <w:t>línea con lo esperado</w:t>
      </w:r>
      <w:r w:rsidRPr="00964E5C">
        <w:rPr>
          <w:rFonts w:ascii="Calibri" w:hAnsi="Calibri" w:cs="Calibri"/>
          <w:sz w:val="22"/>
          <w:szCs w:val="22"/>
        </w:rPr>
        <w:t>?</w:t>
      </w:r>
    </w:p>
    <w:p w14:paraId="5F19ED8F" w14:textId="4BE1F7C0" w:rsidR="00EA3BDC" w:rsidRPr="00964E5C" w:rsidRDefault="00EA3BDC" w:rsidP="00EA3BDC">
      <w:pPr>
        <w:pStyle w:val="NormalWeb"/>
        <w:numPr>
          <w:ilvl w:val="0"/>
          <w:numId w:val="1"/>
        </w:numPr>
        <w:shd w:val="clear" w:color="auto" w:fill="FFFFFF"/>
        <w:rPr>
          <w:rFonts w:ascii="Calibri" w:hAnsi="Calibri" w:cs="Calibri"/>
          <w:sz w:val="22"/>
          <w:szCs w:val="22"/>
        </w:rPr>
      </w:pPr>
      <w:r>
        <w:rPr>
          <w:rFonts w:ascii="Calibri" w:hAnsi="Calibri" w:cs="Calibri"/>
          <w:sz w:val="22"/>
          <w:szCs w:val="22"/>
        </w:rPr>
        <w:t>Un por</w:t>
      </w:r>
      <w:r>
        <w:rPr>
          <w:rFonts w:ascii="Calibri" w:hAnsi="Calibri" w:cs="Calibri"/>
          <w:sz w:val="22"/>
          <w:szCs w:val="22"/>
        </w:rPr>
        <w:pgNum/>
        <w:t>olio manager quiere apostar a una baja en el precio de una acción de la compañía B&amp;B.</w:t>
      </w:r>
      <w:r w:rsidR="000E3462" w:rsidRPr="00964E5C">
        <w:rPr>
          <w:rFonts w:ascii="Calibri" w:hAnsi="Calibri" w:cs="Calibri"/>
          <w:sz w:val="22"/>
          <w:szCs w:val="22"/>
        </w:rPr>
        <w:t xml:space="preserve"> </w:t>
      </w:r>
      <w:r>
        <w:rPr>
          <w:rFonts w:ascii="Calibri" w:hAnsi="Calibri" w:cs="Calibri"/>
          <w:sz w:val="22"/>
          <w:szCs w:val="22"/>
        </w:rPr>
        <w:t>Para eso, toma una de las siguiente decisione</w:t>
      </w:r>
      <w:r w:rsidRPr="00964E5C">
        <w:rPr>
          <w:rFonts w:ascii="Calibri" w:hAnsi="Calibri" w:cs="Calibri"/>
          <w:sz w:val="22"/>
          <w:szCs w:val="22"/>
        </w:rPr>
        <w:t>s.</w:t>
      </w:r>
    </w:p>
    <w:p w14:paraId="0212D75F" w14:textId="43AEB4D4" w:rsidR="000E3462" w:rsidRPr="00964E5C" w:rsidRDefault="000E3462" w:rsidP="000E3462">
      <w:pPr>
        <w:pStyle w:val="NormalWeb"/>
        <w:numPr>
          <w:ilvl w:val="0"/>
          <w:numId w:val="1"/>
        </w:numPr>
        <w:shd w:val="clear" w:color="auto" w:fill="FFFFFF"/>
        <w:rPr>
          <w:rFonts w:ascii="Calibri" w:hAnsi="Calibri" w:cs="Calibri"/>
          <w:sz w:val="22"/>
          <w:szCs w:val="22"/>
        </w:rPr>
      </w:pPr>
      <w:r w:rsidRPr="00964E5C">
        <w:rPr>
          <w:rFonts w:ascii="Calibri" w:hAnsi="Calibri" w:cs="Calibri"/>
          <w:sz w:val="22"/>
          <w:szCs w:val="22"/>
        </w:rPr>
        <w:t>Consideren un activo que tiene un pago incierto en 1 año, llamemos a ese pago incierto x. Ese pago incierto se correlaciona de manera negativa con el factor de descuento estocastico (por ejemplo, por que el pago es mas alto cuando el consumo es mayor). El pago esperado es E(x). Supongamos que la tasa libre de riesgo a 1 año</w:t>
      </w:r>
      <w:r w:rsidRPr="00964E5C">
        <w:rPr>
          <w:rFonts w:ascii="Calibri" w:hAnsi="Calibri" w:cs="Calibri"/>
          <w:sz w:val="22"/>
          <w:szCs w:val="22"/>
        </w:rPr>
        <w:t xml:space="preserve"> </w:t>
      </w:r>
      <w:r w:rsidRPr="00964E5C">
        <w:rPr>
          <w:rFonts w:ascii="Calibri" w:hAnsi="Calibri" w:cs="Calibri"/>
          <w:sz w:val="22"/>
          <w:szCs w:val="22"/>
        </w:rPr>
        <w:t xml:space="preserve">es r. El precio del activo, va a ser: </w:t>
      </w:r>
    </w:p>
    <w:p w14:paraId="789592A3" w14:textId="541C9A0E" w:rsidR="000E3462" w:rsidRPr="00964E5C" w:rsidRDefault="000E3462" w:rsidP="000E3462">
      <w:pPr>
        <w:pStyle w:val="NormalWeb"/>
        <w:numPr>
          <w:ilvl w:val="0"/>
          <w:numId w:val="1"/>
        </w:numPr>
        <w:shd w:val="clear" w:color="auto" w:fill="FFFFFF"/>
        <w:rPr>
          <w:rFonts w:ascii="Calibri" w:hAnsi="Calibri" w:cs="Calibri"/>
          <w:sz w:val="22"/>
          <w:szCs w:val="22"/>
        </w:rPr>
      </w:pPr>
      <w:r>
        <w:rPr>
          <w:rFonts w:ascii="Calibri" w:hAnsi="Calibri" w:cs="Calibri"/>
          <w:sz w:val="22"/>
          <w:szCs w:val="22"/>
        </w:rPr>
        <w:t>Consideren una acción ordinaria que paga un dividendo anual por acción de USD2. La tasa libre de riesgo es 2%. El retorno esperado del mercado es 8%, y el beta de la acción es 1.1. Si el</w:t>
      </w:r>
      <w:r w:rsidRPr="00964E5C">
        <w:rPr>
          <w:rFonts w:ascii="Calibri" w:hAnsi="Calibri" w:cs="Calibri"/>
          <w:sz w:val="22"/>
          <w:szCs w:val="22"/>
        </w:rPr>
        <w:t xml:space="preserve"> </w:t>
      </w:r>
      <w:r>
        <w:rPr>
          <w:rFonts w:ascii="Calibri" w:hAnsi="Calibri" w:cs="Calibri"/>
          <w:sz w:val="22"/>
          <w:szCs w:val="22"/>
        </w:rPr>
        <w:t xml:space="preserve">dividendo es constante en USD2, cual es la valuación de la acción bajo el CAPM? </w:t>
      </w:r>
    </w:p>
    <w:p w14:paraId="78FCBCC7" w14:textId="1DF6D755" w:rsidR="000E3462" w:rsidRPr="00964E5C" w:rsidRDefault="000E3462" w:rsidP="000E3462">
      <w:pPr>
        <w:pStyle w:val="NormalWeb"/>
        <w:numPr>
          <w:ilvl w:val="0"/>
          <w:numId w:val="1"/>
        </w:numPr>
        <w:shd w:val="clear" w:color="auto" w:fill="FFFFFF"/>
        <w:rPr>
          <w:rFonts w:ascii="Calibri" w:hAnsi="Calibri" w:cs="Calibri"/>
          <w:sz w:val="22"/>
          <w:szCs w:val="22"/>
        </w:rPr>
      </w:pPr>
      <w:r>
        <w:rPr>
          <w:rFonts w:ascii="Calibri" w:hAnsi="Calibri" w:cs="Calibri"/>
          <w:sz w:val="22"/>
          <w:szCs w:val="22"/>
        </w:rPr>
        <w:t>Supongamos que un fondo de inversiones decide aumentar su posición de APPLE en un 10%, a pesar de no cambiar su opinión sobre la compañía, solo por que a su PM le gustan los</w:t>
      </w:r>
      <w:r w:rsidRPr="00964E5C">
        <w:rPr>
          <w:rFonts w:ascii="Calibri" w:hAnsi="Calibri" w:cs="Calibri"/>
          <w:sz w:val="22"/>
          <w:szCs w:val="22"/>
        </w:rPr>
        <w:t xml:space="preserve"> </w:t>
      </w:r>
      <w:r>
        <w:rPr>
          <w:rFonts w:ascii="Calibri" w:hAnsi="Calibri" w:cs="Calibri"/>
          <w:sz w:val="22"/>
          <w:szCs w:val="22"/>
        </w:rPr>
        <w:t xml:space="preserve">productos. Según la hipótesis de los mercados eficientes, el mercado esperaria que la accion: </w:t>
      </w:r>
    </w:p>
    <w:p w14:paraId="3FBF6B26" w14:textId="75EE4C7A" w:rsidR="000E3462" w:rsidRPr="00964E5C" w:rsidRDefault="000E3462" w:rsidP="000E3462">
      <w:pPr>
        <w:pStyle w:val="NormalWeb"/>
        <w:numPr>
          <w:ilvl w:val="0"/>
          <w:numId w:val="1"/>
        </w:numPr>
        <w:shd w:val="clear" w:color="auto" w:fill="FFFFFF"/>
        <w:rPr>
          <w:rFonts w:ascii="Calibri" w:hAnsi="Calibri" w:cs="Calibri"/>
          <w:sz w:val="22"/>
          <w:szCs w:val="22"/>
        </w:rPr>
      </w:pPr>
      <w:r>
        <w:rPr>
          <w:rFonts w:ascii="Calibri" w:hAnsi="Calibri" w:cs="Calibri"/>
          <w:sz w:val="22"/>
          <w:szCs w:val="22"/>
        </w:rPr>
        <w:t>En la an</w:t>
      </w:r>
      <w:r>
        <w:rPr>
          <w:rFonts w:ascii="Calibri" w:hAnsi="Calibri" w:cs="Calibri"/>
          <w:sz w:val="22"/>
          <w:szCs w:val="22"/>
        </w:rPr>
        <w:pgNum/>
        <w:t>güedad, se creía que la Hipótesis de los Mercados eficientes implicaba que los movimientos de los precios eran un random walk. Pero en las ul</w:t>
      </w:r>
      <w:r>
        <w:rPr>
          <w:rFonts w:ascii="Calibri" w:hAnsi="Calibri" w:cs="Calibri"/>
          <w:sz w:val="22"/>
          <w:szCs w:val="22"/>
        </w:rPr>
        <w:pgNum/>
        <w:t>mas décadas, se ve que ciertas</w:t>
      </w:r>
      <w:r w:rsidR="00964E5C" w:rsidRPr="00964E5C">
        <w:rPr>
          <w:rFonts w:ascii="Calibri" w:hAnsi="Calibri" w:cs="Calibri"/>
          <w:sz w:val="22"/>
          <w:szCs w:val="22"/>
        </w:rPr>
        <w:t xml:space="preserve"> </w:t>
      </w:r>
      <w:r>
        <w:rPr>
          <w:rFonts w:ascii="Calibri" w:hAnsi="Calibri" w:cs="Calibri"/>
          <w:sz w:val="22"/>
          <w:szCs w:val="22"/>
        </w:rPr>
        <w:t xml:space="preserve">variables como Precio/Ganancias predicen retornos. A que se podria deber? </w:t>
      </w:r>
    </w:p>
    <w:p w14:paraId="1BF0A961" w14:textId="728DD7D5" w:rsidR="00D469FB" w:rsidRPr="0091760C" w:rsidRDefault="00D469FB" w:rsidP="0091760C">
      <w:pPr>
        <w:pStyle w:val="NormalWeb"/>
        <w:shd w:val="clear" w:color="auto" w:fill="FFFFFF"/>
        <w:ind w:left="720"/>
        <w:rPr>
          <w:rFonts w:ascii="Calibri" w:hAnsi="Calibri" w:cs="Calibri"/>
          <w:sz w:val="22"/>
          <w:szCs w:val="22"/>
        </w:rPr>
      </w:pPr>
      <w:r w:rsidRPr="0091760C">
        <w:rPr>
          <w:rFonts w:ascii="Calibri" w:hAnsi="Calibri" w:cs="Calibri"/>
          <w:sz w:val="22"/>
          <w:szCs w:val="22"/>
        </w:rPr>
        <w:t>FINAL 4</w:t>
      </w:r>
    </w:p>
    <w:p w14:paraId="2B3E8082" w14:textId="48205884" w:rsidR="00964E5C" w:rsidRPr="00964E5C" w:rsidRDefault="00964E5C" w:rsidP="00964E5C">
      <w:pPr>
        <w:pStyle w:val="NormalWeb"/>
        <w:numPr>
          <w:ilvl w:val="0"/>
          <w:numId w:val="1"/>
        </w:numPr>
        <w:shd w:val="clear" w:color="auto" w:fill="FFFFFF"/>
        <w:rPr>
          <w:rFonts w:ascii="Calibri" w:hAnsi="Calibri" w:cs="Calibri"/>
          <w:sz w:val="22"/>
          <w:szCs w:val="22"/>
        </w:rPr>
      </w:pPr>
      <w:r w:rsidRPr="00964E5C">
        <w:rPr>
          <w:rFonts w:ascii="Calibri" w:hAnsi="Calibri" w:cs="Calibri"/>
          <w:sz w:val="22"/>
          <w:szCs w:val="22"/>
        </w:rPr>
        <w:t>El activo libre de riesgo se lo conoce como el activo de correlación cero porque su correlación</w:t>
      </w:r>
      <w:r w:rsidRPr="00964E5C">
        <w:rPr>
          <w:rFonts w:ascii="Calibri" w:hAnsi="Calibri" w:cs="Calibri"/>
          <w:sz w:val="22"/>
          <w:szCs w:val="22"/>
        </w:rPr>
        <w:t xml:space="preserve"> </w:t>
      </w:r>
      <w:r w:rsidRPr="00964E5C">
        <w:rPr>
          <w:rFonts w:ascii="Calibri" w:hAnsi="Calibri" w:cs="Calibri"/>
          <w:sz w:val="22"/>
          <w:szCs w:val="22"/>
        </w:rPr>
        <w:t xml:space="preserve">con el retorno de cualquier stock ser cero. </w:t>
      </w:r>
    </w:p>
    <w:p w14:paraId="0D1CCBB4" w14:textId="6E4DA0D7" w:rsidR="00964E5C" w:rsidRPr="00964E5C" w:rsidRDefault="00964E5C" w:rsidP="00964E5C">
      <w:pPr>
        <w:pStyle w:val="NormalWeb"/>
        <w:numPr>
          <w:ilvl w:val="0"/>
          <w:numId w:val="1"/>
        </w:numPr>
        <w:shd w:val="clear" w:color="auto" w:fill="FFFFFF"/>
        <w:rPr>
          <w:rFonts w:ascii="Calibri" w:hAnsi="Calibri" w:cs="Calibri"/>
          <w:sz w:val="22"/>
          <w:szCs w:val="22"/>
        </w:rPr>
      </w:pPr>
      <w:r w:rsidRPr="00964E5C">
        <w:rPr>
          <w:rFonts w:ascii="Calibri" w:hAnsi="Calibri" w:cs="Calibri"/>
          <w:sz w:val="22"/>
          <w:szCs w:val="22"/>
        </w:rPr>
        <w:t>Risk parity overweights (tiene pesos mayores respecto al benchmark sobre) activos seguros</w:t>
      </w:r>
      <w:r w:rsidR="00D469FB" w:rsidRPr="0091760C">
        <w:rPr>
          <w:rFonts w:ascii="Calibri" w:hAnsi="Calibri" w:cs="Calibri"/>
          <w:sz w:val="22"/>
          <w:szCs w:val="22"/>
        </w:rPr>
        <w:t xml:space="preserve"> </w:t>
      </w:r>
      <w:r w:rsidRPr="00964E5C">
        <w:rPr>
          <w:rFonts w:ascii="Calibri" w:hAnsi="Calibri" w:cs="Calibri"/>
          <w:sz w:val="22"/>
          <w:szCs w:val="22"/>
        </w:rPr>
        <w:t xml:space="preserve">relativo a otras estrategias. </w:t>
      </w:r>
    </w:p>
    <w:p w14:paraId="4B261808" w14:textId="35393207"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 xml:space="preserve">En base a la evidencia que discutimos en clase, en promedio, los retornos ajustados por riesgode las empresas chicas (small) </w:t>
      </w:r>
    </w:p>
    <w:p w14:paraId="0A5A2EC9" w14:textId="56D368A2"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Analicen la siguiente afirmación: “Las criptomonedas son el futuro. Hay que comprar ahora antes de que todos las usen”. Que tiene de equivocado esa afirmación, de acuerdo a la hipótesis</w:t>
      </w:r>
      <w:r w:rsidRPr="00D469FB">
        <w:rPr>
          <w:rFonts w:ascii="Calibri" w:hAnsi="Calibri" w:cs="Calibri"/>
          <w:sz w:val="22"/>
          <w:szCs w:val="22"/>
        </w:rPr>
        <w:t xml:space="preserve"> </w:t>
      </w:r>
      <w:r w:rsidRPr="00D469FB">
        <w:rPr>
          <w:rFonts w:ascii="Calibri" w:hAnsi="Calibri" w:cs="Calibri"/>
          <w:sz w:val="22"/>
          <w:szCs w:val="22"/>
        </w:rPr>
        <w:t xml:space="preserve">de los mercados eficientes </w:t>
      </w:r>
    </w:p>
    <w:p w14:paraId="73D88000" w14:textId="593C8750"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Los retornos muestran menos kurtosis que los benchmarks formados a partir de una</w:t>
      </w:r>
      <w:r w:rsidRPr="00D469FB">
        <w:rPr>
          <w:rFonts w:ascii="Calibri" w:hAnsi="Calibri" w:cs="Calibri"/>
          <w:sz w:val="22"/>
          <w:szCs w:val="22"/>
        </w:rPr>
        <w:t xml:space="preserve"> </w:t>
      </w:r>
      <w:r w:rsidRPr="00D469FB">
        <w:rPr>
          <w:rFonts w:ascii="Calibri" w:hAnsi="Calibri" w:cs="Calibri"/>
          <w:sz w:val="22"/>
          <w:szCs w:val="22"/>
        </w:rPr>
        <w:t xml:space="preserve">distribución normal (con la misma media y varianza) </w:t>
      </w:r>
    </w:p>
    <w:p w14:paraId="78C764BE" w14:textId="50DB6243"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Los portafolios de largo plazo pierden contra los portafolio miopes porque los retornos no son</w:t>
      </w:r>
      <w:r w:rsidRPr="00D469FB">
        <w:rPr>
          <w:rFonts w:ascii="Calibri" w:hAnsi="Calibri" w:cs="Calibri"/>
          <w:sz w:val="22"/>
          <w:szCs w:val="22"/>
        </w:rPr>
        <w:t xml:space="preserve"> </w:t>
      </w:r>
      <w:r w:rsidRPr="00D469FB">
        <w:rPr>
          <w:rFonts w:ascii="Calibri" w:hAnsi="Calibri" w:cs="Calibri"/>
          <w:sz w:val="22"/>
          <w:szCs w:val="22"/>
        </w:rPr>
        <w:t xml:space="preserve">predecibles. </w:t>
      </w:r>
    </w:p>
    <w:p w14:paraId="4B352173" w14:textId="21C598FD"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(1 minutos) El inversor promedio tiene un portafolio cuyos pesos son iguales a los pesos del</w:t>
      </w:r>
      <w:r w:rsidRPr="00D469FB">
        <w:rPr>
          <w:rFonts w:ascii="Calibri" w:hAnsi="Calibri" w:cs="Calibri"/>
          <w:sz w:val="22"/>
          <w:szCs w:val="22"/>
        </w:rPr>
        <w:t xml:space="preserve"> </w:t>
      </w:r>
      <w:r w:rsidRPr="00D469FB">
        <w:rPr>
          <w:rFonts w:ascii="Calibri" w:hAnsi="Calibri" w:cs="Calibri"/>
          <w:sz w:val="22"/>
          <w:szCs w:val="22"/>
        </w:rPr>
        <w:t xml:space="preserve">portafolio de mercado </w:t>
      </w:r>
    </w:p>
    <w:p w14:paraId="6EA35732" w14:textId="77777777"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 xml:space="preserve">) El Stochastic Discount Factor es un índice de los tiempos malos. </w:t>
      </w:r>
    </w:p>
    <w:p w14:paraId="3B87FD3A" w14:textId="7A6C3CA9"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t>En el contexto del modelo de valoración de activos de capital (CAPM), la medida de riesgo</w:t>
      </w:r>
      <w:r w:rsidRPr="00D469FB">
        <w:rPr>
          <w:rFonts w:ascii="Calibri" w:hAnsi="Calibri" w:cs="Calibri"/>
          <w:sz w:val="22"/>
          <w:szCs w:val="22"/>
        </w:rPr>
        <w:t xml:space="preserve"> </w:t>
      </w:r>
      <w:r w:rsidRPr="00D469FB">
        <w:rPr>
          <w:rFonts w:ascii="Calibri" w:hAnsi="Calibri" w:cs="Calibri"/>
          <w:sz w:val="22"/>
          <w:szCs w:val="22"/>
        </w:rPr>
        <w:t xml:space="preserve">relevante es </w:t>
      </w:r>
    </w:p>
    <w:p w14:paraId="097C3840" w14:textId="39E28BBC" w:rsidR="00D469FB" w:rsidRPr="00D469FB" w:rsidRDefault="00D469FB" w:rsidP="0091760C">
      <w:pPr>
        <w:pStyle w:val="NormalWeb"/>
        <w:numPr>
          <w:ilvl w:val="0"/>
          <w:numId w:val="1"/>
        </w:numPr>
        <w:shd w:val="clear" w:color="auto" w:fill="FFFFFF"/>
        <w:rPr>
          <w:rFonts w:ascii="Calibri" w:hAnsi="Calibri" w:cs="Calibri"/>
          <w:sz w:val="22"/>
          <w:szCs w:val="22"/>
        </w:rPr>
      </w:pPr>
      <w:r w:rsidRPr="00D469FB">
        <w:rPr>
          <w:rFonts w:ascii="Calibri" w:hAnsi="Calibri" w:cs="Calibri"/>
          <w:sz w:val="22"/>
          <w:szCs w:val="22"/>
        </w:rPr>
        <w:lastRenderedPageBreak/>
        <w:t>Si un portfolio manager supera consistentemente al proxy del mercado – una vez que ajustamos el portafolio en términos de riesgo usando el CAPM - y el mercado es eficiente, se debe concluir</w:t>
      </w:r>
      <w:r w:rsidR="0091760C" w:rsidRPr="0091760C">
        <w:rPr>
          <w:rFonts w:ascii="Calibri" w:hAnsi="Calibri" w:cs="Calibri"/>
          <w:sz w:val="22"/>
          <w:szCs w:val="22"/>
        </w:rPr>
        <w:t xml:space="preserve"> </w:t>
      </w:r>
      <w:r w:rsidRPr="00D469FB">
        <w:rPr>
          <w:rFonts w:ascii="Calibri" w:hAnsi="Calibri" w:cs="Calibri"/>
          <w:sz w:val="22"/>
          <w:szCs w:val="22"/>
        </w:rPr>
        <w:t>que</w:t>
      </w:r>
      <w:r w:rsidRPr="00D469FB">
        <w:rPr>
          <w:rFonts w:ascii="Calibri" w:hAnsi="Calibri" w:cs="Calibri"/>
          <w:sz w:val="22"/>
          <w:szCs w:val="22"/>
        </w:rPr>
        <w:t>:</w:t>
      </w:r>
    </w:p>
    <w:p w14:paraId="7CC0D5D0" w14:textId="758B9A4D"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Un país esta al borde una elección presidencial con dos candidatos con fuertes diferencias de política economica: 1) el candidato A, que propone emisión monetaria para financiar al fisco y alto gasto publico, aduciendo que la deuda no se puede pagar 2) el candidato B, que propone reducir gastos para eliminar el déficit, mientras se sigue una política monetaria contractiva. El día anterior a la elección, las encuestas muestran un empate técnico. El día de la elección, el candidato A se impone por 52% a 48% de los votos. Que debería ocurrir con los precios de los</w:t>
      </w:r>
      <w:r w:rsidRPr="0091760C">
        <w:rPr>
          <w:rFonts w:ascii="Calibri" w:hAnsi="Calibri" w:cs="Calibri"/>
          <w:sz w:val="22"/>
          <w:szCs w:val="22"/>
        </w:rPr>
        <w:t xml:space="preserve"> </w:t>
      </w:r>
      <w:r w:rsidRPr="0091760C">
        <w:rPr>
          <w:rFonts w:ascii="Calibri" w:hAnsi="Calibri" w:cs="Calibri"/>
          <w:sz w:val="22"/>
          <w:szCs w:val="22"/>
        </w:rPr>
        <w:t xml:space="preserve">activos financieros sujetos a riesgo de crédito y moneda? </w:t>
      </w:r>
    </w:p>
    <w:p w14:paraId="67C95F12" w14:textId="77777777"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¿Cuál de las siguientes afirmaciones con respecto a la línea de asignación de capital (CAL) es falsa? </w:t>
      </w:r>
    </w:p>
    <w:p w14:paraId="5153C311" w14:textId="77777777"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La CAL también se denomina frontera eficiente de activos de riesgo en ausencia de un activo libre de </w:t>
      </w:r>
      <w:r w:rsidRPr="0091760C">
        <w:rPr>
          <w:rFonts w:ascii="Calibri" w:hAnsi="Calibri" w:cs="Calibri"/>
          <w:sz w:val="22"/>
          <w:szCs w:val="22"/>
        </w:rPr>
        <w:sym w:font="Symbol" w:char="F00C"/>
      </w:r>
      <w:r w:rsidRPr="0091760C">
        <w:rPr>
          <w:rFonts w:ascii="Calibri" w:hAnsi="Calibri" w:cs="Calibri"/>
          <w:sz w:val="22"/>
          <w:szCs w:val="22"/>
        </w:rPr>
        <w:t xml:space="preserve"> riesgo. </w:t>
      </w:r>
    </w:p>
    <w:p w14:paraId="63334982" w14:textId="77777777"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La CAL conjunto de oportunidades de inversión formado con un activo de riesgo y un activo libre de riesgo. </w:t>
      </w:r>
    </w:p>
    <w:p w14:paraId="43FF256B" w14:textId="77777777"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La pendiente del CAL es el Sharpe Ratio del portafolio de tangencia. </w:t>
      </w:r>
    </w:p>
    <w:p w14:paraId="5A4BDEE0" w14:textId="19E6BD76"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La CAL muestra combinaciones de riesgo-rendimiento. </w:t>
      </w:r>
    </w:p>
    <w:p w14:paraId="452D31C0" w14:textId="68A1A5C0"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Un inversor analiza un país emergente, y considera que el país esta a punto de caer en una crisis de balance de pagos, con lo cual va a perder acceso a los mercados de deuda internacionales, y la probabilidad de default implícita en sus bonos va a aumentar. Dado que el</w:t>
      </w:r>
      <w:r w:rsidRPr="0091760C">
        <w:rPr>
          <w:rFonts w:ascii="Calibri" w:hAnsi="Calibri" w:cs="Calibri"/>
          <w:sz w:val="22"/>
          <w:szCs w:val="22"/>
        </w:rPr>
        <w:t xml:space="preserve"> </w:t>
      </w:r>
      <w:r w:rsidRPr="0091760C">
        <w:rPr>
          <w:rFonts w:ascii="Calibri" w:hAnsi="Calibri" w:cs="Calibri"/>
          <w:sz w:val="22"/>
          <w:szCs w:val="22"/>
        </w:rPr>
        <w:t xml:space="preserve">mercado no espera esa crisis, el inversor debería, para explotar su visión: </w:t>
      </w:r>
    </w:p>
    <w:p w14:paraId="7153CD8A" w14:textId="77777777" w:rsidR="0091760C" w:rsidRPr="0091760C" w:rsidRDefault="0091760C" w:rsidP="0091760C">
      <w:pPr>
        <w:pStyle w:val="NormalWeb"/>
        <w:numPr>
          <w:ilvl w:val="0"/>
          <w:numId w:val="1"/>
        </w:numPr>
        <w:shd w:val="clear" w:color="auto" w:fill="FFFFFF"/>
        <w:rPr>
          <w:rFonts w:ascii="Calibri" w:hAnsi="Calibri" w:cs="Calibri"/>
          <w:sz w:val="22"/>
          <w:szCs w:val="22"/>
        </w:rPr>
      </w:pPr>
      <w:r w:rsidRPr="0091760C">
        <w:rPr>
          <w:rFonts w:ascii="Calibri" w:hAnsi="Calibri" w:cs="Calibri"/>
          <w:sz w:val="22"/>
          <w:szCs w:val="22"/>
        </w:rPr>
        <w:t xml:space="preserve">Los resultados de Fama y French que sugieren que el CAPM no es válido, apoyan los siguientes afirmaciones </w:t>
      </w:r>
    </w:p>
    <w:p w14:paraId="73EE6CD8" w14:textId="77777777" w:rsidR="0091760C" w:rsidRPr="0091760C" w:rsidRDefault="0091760C" w:rsidP="0091760C">
      <w:pPr>
        <w:pStyle w:val="NormalWeb"/>
        <w:numPr>
          <w:ilvl w:val="0"/>
          <w:numId w:val="1"/>
        </w:numPr>
        <w:shd w:val="clear" w:color="auto" w:fill="FFFFFF"/>
        <w:rPr>
          <w:rFonts w:ascii="Calibri" w:hAnsi="Calibri" w:cs="Calibri"/>
          <w:sz w:val="22"/>
          <w:szCs w:val="22"/>
        </w:rPr>
      </w:pPr>
    </w:p>
    <w:p w14:paraId="19469F56" w14:textId="5A8A017F" w:rsidR="00EA3BDC" w:rsidRDefault="001E6E56" w:rsidP="001E6E56">
      <w:pPr>
        <w:pStyle w:val="NormalWeb"/>
        <w:shd w:val="clear" w:color="auto" w:fill="FFFFFF"/>
        <w:ind w:left="360"/>
        <w:rPr>
          <w:rFonts w:ascii="Calibri" w:hAnsi="Calibri" w:cs="Calibri"/>
          <w:sz w:val="22"/>
          <w:szCs w:val="22"/>
          <w:lang w:val="es-ES"/>
        </w:rPr>
      </w:pPr>
      <w:r>
        <w:rPr>
          <w:rFonts w:ascii="Calibri" w:hAnsi="Calibri" w:cs="Calibri"/>
          <w:sz w:val="22"/>
          <w:szCs w:val="22"/>
          <w:lang w:val="es-ES"/>
        </w:rPr>
        <w:t xml:space="preserve">Examen </w:t>
      </w:r>
      <w:proofErr w:type="spellStart"/>
      <w:r>
        <w:rPr>
          <w:rFonts w:ascii="Calibri" w:hAnsi="Calibri" w:cs="Calibri"/>
          <w:sz w:val="22"/>
          <w:szCs w:val="22"/>
          <w:lang w:val="es-ES"/>
        </w:rPr>
        <w:t>imc</w:t>
      </w:r>
      <w:proofErr w:type="spellEnd"/>
      <w:r>
        <w:rPr>
          <w:rFonts w:ascii="Calibri" w:hAnsi="Calibri" w:cs="Calibri"/>
          <w:sz w:val="22"/>
          <w:szCs w:val="22"/>
          <w:lang w:val="es-ES"/>
        </w:rPr>
        <w:t xml:space="preserve"> </w:t>
      </w:r>
      <w:proofErr w:type="spellStart"/>
      <w:r>
        <w:rPr>
          <w:rFonts w:ascii="Calibri" w:hAnsi="Calibri" w:cs="Calibri"/>
          <w:sz w:val="22"/>
          <w:szCs w:val="22"/>
          <w:lang w:val="es-ES"/>
        </w:rPr>
        <w:t>sep</w:t>
      </w:r>
      <w:proofErr w:type="spellEnd"/>
      <w:r>
        <w:rPr>
          <w:rFonts w:ascii="Calibri" w:hAnsi="Calibri" w:cs="Calibri"/>
          <w:sz w:val="22"/>
          <w:szCs w:val="22"/>
          <w:lang w:val="es-ES"/>
        </w:rPr>
        <w:t xml:space="preserve"> 2020</w:t>
      </w:r>
    </w:p>
    <w:p w14:paraId="301C99BE" w14:textId="52AD4A6A" w:rsidR="001E6E56" w:rsidRPr="001E6E56" w:rsidRDefault="001E6E56" w:rsidP="001E6E56">
      <w:pPr>
        <w:pStyle w:val="NormalWeb"/>
        <w:numPr>
          <w:ilvl w:val="0"/>
          <w:numId w:val="3"/>
        </w:numPr>
        <w:shd w:val="clear" w:color="auto" w:fill="FFFFFF"/>
        <w:rPr>
          <w:rFonts w:ascii="Calibri" w:hAnsi="Calibri" w:cs="Calibri"/>
          <w:sz w:val="22"/>
          <w:szCs w:val="22"/>
        </w:rPr>
      </w:pPr>
      <w:r>
        <w:rPr>
          <w:rFonts w:ascii="Calibri" w:hAnsi="Calibri" w:cs="Calibri"/>
          <w:sz w:val="22"/>
          <w:szCs w:val="22"/>
          <w:lang w:val="es-ES"/>
        </w:rPr>
        <w:t>Co</w:t>
      </w:r>
      <w:r w:rsidRPr="001E6E56">
        <w:rPr>
          <w:rFonts w:ascii="Calibri" w:hAnsi="Calibri" w:cs="Calibri"/>
          <w:sz w:val="22"/>
          <w:szCs w:val="22"/>
          <w:lang w:val="es-ES"/>
        </w:rPr>
        <w:t xml:space="preserve">nsideren dos activos en un mundo de miles de activos. Los activos duran un periodo, y pagan valores </w:t>
      </w:r>
      <w:r w:rsidRPr="001E6E56">
        <w:rPr>
          <w:rFonts w:ascii="Calibri" w:hAnsi="Calibri" w:cs="Calibri"/>
          <w:sz w:val="22"/>
          <w:szCs w:val="22"/>
          <w:lang w:val="es-ES"/>
        </w:rPr>
        <w:t>inciertos</w:t>
      </w:r>
      <w:r>
        <w:rPr>
          <w:rFonts w:ascii="Calibri" w:hAnsi="Calibri" w:cs="Calibri"/>
          <w:sz w:val="22"/>
          <w:szCs w:val="22"/>
          <w:lang w:val="es-ES"/>
        </w:rPr>
        <w:t xml:space="preserve">, </w:t>
      </w:r>
      <w:r w:rsidRPr="001E6E56">
        <w:rPr>
          <w:rFonts w:ascii="Calibri" w:hAnsi="Calibri" w:cs="Calibri"/>
          <w:sz w:val="22"/>
          <w:szCs w:val="22"/>
          <w:lang w:val="es-ES"/>
        </w:rPr>
        <w:t>llamémoslos</w:t>
      </w:r>
      <w:r w:rsidRPr="001E6E56">
        <w:rPr>
          <w:rFonts w:ascii="Calibri" w:hAnsi="Calibri" w:cs="Calibri"/>
          <w:sz w:val="22"/>
          <w:szCs w:val="22"/>
          <w:lang w:val="es-ES"/>
        </w:rPr>
        <w:t xml:space="preserve"> x e y. Por ende, el activo A tiene un pago esperado de E(x), y una volatilidad </w:t>
      </w:r>
      <w:proofErr w:type="spellStart"/>
      <w:r>
        <w:rPr>
          <w:rFonts w:ascii="Calibri" w:hAnsi="Calibri" w:cs="Calibri"/>
          <w:sz w:val="22"/>
          <w:szCs w:val="22"/>
          <w:lang w:val="es-ES"/>
        </w:rPr>
        <w:t>sdv</w:t>
      </w:r>
      <w:proofErr w:type="spellEnd"/>
      <w:r>
        <w:rPr>
          <w:rFonts w:ascii="Calibri" w:hAnsi="Calibri" w:cs="Calibri"/>
          <w:sz w:val="22"/>
          <w:szCs w:val="22"/>
          <w:lang w:val="es-ES"/>
        </w:rPr>
        <w:t>(</w:t>
      </w:r>
      <w:r w:rsidRPr="001E6E56">
        <w:rPr>
          <w:rFonts w:ascii="Calibri" w:hAnsi="Calibri" w:cs="Calibri"/>
          <w:sz w:val="22"/>
          <w:szCs w:val="22"/>
          <w:lang w:val="es-ES"/>
        </w:rPr>
        <w:t>x). El activo B tiene un pago esperado de E</w:t>
      </w:r>
      <w:r>
        <w:rPr>
          <w:rFonts w:ascii="Calibri" w:hAnsi="Calibri" w:cs="Calibri"/>
          <w:sz w:val="22"/>
          <w:szCs w:val="22"/>
          <w:lang w:val="es-ES"/>
        </w:rPr>
        <w:t>(</w:t>
      </w:r>
      <w:r w:rsidRPr="001E6E56">
        <w:rPr>
          <w:rFonts w:ascii="Calibri" w:hAnsi="Calibri" w:cs="Calibri"/>
          <w:sz w:val="22"/>
          <w:szCs w:val="22"/>
          <w:lang w:val="es-ES"/>
        </w:rPr>
        <w:t>y)</w:t>
      </w:r>
      <w:r>
        <w:rPr>
          <w:rFonts w:ascii="Calibri" w:hAnsi="Calibri" w:cs="Calibri"/>
          <w:sz w:val="22"/>
          <w:szCs w:val="22"/>
          <w:lang w:val="es-ES"/>
        </w:rPr>
        <w:t>=</w:t>
      </w:r>
      <w:r w:rsidRPr="001E6E56">
        <w:rPr>
          <w:rFonts w:ascii="Calibri" w:hAnsi="Calibri" w:cs="Calibri"/>
          <w:sz w:val="22"/>
          <w:szCs w:val="22"/>
          <w:lang w:val="es-ES"/>
        </w:rPr>
        <w:t xml:space="preserve">y una volatilidad a </w:t>
      </w:r>
      <w:proofErr w:type="spellStart"/>
      <w:r>
        <w:rPr>
          <w:rFonts w:ascii="Calibri" w:hAnsi="Calibri" w:cs="Calibri"/>
          <w:sz w:val="22"/>
          <w:szCs w:val="22"/>
          <w:lang w:val="es-ES"/>
        </w:rPr>
        <w:t>sdv</w:t>
      </w:r>
      <w:proofErr w:type="spellEnd"/>
      <w:r>
        <w:rPr>
          <w:rFonts w:ascii="Calibri" w:hAnsi="Calibri" w:cs="Calibri"/>
          <w:sz w:val="22"/>
          <w:szCs w:val="22"/>
          <w:lang w:val="es-ES"/>
        </w:rPr>
        <w:t>(y)</w:t>
      </w:r>
      <w:r w:rsidRPr="001E6E56">
        <w:rPr>
          <w:rFonts w:ascii="Calibri" w:hAnsi="Calibri" w:cs="Calibri"/>
          <w:sz w:val="22"/>
          <w:szCs w:val="22"/>
          <w:lang w:val="es-ES"/>
        </w:rPr>
        <w:t>. El analista encar</w:t>
      </w:r>
      <w:r>
        <w:rPr>
          <w:rFonts w:ascii="Calibri" w:hAnsi="Calibri" w:cs="Calibri"/>
          <w:sz w:val="22"/>
          <w:szCs w:val="22"/>
          <w:lang w:val="es-ES"/>
        </w:rPr>
        <w:t>g</w:t>
      </w:r>
      <w:r w:rsidRPr="001E6E56">
        <w:rPr>
          <w:rFonts w:ascii="Calibri" w:hAnsi="Calibri" w:cs="Calibri"/>
          <w:sz w:val="22"/>
          <w:szCs w:val="22"/>
          <w:lang w:val="es-ES"/>
        </w:rPr>
        <w:t>ado de la valuación ve que los pagos esperados son idénticos, con lo que E(x]=E</w:t>
      </w:r>
      <w:r>
        <w:rPr>
          <w:rFonts w:ascii="Calibri" w:hAnsi="Calibri" w:cs="Calibri"/>
          <w:sz w:val="22"/>
          <w:szCs w:val="22"/>
          <w:lang w:val="es-ES"/>
        </w:rPr>
        <w:t>(</w:t>
      </w:r>
      <w:r w:rsidRPr="001E6E56">
        <w:rPr>
          <w:rFonts w:ascii="Calibri" w:hAnsi="Calibri" w:cs="Calibri"/>
          <w:sz w:val="22"/>
          <w:szCs w:val="22"/>
          <w:lang w:val="es-ES"/>
        </w:rPr>
        <w:t>y),</w:t>
      </w:r>
      <w:r>
        <w:rPr>
          <w:rFonts w:ascii="Calibri" w:hAnsi="Calibri" w:cs="Calibri"/>
          <w:sz w:val="22"/>
          <w:szCs w:val="22"/>
          <w:lang w:val="es-ES"/>
        </w:rPr>
        <w:t xml:space="preserve"> pero el </w:t>
      </w:r>
      <w:proofErr w:type="spellStart"/>
      <w:r>
        <w:rPr>
          <w:rFonts w:ascii="Calibri" w:hAnsi="Calibri" w:cs="Calibri"/>
          <w:sz w:val="22"/>
          <w:szCs w:val="22"/>
          <w:lang w:val="es-ES"/>
        </w:rPr>
        <w:t>sdv</w:t>
      </w:r>
      <w:proofErr w:type="spellEnd"/>
      <w:r>
        <w:rPr>
          <w:rFonts w:ascii="Calibri" w:hAnsi="Calibri" w:cs="Calibri"/>
          <w:sz w:val="22"/>
          <w:szCs w:val="22"/>
          <w:lang w:val="es-ES"/>
        </w:rPr>
        <w:t xml:space="preserve"> de X es menor a Y. Como es el precio relativo de los activos</w:t>
      </w:r>
    </w:p>
    <w:p w14:paraId="309838BE" w14:textId="44774EF3" w:rsidR="000E3462" w:rsidRDefault="001E6E56" w:rsidP="001E6E56">
      <w:pPr>
        <w:pStyle w:val="NormalWeb"/>
        <w:numPr>
          <w:ilvl w:val="0"/>
          <w:numId w:val="3"/>
        </w:numPr>
        <w:shd w:val="clear" w:color="auto" w:fill="FFFFFF"/>
        <w:rPr>
          <w:rFonts w:ascii="Calibri" w:hAnsi="Calibri" w:cs="Calibri"/>
          <w:sz w:val="22"/>
          <w:szCs w:val="22"/>
        </w:rPr>
      </w:pPr>
      <w:r w:rsidRPr="001E6E56">
        <w:rPr>
          <w:rFonts w:ascii="Calibri" w:hAnsi="Calibri" w:cs="Calibri"/>
          <w:sz w:val="22"/>
          <w:szCs w:val="22"/>
          <w:lang w:val="es-ES"/>
        </w:rPr>
        <w:t xml:space="preserve"> </w:t>
      </w:r>
    </w:p>
    <w:p w14:paraId="3116000B" w14:textId="408B37D5" w:rsidR="00EA3BDC" w:rsidRDefault="00EA3BDC" w:rsidP="00EA3BDC">
      <w:pPr>
        <w:pStyle w:val="NormalWeb"/>
        <w:shd w:val="clear" w:color="auto" w:fill="FFFFFF"/>
      </w:pPr>
      <w:r>
        <w:rPr>
          <w:rFonts w:ascii="Calibri" w:hAnsi="Calibri" w:cs="Calibri"/>
          <w:sz w:val="22"/>
          <w:szCs w:val="22"/>
        </w:rPr>
        <w:t xml:space="preserve"> </w:t>
      </w:r>
    </w:p>
    <w:p w14:paraId="4DA2D6AF" w14:textId="77777777" w:rsidR="00EA3BDC" w:rsidRDefault="00EA3BDC"/>
    <w:sectPr w:rsidR="00EA3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D18"/>
    <w:multiLevelType w:val="multilevel"/>
    <w:tmpl w:val="E6F4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16F3D"/>
    <w:multiLevelType w:val="hybridMultilevel"/>
    <w:tmpl w:val="C3CAB32A"/>
    <w:lvl w:ilvl="0" w:tplc="468613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44202"/>
    <w:multiLevelType w:val="hybridMultilevel"/>
    <w:tmpl w:val="17DCD804"/>
    <w:lvl w:ilvl="0" w:tplc="89FE4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646741">
    <w:abstractNumId w:val="1"/>
  </w:num>
  <w:num w:numId="2" w16cid:durableId="1672105070">
    <w:abstractNumId w:val="0"/>
  </w:num>
  <w:num w:numId="3" w16cid:durableId="876359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DC"/>
    <w:rsid w:val="000E3462"/>
    <w:rsid w:val="001E6E56"/>
    <w:rsid w:val="0091760C"/>
    <w:rsid w:val="00964E5C"/>
    <w:rsid w:val="00CC461A"/>
    <w:rsid w:val="00D469FB"/>
    <w:rsid w:val="00EA3BD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1DA4EDEA"/>
  <w15:chartTrackingRefBased/>
  <w15:docId w15:val="{7B3644FF-5127-A74B-A964-9D84EDB6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B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532">
      <w:bodyDiv w:val="1"/>
      <w:marLeft w:val="0"/>
      <w:marRight w:val="0"/>
      <w:marTop w:val="0"/>
      <w:marBottom w:val="0"/>
      <w:divBdr>
        <w:top w:val="none" w:sz="0" w:space="0" w:color="auto"/>
        <w:left w:val="none" w:sz="0" w:space="0" w:color="auto"/>
        <w:bottom w:val="none" w:sz="0" w:space="0" w:color="auto"/>
        <w:right w:val="none" w:sz="0" w:space="0" w:color="auto"/>
      </w:divBdr>
      <w:divsChild>
        <w:div w:id="1635721839">
          <w:marLeft w:val="0"/>
          <w:marRight w:val="0"/>
          <w:marTop w:val="0"/>
          <w:marBottom w:val="0"/>
          <w:divBdr>
            <w:top w:val="none" w:sz="0" w:space="0" w:color="auto"/>
            <w:left w:val="none" w:sz="0" w:space="0" w:color="auto"/>
            <w:bottom w:val="none" w:sz="0" w:space="0" w:color="auto"/>
            <w:right w:val="none" w:sz="0" w:space="0" w:color="auto"/>
          </w:divBdr>
          <w:divsChild>
            <w:div w:id="872811386">
              <w:marLeft w:val="0"/>
              <w:marRight w:val="0"/>
              <w:marTop w:val="0"/>
              <w:marBottom w:val="0"/>
              <w:divBdr>
                <w:top w:val="none" w:sz="0" w:space="0" w:color="auto"/>
                <w:left w:val="none" w:sz="0" w:space="0" w:color="auto"/>
                <w:bottom w:val="none" w:sz="0" w:space="0" w:color="auto"/>
                <w:right w:val="none" w:sz="0" w:space="0" w:color="auto"/>
              </w:divBdr>
              <w:divsChild>
                <w:div w:id="576323712">
                  <w:marLeft w:val="0"/>
                  <w:marRight w:val="0"/>
                  <w:marTop w:val="0"/>
                  <w:marBottom w:val="0"/>
                  <w:divBdr>
                    <w:top w:val="none" w:sz="0" w:space="0" w:color="auto"/>
                    <w:left w:val="none" w:sz="0" w:space="0" w:color="auto"/>
                    <w:bottom w:val="none" w:sz="0" w:space="0" w:color="auto"/>
                    <w:right w:val="none" w:sz="0" w:space="0" w:color="auto"/>
                  </w:divBdr>
                  <w:divsChild>
                    <w:div w:id="11701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821">
      <w:bodyDiv w:val="1"/>
      <w:marLeft w:val="0"/>
      <w:marRight w:val="0"/>
      <w:marTop w:val="0"/>
      <w:marBottom w:val="0"/>
      <w:divBdr>
        <w:top w:val="none" w:sz="0" w:space="0" w:color="auto"/>
        <w:left w:val="none" w:sz="0" w:space="0" w:color="auto"/>
        <w:bottom w:val="none" w:sz="0" w:space="0" w:color="auto"/>
        <w:right w:val="none" w:sz="0" w:space="0" w:color="auto"/>
      </w:divBdr>
      <w:divsChild>
        <w:div w:id="2055688758">
          <w:marLeft w:val="0"/>
          <w:marRight w:val="0"/>
          <w:marTop w:val="0"/>
          <w:marBottom w:val="0"/>
          <w:divBdr>
            <w:top w:val="none" w:sz="0" w:space="0" w:color="auto"/>
            <w:left w:val="none" w:sz="0" w:space="0" w:color="auto"/>
            <w:bottom w:val="none" w:sz="0" w:space="0" w:color="auto"/>
            <w:right w:val="none" w:sz="0" w:space="0" w:color="auto"/>
          </w:divBdr>
          <w:divsChild>
            <w:div w:id="917710724">
              <w:marLeft w:val="0"/>
              <w:marRight w:val="0"/>
              <w:marTop w:val="0"/>
              <w:marBottom w:val="0"/>
              <w:divBdr>
                <w:top w:val="none" w:sz="0" w:space="0" w:color="auto"/>
                <w:left w:val="none" w:sz="0" w:space="0" w:color="auto"/>
                <w:bottom w:val="none" w:sz="0" w:space="0" w:color="auto"/>
                <w:right w:val="none" w:sz="0" w:space="0" w:color="auto"/>
              </w:divBdr>
              <w:divsChild>
                <w:div w:id="2029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2216">
      <w:bodyDiv w:val="1"/>
      <w:marLeft w:val="0"/>
      <w:marRight w:val="0"/>
      <w:marTop w:val="0"/>
      <w:marBottom w:val="0"/>
      <w:divBdr>
        <w:top w:val="none" w:sz="0" w:space="0" w:color="auto"/>
        <w:left w:val="none" w:sz="0" w:space="0" w:color="auto"/>
        <w:bottom w:val="none" w:sz="0" w:space="0" w:color="auto"/>
        <w:right w:val="none" w:sz="0" w:space="0" w:color="auto"/>
      </w:divBdr>
      <w:divsChild>
        <w:div w:id="127940472">
          <w:marLeft w:val="0"/>
          <w:marRight w:val="0"/>
          <w:marTop w:val="0"/>
          <w:marBottom w:val="0"/>
          <w:divBdr>
            <w:top w:val="none" w:sz="0" w:space="0" w:color="auto"/>
            <w:left w:val="none" w:sz="0" w:space="0" w:color="auto"/>
            <w:bottom w:val="none" w:sz="0" w:space="0" w:color="auto"/>
            <w:right w:val="none" w:sz="0" w:space="0" w:color="auto"/>
          </w:divBdr>
          <w:divsChild>
            <w:div w:id="1344085988">
              <w:marLeft w:val="0"/>
              <w:marRight w:val="0"/>
              <w:marTop w:val="0"/>
              <w:marBottom w:val="0"/>
              <w:divBdr>
                <w:top w:val="none" w:sz="0" w:space="0" w:color="auto"/>
                <w:left w:val="none" w:sz="0" w:space="0" w:color="auto"/>
                <w:bottom w:val="none" w:sz="0" w:space="0" w:color="auto"/>
                <w:right w:val="none" w:sz="0" w:space="0" w:color="auto"/>
              </w:divBdr>
              <w:divsChild>
                <w:div w:id="14688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396">
      <w:bodyDiv w:val="1"/>
      <w:marLeft w:val="0"/>
      <w:marRight w:val="0"/>
      <w:marTop w:val="0"/>
      <w:marBottom w:val="0"/>
      <w:divBdr>
        <w:top w:val="none" w:sz="0" w:space="0" w:color="auto"/>
        <w:left w:val="none" w:sz="0" w:space="0" w:color="auto"/>
        <w:bottom w:val="none" w:sz="0" w:space="0" w:color="auto"/>
        <w:right w:val="none" w:sz="0" w:space="0" w:color="auto"/>
      </w:divBdr>
      <w:divsChild>
        <w:div w:id="1864854599">
          <w:marLeft w:val="0"/>
          <w:marRight w:val="0"/>
          <w:marTop w:val="0"/>
          <w:marBottom w:val="0"/>
          <w:divBdr>
            <w:top w:val="none" w:sz="0" w:space="0" w:color="auto"/>
            <w:left w:val="none" w:sz="0" w:space="0" w:color="auto"/>
            <w:bottom w:val="none" w:sz="0" w:space="0" w:color="auto"/>
            <w:right w:val="none" w:sz="0" w:space="0" w:color="auto"/>
          </w:divBdr>
          <w:divsChild>
            <w:div w:id="1708486139">
              <w:marLeft w:val="0"/>
              <w:marRight w:val="0"/>
              <w:marTop w:val="0"/>
              <w:marBottom w:val="0"/>
              <w:divBdr>
                <w:top w:val="none" w:sz="0" w:space="0" w:color="auto"/>
                <w:left w:val="none" w:sz="0" w:space="0" w:color="auto"/>
                <w:bottom w:val="none" w:sz="0" w:space="0" w:color="auto"/>
                <w:right w:val="none" w:sz="0" w:space="0" w:color="auto"/>
              </w:divBdr>
              <w:divsChild>
                <w:div w:id="458259304">
                  <w:marLeft w:val="0"/>
                  <w:marRight w:val="0"/>
                  <w:marTop w:val="0"/>
                  <w:marBottom w:val="0"/>
                  <w:divBdr>
                    <w:top w:val="none" w:sz="0" w:space="0" w:color="auto"/>
                    <w:left w:val="none" w:sz="0" w:space="0" w:color="auto"/>
                    <w:bottom w:val="none" w:sz="0" w:space="0" w:color="auto"/>
                    <w:right w:val="none" w:sz="0" w:space="0" w:color="auto"/>
                  </w:divBdr>
                  <w:divsChild>
                    <w:div w:id="204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1207">
      <w:bodyDiv w:val="1"/>
      <w:marLeft w:val="0"/>
      <w:marRight w:val="0"/>
      <w:marTop w:val="0"/>
      <w:marBottom w:val="0"/>
      <w:divBdr>
        <w:top w:val="none" w:sz="0" w:space="0" w:color="auto"/>
        <w:left w:val="none" w:sz="0" w:space="0" w:color="auto"/>
        <w:bottom w:val="none" w:sz="0" w:space="0" w:color="auto"/>
        <w:right w:val="none" w:sz="0" w:space="0" w:color="auto"/>
      </w:divBdr>
      <w:divsChild>
        <w:div w:id="917440192">
          <w:marLeft w:val="0"/>
          <w:marRight w:val="0"/>
          <w:marTop w:val="0"/>
          <w:marBottom w:val="0"/>
          <w:divBdr>
            <w:top w:val="none" w:sz="0" w:space="0" w:color="auto"/>
            <w:left w:val="none" w:sz="0" w:space="0" w:color="auto"/>
            <w:bottom w:val="none" w:sz="0" w:space="0" w:color="auto"/>
            <w:right w:val="none" w:sz="0" w:space="0" w:color="auto"/>
          </w:divBdr>
          <w:divsChild>
            <w:div w:id="1759013119">
              <w:marLeft w:val="0"/>
              <w:marRight w:val="0"/>
              <w:marTop w:val="0"/>
              <w:marBottom w:val="0"/>
              <w:divBdr>
                <w:top w:val="none" w:sz="0" w:space="0" w:color="auto"/>
                <w:left w:val="none" w:sz="0" w:space="0" w:color="auto"/>
                <w:bottom w:val="none" w:sz="0" w:space="0" w:color="auto"/>
                <w:right w:val="none" w:sz="0" w:space="0" w:color="auto"/>
              </w:divBdr>
              <w:divsChild>
                <w:div w:id="1829250987">
                  <w:marLeft w:val="0"/>
                  <w:marRight w:val="0"/>
                  <w:marTop w:val="0"/>
                  <w:marBottom w:val="0"/>
                  <w:divBdr>
                    <w:top w:val="none" w:sz="0" w:space="0" w:color="auto"/>
                    <w:left w:val="none" w:sz="0" w:space="0" w:color="auto"/>
                    <w:bottom w:val="none" w:sz="0" w:space="0" w:color="auto"/>
                    <w:right w:val="none" w:sz="0" w:space="0" w:color="auto"/>
                  </w:divBdr>
                  <w:divsChild>
                    <w:div w:id="11297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4933">
      <w:bodyDiv w:val="1"/>
      <w:marLeft w:val="0"/>
      <w:marRight w:val="0"/>
      <w:marTop w:val="0"/>
      <w:marBottom w:val="0"/>
      <w:divBdr>
        <w:top w:val="none" w:sz="0" w:space="0" w:color="auto"/>
        <w:left w:val="none" w:sz="0" w:space="0" w:color="auto"/>
        <w:bottom w:val="none" w:sz="0" w:space="0" w:color="auto"/>
        <w:right w:val="none" w:sz="0" w:space="0" w:color="auto"/>
      </w:divBdr>
      <w:divsChild>
        <w:div w:id="997073439">
          <w:marLeft w:val="0"/>
          <w:marRight w:val="0"/>
          <w:marTop w:val="0"/>
          <w:marBottom w:val="0"/>
          <w:divBdr>
            <w:top w:val="none" w:sz="0" w:space="0" w:color="auto"/>
            <w:left w:val="none" w:sz="0" w:space="0" w:color="auto"/>
            <w:bottom w:val="none" w:sz="0" w:space="0" w:color="auto"/>
            <w:right w:val="none" w:sz="0" w:space="0" w:color="auto"/>
          </w:divBdr>
          <w:divsChild>
            <w:div w:id="45614402">
              <w:marLeft w:val="0"/>
              <w:marRight w:val="0"/>
              <w:marTop w:val="0"/>
              <w:marBottom w:val="0"/>
              <w:divBdr>
                <w:top w:val="none" w:sz="0" w:space="0" w:color="auto"/>
                <w:left w:val="none" w:sz="0" w:space="0" w:color="auto"/>
                <w:bottom w:val="none" w:sz="0" w:space="0" w:color="auto"/>
                <w:right w:val="none" w:sz="0" w:space="0" w:color="auto"/>
              </w:divBdr>
              <w:divsChild>
                <w:div w:id="98454610">
                  <w:marLeft w:val="0"/>
                  <w:marRight w:val="0"/>
                  <w:marTop w:val="0"/>
                  <w:marBottom w:val="0"/>
                  <w:divBdr>
                    <w:top w:val="none" w:sz="0" w:space="0" w:color="auto"/>
                    <w:left w:val="none" w:sz="0" w:space="0" w:color="auto"/>
                    <w:bottom w:val="none" w:sz="0" w:space="0" w:color="auto"/>
                    <w:right w:val="none" w:sz="0" w:space="0" w:color="auto"/>
                  </w:divBdr>
                  <w:divsChild>
                    <w:div w:id="17548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68108">
      <w:bodyDiv w:val="1"/>
      <w:marLeft w:val="0"/>
      <w:marRight w:val="0"/>
      <w:marTop w:val="0"/>
      <w:marBottom w:val="0"/>
      <w:divBdr>
        <w:top w:val="none" w:sz="0" w:space="0" w:color="auto"/>
        <w:left w:val="none" w:sz="0" w:space="0" w:color="auto"/>
        <w:bottom w:val="none" w:sz="0" w:space="0" w:color="auto"/>
        <w:right w:val="none" w:sz="0" w:space="0" w:color="auto"/>
      </w:divBdr>
      <w:divsChild>
        <w:div w:id="360324882">
          <w:marLeft w:val="0"/>
          <w:marRight w:val="0"/>
          <w:marTop w:val="0"/>
          <w:marBottom w:val="0"/>
          <w:divBdr>
            <w:top w:val="none" w:sz="0" w:space="0" w:color="auto"/>
            <w:left w:val="none" w:sz="0" w:space="0" w:color="auto"/>
            <w:bottom w:val="none" w:sz="0" w:space="0" w:color="auto"/>
            <w:right w:val="none" w:sz="0" w:space="0" w:color="auto"/>
          </w:divBdr>
          <w:divsChild>
            <w:div w:id="121461036">
              <w:marLeft w:val="0"/>
              <w:marRight w:val="0"/>
              <w:marTop w:val="0"/>
              <w:marBottom w:val="0"/>
              <w:divBdr>
                <w:top w:val="none" w:sz="0" w:space="0" w:color="auto"/>
                <w:left w:val="none" w:sz="0" w:space="0" w:color="auto"/>
                <w:bottom w:val="none" w:sz="0" w:space="0" w:color="auto"/>
                <w:right w:val="none" w:sz="0" w:space="0" w:color="auto"/>
              </w:divBdr>
              <w:divsChild>
                <w:div w:id="13135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3823">
      <w:bodyDiv w:val="1"/>
      <w:marLeft w:val="0"/>
      <w:marRight w:val="0"/>
      <w:marTop w:val="0"/>
      <w:marBottom w:val="0"/>
      <w:divBdr>
        <w:top w:val="none" w:sz="0" w:space="0" w:color="auto"/>
        <w:left w:val="none" w:sz="0" w:space="0" w:color="auto"/>
        <w:bottom w:val="none" w:sz="0" w:space="0" w:color="auto"/>
        <w:right w:val="none" w:sz="0" w:space="0" w:color="auto"/>
      </w:divBdr>
      <w:divsChild>
        <w:div w:id="1848400256">
          <w:marLeft w:val="0"/>
          <w:marRight w:val="0"/>
          <w:marTop w:val="0"/>
          <w:marBottom w:val="0"/>
          <w:divBdr>
            <w:top w:val="none" w:sz="0" w:space="0" w:color="auto"/>
            <w:left w:val="none" w:sz="0" w:space="0" w:color="auto"/>
            <w:bottom w:val="none" w:sz="0" w:space="0" w:color="auto"/>
            <w:right w:val="none" w:sz="0" w:space="0" w:color="auto"/>
          </w:divBdr>
          <w:divsChild>
            <w:div w:id="389693157">
              <w:marLeft w:val="0"/>
              <w:marRight w:val="0"/>
              <w:marTop w:val="0"/>
              <w:marBottom w:val="0"/>
              <w:divBdr>
                <w:top w:val="none" w:sz="0" w:space="0" w:color="auto"/>
                <w:left w:val="none" w:sz="0" w:space="0" w:color="auto"/>
                <w:bottom w:val="none" w:sz="0" w:space="0" w:color="auto"/>
                <w:right w:val="none" w:sz="0" w:space="0" w:color="auto"/>
              </w:divBdr>
              <w:divsChild>
                <w:div w:id="2134787047">
                  <w:marLeft w:val="0"/>
                  <w:marRight w:val="0"/>
                  <w:marTop w:val="0"/>
                  <w:marBottom w:val="0"/>
                  <w:divBdr>
                    <w:top w:val="none" w:sz="0" w:space="0" w:color="auto"/>
                    <w:left w:val="none" w:sz="0" w:space="0" w:color="auto"/>
                    <w:bottom w:val="none" w:sz="0" w:space="0" w:color="auto"/>
                    <w:right w:val="none" w:sz="0" w:space="0" w:color="auto"/>
                  </w:divBdr>
                  <w:divsChild>
                    <w:div w:id="3642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2236">
      <w:bodyDiv w:val="1"/>
      <w:marLeft w:val="0"/>
      <w:marRight w:val="0"/>
      <w:marTop w:val="0"/>
      <w:marBottom w:val="0"/>
      <w:divBdr>
        <w:top w:val="none" w:sz="0" w:space="0" w:color="auto"/>
        <w:left w:val="none" w:sz="0" w:space="0" w:color="auto"/>
        <w:bottom w:val="none" w:sz="0" w:space="0" w:color="auto"/>
        <w:right w:val="none" w:sz="0" w:space="0" w:color="auto"/>
      </w:divBdr>
      <w:divsChild>
        <w:div w:id="150948730">
          <w:marLeft w:val="0"/>
          <w:marRight w:val="0"/>
          <w:marTop w:val="0"/>
          <w:marBottom w:val="0"/>
          <w:divBdr>
            <w:top w:val="none" w:sz="0" w:space="0" w:color="auto"/>
            <w:left w:val="none" w:sz="0" w:space="0" w:color="auto"/>
            <w:bottom w:val="none" w:sz="0" w:space="0" w:color="auto"/>
            <w:right w:val="none" w:sz="0" w:space="0" w:color="auto"/>
          </w:divBdr>
          <w:divsChild>
            <w:div w:id="182207069">
              <w:marLeft w:val="0"/>
              <w:marRight w:val="0"/>
              <w:marTop w:val="0"/>
              <w:marBottom w:val="0"/>
              <w:divBdr>
                <w:top w:val="none" w:sz="0" w:space="0" w:color="auto"/>
                <w:left w:val="none" w:sz="0" w:space="0" w:color="auto"/>
                <w:bottom w:val="none" w:sz="0" w:space="0" w:color="auto"/>
                <w:right w:val="none" w:sz="0" w:space="0" w:color="auto"/>
              </w:divBdr>
              <w:divsChild>
                <w:div w:id="1449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7070">
      <w:bodyDiv w:val="1"/>
      <w:marLeft w:val="0"/>
      <w:marRight w:val="0"/>
      <w:marTop w:val="0"/>
      <w:marBottom w:val="0"/>
      <w:divBdr>
        <w:top w:val="none" w:sz="0" w:space="0" w:color="auto"/>
        <w:left w:val="none" w:sz="0" w:space="0" w:color="auto"/>
        <w:bottom w:val="none" w:sz="0" w:space="0" w:color="auto"/>
        <w:right w:val="none" w:sz="0" w:space="0" w:color="auto"/>
      </w:divBdr>
      <w:divsChild>
        <w:div w:id="1279332060">
          <w:marLeft w:val="0"/>
          <w:marRight w:val="0"/>
          <w:marTop w:val="0"/>
          <w:marBottom w:val="0"/>
          <w:divBdr>
            <w:top w:val="none" w:sz="0" w:space="0" w:color="auto"/>
            <w:left w:val="none" w:sz="0" w:space="0" w:color="auto"/>
            <w:bottom w:val="none" w:sz="0" w:space="0" w:color="auto"/>
            <w:right w:val="none" w:sz="0" w:space="0" w:color="auto"/>
          </w:divBdr>
          <w:divsChild>
            <w:div w:id="2002541246">
              <w:marLeft w:val="0"/>
              <w:marRight w:val="0"/>
              <w:marTop w:val="0"/>
              <w:marBottom w:val="0"/>
              <w:divBdr>
                <w:top w:val="none" w:sz="0" w:space="0" w:color="auto"/>
                <w:left w:val="none" w:sz="0" w:space="0" w:color="auto"/>
                <w:bottom w:val="none" w:sz="0" w:space="0" w:color="auto"/>
                <w:right w:val="none" w:sz="0" w:space="0" w:color="auto"/>
              </w:divBdr>
              <w:divsChild>
                <w:div w:id="90128648">
                  <w:marLeft w:val="0"/>
                  <w:marRight w:val="0"/>
                  <w:marTop w:val="0"/>
                  <w:marBottom w:val="0"/>
                  <w:divBdr>
                    <w:top w:val="none" w:sz="0" w:space="0" w:color="auto"/>
                    <w:left w:val="none" w:sz="0" w:space="0" w:color="auto"/>
                    <w:bottom w:val="none" w:sz="0" w:space="0" w:color="auto"/>
                    <w:right w:val="none" w:sz="0" w:space="0" w:color="auto"/>
                  </w:divBdr>
                  <w:divsChild>
                    <w:div w:id="1779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65715">
      <w:bodyDiv w:val="1"/>
      <w:marLeft w:val="0"/>
      <w:marRight w:val="0"/>
      <w:marTop w:val="0"/>
      <w:marBottom w:val="0"/>
      <w:divBdr>
        <w:top w:val="none" w:sz="0" w:space="0" w:color="auto"/>
        <w:left w:val="none" w:sz="0" w:space="0" w:color="auto"/>
        <w:bottom w:val="none" w:sz="0" w:space="0" w:color="auto"/>
        <w:right w:val="none" w:sz="0" w:space="0" w:color="auto"/>
      </w:divBdr>
      <w:divsChild>
        <w:div w:id="1873418980">
          <w:marLeft w:val="0"/>
          <w:marRight w:val="0"/>
          <w:marTop w:val="0"/>
          <w:marBottom w:val="0"/>
          <w:divBdr>
            <w:top w:val="none" w:sz="0" w:space="0" w:color="auto"/>
            <w:left w:val="none" w:sz="0" w:space="0" w:color="auto"/>
            <w:bottom w:val="none" w:sz="0" w:space="0" w:color="auto"/>
            <w:right w:val="none" w:sz="0" w:space="0" w:color="auto"/>
          </w:divBdr>
          <w:divsChild>
            <w:div w:id="362831328">
              <w:marLeft w:val="0"/>
              <w:marRight w:val="0"/>
              <w:marTop w:val="0"/>
              <w:marBottom w:val="0"/>
              <w:divBdr>
                <w:top w:val="none" w:sz="0" w:space="0" w:color="auto"/>
                <w:left w:val="none" w:sz="0" w:space="0" w:color="auto"/>
                <w:bottom w:val="none" w:sz="0" w:space="0" w:color="auto"/>
                <w:right w:val="none" w:sz="0" w:space="0" w:color="auto"/>
              </w:divBdr>
              <w:divsChild>
                <w:div w:id="16154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4937">
      <w:bodyDiv w:val="1"/>
      <w:marLeft w:val="0"/>
      <w:marRight w:val="0"/>
      <w:marTop w:val="0"/>
      <w:marBottom w:val="0"/>
      <w:divBdr>
        <w:top w:val="none" w:sz="0" w:space="0" w:color="auto"/>
        <w:left w:val="none" w:sz="0" w:space="0" w:color="auto"/>
        <w:bottom w:val="none" w:sz="0" w:space="0" w:color="auto"/>
        <w:right w:val="none" w:sz="0" w:space="0" w:color="auto"/>
      </w:divBdr>
      <w:divsChild>
        <w:div w:id="423262588">
          <w:marLeft w:val="0"/>
          <w:marRight w:val="0"/>
          <w:marTop w:val="0"/>
          <w:marBottom w:val="0"/>
          <w:divBdr>
            <w:top w:val="none" w:sz="0" w:space="0" w:color="auto"/>
            <w:left w:val="none" w:sz="0" w:space="0" w:color="auto"/>
            <w:bottom w:val="none" w:sz="0" w:space="0" w:color="auto"/>
            <w:right w:val="none" w:sz="0" w:space="0" w:color="auto"/>
          </w:divBdr>
          <w:divsChild>
            <w:div w:id="1230582388">
              <w:marLeft w:val="0"/>
              <w:marRight w:val="0"/>
              <w:marTop w:val="0"/>
              <w:marBottom w:val="0"/>
              <w:divBdr>
                <w:top w:val="none" w:sz="0" w:space="0" w:color="auto"/>
                <w:left w:val="none" w:sz="0" w:space="0" w:color="auto"/>
                <w:bottom w:val="none" w:sz="0" w:space="0" w:color="auto"/>
                <w:right w:val="none" w:sz="0" w:space="0" w:color="auto"/>
              </w:divBdr>
              <w:divsChild>
                <w:div w:id="1394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3581">
      <w:bodyDiv w:val="1"/>
      <w:marLeft w:val="0"/>
      <w:marRight w:val="0"/>
      <w:marTop w:val="0"/>
      <w:marBottom w:val="0"/>
      <w:divBdr>
        <w:top w:val="none" w:sz="0" w:space="0" w:color="auto"/>
        <w:left w:val="none" w:sz="0" w:space="0" w:color="auto"/>
        <w:bottom w:val="none" w:sz="0" w:space="0" w:color="auto"/>
        <w:right w:val="none" w:sz="0" w:space="0" w:color="auto"/>
      </w:divBdr>
      <w:divsChild>
        <w:div w:id="955866740">
          <w:marLeft w:val="0"/>
          <w:marRight w:val="0"/>
          <w:marTop w:val="0"/>
          <w:marBottom w:val="0"/>
          <w:divBdr>
            <w:top w:val="none" w:sz="0" w:space="0" w:color="auto"/>
            <w:left w:val="none" w:sz="0" w:space="0" w:color="auto"/>
            <w:bottom w:val="none" w:sz="0" w:space="0" w:color="auto"/>
            <w:right w:val="none" w:sz="0" w:space="0" w:color="auto"/>
          </w:divBdr>
          <w:divsChild>
            <w:div w:id="221521010">
              <w:marLeft w:val="0"/>
              <w:marRight w:val="0"/>
              <w:marTop w:val="0"/>
              <w:marBottom w:val="0"/>
              <w:divBdr>
                <w:top w:val="none" w:sz="0" w:space="0" w:color="auto"/>
                <w:left w:val="none" w:sz="0" w:space="0" w:color="auto"/>
                <w:bottom w:val="none" w:sz="0" w:space="0" w:color="auto"/>
                <w:right w:val="none" w:sz="0" w:space="0" w:color="auto"/>
              </w:divBdr>
              <w:divsChild>
                <w:div w:id="12625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7291">
      <w:bodyDiv w:val="1"/>
      <w:marLeft w:val="0"/>
      <w:marRight w:val="0"/>
      <w:marTop w:val="0"/>
      <w:marBottom w:val="0"/>
      <w:divBdr>
        <w:top w:val="none" w:sz="0" w:space="0" w:color="auto"/>
        <w:left w:val="none" w:sz="0" w:space="0" w:color="auto"/>
        <w:bottom w:val="none" w:sz="0" w:space="0" w:color="auto"/>
        <w:right w:val="none" w:sz="0" w:space="0" w:color="auto"/>
      </w:divBdr>
      <w:divsChild>
        <w:div w:id="653529571">
          <w:marLeft w:val="0"/>
          <w:marRight w:val="0"/>
          <w:marTop w:val="0"/>
          <w:marBottom w:val="0"/>
          <w:divBdr>
            <w:top w:val="none" w:sz="0" w:space="0" w:color="auto"/>
            <w:left w:val="none" w:sz="0" w:space="0" w:color="auto"/>
            <w:bottom w:val="none" w:sz="0" w:space="0" w:color="auto"/>
            <w:right w:val="none" w:sz="0" w:space="0" w:color="auto"/>
          </w:divBdr>
          <w:divsChild>
            <w:div w:id="848256001">
              <w:marLeft w:val="0"/>
              <w:marRight w:val="0"/>
              <w:marTop w:val="0"/>
              <w:marBottom w:val="0"/>
              <w:divBdr>
                <w:top w:val="none" w:sz="0" w:space="0" w:color="auto"/>
                <w:left w:val="none" w:sz="0" w:space="0" w:color="auto"/>
                <w:bottom w:val="none" w:sz="0" w:space="0" w:color="auto"/>
                <w:right w:val="none" w:sz="0" w:space="0" w:color="auto"/>
              </w:divBdr>
              <w:divsChild>
                <w:div w:id="773861100">
                  <w:marLeft w:val="0"/>
                  <w:marRight w:val="0"/>
                  <w:marTop w:val="0"/>
                  <w:marBottom w:val="0"/>
                  <w:divBdr>
                    <w:top w:val="none" w:sz="0" w:space="0" w:color="auto"/>
                    <w:left w:val="none" w:sz="0" w:space="0" w:color="auto"/>
                    <w:bottom w:val="none" w:sz="0" w:space="0" w:color="auto"/>
                    <w:right w:val="none" w:sz="0" w:space="0" w:color="auto"/>
                  </w:divBdr>
                  <w:divsChild>
                    <w:div w:id="1301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2898">
      <w:bodyDiv w:val="1"/>
      <w:marLeft w:val="0"/>
      <w:marRight w:val="0"/>
      <w:marTop w:val="0"/>
      <w:marBottom w:val="0"/>
      <w:divBdr>
        <w:top w:val="none" w:sz="0" w:space="0" w:color="auto"/>
        <w:left w:val="none" w:sz="0" w:space="0" w:color="auto"/>
        <w:bottom w:val="none" w:sz="0" w:space="0" w:color="auto"/>
        <w:right w:val="none" w:sz="0" w:space="0" w:color="auto"/>
      </w:divBdr>
      <w:divsChild>
        <w:div w:id="27225461">
          <w:marLeft w:val="0"/>
          <w:marRight w:val="0"/>
          <w:marTop w:val="0"/>
          <w:marBottom w:val="0"/>
          <w:divBdr>
            <w:top w:val="none" w:sz="0" w:space="0" w:color="auto"/>
            <w:left w:val="none" w:sz="0" w:space="0" w:color="auto"/>
            <w:bottom w:val="none" w:sz="0" w:space="0" w:color="auto"/>
            <w:right w:val="none" w:sz="0" w:space="0" w:color="auto"/>
          </w:divBdr>
          <w:divsChild>
            <w:div w:id="1497455889">
              <w:marLeft w:val="0"/>
              <w:marRight w:val="0"/>
              <w:marTop w:val="0"/>
              <w:marBottom w:val="0"/>
              <w:divBdr>
                <w:top w:val="none" w:sz="0" w:space="0" w:color="auto"/>
                <w:left w:val="none" w:sz="0" w:space="0" w:color="auto"/>
                <w:bottom w:val="none" w:sz="0" w:space="0" w:color="auto"/>
                <w:right w:val="none" w:sz="0" w:space="0" w:color="auto"/>
              </w:divBdr>
              <w:divsChild>
                <w:div w:id="16100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9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2519">
          <w:marLeft w:val="0"/>
          <w:marRight w:val="0"/>
          <w:marTop w:val="0"/>
          <w:marBottom w:val="0"/>
          <w:divBdr>
            <w:top w:val="none" w:sz="0" w:space="0" w:color="auto"/>
            <w:left w:val="none" w:sz="0" w:space="0" w:color="auto"/>
            <w:bottom w:val="none" w:sz="0" w:space="0" w:color="auto"/>
            <w:right w:val="none" w:sz="0" w:space="0" w:color="auto"/>
          </w:divBdr>
          <w:divsChild>
            <w:div w:id="1151409673">
              <w:marLeft w:val="0"/>
              <w:marRight w:val="0"/>
              <w:marTop w:val="0"/>
              <w:marBottom w:val="0"/>
              <w:divBdr>
                <w:top w:val="none" w:sz="0" w:space="0" w:color="auto"/>
                <w:left w:val="none" w:sz="0" w:space="0" w:color="auto"/>
                <w:bottom w:val="none" w:sz="0" w:space="0" w:color="auto"/>
                <w:right w:val="none" w:sz="0" w:space="0" w:color="auto"/>
              </w:divBdr>
              <w:divsChild>
                <w:div w:id="778336029">
                  <w:marLeft w:val="0"/>
                  <w:marRight w:val="0"/>
                  <w:marTop w:val="0"/>
                  <w:marBottom w:val="0"/>
                  <w:divBdr>
                    <w:top w:val="none" w:sz="0" w:space="0" w:color="auto"/>
                    <w:left w:val="none" w:sz="0" w:space="0" w:color="auto"/>
                    <w:bottom w:val="none" w:sz="0" w:space="0" w:color="auto"/>
                    <w:right w:val="none" w:sz="0" w:space="0" w:color="auto"/>
                  </w:divBdr>
                  <w:divsChild>
                    <w:div w:id="19811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49485">
      <w:bodyDiv w:val="1"/>
      <w:marLeft w:val="0"/>
      <w:marRight w:val="0"/>
      <w:marTop w:val="0"/>
      <w:marBottom w:val="0"/>
      <w:divBdr>
        <w:top w:val="none" w:sz="0" w:space="0" w:color="auto"/>
        <w:left w:val="none" w:sz="0" w:space="0" w:color="auto"/>
        <w:bottom w:val="none" w:sz="0" w:space="0" w:color="auto"/>
        <w:right w:val="none" w:sz="0" w:space="0" w:color="auto"/>
      </w:divBdr>
      <w:divsChild>
        <w:div w:id="1293171371">
          <w:marLeft w:val="0"/>
          <w:marRight w:val="0"/>
          <w:marTop w:val="0"/>
          <w:marBottom w:val="0"/>
          <w:divBdr>
            <w:top w:val="none" w:sz="0" w:space="0" w:color="auto"/>
            <w:left w:val="none" w:sz="0" w:space="0" w:color="auto"/>
            <w:bottom w:val="none" w:sz="0" w:space="0" w:color="auto"/>
            <w:right w:val="none" w:sz="0" w:space="0" w:color="auto"/>
          </w:divBdr>
          <w:divsChild>
            <w:div w:id="725643367">
              <w:marLeft w:val="0"/>
              <w:marRight w:val="0"/>
              <w:marTop w:val="0"/>
              <w:marBottom w:val="0"/>
              <w:divBdr>
                <w:top w:val="none" w:sz="0" w:space="0" w:color="auto"/>
                <w:left w:val="none" w:sz="0" w:space="0" w:color="auto"/>
                <w:bottom w:val="none" w:sz="0" w:space="0" w:color="auto"/>
                <w:right w:val="none" w:sz="0" w:space="0" w:color="auto"/>
              </w:divBdr>
              <w:divsChild>
                <w:div w:id="18272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2920">
      <w:bodyDiv w:val="1"/>
      <w:marLeft w:val="0"/>
      <w:marRight w:val="0"/>
      <w:marTop w:val="0"/>
      <w:marBottom w:val="0"/>
      <w:divBdr>
        <w:top w:val="none" w:sz="0" w:space="0" w:color="auto"/>
        <w:left w:val="none" w:sz="0" w:space="0" w:color="auto"/>
        <w:bottom w:val="none" w:sz="0" w:space="0" w:color="auto"/>
        <w:right w:val="none" w:sz="0" w:space="0" w:color="auto"/>
      </w:divBdr>
      <w:divsChild>
        <w:div w:id="1520509433">
          <w:marLeft w:val="0"/>
          <w:marRight w:val="0"/>
          <w:marTop w:val="0"/>
          <w:marBottom w:val="0"/>
          <w:divBdr>
            <w:top w:val="none" w:sz="0" w:space="0" w:color="auto"/>
            <w:left w:val="none" w:sz="0" w:space="0" w:color="auto"/>
            <w:bottom w:val="none" w:sz="0" w:space="0" w:color="auto"/>
            <w:right w:val="none" w:sz="0" w:space="0" w:color="auto"/>
          </w:divBdr>
          <w:divsChild>
            <w:div w:id="502353434">
              <w:marLeft w:val="0"/>
              <w:marRight w:val="0"/>
              <w:marTop w:val="0"/>
              <w:marBottom w:val="0"/>
              <w:divBdr>
                <w:top w:val="none" w:sz="0" w:space="0" w:color="auto"/>
                <w:left w:val="none" w:sz="0" w:space="0" w:color="auto"/>
                <w:bottom w:val="none" w:sz="0" w:space="0" w:color="auto"/>
                <w:right w:val="none" w:sz="0" w:space="0" w:color="auto"/>
              </w:divBdr>
              <w:divsChild>
                <w:div w:id="15596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5820">
      <w:bodyDiv w:val="1"/>
      <w:marLeft w:val="0"/>
      <w:marRight w:val="0"/>
      <w:marTop w:val="0"/>
      <w:marBottom w:val="0"/>
      <w:divBdr>
        <w:top w:val="none" w:sz="0" w:space="0" w:color="auto"/>
        <w:left w:val="none" w:sz="0" w:space="0" w:color="auto"/>
        <w:bottom w:val="none" w:sz="0" w:space="0" w:color="auto"/>
        <w:right w:val="none" w:sz="0" w:space="0" w:color="auto"/>
      </w:divBdr>
      <w:divsChild>
        <w:div w:id="954404674">
          <w:marLeft w:val="0"/>
          <w:marRight w:val="0"/>
          <w:marTop w:val="0"/>
          <w:marBottom w:val="0"/>
          <w:divBdr>
            <w:top w:val="none" w:sz="0" w:space="0" w:color="auto"/>
            <w:left w:val="none" w:sz="0" w:space="0" w:color="auto"/>
            <w:bottom w:val="none" w:sz="0" w:space="0" w:color="auto"/>
            <w:right w:val="none" w:sz="0" w:space="0" w:color="auto"/>
          </w:divBdr>
          <w:divsChild>
            <w:div w:id="685443965">
              <w:marLeft w:val="0"/>
              <w:marRight w:val="0"/>
              <w:marTop w:val="0"/>
              <w:marBottom w:val="0"/>
              <w:divBdr>
                <w:top w:val="none" w:sz="0" w:space="0" w:color="auto"/>
                <w:left w:val="none" w:sz="0" w:space="0" w:color="auto"/>
                <w:bottom w:val="none" w:sz="0" w:space="0" w:color="auto"/>
                <w:right w:val="none" w:sz="0" w:space="0" w:color="auto"/>
              </w:divBdr>
              <w:divsChild>
                <w:div w:id="12841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4133">
      <w:bodyDiv w:val="1"/>
      <w:marLeft w:val="0"/>
      <w:marRight w:val="0"/>
      <w:marTop w:val="0"/>
      <w:marBottom w:val="0"/>
      <w:divBdr>
        <w:top w:val="none" w:sz="0" w:space="0" w:color="auto"/>
        <w:left w:val="none" w:sz="0" w:space="0" w:color="auto"/>
        <w:bottom w:val="none" w:sz="0" w:space="0" w:color="auto"/>
        <w:right w:val="none" w:sz="0" w:space="0" w:color="auto"/>
      </w:divBdr>
      <w:divsChild>
        <w:div w:id="565846361">
          <w:marLeft w:val="0"/>
          <w:marRight w:val="0"/>
          <w:marTop w:val="0"/>
          <w:marBottom w:val="0"/>
          <w:divBdr>
            <w:top w:val="none" w:sz="0" w:space="0" w:color="auto"/>
            <w:left w:val="none" w:sz="0" w:space="0" w:color="auto"/>
            <w:bottom w:val="none" w:sz="0" w:space="0" w:color="auto"/>
            <w:right w:val="none" w:sz="0" w:space="0" w:color="auto"/>
          </w:divBdr>
          <w:divsChild>
            <w:div w:id="1313677885">
              <w:marLeft w:val="0"/>
              <w:marRight w:val="0"/>
              <w:marTop w:val="0"/>
              <w:marBottom w:val="0"/>
              <w:divBdr>
                <w:top w:val="none" w:sz="0" w:space="0" w:color="auto"/>
                <w:left w:val="none" w:sz="0" w:space="0" w:color="auto"/>
                <w:bottom w:val="none" w:sz="0" w:space="0" w:color="auto"/>
                <w:right w:val="none" w:sz="0" w:space="0" w:color="auto"/>
              </w:divBdr>
              <w:divsChild>
                <w:div w:id="1996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2533">
      <w:bodyDiv w:val="1"/>
      <w:marLeft w:val="0"/>
      <w:marRight w:val="0"/>
      <w:marTop w:val="0"/>
      <w:marBottom w:val="0"/>
      <w:divBdr>
        <w:top w:val="none" w:sz="0" w:space="0" w:color="auto"/>
        <w:left w:val="none" w:sz="0" w:space="0" w:color="auto"/>
        <w:bottom w:val="none" w:sz="0" w:space="0" w:color="auto"/>
        <w:right w:val="none" w:sz="0" w:space="0" w:color="auto"/>
      </w:divBdr>
      <w:divsChild>
        <w:div w:id="2015036955">
          <w:marLeft w:val="0"/>
          <w:marRight w:val="0"/>
          <w:marTop w:val="0"/>
          <w:marBottom w:val="0"/>
          <w:divBdr>
            <w:top w:val="none" w:sz="0" w:space="0" w:color="auto"/>
            <w:left w:val="none" w:sz="0" w:space="0" w:color="auto"/>
            <w:bottom w:val="none" w:sz="0" w:space="0" w:color="auto"/>
            <w:right w:val="none" w:sz="0" w:space="0" w:color="auto"/>
          </w:divBdr>
          <w:divsChild>
            <w:div w:id="103616239">
              <w:marLeft w:val="0"/>
              <w:marRight w:val="0"/>
              <w:marTop w:val="0"/>
              <w:marBottom w:val="0"/>
              <w:divBdr>
                <w:top w:val="none" w:sz="0" w:space="0" w:color="auto"/>
                <w:left w:val="none" w:sz="0" w:space="0" w:color="auto"/>
                <w:bottom w:val="none" w:sz="0" w:space="0" w:color="auto"/>
                <w:right w:val="none" w:sz="0" w:space="0" w:color="auto"/>
              </w:divBdr>
              <w:divsChild>
                <w:div w:id="1017776739">
                  <w:marLeft w:val="0"/>
                  <w:marRight w:val="0"/>
                  <w:marTop w:val="0"/>
                  <w:marBottom w:val="0"/>
                  <w:divBdr>
                    <w:top w:val="none" w:sz="0" w:space="0" w:color="auto"/>
                    <w:left w:val="none" w:sz="0" w:space="0" w:color="auto"/>
                    <w:bottom w:val="none" w:sz="0" w:space="0" w:color="auto"/>
                    <w:right w:val="none" w:sz="0" w:space="0" w:color="auto"/>
                  </w:divBdr>
                  <w:divsChild>
                    <w:div w:id="7001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396">
      <w:bodyDiv w:val="1"/>
      <w:marLeft w:val="0"/>
      <w:marRight w:val="0"/>
      <w:marTop w:val="0"/>
      <w:marBottom w:val="0"/>
      <w:divBdr>
        <w:top w:val="none" w:sz="0" w:space="0" w:color="auto"/>
        <w:left w:val="none" w:sz="0" w:space="0" w:color="auto"/>
        <w:bottom w:val="none" w:sz="0" w:space="0" w:color="auto"/>
        <w:right w:val="none" w:sz="0" w:space="0" w:color="auto"/>
      </w:divBdr>
      <w:divsChild>
        <w:div w:id="1317539149">
          <w:marLeft w:val="0"/>
          <w:marRight w:val="0"/>
          <w:marTop w:val="0"/>
          <w:marBottom w:val="0"/>
          <w:divBdr>
            <w:top w:val="none" w:sz="0" w:space="0" w:color="auto"/>
            <w:left w:val="none" w:sz="0" w:space="0" w:color="auto"/>
            <w:bottom w:val="none" w:sz="0" w:space="0" w:color="auto"/>
            <w:right w:val="none" w:sz="0" w:space="0" w:color="auto"/>
          </w:divBdr>
          <w:divsChild>
            <w:div w:id="165874514">
              <w:marLeft w:val="0"/>
              <w:marRight w:val="0"/>
              <w:marTop w:val="0"/>
              <w:marBottom w:val="0"/>
              <w:divBdr>
                <w:top w:val="none" w:sz="0" w:space="0" w:color="auto"/>
                <w:left w:val="none" w:sz="0" w:space="0" w:color="auto"/>
                <w:bottom w:val="none" w:sz="0" w:space="0" w:color="auto"/>
                <w:right w:val="none" w:sz="0" w:space="0" w:color="auto"/>
              </w:divBdr>
              <w:divsChild>
                <w:div w:id="190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0370">
      <w:bodyDiv w:val="1"/>
      <w:marLeft w:val="0"/>
      <w:marRight w:val="0"/>
      <w:marTop w:val="0"/>
      <w:marBottom w:val="0"/>
      <w:divBdr>
        <w:top w:val="none" w:sz="0" w:space="0" w:color="auto"/>
        <w:left w:val="none" w:sz="0" w:space="0" w:color="auto"/>
        <w:bottom w:val="none" w:sz="0" w:space="0" w:color="auto"/>
        <w:right w:val="none" w:sz="0" w:space="0" w:color="auto"/>
      </w:divBdr>
      <w:divsChild>
        <w:div w:id="2101758270">
          <w:marLeft w:val="0"/>
          <w:marRight w:val="0"/>
          <w:marTop w:val="0"/>
          <w:marBottom w:val="0"/>
          <w:divBdr>
            <w:top w:val="none" w:sz="0" w:space="0" w:color="auto"/>
            <w:left w:val="none" w:sz="0" w:space="0" w:color="auto"/>
            <w:bottom w:val="none" w:sz="0" w:space="0" w:color="auto"/>
            <w:right w:val="none" w:sz="0" w:space="0" w:color="auto"/>
          </w:divBdr>
          <w:divsChild>
            <w:div w:id="830559091">
              <w:marLeft w:val="0"/>
              <w:marRight w:val="0"/>
              <w:marTop w:val="0"/>
              <w:marBottom w:val="0"/>
              <w:divBdr>
                <w:top w:val="none" w:sz="0" w:space="0" w:color="auto"/>
                <w:left w:val="none" w:sz="0" w:space="0" w:color="auto"/>
                <w:bottom w:val="none" w:sz="0" w:space="0" w:color="auto"/>
                <w:right w:val="none" w:sz="0" w:space="0" w:color="auto"/>
              </w:divBdr>
              <w:divsChild>
                <w:div w:id="159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1851">
      <w:bodyDiv w:val="1"/>
      <w:marLeft w:val="0"/>
      <w:marRight w:val="0"/>
      <w:marTop w:val="0"/>
      <w:marBottom w:val="0"/>
      <w:divBdr>
        <w:top w:val="none" w:sz="0" w:space="0" w:color="auto"/>
        <w:left w:val="none" w:sz="0" w:space="0" w:color="auto"/>
        <w:bottom w:val="none" w:sz="0" w:space="0" w:color="auto"/>
        <w:right w:val="none" w:sz="0" w:space="0" w:color="auto"/>
      </w:divBdr>
      <w:divsChild>
        <w:div w:id="454954301">
          <w:marLeft w:val="0"/>
          <w:marRight w:val="0"/>
          <w:marTop w:val="0"/>
          <w:marBottom w:val="0"/>
          <w:divBdr>
            <w:top w:val="none" w:sz="0" w:space="0" w:color="auto"/>
            <w:left w:val="none" w:sz="0" w:space="0" w:color="auto"/>
            <w:bottom w:val="none" w:sz="0" w:space="0" w:color="auto"/>
            <w:right w:val="none" w:sz="0" w:space="0" w:color="auto"/>
          </w:divBdr>
          <w:divsChild>
            <w:div w:id="2106025852">
              <w:marLeft w:val="0"/>
              <w:marRight w:val="0"/>
              <w:marTop w:val="0"/>
              <w:marBottom w:val="0"/>
              <w:divBdr>
                <w:top w:val="none" w:sz="0" w:space="0" w:color="auto"/>
                <w:left w:val="none" w:sz="0" w:space="0" w:color="auto"/>
                <w:bottom w:val="none" w:sz="0" w:space="0" w:color="auto"/>
                <w:right w:val="none" w:sz="0" w:space="0" w:color="auto"/>
              </w:divBdr>
              <w:divsChild>
                <w:div w:id="1369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7101">
      <w:bodyDiv w:val="1"/>
      <w:marLeft w:val="0"/>
      <w:marRight w:val="0"/>
      <w:marTop w:val="0"/>
      <w:marBottom w:val="0"/>
      <w:divBdr>
        <w:top w:val="none" w:sz="0" w:space="0" w:color="auto"/>
        <w:left w:val="none" w:sz="0" w:space="0" w:color="auto"/>
        <w:bottom w:val="none" w:sz="0" w:space="0" w:color="auto"/>
        <w:right w:val="none" w:sz="0" w:space="0" w:color="auto"/>
      </w:divBdr>
      <w:divsChild>
        <w:div w:id="548878579">
          <w:marLeft w:val="0"/>
          <w:marRight w:val="0"/>
          <w:marTop w:val="0"/>
          <w:marBottom w:val="0"/>
          <w:divBdr>
            <w:top w:val="none" w:sz="0" w:space="0" w:color="auto"/>
            <w:left w:val="none" w:sz="0" w:space="0" w:color="auto"/>
            <w:bottom w:val="none" w:sz="0" w:space="0" w:color="auto"/>
            <w:right w:val="none" w:sz="0" w:space="0" w:color="auto"/>
          </w:divBdr>
          <w:divsChild>
            <w:div w:id="623198854">
              <w:marLeft w:val="0"/>
              <w:marRight w:val="0"/>
              <w:marTop w:val="0"/>
              <w:marBottom w:val="0"/>
              <w:divBdr>
                <w:top w:val="none" w:sz="0" w:space="0" w:color="auto"/>
                <w:left w:val="none" w:sz="0" w:space="0" w:color="auto"/>
                <w:bottom w:val="none" w:sz="0" w:space="0" w:color="auto"/>
                <w:right w:val="none" w:sz="0" w:space="0" w:color="auto"/>
              </w:divBdr>
              <w:divsChild>
                <w:div w:id="1359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20686">
      <w:bodyDiv w:val="1"/>
      <w:marLeft w:val="0"/>
      <w:marRight w:val="0"/>
      <w:marTop w:val="0"/>
      <w:marBottom w:val="0"/>
      <w:divBdr>
        <w:top w:val="none" w:sz="0" w:space="0" w:color="auto"/>
        <w:left w:val="none" w:sz="0" w:space="0" w:color="auto"/>
        <w:bottom w:val="none" w:sz="0" w:space="0" w:color="auto"/>
        <w:right w:val="none" w:sz="0" w:space="0" w:color="auto"/>
      </w:divBdr>
      <w:divsChild>
        <w:div w:id="654846618">
          <w:marLeft w:val="0"/>
          <w:marRight w:val="0"/>
          <w:marTop w:val="0"/>
          <w:marBottom w:val="0"/>
          <w:divBdr>
            <w:top w:val="none" w:sz="0" w:space="0" w:color="auto"/>
            <w:left w:val="none" w:sz="0" w:space="0" w:color="auto"/>
            <w:bottom w:val="none" w:sz="0" w:space="0" w:color="auto"/>
            <w:right w:val="none" w:sz="0" w:space="0" w:color="auto"/>
          </w:divBdr>
          <w:divsChild>
            <w:div w:id="922296580">
              <w:marLeft w:val="0"/>
              <w:marRight w:val="0"/>
              <w:marTop w:val="0"/>
              <w:marBottom w:val="0"/>
              <w:divBdr>
                <w:top w:val="none" w:sz="0" w:space="0" w:color="auto"/>
                <w:left w:val="none" w:sz="0" w:space="0" w:color="auto"/>
                <w:bottom w:val="none" w:sz="0" w:space="0" w:color="auto"/>
                <w:right w:val="none" w:sz="0" w:space="0" w:color="auto"/>
              </w:divBdr>
              <w:divsChild>
                <w:div w:id="646861631">
                  <w:marLeft w:val="0"/>
                  <w:marRight w:val="0"/>
                  <w:marTop w:val="0"/>
                  <w:marBottom w:val="0"/>
                  <w:divBdr>
                    <w:top w:val="none" w:sz="0" w:space="0" w:color="auto"/>
                    <w:left w:val="none" w:sz="0" w:space="0" w:color="auto"/>
                    <w:bottom w:val="none" w:sz="0" w:space="0" w:color="auto"/>
                    <w:right w:val="none" w:sz="0" w:space="0" w:color="auto"/>
                  </w:divBdr>
                  <w:divsChild>
                    <w:div w:id="285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1442">
      <w:bodyDiv w:val="1"/>
      <w:marLeft w:val="0"/>
      <w:marRight w:val="0"/>
      <w:marTop w:val="0"/>
      <w:marBottom w:val="0"/>
      <w:divBdr>
        <w:top w:val="none" w:sz="0" w:space="0" w:color="auto"/>
        <w:left w:val="none" w:sz="0" w:space="0" w:color="auto"/>
        <w:bottom w:val="none" w:sz="0" w:space="0" w:color="auto"/>
        <w:right w:val="none" w:sz="0" w:space="0" w:color="auto"/>
      </w:divBdr>
      <w:divsChild>
        <w:div w:id="1057168552">
          <w:marLeft w:val="0"/>
          <w:marRight w:val="0"/>
          <w:marTop w:val="0"/>
          <w:marBottom w:val="0"/>
          <w:divBdr>
            <w:top w:val="none" w:sz="0" w:space="0" w:color="auto"/>
            <w:left w:val="none" w:sz="0" w:space="0" w:color="auto"/>
            <w:bottom w:val="none" w:sz="0" w:space="0" w:color="auto"/>
            <w:right w:val="none" w:sz="0" w:space="0" w:color="auto"/>
          </w:divBdr>
          <w:divsChild>
            <w:div w:id="831794935">
              <w:marLeft w:val="0"/>
              <w:marRight w:val="0"/>
              <w:marTop w:val="0"/>
              <w:marBottom w:val="0"/>
              <w:divBdr>
                <w:top w:val="none" w:sz="0" w:space="0" w:color="auto"/>
                <w:left w:val="none" w:sz="0" w:space="0" w:color="auto"/>
                <w:bottom w:val="none" w:sz="0" w:space="0" w:color="auto"/>
                <w:right w:val="none" w:sz="0" w:space="0" w:color="auto"/>
              </w:divBdr>
              <w:divsChild>
                <w:div w:id="1641574052">
                  <w:marLeft w:val="0"/>
                  <w:marRight w:val="0"/>
                  <w:marTop w:val="0"/>
                  <w:marBottom w:val="0"/>
                  <w:divBdr>
                    <w:top w:val="none" w:sz="0" w:space="0" w:color="auto"/>
                    <w:left w:val="none" w:sz="0" w:space="0" w:color="auto"/>
                    <w:bottom w:val="none" w:sz="0" w:space="0" w:color="auto"/>
                    <w:right w:val="none" w:sz="0" w:space="0" w:color="auto"/>
                  </w:divBdr>
                  <w:divsChild>
                    <w:div w:id="4359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4378">
      <w:bodyDiv w:val="1"/>
      <w:marLeft w:val="0"/>
      <w:marRight w:val="0"/>
      <w:marTop w:val="0"/>
      <w:marBottom w:val="0"/>
      <w:divBdr>
        <w:top w:val="none" w:sz="0" w:space="0" w:color="auto"/>
        <w:left w:val="none" w:sz="0" w:space="0" w:color="auto"/>
        <w:bottom w:val="none" w:sz="0" w:space="0" w:color="auto"/>
        <w:right w:val="none" w:sz="0" w:space="0" w:color="auto"/>
      </w:divBdr>
      <w:divsChild>
        <w:div w:id="1811168750">
          <w:marLeft w:val="0"/>
          <w:marRight w:val="0"/>
          <w:marTop w:val="0"/>
          <w:marBottom w:val="0"/>
          <w:divBdr>
            <w:top w:val="none" w:sz="0" w:space="0" w:color="auto"/>
            <w:left w:val="none" w:sz="0" w:space="0" w:color="auto"/>
            <w:bottom w:val="none" w:sz="0" w:space="0" w:color="auto"/>
            <w:right w:val="none" w:sz="0" w:space="0" w:color="auto"/>
          </w:divBdr>
          <w:divsChild>
            <w:div w:id="467011567">
              <w:marLeft w:val="0"/>
              <w:marRight w:val="0"/>
              <w:marTop w:val="0"/>
              <w:marBottom w:val="0"/>
              <w:divBdr>
                <w:top w:val="none" w:sz="0" w:space="0" w:color="auto"/>
                <w:left w:val="none" w:sz="0" w:space="0" w:color="auto"/>
                <w:bottom w:val="none" w:sz="0" w:space="0" w:color="auto"/>
                <w:right w:val="none" w:sz="0" w:space="0" w:color="auto"/>
              </w:divBdr>
              <w:divsChild>
                <w:div w:id="370610728">
                  <w:marLeft w:val="0"/>
                  <w:marRight w:val="0"/>
                  <w:marTop w:val="0"/>
                  <w:marBottom w:val="0"/>
                  <w:divBdr>
                    <w:top w:val="none" w:sz="0" w:space="0" w:color="auto"/>
                    <w:left w:val="none" w:sz="0" w:space="0" w:color="auto"/>
                    <w:bottom w:val="none" w:sz="0" w:space="0" w:color="auto"/>
                    <w:right w:val="none" w:sz="0" w:space="0" w:color="auto"/>
                  </w:divBdr>
                  <w:divsChild>
                    <w:div w:id="1473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24175">
      <w:bodyDiv w:val="1"/>
      <w:marLeft w:val="0"/>
      <w:marRight w:val="0"/>
      <w:marTop w:val="0"/>
      <w:marBottom w:val="0"/>
      <w:divBdr>
        <w:top w:val="none" w:sz="0" w:space="0" w:color="auto"/>
        <w:left w:val="none" w:sz="0" w:space="0" w:color="auto"/>
        <w:bottom w:val="none" w:sz="0" w:space="0" w:color="auto"/>
        <w:right w:val="none" w:sz="0" w:space="0" w:color="auto"/>
      </w:divBdr>
      <w:divsChild>
        <w:div w:id="1470244633">
          <w:marLeft w:val="0"/>
          <w:marRight w:val="0"/>
          <w:marTop w:val="0"/>
          <w:marBottom w:val="0"/>
          <w:divBdr>
            <w:top w:val="none" w:sz="0" w:space="0" w:color="auto"/>
            <w:left w:val="none" w:sz="0" w:space="0" w:color="auto"/>
            <w:bottom w:val="none" w:sz="0" w:space="0" w:color="auto"/>
            <w:right w:val="none" w:sz="0" w:space="0" w:color="auto"/>
          </w:divBdr>
          <w:divsChild>
            <w:div w:id="1865554771">
              <w:marLeft w:val="0"/>
              <w:marRight w:val="0"/>
              <w:marTop w:val="0"/>
              <w:marBottom w:val="0"/>
              <w:divBdr>
                <w:top w:val="none" w:sz="0" w:space="0" w:color="auto"/>
                <w:left w:val="none" w:sz="0" w:space="0" w:color="auto"/>
                <w:bottom w:val="none" w:sz="0" w:space="0" w:color="auto"/>
                <w:right w:val="none" w:sz="0" w:space="0" w:color="auto"/>
              </w:divBdr>
              <w:divsChild>
                <w:div w:id="13353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7574">
      <w:bodyDiv w:val="1"/>
      <w:marLeft w:val="0"/>
      <w:marRight w:val="0"/>
      <w:marTop w:val="0"/>
      <w:marBottom w:val="0"/>
      <w:divBdr>
        <w:top w:val="none" w:sz="0" w:space="0" w:color="auto"/>
        <w:left w:val="none" w:sz="0" w:space="0" w:color="auto"/>
        <w:bottom w:val="none" w:sz="0" w:space="0" w:color="auto"/>
        <w:right w:val="none" w:sz="0" w:space="0" w:color="auto"/>
      </w:divBdr>
      <w:divsChild>
        <w:div w:id="1978291990">
          <w:marLeft w:val="0"/>
          <w:marRight w:val="0"/>
          <w:marTop w:val="0"/>
          <w:marBottom w:val="0"/>
          <w:divBdr>
            <w:top w:val="none" w:sz="0" w:space="0" w:color="auto"/>
            <w:left w:val="none" w:sz="0" w:space="0" w:color="auto"/>
            <w:bottom w:val="none" w:sz="0" w:space="0" w:color="auto"/>
            <w:right w:val="none" w:sz="0" w:space="0" w:color="auto"/>
          </w:divBdr>
          <w:divsChild>
            <w:div w:id="745302150">
              <w:marLeft w:val="0"/>
              <w:marRight w:val="0"/>
              <w:marTop w:val="0"/>
              <w:marBottom w:val="0"/>
              <w:divBdr>
                <w:top w:val="none" w:sz="0" w:space="0" w:color="auto"/>
                <w:left w:val="none" w:sz="0" w:space="0" w:color="auto"/>
                <w:bottom w:val="none" w:sz="0" w:space="0" w:color="auto"/>
                <w:right w:val="none" w:sz="0" w:space="0" w:color="auto"/>
              </w:divBdr>
              <w:divsChild>
                <w:div w:id="1661081166">
                  <w:marLeft w:val="0"/>
                  <w:marRight w:val="0"/>
                  <w:marTop w:val="0"/>
                  <w:marBottom w:val="0"/>
                  <w:divBdr>
                    <w:top w:val="none" w:sz="0" w:space="0" w:color="auto"/>
                    <w:left w:val="none" w:sz="0" w:space="0" w:color="auto"/>
                    <w:bottom w:val="none" w:sz="0" w:space="0" w:color="auto"/>
                    <w:right w:val="none" w:sz="0" w:space="0" w:color="auto"/>
                  </w:divBdr>
                  <w:divsChild>
                    <w:div w:id="1379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33092">
      <w:bodyDiv w:val="1"/>
      <w:marLeft w:val="0"/>
      <w:marRight w:val="0"/>
      <w:marTop w:val="0"/>
      <w:marBottom w:val="0"/>
      <w:divBdr>
        <w:top w:val="none" w:sz="0" w:space="0" w:color="auto"/>
        <w:left w:val="none" w:sz="0" w:space="0" w:color="auto"/>
        <w:bottom w:val="none" w:sz="0" w:space="0" w:color="auto"/>
        <w:right w:val="none" w:sz="0" w:space="0" w:color="auto"/>
      </w:divBdr>
      <w:divsChild>
        <w:div w:id="73747901">
          <w:marLeft w:val="0"/>
          <w:marRight w:val="0"/>
          <w:marTop w:val="0"/>
          <w:marBottom w:val="0"/>
          <w:divBdr>
            <w:top w:val="none" w:sz="0" w:space="0" w:color="auto"/>
            <w:left w:val="none" w:sz="0" w:space="0" w:color="auto"/>
            <w:bottom w:val="none" w:sz="0" w:space="0" w:color="auto"/>
            <w:right w:val="none" w:sz="0" w:space="0" w:color="auto"/>
          </w:divBdr>
          <w:divsChild>
            <w:div w:id="853300777">
              <w:marLeft w:val="0"/>
              <w:marRight w:val="0"/>
              <w:marTop w:val="0"/>
              <w:marBottom w:val="0"/>
              <w:divBdr>
                <w:top w:val="none" w:sz="0" w:space="0" w:color="auto"/>
                <w:left w:val="none" w:sz="0" w:space="0" w:color="auto"/>
                <w:bottom w:val="none" w:sz="0" w:space="0" w:color="auto"/>
                <w:right w:val="none" w:sz="0" w:space="0" w:color="auto"/>
              </w:divBdr>
              <w:divsChild>
                <w:div w:id="18334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4867">
      <w:bodyDiv w:val="1"/>
      <w:marLeft w:val="0"/>
      <w:marRight w:val="0"/>
      <w:marTop w:val="0"/>
      <w:marBottom w:val="0"/>
      <w:divBdr>
        <w:top w:val="none" w:sz="0" w:space="0" w:color="auto"/>
        <w:left w:val="none" w:sz="0" w:space="0" w:color="auto"/>
        <w:bottom w:val="none" w:sz="0" w:space="0" w:color="auto"/>
        <w:right w:val="none" w:sz="0" w:space="0" w:color="auto"/>
      </w:divBdr>
      <w:divsChild>
        <w:div w:id="699353984">
          <w:marLeft w:val="0"/>
          <w:marRight w:val="0"/>
          <w:marTop w:val="0"/>
          <w:marBottom w:val="0"/>
          <w:divBdr>
            <w:top w:val="none" w:sz="0" w:space="0" w:color="auto"/>
            <w:left w:val="none" w:sz="0" w:space="0" w:color="auto"/>
            <w:bottom w:val="none" w:sz="0" w:space="0" w:color="auto"/>
            <w:right w:val="none" w:sz="0" w:space="0" w:color="auto"/>
          </w:divBdr>
          <w:divsChild>
            <w:div w:id="439376970">
              <w:marLeft w:val="0"/>
              <w:marRight w:val="0"/>
              <w:marTop w:val="0"/>
              <w:marBottom w:val="0"/>
              <w:divBdr>
                <w:top w:val="none" w:sz="0" w:space="0" w:color="auto"/>
                <w:left w:val="none" w:sz="0" w:space="0" w:color="auto"/>
                <w:bottom w:val="none" w:sz="0" w:space="0" w:color="auto"/>
                <w:right w:val="none" w:sz="0" w:space="0" w:color="auto"/>
              </w:divBdr>
              <w:divsChild>
                <w:div w:id="11632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Delich</dc:creator>
  <cp:keywords/>
  <dc:description/>
  <cp:lastModifiedBy>Juan Delich</cp:lastModifiedBy>
  <cp:revision>2</cp:revision>
  <dcterms:created xsi:type="dcterms:W3CDTF">2022-09-14T01:02:00Z</dcterms:created>
  <dcterms:modified xsi:type="dcterms:W3CDTF">2022-09-15T04:04:00Z</dcterms:modified>
</cp:coreProperties>
</file>