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Activi</w:t>
      </w:r>
      <w:r>
        <w:rPr>
          <w:b/>
        </w:rPr>
        <w:t>ty</w:t>
      </w:r>
      <w:r>
        <w:rPr>
          <w:b/>
        </w:rPr>
        <w:t xml:space="preserve"> 1. Transforma</w:t>
      </w:r>
      <w:r>
        <w:rPr>
          <w:b/>
        </w:rPr>
        <w:t>ti</w:t>
      </w:r>
      <w:r>
        <w:rPr>
          <w:b/>
        </w:rPr>
        <w:t>on</w:t>
      </w:r>
    </w:p>
    <w:p>
      <w:pPr>
        <w:pStyle w:val="Cuerpodetexto"/>
        <w:rPr/>
      </w:pPr>
      <w:r>
        <w:rPr/>
        <w:t xml:space="preserve">With the following </w:t>
      </w:r>
      <w:r>
        <w:rPr/>
        <w:t xml:space="preserve">HTML </w:t>
      </w:r>
      <w:r>
        <w:rPr/>
        <w:t>and</w:t>
      </w:r>
      <w:r>
        <w:rPr/>
        <w:t xml:space="preserve"> CSS </w:t>
      </w:r>
      <w:r>
        <w:rPr/>
        <w:t>code</w:t>
      </w:r>
      <w:r>
        <w:rPr/>
        <w:t xml:space="preserve">, </w:t>
      </w:r>
      <w:r>
        <w:rPr/>
        <w:t>make the next</w:t>
      </w:r>
      <w:r>
        <w:rPr/>
        <w:t xml:space="preserve"> transforma</w:t>
      </w:r>
      <w:r>
        <w:rPr/>
        <w:t>t</w:t>
      </w:r>
      <w:r>
        <w:rPr/>
        <w:t xml:space="preserve">ions. </w:t>
      </w:r>
    </w:p>
    <w:p>
      <w:pPr>
        <w:pStyle w:val="Cuerpodetexto"/>
        <w:rPr/>
      </w:pPr>
      <w:hyperlink r:id="rId2">
        <w:r>
          <w:rPr>
            <w:rStyle w:val="EnlacedeInternet"/>
            <w:color w:val="auto"/>
          </w:rPr>
          <w:t>https://codepen.io/paqui-molina/pen/ZmWXdZ</w:t>
        </w:r>
      </w:hyperlink>
    </w:p>
    <w:p>
      <w:pPr>
        <w:pStyle w:val="Cuerpodetexto"/>
        <w:numPr>
          <w:ilvl w:val="0"/>
          <w:numId w:val="1"/>
        </w:numPr>
        <w:spacing w:before="0" w:after="0"/>
        <w:rPr/>
      </w:pPr>
      <w:r>
        <w:rPr/>
        <w:t>Move the first box 100px to the right, and 50px down from its original position.</w:t>
      </w:r>
    </w:p>
    <w:p>
      <w:pPr>
        <w:pStyle w:val="Cuerpodetexto"/>
        <w:numPr>
          <w:ilvl w:val="0"/>
          <w:numId w:val="1"/>
        </w:numPr>
        <w:spacing w:before="0" w:after="0"/>
        <w:rPr/>
      </w:pPr>
      <w:r>
        <w:rPr/>
        <w:t>Increase the size of the second box, making it twice as large.</w:t>
      </w:r>
    </w:p>
    <w:p>
      <w:pPr>
        <w:pStyle w:val="Cuerpodetexto"/>
        <w:numPr>
          <w:ilvl w:val="0"/>
          <w:numId w:val="1"/>
        </w:numPr>
        <w:spacing w:before="0" w:after="0"/>
        <w:rPr/>
      </w:pPr>
      <w:r>
        <w:rPr/>
        <w:t>Rotate the third box 45º, both from its coordinate center and from the upper left corner.</w:t>
      </w:r>
    </w:p>
    <w:p>
      <w:pPr>
        <w:pStyle w:val="Cuerpodetexto"/>
        <w:numPr>
          <w:ilvl w:val="0"/>
          <w:numId w:val="1"/>
        </w:numPr>
        <w:spacing w:before="0" w:after="0"/>
        <w:rPr/>
      </w:pPr>
      <w:r>
        <w:rPr/>
        <w:t>Create a parallelogram with the fourth box, which angle of inclination is 25º.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Activi</w:t>
      </w:r>
      <w:r>
        <w:rPr>
          <w:b/>
        </w:rPr>
        <w:t xml:space="preserve">ty </w:t>
      </w:r>
      <w:r>
        <w:rPr>
          <w:b/>
        </w:rPr>
        <w:t>2. Transi</w:t>
      </w:r>
      <w:r>
        <w:rPr>
          <w:b/>
        </w:rPr>
        <w:t>t</w:t>
      </w:r>
      <w:r>
        <w:rPr>
          <w:b/>
        </w:rPr>
        <w:t>ion</w:t>
      </w:r>
      <w:r>
        <w:rPr>
          <w:b/>
        </w:rPr>
        <w:t>s</w:t>
      </w:r>
    </w:p>
    <w:p>
      <w:pPr>
        <w:pStyle w:val="Cuerpodetexto"/>
        <w:rPr/>
      </w:pPr>
      <w:r>
        <w:rPr/>
        <w:t xml:space="preserve">Make </w:t>
      </w:r>
      <w:r>
        <w:rPr/>
        <w:t xml:space="preserve">the necessary transitions to move boxes from the initial state to the end </w:t>
      </w:r>
    </w:p>
    <w:p>
      <w:pPr>
        <w:pStyle w:val="Cuerpodetexto"/>
        <w:rPr/>
      </w:pPr>
      <w:hyperlink r:id="rId3">
        <w:r>
          <w:rPr>
            <w:rStyle w:val="EnlacedeInternet"/>
            <w:color w:val="auto"/>
          </w:rPr>
          <w:t>https://codepen.io/paqui-molina/pen/YRqEZx</w:t>
        </w:r>
      </w:hyperlink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  <w:t>Ro</w:t>
      </w:r>
      <w:r>
        <w:rPr/>
        <w:t>tate</w:t>
      </w:r>
      <w:r>
        <w:rPr/>
        <w:t xml:space="preserve"> 270º.</w:t>
      </w:r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  <w:t>Exchanges the positions of the boxes</w:t>
      </w:r>
      <w:r>
        <w:rPr/>
        <w:t xml:space="preserve"> 1 y 2, 3 y 4.</w:t>
      </w:r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  <w:t>Resize from</w:t>
      </w:r>
      <w:r>
        <w:rPr/>
        <w:t xml:space="preserve"> </w:t>
      </w:r>
      <w:r>
        <w:rPr>
          <w:rStyle w:val="Textooriginal"/>
          <w:rFonts w:eastAsia="Calibri" w:cs="" w:cstheme="minorBidi" w:eastAsiaTheme="minorHAnsi"/>
          <w:highlight w:val="white"/>
        </w:rPr>
        <w:t xml:space="preserve">100px </w:t>
      </w:r>
      <w:r>
        <w:rPr>
          <w:rStyle w:val="Textooriginal"/>
          <w:rFonts w:eastAsia="Calibri" w:cs="" w:cstheme="minorBidi" w:eastAsiaTheme="minorHAnsi"/>
          <w:highlight w:val="white"/>
        </w:rPr>
        <w:t>to</w:t>
      </w:r>
      <w:r>
        <w:rPr/>
        <w:t xml:space="preserve"> </w:t>
      </w:r>
      <w:r>
        <w:rPr>
          <w:rStyle w:val="Textooriginal"/>
          <w:rFonts w:eastAsia="Calibri" w:cs="" w:cstheme="minorBidi" w:eastAsiaTheme="minorHAnsi"/>
          <w:highlight w:val="white"/>
        </w:rPr>
        <w:t>50px</w:t>
      </w:r>
      <w:r>
        <w:rPr/>
        <w:t>.</w:t>
      </w:r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  <w:t>C</w:t>
      </w:r>
      <w:r>
        <w:rPr/>
        <w:t xml:space="preserve">hange backgrouncolor </w:t>
      </w:r>
      <w:r>
        <w:rPr/>
        <w:t xml:space="preserve"> </w:t>
      </w:r>
      <w:r>
        <w:rPr/>
        <w:t xml:space="preserve">from blue to red </w:t>
      </w:r>
      <w:r>
        <w:rPr/>
        <w:t>.</w:t>
      </w:r>
    </w:p>
    <w:p>
      <w:pPr>
        <w:pStyle w:val="Cuerpodetexto"/>
        <w:numPr>
          <w:ilvl w:val="0"/>
          <w:numId w:val="2"/>
        </w:numPr>
        <w:spacing w:before="0" w:after="0"/>
        <w:rPr/>
      </w:pPr>
      <w:r>
        <w:rPr/>
        <w:t>C</w:t>
      </w:r>
      <w:r>
        <w:rPr/>
        <w:t xml:space="preserve">hange </w:t>
      </w:r>
      <w:r>
        <w:rPr/>
        <w:t xml:space="preserve"> color </w:t>
      </w:r>
      <w:r>
        <w:rPr/>
        <w:t>from black to yellow</w:t>
      </w:r>
      <w:r>
        <w:rPr/>
        <w:t>.</w:t>
      </w:r>
    </w:p>
    <w:p>
      <w:pPr>
        <w:pStyle w:val="Cuerpodetexto"/>
        <w:numPr>
          <w:ilvl w:val="0"/>
          <w:numId w:val="2"/>
        </w:numPr>
        <w:rPr/>
      </w:pPr>
      <w:r>
        <w:rPr/>
        <w:t>Change font size from</w:t>
      </w:r>
      <w:r>
        <w:rPr/>
        <w:t xml:space="preserve"> </w:t>
      </w:r>
      <w:r>
        <w:rPr>
          <w:rStyle w:val="Textooriginal"/>
          <w:rFonts w:eastAsia="Calibri" w:cs="" w:cstheme="minorBidi" w:eastAsiaTheme="minorHAnsi"/>
          <w:highlight w:val="white"/>
        </w:rPr>
        <w:t xml:space="preserve">20px </w:t>
      </w:r>
      <w:r>
        <w:rPr>
          <w:rStyle w:val="Textooriginal"/>
          <w:rFonts w:eastAsia="Calibri" w:cs="" w:cstheme="minorBidi" w:eastAsiaTheme="minorHAnsi"/>
          <w:highlight w:val="white"/>
        </w:rPr>
        <w:t xml:space="preserve">to </w:t>
      </w:r>
      <w:r>
        <w:rPr>
          <w:rStyle w:val="Textooriginal"/>
          <w:rFonts w:eastAsia="Calibri" w:cs="" w:cstheme="minorBidi" w:eastAsiaTheme="minorHAnsi"/>
          <w:highlight w:val="white"/>
        </w:rPr>
        <w:t>18px</w:t>
      </w:r>
      <w:r>
        <w:rPr/>
        <w:t>.</w:t>
      </w:r>
    </w:p>
    <w:p>
      <w:pPr>
        <w:pStyle w:val="Cuerpodetexto"/>
        <w:rPr/>
      </w:pPr>
      <w:r>
        <w:rPr/>
        <w:t xml:space="preserve">for each case use a different duration and function of time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-43815</wp:posOffset>
                </wp:positionH>
                <wp:positionV relativeFrom="paragraph">
                  <wp:posOffset>28575</wp:posOffset>
                </wp:positionV>
                <wp:extent cx="2687955" cy="2937510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400" cy="29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2687320" cy="2621915"/>
                                  <wp:effectExtent l="0" t="0" r="0" b="0"/>
                                  <wp:docPr id="3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7320" cy="2621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Figur</w:t>
                            </w:r>
                            <w:r>
                              <w:rPr>
                                <w:color w:val="auto"/>
                              </w:rPr>
                              <w:t>e 1</w:t>
                            </w:r>
                            <w:r>
                              <w:rPr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</w:rPr>
                              <w:t>before transition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-3.45pt;margin-top:2.25pt;width:211.55pt;height:231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2687320" cy="2621915"/>
                            <wp:effectExtent l="0" t="0" r="0" b="0"/>
                            <wp:docPr id="4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87320" cy="2621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>Figur</w:t>
                      </w:r>
                      <w:r>
                        <w:rPr>
                          <w:color w:val="auto"/>
                        </w:rPr>
                        <w:t>e 1</w:t>
                      </w:r>
                      <w:r>
                        <w:rPr>
                          <w:color w:val="auto"/>
                        </w:rPr>
                        <w:t xml:space="preserve">: </w:t>
                      </w:r>
                      <w:r>
                        <w:rPr>
                          <w:color w:val="auto"/>
                        </w:rPr>
                        <w:t>before transition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2774950</wp:posOffset>
                </wp:positionH>
                <wp:positionV relativeFrom="paragraph">
                  <wp:posOffset>38100</wp:posOffset>
                </wp:positionV>
                <wp:extent cx="2571750" cy="2901315"/>
                <wp:effectExtent l="0" t="0" r="0" b="0"/>
                <wp:wrapSquare wrapText="largest"/>
                <wp:docPr id="5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120" cy="29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2571115" cy="2585720"/>
                                  <wp:effectExtent l="0" t="0" r="0" b="0"/>
                                  <wp:docPr id="7" name="Imagen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115" cy="2585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>Figur</w:t>
                            </w:r>
                            <w:r>
                              <w:rPr>
                                <w:color w:val="auto"/>
                              </w:rPr>
                              <w:t>e 1</w:t>
                            </w:r>
                            <w:r>
                              <w:rPr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</w:rPr>
                              <w:t>figure transition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218.5pt;margin-top:3pt;width:202.4pt;height:228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2571115" cy="2585720"/>
                            <wp:effectExtent l="0" t="0" r="0" b="0"/>
                            <wp:docPr id="8" name="Imagen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115" cy="2585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>Figur</w:t>
                      </w:r>
                      <w:r>
                        <w:rPr>
                          <w:color w:val="auto"/>
                        </w:rPr>
                        <w:t>e 1</w:t>
                      </w:r>
                      <w:r>
                        <w:rPr>
                          <w:color w:val="auto"/>
                        </w:rPr>
                        <w:t xml:space="preserve">: </w:t>
                      </w:r>
                      <w:r>
                        <w:rPr>
                          <w:color w:val="auto"/>
                        </w:rPr>
                        <w:t>figure transition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Cuerpodetexto"/>
        <w:spacing w:lineRule="auto" w:line="259" w:before="0" w:after="160"/>
        <w:rPr/>
      </w:pPr>
      <w:hyperlink r:id="rId6">
        <w:r>
          <w:rPr/>
        </w:r>
      </w:hyperlink>
    </w:p>
    <w:p>
      <w:pPr>
        <w:pStyle w:val="Cuerpodetexto"/>
        <w:spacing w:lineRule="auto" w:line="259" w:before="0" w:after="160"/>
        <w:rPr/>
      </w:pPr>
      <w:hyperlink r:id="rId7">
        <w:r>
          <w:rPr/>
        </w:r>
      </w:hyperlink>
    </w:p>
    <w:p>
      <w:pPr>
        <w:pStyle w:val="Normal"/>
        <w:spacing w:lineRule="auto" w:line="259" w:before="0" w:after="160"/>
        <w:rPr/>
      </w:pPr>
      <w:r>
        <w:rPr>
          <w:b/>
        </w:rPr>
        <w:t>Activi</w:t>
      </w:r>
      <w:r>
        <w:rPr>
          <w:b/>
        </w:rPr>
        <w:t xml:space="preserve">ty </w:t>
      </w:r>
      <w:r>
        <w:rPr>
          <w:b/>
        </w:rPr>
        <w:t>3. Anima</w:t>
      </w:r>
      <w:r>
        <w:rPr>
          <w:b/>
        </w:rPr>
        <w:t>t</w:t>
      </w:r>
      <w:r>
        <w:rPr>
          <w:b/>
        </w:rPr>
        <w:t>ions</w:t>
      </w:r>
    </w:p>
    <w:p>
      <w:pPr>
        <w:pStyle w:val="Cuerpodetexto"/>
        <w:spacing w:lineRule="auto" w:line="259" w:before="0" w:after="160"/>
        <w:rPr/>
      </w:pPr>
      <w:r>
        <w:rPr/>
        <w:t>M</w:t>
      </w:r>
      <w:r>
        <w:rPr/>
        <w:t>ake the necessary animations to simulate a snow effect. Use at least two animations:</w:t>
      </w:r>
    </w:p>
    <w:p>
      <w:pPr>
        <w:pStyle w:val="Cuerpodetexto"/>
        <w:numPr>
          <w:ilvl w:val="0"/>
          <w:numId w:val="3"/>
        </w:numPr>
        <w:spacing w:before="0" w:after="0"/>
        <w:rPr/>
      </w:pPr>
      <w:r>
        <w:rPr/>
        <w:t>The first to simulate the fall of snowflakes.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The second to make disappear the flakes  as they reach the ground, using the </w:t>
      </w:r>
      <w:r>
        <w:rPr>
          <w:i/>
          <w:iCs/>
        </w:rPr>
        <w:t>opacity</w:t>
      </w:r>
      <w:r>
        <w:rPr/>
        <w:t xml:space="preserve"> property.</w:t>
      </w:r>
    </w:p>
    <w:p>
      <w:pPr>
        <w:pStyle w:val="Cuerpodetexto"/>
        <w:rPr/>
      </w:pPr>
      <w:r>
        <w:rPr/>
        <w:t>The animation must run infinitely.</w:t>
      </w:r>
    </w:p>
    <w:p>
      <w:pPr>
        <w:pStyle w:val="Normal"/>
        <w:rPr/>
      </w:pPr>
      <w:hyperlink r:id="rId8">
        <w:r>
          <w:rPr>
            <w:rStyle w:val="EnlacedeInternet"/>
          </w:rPr>
          <w:t>https://codepen.io/paqui-molina/pen/yQOPme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c56476"/>
    <w:rPr>
      <w:color w:val="0563C1" w:themeColor="hyperlink"/>
      <w:u w:val="single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/>
  </w:style>
  <w:style w:type="character" w:styleId="ListLabel12" w:customStyle="1">
    <w:name w:val="ListLabel 12"/>
    <w:qFormat/>
    <w:rPr/>
  </w:style>
  <w:style w:type="character" w:styleId="ListLabel13" w:customStyle="1">
    <w:name w:val="ListLabel 13"/>
    <w:qFormat/>
    <w:rPr>
      <w:b w:val="false"/>
      <w:bCs w:val="false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b w:val="false"/>
      <w:bCs w:val="false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ListLabel16">
    <w:name w:val="ListLabel 16"/>
    <w:qFormat/>
    <w:rPr>
      <w:color w:val="auto"/>
    </w:rPr>
  </w:style>
  <w:style w:type="character" w:styleId="ListLabel17">
    <w:name w:val="ListLabel 17"/>
    <w:qFormat/>
    <w:rPr/>
  </w:style>
  <w:style w:type="character" w:styleId="ListLabel18">
    <w:name w:val="ListLabel 18"/>
    <w:qFormat/>
    <w:rPr>
      <w:rFonts w:eastAsia="Calibri" w:cs="" w:cstheme="minorBidi" w:eastAsiaTheme="minorHAnsi"/>
      <w:i/>
      <w:iCs/>
      <w:highlight w:val="white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Figura" w:customStyle="1">
    <w:name w:val="Figura"/>
    <w:basedOn w:val="Caption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pen.io/paqui-molina/pen/ZmWXdZ" TargetMode="External"/><Relationship Id="rId3" Type="http://schemas.openxmlformats.org/officeDocument/2006/relationships/hyperlink" Target="https://codepen.io/paqui-molina/pen/YRqEZx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codepen.io/paqui-molina/pen/vQLWvV" TargetMode="External"/><Relationship Id="rId7" Type="http://schemas.openxmlformats.org/officeDocument/2006/relationships/hyperlink" Target="https://codepen.io/paqui-molina/pen/vQLWvV" TargetMode="External"/><Relationship Id="rId8" Type="http://schemas.openxmlformats.org/officeDocument/2006/relationships/hyperlink" Target="https://codepen.io/paqui-molina/pen/yQOPm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LibreOffice/6.0.7.3$Linux_X86_64 LibreOffice_project/00m0$Build-3</Application>
  <Pages>2</Pages>
  <Words>206</Words>
  <Characters>1074</Characters>
  <CharactersWithSpaces>1249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2018-11-06T09:27:00Z</dcterms:created>
  <dc:creator>Manuel Díaz García</dc:creator>
  <dc:description/>
  <dc:language>es-ES</dc:language>
  <cp:lastModifiedBy/>
  <dcterms:modified xsi:type="dcterms:W3CDTF">2019-11-12T22:47:41Z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