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DD27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</w:rPr>
        <w:t>Final Project: Complete Technical Report</w:t>
      </w:r>
    </w:p>
    <w:p w14:paraId="4E2BFAA2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Course: Computer Tools</w:t>
      </w:r>
    </w:p>
    <w:p w14:paraId="083AEE0C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Objective: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Create a professional, full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noBreakHyphen/>
        <w:t>length technical report on a topic of your choice. This project evaluates your ability to maintain consistent formatting and a rigorous document structure across a 10–</w:t>
      </w:r>
      <w:proofErr w:type="gramStart"/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15 page</w:t>
      </w:r>
      <w:proofErr w:type="gramEnd"/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manuscript.</w:t>
      </w:r>
    </w:p>
    <w:p w14:paraId="57CB09FD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1. General Document Requirements</w:t>
      </w:r>
    </w:p>
    <w:p w14:paraId="234B21A1" w14:textId="77777777" w:rsidR="00BF5F81" w:rsidRPr="00BF5F81" w:rsidRDefault="00BF5F81" w:rsidP="00BF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Length: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10 to 15 pages total (including cover page, table of contents, main body, and references).</w:t>
      </w:r>
    </w:p>
    <w:p w14:paraId="1455D47D" w14:textId="77777777" w:rsidR="00BF5F81" w:rsidRPr="00BF5F81" w:rsidRDefault="00BF5F81" w:rsidP="00BF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Typography: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a professional font consistently throughout the document (e.g., Calibri 11 pt, Arial 11 pt, or Times New Roman 12 pt).</w:t>
      </w:r>
    </w:p>
    <w:p w14:paraId="3BC57F53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2. Required Structural Elements</w:t>
      </w:r>
    </w:p>
    <w:p w14:paraId="22B26AAC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Your report must be organized in the following order:</w:t>
      </w:r>
    </w:p>
    <w:p w14:paraId="31B301F5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Professional Cover Page: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a Word cover page template or design your own. It must include the Title, Subtitle, Your Name, Date, and Course Name (Computer Tools).</w:t>
      </w:r>
    </w:p>
    <w:p w14:paraId="3B5ED3B2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Automatic Table of Contents: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It must be generated using the “References” tab. </w:t>
      </w:r>
      <w:r w:rsidRPr="00BF5F81">
        <w:rPr>
          <w:rFonts w:ascii="Times New Roman" w:eastAsia="Times New Roman" w:hAnsi="Times New Roman" w:cs="Times New Roman"/>
          <w:i/>
          <w:iCs/>
          <w:sz w:val="24"/>
          <w:szCs w:val="24"/>
          <w:lang w:val="en-CA"/>
        </w:rPr>
        <w:t>(Manually typed tables of contents will result in a deduction.)</w:t>
      </w:r>
    </w:p>
    <w:p w14:paraId="3FEC1647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Main Content: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Organize your research into logical sections such as Introduction, Literature Review, Methodology/Analysis, and Conclusion.</w:t>
      </w:r>
    </w:p>
    <w:p w14:paraId="5F1F67A0" w14:textId="77777777" w:rsidR="00BF5F81" w:rsidRPr="00BF5F81" w:rsidRDefault="00BF5F81" w:rsidP="00BF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References/Bibliography: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Word’s built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noBreakHyphen/>
        <w:t xml:space="preserve">in “Citations and Bibliography” tool to manage your sources. You must cite at least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five sources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using a consistent style (APA, MLA, or Chicago).</w:t>
      </w:r>
    </w:p>
    <w:p w14:paraId="52D74A0D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3. Technical Formatting Requirements</w:t>
      </w:r>
    </w:p>
    <w:p w14:paraId="2840C844" w14:textId="77777777" w:rsidR="00BF5F81" w:rsidRPr="00BF5F81" w:rsidRDefault="00BF5F81" w:rsidP="00BF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To achieve the “Intermediate” difficulty level, you must correctly implement the following Word features:</w:t>
      </w:r>
    </w:p>
    <w:p w14:paraId="584F8FA0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Style Hierarchy: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Use Heading 1, Heading 2, and Heading 3 styles to structure your content.</w:t>
      </w:r>
    </w:p>
    <w:p w14:paraId="7F45CC6E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Customization: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Modify the “Heading 1” style with a specific color and bold formatting of your choice.</w:t>
      </w:r>
    </w:p>
    <w:p w14:paraId="33C099F6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Section Breaks: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Insert a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Section Break (Next Page)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after the Table of Contents to ensure proper document structure.</w:t>
      </w:r>
    </w:p>
    <w:p w14:paraId="7EDF51E6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Visual Elements and Captions:</w:t>
      </w:r>
    </w:p>
    <w:p w14:paraId="5855D519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Include at least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two tables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and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two images or charts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.</w:t>
      </w:r>
    </w:p>
    <w:p w14:paraId="6FDCF353" w14:textId="77777777" w:rsidR="00BF5F81" w:rsidRPr="00BF5F81" w:rsidRDefault="00BF5F81" w:rsidP="00BF5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Each visual element must have an official caption inserted via the “References” tab (e.g., </w:t>
      </w:r>
      <w:r w:rsidRPr="00BF5F81">
        <w:rPr>
          <w:rFonts w:ascii="Times New Roman" w:eastAsia="Times New Roman" w:hAnsi="Times New Roman" w:cs="Times New Roman"/>
          <w:i/>
          <w:iCs/>
          <w:sz w:val="24"/>
          <w:szCs w:val="24"/>
          <w:lang w:val="en-CA"/>
        </w:rPr>
        <w:t>Table 1: Statistical Data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>).</w:t>
      </w:r>
    </w:p>
    <w:p w14:paraId="0A6FAFCA" w14:textId="77777777" w:rsidR="00BF5F81" w:rsidRPr="00BF5F81" w:rsidRDefault="00BF5F81" w:rsidP="00BF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lastRenderedPageBreak/>
        <w:t>Navigation and Organization: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Your document must be fully navigable using the Navigation Pane. Ensure that no heading appears alone at the bottom of a page (“orphaned heading”).</w:t>
      </w:r>
    </w:p>
    <w:p w14:paraId="79B79CF0" w14:textId="77777777" w:rsidR="00BF5F81" w:rsidRPr="00BF5F81" w:rsidRDefault="00BF5F81" w:rsidP="00BF5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36"/>
          <w:szCs w:val="36"/>
          <w:lang w:val="en-CA"/>
        </w:rPr>
        <w:t>4. Submission Instructions</w:t>
      </w:r>
    </w:p>
    <w:p w14:paraId="140CAB1C" w14:textId="77777777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Project Submission: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Upload the final report to your GitHub repository, along with your Excel file.</w:t>
      </w:r>
    </w:p>
    <w:p w14:paraId="450D17D4" w14:textId="77777777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File Naming: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Save your report as: </w:t>
      </w: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LastName_FirstName_WordFinal.docx</w:t>
      </w:r>
    </w:p>
    <w:p w14:paraId="225804DF" w14:textId="77777777" w:rsidR="00BF5F81" w:rsidRPr="00BF5F81" w:rsidRDefault="00BF5F81" w:rsidP="00BF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BF5F81"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  <w:t>Final Verification:</w:t>
      </w:r>
      <w:r w:rsidRPr="00BF5F81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Before submitting, run a full spelling and grammar check and ensure that all images and tables are properly aligned with the text.</w:t>
      </w:r>
    </w:p>
    <w:p w14:paraId="00000025" w14:textId="77777777" w:rsidR="00F72CC0" w:rsidRPr="00BF5F81" w:rsidRDefault="00F72CC0">
      <w:pPr>
        <w:rPr>
          <w:lang w:val="en-CA"/>
        </w:rPr>
      </w:pPr>
    </w:p>
    <w:sectPr w:rsidR="00F72CC0" w:rsidRPr="00BF5F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FF284A-2134-4F6E-B6BA-4E4F838B11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DA650D-CF5A-4C5A-9965-C2BDDAA20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F8A"/>
    <w:multiLevelType w:val="multilevel"/>
    <w:tmpl w:val="8A8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204E"/>
    <w:multiLevelType w:val="multilevel"/>
    <w:tmpl w:val="21D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F0742"/>
    <w:multiLevelType w:val="multilevel"/>
    <w:tmpl w:val="351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06F9B"/>
    <w:multiLevelType w:val="multilevel"/>
    <w:tmpl w:val="C09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C5C07"/>
    <w:multiLevelType w:val="multilevel"/>
    <w:tmpl w:val="766EE0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5952752">
    <w:abstractNumId w:val="4"/>
  </w:num>
  <w:num w:numId="2" w16cid:durableId="2111580822">
    <w:abstractNumId w:val="2"/>
  </w:num>
  <w:num w:numId="3" w16cid:durableId="819007451">
    <w:abstractNumId w:val="3"/>
  </w:num>
  <w:num w:numId="4" w16cid:durableId="418645363">
    <w:abstractNumId w:val="0"/>
  </w:num>
  <w:num w:numId="5" w16cid:durableId="204328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C0"/>
    <w:rsid w:val="00BF5F81"/>
    <w:rsid w:val="00F72CC0"/>
    <w:rsid w:val="00FD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8A6C"/>
  <w15:docId w15:val="{8F767925-23E0-4F9D-B6C8-3D424A30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Mona Taghavi</cp:lastModifiedBy>
  <cp:revision>2</cp:revision>
  <dcterms:created xsi:type="dcterms:W3CDTF">2026-04-20T05:10:00Z</dcterms:created>
  <dcterms:modified xsi:type="dcterms:W3CDTF">2026-04-20T05:13:00Z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2026-04-20T05:13:31Z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1f585085-96b3-47bd-990a-a02f132606dd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