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D5C4A" w14:textId="1A4BECB7" w:rsidR="003F33C8" w:rsidRPr="00996F10" w:rsidRDefault="00D05C08" w:rsidP="00996F10">
      <w:pPr>
        <w:pStyle w:val="Prrafodelista"/>
        <w:numPr>
          <w:ilvl w:val="0"/>
          <w:numId w:val="9"/>
        </w:numPr>
        <w:rPr>
          <w:b/>
          <w:bCs/>
          <w:sz w:val="32"/>
          <w:szCs w:val="32"/>
          <w:u w:val="single"/>
        </w:rPr>
      </w:pPr>
      <w:r w:rsidRPr="00996F10">
        <w:rPr>
          <w:b/>
          <w:bCs/>
          <w:sz w:val="32"/>
          <w:szCs w:val="32"/>
          <w:u w:val="single"/>
        </w:rPr>
        <w:t>Tema 1: Léxico de un algoritmo</w:t>
      </w:r>
    </w:p>
    <w:p w14:paraId="4AD96258" w14:textId="2EB90F09" w:rsidR="00D05C08" w:rsidRPr="00422B6E" w:rsidRDefault="00D05C08" w:rsidP="00D05C0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422B6E">
        <w:rPr>
          <w:i/>
          <w:iCs/>
          <w:sz w:val="24"/>
          <w:szCs w:val="24"/>
        </w:rPr>
        <w:t>Léxico de un algoritmo</w:t>
      </w:r>
    </w:p>
    <w:p w14:paraId="0C829BFF" w14:textId="3969E46E" w:rsidR="00D05C08" w:rsidRPr="00422B6E" w:rsidRDefault="00D05C08" w:rsidP="00D05C08">
      <w:pPr>
        <w:pStyle w:val="Prrafodelista"/>
      </w:pPr>
    </w:p>
    <w:p w14:paraId="2E6D1605" w14:textId="6AE3E0E3" w:rsidR="00D05C08" w:rsidRPr="00422B6E" w:rsidRDefault="00D05C08" w:rsidP="00D05C08">
      <w:pPr>
        <w:pStyle w:val="Prrafodelista"/>
        <w:numPr>
          <w:ilvl w:val="0"/>
          <w:numId w:val="2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 xml:space="preserve">Léxico de un algoritmo: </w:t>
      </w:r>
      <w:r w:rsidRPr="00422B6E">
        <w:rPr>
          <w:b/>
          <w:bCs/>
          <w:sz w:val="20"/>
          <w:szCs w:val="20"/>
        </w:rPr>
        <w:t>INFORMACIONES + ACCIONES</w:t>
      </w:r>
    </w:p>
    <w:p w14:paraId="4337474C" w14:textId="15214DE4" w:rsidR="00D05C08" w:rsidRPr="00422B6E" w:rsidRDefault="00E1202D" w:rsidP="00D05C08">
      <w:pPr>
        <w:pStyle w:val="Prrafodelista"/>
        <w:numPr>
          <w:ilvl w:val="0"/>
          <w:numId w:val="2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 xml:space="preserve">Informaciones </w:t>
      </w:r>
      <w:r w:rsidR="008D7E54" w:rsidRPr="00422B6E">
        <w:rPr>
          <w:sz w:val="20"/>
          <w:szCs w:val="20"/>
        </w:rPr>
        <w:t>= Variables</w:t>
      </w:r>
    </w:p>
    <w:p w14:paraId="7E3CA013" w14:textId="09F269F3" w:rsidR="00D05C08" w:rsidRPr="00422B6E" w:rsidRDefault="00D05C08" w:rsidP="00D05C08">
      <w:pPr>
        <w:pStyle w:val="Prrafodelista"/>
        <w:numPr>
          <w:ilvl w:val="0"/>
          <w:numId w:val="2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>Magnitudes que caracterizan un proceso algorítmico</w:t>
      </w:r>
    </w:p>
    <w:p w14:paraId="33D738A4" w14:textId="681EF3F0" w:rsidR="00D05C08" w:rsidRPr="00422B6E" w:rsidRDefault="00D05C08" w:rsidP="00D05C08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CONSTRUIR UN ALGORITMO CONSISTE</w:t>
      </w:r>
      <w:r w:rsidRPr="00422B6E">
        <w:rPr>
          <w:sz w:val="20"/>
          <w:szCs w:val="20"/>
        </w:rPr>
        <w:t xml:space="preserve"> EN ELEGIR UN CONJUNTO DE </w:t>
      </w:r>
      <w:r w:rsidRPr="00422B6E">
        <w:rPr>
          <w:b/>
          <w:bCs/>
          <w:sz w:val="20"/>
          <w:szCs w:val="20"/>
        </w:rPr>
        <w:t>INFORMACIONES</w:t>
      </w:r>
      <w:r w:rsidRPr="00422B6E">
        <w:rPr>
          <w:sz w:val="20"/>
          <w:szCs w:val="20"/>
        </w:rPr>
        <w:t xml:space="preserve"> Y OTRO DE ACCIONES, Y A CONTINUACIÓN DECIDIR EL MODO DE ORGANIZAR LAS </w:t>
      </w:r>
      <w:r w:rsidRPr="00422B6E">
        <w:rPr>
          <w:b/>
          <w:bCs/>
          <w:sz w:val="20"/>
          <w:szCs w:val="20"/>
        </w:rPr>
        <w:t>ACCIONES</w:t>
      </w:r>
      <w:r w:rsidRPr="00422B6E">
        <w:rPr>
          <w:sz w:val="20"/>
          <w:szCs w:val="20"/>
        </w:rPr>
        <w:t xml:space="preserve"> EN EL TIEMPO PARA OBTENER EL RESULTADO DESEADO POR ACUMULACIÓN DE SUS EFECTOS.</w:t>
      </w:r>
    </w:p>
    <w:p w14:paraId="0681278A" w14:textId="7B25ACDA" w:rsidR="00D05C08" w:rsidRPr="00422B6E" w:rsidRDefault="00D05C08" w:rsidP="00D05C08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sz w:val="20"/>
          <w:szCs w:val="20"/>
        </w:rPr>
        <w:t xml:space="preserve">Necesitamos una notación: </w:t>
      </w:r>
      <w:r w:rsidRPr="00422B6E">
        <w:rPr>
          <w:b/>
          <w:bCs/>
          <w:sz w:val="20"/>
          <w:szCs w:val="20"/>
        </w:rPr>
        <w:t>notación algorítmica.</w:t>
      </w:r>
    </w:p>
    <w:p w14:paraId="07566E2D" w14:textId="74A90F41" w:rsidR="00996F10" w:rsidRPr="00422B6E" w:rsidRDefault="00D05C08" w:rsidP="00996F10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sz w:val="20"/>
          <w:szCs w:val="20"/>
        </w:rPr>
        <w:t>La notación algorítmica fija la forma de:</w:t>
      </w:r>
    </w:p>
    <w:p w14:paraId="6A89480D" w14:textId="77777777" w:rsidR="00270D8E" w:rsidRPr="00422B6E" w:rsidRDefault="00270D8E" w:rsidP="00270D8E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Describir las acciones.</w:t>
      </w:r>
    </w:p>
    <w:p w14:paraId="2F9DFCE1" w14:textId="77777777" w:rsidR="00270D8E" w:rsidRPr="00422B6E" w:rsidRDefault="00270D8E" w:rsidP="00270D8E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Describir las informaciones.</w:t>
      </w:r>
    </w:p>
    <w:p w14:paraId="5AFB1BA1" w14:textId="77777777" w:rsidR="00270D8E" w:rsidRPr="00422B6E" w:rsidRDefault="00270D8E" w:rsidP="00270D8E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Organizar las acciones en el tiempo.</w:t>
      </w:r>
    </w:p>
    <w:p w14:paraId="6E5FCBCC" w14:textId="77777777" w:rsidR="00270D8E" w:rsidRPr="00422B6E" w:rsidRDefault="00270D8E" w:rsidP="00270D8E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Incluye acciones elementales.</w:t>
      </w:r>
    </w:p>
    <w:p w14:paraId="14BB250E" w14:textId="77777777" w:rsidR="00270D8E" w:rsidRPr="00422B6E" w:rsidRDefault="00270D8E" w:rsidP="00270D8E">
      <w:pPr>
        <w:pStyle w:val="Prrafodelista"/>
        <w:ind w:left="1440"/>
      </w:pPr>
    </w:p>
    <w:p w14:paraId="646C7F86" w14:textId="571D78CC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Algoritmo:</w:t>
      </w:r>
    </w:p>
    <w:p w14:paraId="20B01290" w14:textId="2EFAE064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Léxico: informaciones u objetos y acciones</w:t>
      </w:r>
    </w:p>
    <w:p w14:paraId="697F27C7" w14:textId="10088A2F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Control: ordenar en el tiempo cómo actúan las acciones sobre los objetos</w:t>
      </w:r>
    </w:p>
    <w:p w14:paraId="17087A33" w14:textId="4CDB852E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Abstracción:</w:t>
      </w:r>
    </w:p>
    <w:p w14:paraId="1C9111A7" w14:textId="78657D6A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 xml:space="preserve">Mecanismo fundamental para dominar la complejidad cuando programamos. </w:t>
      </w:r>
      <w:r w:rsidRPr="00422B6E">
        <w:rPr>
          <w:rFonts w:hint="eastAsia"/>
          <w:sz w:val="18"/>
          <w:szCs w:val="18"/>
        </w:rPr>
        <w:t>“</w:t>
      </w:r>
      <w:r w:rsidRPr="00422B6E">
        <w:rPr>
          <w:sz w:val="18"/>
          <w:szCs w:val="18"/>
        </w:rPr>
        <w:t>Eliminar detalles innecesarios y considerar lo esencial</w:t>
      </w:r>
      <w:r w:rsidRPr="00422B6E">
        <w:rPr>
          <w:rFonts w:hint="eastAsia"/>
          <w:sz w:val="18"/>
          <w:szCs w:val="18"/>
        </w:rPr>
        <w:t>”</w:t>
      </w:r>
      <w:r w:rsidRPr="00422B6E">
        <w:rPr>
          <w:sz w:val="18"/>
          <w:szCs w:val="18"/>
        </w:rPr>
        <w:t>. El léxico fija el nivel de abstracción.</w:t>
      </w:r>
    </w:p>
    <w:p w14:paraId="47824977" w14:textId="6AE5D16A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Construcción algoritmos:</w:t>
      </w:r>
    </w:p>
    <w:p w14:paraId="0D9FBBC8" w14:textId="3651A0E6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Fijar el léxico</w:t>
      </w:r>
    </w:p>
    <w:p w14:paraId="74965897" w14:textId="3A05A704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Organizar las acciones en el tiempo mediante: secuenciación, análisis de casos e iteración (recursión)</w:t>
      </w:r>
    </w:p>
    <w:p w14:paraId="308F8E1C" w14:textId="60ECB5A3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Dada la especificación de un problema hay que:</w:t>
      </w:r>
    </w:p>
    <w:p w14:paraId="74010A13" w14:textId="5C5FDCEA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Elegir y nombrar las informaciones</w:t>
      </w:r>
    </w:p>
    <w:p w14:paraId="2F8F4D27" w14:textId="172F60A3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Asociar un tipo a cada información</w:t>
      </w:r>
    </w:p>
    <w:p w14:paraId="63AF476A" w14:textId="18111BD2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Elegir y nombrar las acciones</w:t>
      </w:r>
    </w:p>
    <w:p w14:paraId="72571003" w14:textId="5767D002" w:rsidR="00070E25" w:rsidRPr="00422B6E" w:rsidRDefault="00070E25" w:rsidP="00070E25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Asociar una precondición y una postcondición a cada acción</w:t>
      </w:r>
    </w:p>
    <w:p w14:paraId="78C2CE07" w14:textId="77777777" w:rsidR="00070E25" w:rsidRPr="00422B6E" w:rsidRDefault="00070E25" w:rsidP="00070E25">
      <w:pPr>
        <w:pStyle w:val="Prrafodelista"/>
        <w:ind w:left="1440"/>
      </w:pPr>
    </w:p>
    <w:p w14:paraId="183DB3F5" w14:textId="60C42D95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sz w:val="20"/>
          <w:szCs w:val="20"/>
        </w:rPr>
        <w:t>Tipo de DATO: dominio de valores y acciones que son posibles realizar sobre esos valores</w:t>
      </w:r>
    </w:p>
    <w:p w14:paraId="6115955A" w14:textId="2747C219" w:rsidR="00070E25" w:rsidRPr="00422B6E" w:rsidRDefault="00070E25" w:rsidP="00070E25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sz w:val="20"/>
          <w:szCs w:val="20"/>
        </w:rPr>
        <w:t>Precondición: requerimiento de la acción</w:t>
      </w:r>
    </w:p>
    <w:p w14:paraId="1BC1E1FF" w14:textId="73247459" w:rsidR="00996F10" w:rsidRPr="00D517C0" w:rsidRDefault="00070E25" w:rsidP="00996F10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422B6E">
        <w:rPr>
          <w:sz w:val="20"/>
          <w:szCs w:val="20"/>
        </w:rPr>
        <w:t>Postcondición: efecto de la acción</w:t>
      </w:r>
    </w:p>
    <w:p w14:paraId="588336A1" w14:textId="5A1F74C3" w:rsidR="00996F10" w:rsidRDefault="00070E25" w:rsidP="00D517C0">
      <w:pPr>
        <w:pStyle w:val="Prrafodelista"/>
        <w:jc w:val="center"/>
        <w:rPr>
          <w:sz w:val="24"/>
          <w:szCs w:val="24"/>
        </w:rPr>
      </w:pPr>
      <w:r w:rsidRPr="00070E25">
        <w:rPr>
          <w:noProof/>
        </w:rPr>
        <w:drawing>
          <wp:inline distT="0" distB="0" distL="0" distR="0" wp14:anchorId="64B8A6D9" wp14:editId="5F52600E">
            <wp:extent cx="2440516" cy="189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grayscl/>
                    </a:blip>
                    <a:srcRect l="24813" t="22650" r="28908" b="13566"/>
                    <a:stretch/>
                  </pic:blipFill>
                  <pic:spPr bwMode="auto">
                    <a:xfrm>
                      <a:off x="0" y="0"/>
                      <a:ext cx="2497008" cy="193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F5421" w14:textId="43DB300F" w:rsidR="00070E25" w:rsidRDefault="00070E25" w:rsidP="00270D8E">
      <w:pPr>
        <w:pStyle w:val="Prrafodelista"/>
        <w:rPr>
          <w:sz w:val="24"/>
          <w:szCs w:val="24"/>
        </w:rPr>
      </w:pPr>
    </w:p>
    <w:p w14:paraId="4ACF8085" w14:textId="343E385C" w:rsidR="00070E25" w:rsidRPr="00422B6E" w:rsidRDefault="00070E25" w:rsidP="00070E25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422B6E">
        <w:rPr>
          <w:i/>
          <w:iCs/>
          <w:sz w:val="24"/>
          <w:szCs w:val="24"/>
        </w:rPr>
        <w:t>Tipos de Datos primitivos</w:t>
      </w:r>
    </w:p>
    <w:p w14:paraId="5204E827" w14:textId="35C53783" w:rsidR="00070E25" w:rsidRPr="00422B6E" w:rsidRDefault="00070E25" w:rsidP="00070E25">
      <w:pPr>
        <w:pStyle w:val="Prrafodelista"/>
      </w:pPr>
    </w:p>
    <w:p w14:paraId="69EF6B1D" w14:textId="6B03C815" w:rsidR="00070E25" w:rsidRPr="00D517C0" w:rsidRDefault="00070E25" w:rsidP="00070E25">
      <w:pPr>
        <w:pStyle w:val="Prrafodelista"/>
        <w:rPr>
          <w:sz w:val="16"/>
          <w:szCs w:val="16"/>
        </w:rPr>
      </w:pPr>
      <w:r w:rsidRPr="00D517C0">
        <w:rPr>
          <w:sz w:val="16"/>
          <w:szCs w:val="16"/>
        </w:rPr>
        <w:t>Un tipo de datos especifica un DOMINIO de valores y el conjunto de OPERACIONES que son aplicables a ese dominio.</w:t>
      </w:r>
    </w:p>
    <w:p w14:paraId="0B1FB123" w14:textId="59DB4795" w:rsidR="006E6278" w:rsidRPr="00422B6E" w:rsidRDefault="006E6278" w:rsidP="00070E25">
      <w:pPr>
        <w:pStyle w:val="Prrafodelista"/>
      </w:pPr>
    </w:p>
    <w:p w14:paraId="4C55FDFD" w14:textId="3C2F122D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sz w:val="20"/>
          <w:szCs w:val="20"/>
        </w:rPr>
        <w:t>Nuestra notación incluye los tipos de Datos: Entero, Real, Booleano, Carácter, Intervalos de enteros, reales y carácter. Así como mecanismos para definir nuevos tipos de datos.</w:t>
      </w:r>
    </w:p>
    <w:p w14:paraId="74D91DEA" w14:textId="54A39FAF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sz w:val="20"/>
          <w:szCs w:val="20"/>
        </w:rPr>
        <w:t xml:space="preserve">Ejemplos: </w:t>
      </w:r>
    </w:p>
    <w:p w14:paraId="7A4E5BBB" w14:textId="77777777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total: Entero;</w:t>
      </w:r>
    </w:p>
    <w:p w14:paraId="2B221849" w14:textId="77777777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i, j: [1,100];</w:t>
      </w:r>
    </w:p>
    <w:p w14:paraId="560A6C07" w14:textId="77777777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letra: Carácter;</w:t>
      </w:r>
    </w:p>
    <w:p w14:paraId="68DF3BA1" w14:textId="77777777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esúltimo: Booleano</w:t>
      </w:r>
    </w:p>
    <w:p w14:paraId="2431D18C" w14:textId="55A6DE7D" w:rsidR="006E6278" w:rsidRPr="00422B6E" w:rsidRDefault="006E6278" w:rsidP="006E6278">
      <w:pPr>
        <w:pStyle w:val="Prrafodelista"/>
        <w:ind w:left="1440"/>
      </w:pPr>
    </w:p>
    <w:p w14:paraId="50B0D155" w14:textId="4BC06380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sz w:val="20"/>
          <w:szCs w:val="20"/>
        </w:rPr>
        <w:t>Para cada tipo es preciso conocer:</w:t>
      </w:r>
    </w:p>
    <w:p w14:paraId="2EB615D2" w14:textId="44E96D7D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Dominio de los valores</w:t>
      </w:r>
    </w:p>
    <w:p w14:paraId="036E8AD4" w14:textId="3DEF1303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Operaciones definidas</w:t>
      </w:r>
    </w:p>
    <w:p w14:paraId="6EBEB9B7" w14:textId="2044F8FF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Sintaxis de los literales</w:t>
      </w:r>
    </w:p>
    <w:p w14:paraId="11110E7B" w14:textId="53C92762" w:rsidR="006E6278" w:rsidRPr="00422B6E" w:rsidRDefault="006E6278" w:rsidP="006E6278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Sintaxis de las expresiones</w:t>
      </w:r>
    </w:p>
    <w:p w14:paraId="63320CD2" w14:textId="5B982829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Enteros: </w:t>
      </w:r>
      <w:r w:rsidRPr="00422B6E">
        <w:rPr>
          <w:sz w:val="20"/>
          <w:szCs w:val="20"/>
        </w:rPr>
        <w:t>cualquier valor entero positivo o negativo válido</w:t>
      </w:r>
    </w:p>
    <w:p w14:paraId="77499C89" w14:textId="51243D28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Reales: </w:t>
      </w:r>
      <w:r w:rsidRPr="00422B6E">
        <w:rPr>
          <w:sz w:val="20"/>
          <w:szCs w:val="20"/>
        </w:rPr>
        <w:t>cualquier valor numérico real positivo o negativo válido. Utilizaremos el símbolo ‘.’ (punto) para separar la parte entera de la parte decimal.</w:t>
      </w:r>
    </w:p>
    <w:p w14:paraId="3D1D84AD" w14:textId="4A3ABF09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Booleanos: </w:t>
      </w:r>
      <w:r w:rsidRPr="00422B6E">
        <w:rPr>
          <w:sz w:val="20"/>
          <w:szCs w:val="20"/>
        </w:rPr>
        <w:t>los dos valores lógicos, Verdadero y Falso</w:t>
      </w:r>
    </w:p>
    <w:p w14:paraId="3CBC6279" w14:textId="573F5FAD" w:rsidR="006E6278" w:rsidRPr="00422B6E" w:rsidRDefault="006E6278" w:rsidP="006E6278">
      <w:pPr>
        <w:pStyle w:val="Prrafodelista"/>
        <w:numPr>
          <w:ilvl w:val="0"/>
          <w:numId w:val="18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Caracteres: </w:t>
      </w:r>
      <w:r w:rsidRPr="00422B6E">
        <w:rPr>
          <w:sz w:val="20"/>
          <w:szCs w:val="20"/>
        </w:rPr>
        <w:t>el dominio de este tipo está formado por los caracteres de un código válido y un literal se denota como un carácter encerrado entre apóstrofos.</w:t>
      </w:r>
    </w:p>
    <w:p w14:paraId="3F1BE1EE" w14:textId="1DB03C8A" w:rsidR="006E6278" w:rsidRDefault="006E6278" w:rsidP="006E6278">
      <w:pPr>
        <w:pStyle w:val="Prrafodelista"/>
        <w:ind w:left="1440"/>
        <w:jc w:val="center"/>
        <w:rPr>
          <w:sz w:val="24"/>
          <w:szCs w:val="24"/>
        </w:rPr>
      </w:pPr>
    </w:p>
    <w:p w14:paraId="0D0F334E" w14:textId="40A317C8" w:rsidR="006E6278" w:rsidRDefault="006E6278" w:rsidP="00D517C0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6F1FF3" wp14:editId="46BF85E6">
            <wp:extent cx="1816100" cy="8447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grayscl/>
                    </a:blip>
                    <a:srcRect l="8076" t="19450" r="11545" b="14089"/>
                    <a:stretch/>
                  </pic:blipFill>
                  <pic:spPr bwMode="auto">
                    <a:xfrm>
                      <a:off x="0" y="0"/>
                      <a:ext cx="1852553" cy="86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28C6" w14:textId="77777777" w:rsidR="006E6278" w:rsidRDefault="006E6278" w:rsidP="006E6278">
      <w:pPr>
        <w:pStyle w:val="Prrafodelista"/>
        <w:ind w:left="1440"/>
        <w:rPr>
          <w:sz w:val="24"/>
          <w:szCs w:val="24"/>
        </w:rPr>
      </w:pPr>
    </w:p>
    <w:p w14:paraId="5E5734F1" w14:textId="2383C733" w:rsidR="006E6278" w:rsidRDefault="006E6278" w:rsidP="00D517C0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9D3FB9" wp14:editId="71D4890F">
            <wp:extent cx="2829027" cy="1485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80" t="34737" r="24842" b="17107"/>
                    <a:stretch/>
                  </pic:blipFill>
                  <pic:spPr bwMode="auto">
                    <a:xfrm>
                      <a:off x="0" y="0"/>
                      <a:ext cx="2888643" cy="151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B0A5" w14:textId="2374E6AC" w:rsidR="006E6278" w:rsidRDefault="006E6278" w:rsidP="006E6278">
      <w:pPr>
        <w:pStyle w:val="Prrafodelista"/>
        <w:ind w:left="1440"/>
        <w:rPr>
          <w:sz w:val="24"/>
          <w:szCs w:val="24"/>
        </w:rPr>
      </w:pPr>
    </w:p>
    <w:p w14:paraId="21524FDC" w14:textId="35339257" w:rsidR="006E6278" w:rsidRPr="00D517C0" w:rsidRDefault="006E6278" w:rsidP="00D517C0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30CB7F" wp14:editId="5CA65A0A">
            <wp:extent cx="3035300" cy="15492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55" t="35426" r="24839" b="17104"/>
                    <a:stretch/>
                  </pic:blipFill>
                  <pic:spPr bwMode="auto">
                    <a:xfrm>
                      <a:off x="0" y="0"/>
                      <a:ext cx="3118340" cy="159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5DC2" w14:textId="551D3050" w:rsidR="006E6278" w:rsidRPr="00422B6E" w:rsidRDefault="006E6278" w:rsidP="006E627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422B6E">
        <w:rPr>
          <w:i/>
          <w:iCs/>
          <w:sz w:val="24"/>
          <w:szCs w:val="24"/>
        </w:rPr>
        <w:t>Acciones primitivas</w:t>
      </w:r>
    </w:p>
    <w:p w14:paraId="5BD33FEF" w14:textId="12E1EE90" w:rsidR="006E6278" w:rsidRPr="00422B6E" w:rsidRDefault="006E6278" w:rsidP="006E6278">
      <w:pPr>
        <w:pStyle w:val="Prrafodelista"/>
      </w:pPr>
    </w:p>
    <w:p w14:paraId="0089D672" w14:textId="32390295" w:rsidR="005D2949" w:rsidRPr="00422B6E" w:rsidRDefault="005D2949" w:rsidP="005D2949">
      <w:pPr>
        <w:pStyle w:val="Prrafodelista"/>
        <w:numPr>
          <w:ilvl w:val="0"/>
          <w:numId w:val="21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>La acción de asignación: la asignación es la acción primitiva que caracteriza a los lenguajes imperativos</w:t>
      </w:r>
    </w:p>
    <w:p w14:paraId="5024DF80" w14:textId="328BCE9B" w:rsidR="005D2949" w:rsidRPr="00422B6E" w:rsidRDefault="005D2949" w:rsidP="005D2949">
      <w:pPr>
        <w:pStyle w:val="Prrafodelista"/>
        <w:numPr>
          <w:ilvl w:val="0"/>
          <w:numId w:val="21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 xml:space="preserve">Sintaxis: &lt;nombre de la variable&gt; </w:t>
      </w:r>
      <w:r w:rsidRPr="00422B6E">
        <w:rPr>
          <w:sz w:val="20"/>
          <w:szCs w:val="20"/>
        </w:rPr>
        <w:sym w:font="Wingdings" w:char="F0DF"/>
      </w:r>
      <w:r w:rsidRPr="00422B6E">
        <w:rPr>
          <w:sz w:val="20"/>
          <w:szCs w:val="20"/>
        </w:rPr>
        <w:t>&lt;expresión&gt;</w:t>
      </w:r>
    </w:p>
    <w:p w14:paraId="62C5E18C" w14:textId="0F004F9F" w:rsidR="005D2949" w:rsidRPr="00422B6E" w:rsidRDefault="005D2949" w:rsidP="005D2949">
      <w:pPr>
        <w:pStyle w:val="Prrafodelista"/>
        <w:numPr>
          <w:ilvl w:val="0"/>
          <w:numId w:val="21"/>
        </w:numPr>
        <w:rPr>
          <w:sz w:val="20"/>
          <w:szCs w:val="20"/>
        </w:rPr>
      </w:pPr>
      <w:r w:rsidRPr="00422B6E">
        <w:rPr>
          <w:sz w:val="20"/>
          <w:szCs w:val="20"/>
        </w:rPr>
        <w:lastRenderedPageBreak/>
        <w:t xml:space="preserve">Semántica: Acción elemental de asignar a la variable cuyo nombre aparece a la izquierda del símbolo </w:t>
      </w:r>
      <w:r w:rsidR="00E1202D" w:rsidRPr="00422B6E">
        <w:rPr>
          <w:sz w:val="20"/>
          <w:szCs w:val="20"/>
        </w:rPr>
        <w:sym w:font="Wingdings" w:char="F0DF"/>
      </w:r>
      <w:r w:rsidR="00E1202D" w:rsidRPr="00422B6E">
        <w:rPr>
          <w:sz w:val="20"/>
          <w:szCs w:val="20"/>
        </w:rPr>
        <w:t xml:space="preserve"> </w:t>
      </w:r>
      <w:r w:rsidRPr="00422B6E">
        <w:rPr>
          <w:sz w:val="20"/>
          <w:szCs w:val="20"/>
        </w:rPr>
        <w:t>el resultado de evaluar la expresión de la derecha.</w:t>
      </w:r>
    </w:p>
    <w:p w14:paraId="5C6A90DF" w14:textId="77777777" w:rsidR="005D2949" w:rsidRPr="00422B6E" w:rsidRDefault="005D2949" w:rsidP="005D2949">
      <w:pPr>
        <w:pStyle w:val="Prrafodelista"/>
        <w:ind w:left="1440"/>
        <w:rPr>
          <w:sz w:val="20"/>
          <w:szCs w:val="20"/>
        </w:rPr>
      </w:pPr>
      <w:r w:rsidRPr="00422B6E">
        <w:rPr>
          <w:sz w:val="20"/>
          <w:szCs w:val="20"/>
        </w:rPr>
        <w:t>La acción:</w:t>
      </w:r>
    </w:p>
    <w:p w14:paraId="7F44B31E" w14:textId="1D466C23" w:rsidR="005D2949" w:rsidRPr="00422B6E" w:rsidRDefault="005D2949" w:rsidP="005D2949">
      <w:pPr>
        <w:pStyle w:val="Prrafodelista"/>
        <w:ind w:left="1440"/>
        <w:rPr>
          <w:sz w:val="20"/>
          <w:szCs w:val="20"/>
        </w:rPr>
      </w:pPr>
      <w:r w:rsidRPr="00422B6E">
        <w:rPr>
          <w:sz w:val="20"/>
          <w:szCs w:val="20"/>
        </w:rPr>
        <w:t xml:space="preserve">númeroAlumnos </w:t>
      </w:r>
      <w:r w:rsidRPr="00422B6E">
        <w:rPr>
          <w:sz w:val="20"/>
          <w:szCs w:val="20"/>
        </w:rPr>
        <w:sym w:font="Wingdings" w:char="F0DF"/>
      </w:r>
      <w:r w:rsidRPr="00422B6E">
        <w:rPr>
          <w:sz w:val="20"/>
          <w:szCs w:val="20"/>
        </w:rPr>
        <w:t>200;</w:t>
      </w:r>
    </w:p>
    <w:p w14:paraId="422AA29D" w14:textId="152B1185" w:rsidR="00996F10" w:rsidRPr="008D7E54" w:rsidRDefault="005D2949" w:rsidP="008D7E54">
      <w:pPr>
        <w:pStyle w:val="Prrafodelista"/>
        <w:ind w:left="1440"/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>Asigna a la variable númeroAlumnos el valor 200.</w:t>
      </w:r>
    </w:p>
    <w:p w14:paraId="39D0C174" w14:textId="68969073" w:rsidR="00996F10" w:rsidRDefault="005D2949" w:rsidP="005D2949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B70CDD" wp14:editId="13D56155">
            <wp:extent cx="2135102" cy="11366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l="8989" t="17828" r="10507" b="5987"/>
                    <a:stretch/>
                  </pic:blipFill>
                  <pic:spPr bwMode="auto">
                    <a:xfrm>
                      <a:off x="0" y="0"/>
                      <a:ext cx="2187180" cy="116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7D97" w14:textId="264F06B0" w:rsidR="005D2949" w:rsidRDefault="005D2949" w:rsidP="005D2949">
      <w:pPr>
        <w:pStyle w:val="Prrafodelista"/>
        <w:ind w:left="1440"/>
        <w:jc w:val="center"/>
        <w:rPr>
          <w:sz w:val="24"/>
          <w:szCs w:val="24"/>
        </w:rPr>
      </w:pPr>
    </w:p>
    <w:p w14:paraId="40C05917" w14:textId="4B93F99A" w:rsidR="005D2949" w:rsidRDefault="005D2949" w:rsidP="005D2949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339BAA" wp14:editId="3B2968F2">
            <wp:extent cx="2273300" cy="11310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grayscl/>
                    </a:blip>
                    <a:srcRect l="10161" t="21999" r="10515" b="7846"/>
                    <a:stretch/>
                  </pic:blipFill>
                  <pic:spPr bwMode="auto">
                    <a:xfrm>
                      <a:off x="0" y="0"/>
                      <a:ext cx="2302400" cy="11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7811" w14:textId="2DB9945A" w:rsidR="00E1202D" w:rsidRDefault="00E1202D" w:rsidP="00E1202D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F6E6B5" wp14:editId="51142212">
            <wp:extent cx="2000250" cy="26104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grayscl/>
                    </a:blip>
                    <a:srcRect l="35042" t="21948" r="37206" b="13670"/>
                    <a:stretch/>
                  </pic:blipFill>
                  <pic:spPr bwMode="auto">
                    <a:xfrm>
                      <a:off x="0" y="0"/>
                      <a:ext cx="2005752" cy="261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D0BA0" w14:textId="18702233" w:rsidR="00E1202D" w:rsidRDefault="00E1202D" w:rsidP="00E1202D">
      <w:pPr>
        <w:pStyle w:val="Prrafodelista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4BA99E" wp14:editId="03A8336D">
            <wp:extent cx="1455979" cy="2044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grayscl/>
                    </a:blip>
                    <a:srcRect l="35630" t="23202" r="37323" b="9280"/>
                    <a:stretch/>
                  </pic:blipFill>
                  <pic:spPr bwMode="auto">
                    <a:xfrm>
                      <a:off x="0" y="0"/>
                      <a:ext cx="1479749" cy="207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AEB5" w14:textId="4F08DB00" w:rsidR="00E1202D" w:rsidRDefault="00E1202D" w:rsidP="00E1202D">
      <w:pPr>
        <w:pStyle w:val="Prrafodelista"/>
        <w:ind w:left="1440"/>
        <w:jc w:val="center"/>
        <w:rPr>
          <w:sz w:val="24"/>
          <w:szCs w:val="24"/>
        </w:rPr>
      </w:pPr>
    </w:p>
    <w:p w14:paraId="23E1D85C" w14:textId="68742988" w:rsidR="00E1202D" w:rsidRPr="00422B6E" w:rsidRDefault="00E1202D" w:rsidP="00E1202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422B6E">
        <w:rPr>
          <w:i/>
          <w:iCs/>
          <w:sz w:val="24"/>
          <w:szCs w:val="24"/>
        </w:rPr>
        <w:t>Organización de las acciones: análisis de casos</w:t>
      </w:r>
    </w:p>
    <w:p w14:paraId="4B6A281D" w14:textId="4291B4FB" w:rsidR="00E1202D" w:rsidRPr="00422B6E" w:rsidRDefault="00E1202D" w:rsidP="00E1202D">
      <w:pPr>
        <w:pStyle w:val="Prrafodelista"/>
        <w:rPr>
          <w:sz w:val="20"/>
          <w:szCs w:val="20"/>
        </w:rPr>
      </w:pPr>
    </w:p>
    <w:p w14:paraId="6AD8CFDB" w14:textId="2B3CE18F" w:rsidR="00E1202D" w:rsidRPr="00422B6E" w:rsidRDefault="00E1202D" w:rsidP="00E1202D">
      <w:pPr>
        <w:pStyle w:val="Prrafodelista"/>
        <w:numPr>
          <w:ilvl w:val="0"/>
          <w:numId w:val="22"/>
        </w:numPr>
        <w:rPr>
          <w:b/>
          <w:bCs/>
          <w:sz w:val="20"/>
          <w:szCs w:val="20"/>
        </w:rPr>
      </w:pPr>
      <w:r w:rsidRPr="00422B6E">
        <w:rPr>
          <w:sz w:val="20"/>
          <w:szCs w:val="20"/>
        </w:rPr>
        <w:t>Técnica de descomposición</w:t>
      </w:r>
    </w:p>
    <w:p w14:paraId="7753A338" w14:textId="3A470B8F" w:rsidR="00E1202D" w:rsidRPr="00422B6E" w:rsidRDefault="00E1202D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lastRenderedPageBreak/>
        <w:t>Se basa en la partición del dominio de datos en subdominios (casos). Cada subproblema es la restricción del problema inicial al del subdominio considerado</w:t>
      </w:r>
    </w:p>
    <w:p w14:paraId="52934357" w14:textId="3502C054" w:rsidR="00E1202D" w:rsidRPr="00422B6E" w:rsidRDefault="00E1202D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t>La descomposición puede estar guiada por la estructura de los datos o de los resultados</w:t>
      </w:r>
    </w:p>
    <w:p w14:paraId="459935C0" w14:textId="54DB8080" w:rsidR="00E1202D" w:rsidRPr="00422B6E" w:rsidRDefault="00E1202D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t>La postcondición de cada subproblema debe cumplir la postcondición del problema inicial y la unión de las precondiciones de los subproblemas debe cubrir la precondición del problema inicial</w:t>
      </w:r>
    </w:p>
    <w:p w14:paraId="03DD9036" w14:textId="7CF13206" w:rsidR="00E1202D" w:rsidRPr="00422B6E" w:rsidRDefault="00E1202D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Enunciado</w:t>
      </w:r>
      <w:r w:rsidRPr="00422B6E">
        <w:rPr>
          <w:sz w:val="20"/>
          <w:szCs w:val="20"/>
        </w:rPr>
        <w:t>: Dados dos números enteros calcular el mayor</w:t>
      </w:r>
    </w:p>
    <w:p w14:paraId="59DA92A0" w14:textId="5D0FD1F3" w:rsidR="00E1202D" w:rsidRPr="00422B6E" w:rsidRDefault="00E1202D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Especificación</w:t>
      </w:r>
      <w:r w:rsidRPr="00422B6E">
        <w:rPr>
          <w:sz w:val="20"/>
          <w:szCs w:val="20"/>
        </w:rPr>
        <w:t>:</w:t>
      </w:r>
    </w:p>
    <w:p w14:paraId="09DB41B8" w14:textId="3515258C" w:rsidR="00E1202D" w:rsidRPr="00422B6E" w:rsidRDefault="00E1202D" w:rsidP="00E1202D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 xml:space="preserve">x, y, </w:t>
      </w:r>
      <w:r w:rsidR="00422B6E" w:rsidRPr="00422B6E">
        <w:rPr>
          <w:sz w:val="18"/>
          <w:szCs w:val="18"/>
        </w:rPr>
        <w:t>z:</w:t>
      </w:r>
      <w:r w:rsidRPr="00422B6E">
        <w:rPr>
          <w:sz w:val="18"/>
          <w:szCs w:val="18"/>
        </w:rPr>
        <w:t xml:space="preserve"> entero</w:t>
      </w:r>
    </w:p>
    <w:p w14:paraId="0E0DD4CB" w14:textId="1219E59A" w:rsidR="00E1202D" w:rsidRPr="00422B6E" w:rsidRDefault="00422B6E" w:rsidP="00E1202D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Precondición:</w:t>
      </w:r>
      <w:r w:rsidR="00E1202D" w:rsidRPr="00422B6E">
        <w:rPr>
          <w:sz w:val="18"/>
          <w:szCs w:val="18"/>
        </w:rPr>
        <w:t xml:space="preserve"> {x= </w:t>
      </w:r>
      <w:r w:rsidR="008D7E54" w:rsidRPr="00422B6E">
        <w:rPr>
          <w:sz w:val="18"/>
          <w:szCs w:val="18"/>
        </w:rPr>
        <w:t>Y</w:t>
      </w:r>
      <w:r w:rsidR="00E1202D" w:rsidRPr="00422B6E">
        <w:rPr>
          <w:sz w:val="18"/>
          <w:szCs w:val="18"/>
        </w:rPr>
        <w:t xml:space="preserve"> = Y}</w:t>
      </w:r>
    </w:p>
    <w:p w14:paraId="268569EF" w14:textId="792E14D2" w:rsidR="00E1202D" w:rsidRPr="00422B6E" w:rsidRDefault="00422B6E" w:rsidP="00E1202D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422B6E">
        <w:rPr>
          <w:sz w:val="18"/>
          <w:szCs w:val="18"/>
        </w:rPr>
        <w:t>Postcondición:</w:t>
      </w:r>
      <w:r w:rsidR="00E1202D" w:rsidRPr="00422B6E">
        <w:rPr>
          <w:sz w:val="18"/>
          <w:szCs w:val="18"/>
        </w:rPr>
        <w:t xml:space="preserve"> {z = </w:t>
      </w:r>
      <w:r w:rsidR="008D7E54" w:rsidRPr="00422B6E">
        <w:rPr>
          <w:sz w:val="18"/>
          <w:szCs w:val="18"/>
        </w:rPr>
        <w:t>Max</w:t>
      </w:r>
      <w:r w:rsidR="00E1202D" w:rsidRPr="00422B6E">
        <w:rPr>
          <w:sz w:val="18"/>
          <w:szCs w:val="18"/>
        </w:rPr>
        <w:t xml:space="preserve"> (</w:t>
      </w:r>
      <w:proofErr w:type="gramStart"/>
      <w:r w:rsidR="00E1202D" w:rsidRPr="00422B6E">
        <w:rPr>
          <w:sz w:val="18"/>
          <w:szCs w:val="18"/>
        </w:rPr>
        <w:t>X,Y</w:t>
      </w:r>
      <w:proofErr w:type="gramEnd"/>
      <w:r w:rsidR="00E1202D" w:rsidRPr="00422B6E">
        <w:rPr>
          <w:sz w:val="18"/>
          <w:szCs w:val="18"/>
        </w:rPr>
        <w:t>)}</w:t>
      </w:r>
    </w:p>
    <w:p w14:paraId="7A9DFED9" w14:textId="6F31439B" w:rsidR="00E1202D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Lectura de la especificación: </w:t>
      </w:r>
      <w:r w:rsidRPr="00422B6E">
        <w:rPr>
          <w:sz w:val="20"/>
          <w:szCs w:val="20"/>
        </w:rPr>
        <w:t xml:space="preserve">Dados tres enteros x, y, z, tal que x contiene un valor </w:t>
      </w:r>
      <w:r w:rsidRPr="00422B6E">
        <w:rPr>
          <w:b/>
          <w:bCs/>
          <w:sz w:val="20"/>
          <w:szCs w:val="20"/>
        </w:rPr>
        <w:t>X</w:t>
      </w:r>
      <w:r w:rsidRPr="00422B6E">
        <w:rPr>
          <w:sz w:val="20"/>
          <w:szCs w:val="20"/>
        </w:rPr>
        <w:t xml:space="preserve">, e y un valor </w:t>
      </w:r>
      <w:r w:rsidRPr="00422B6E">
        <w:rPr>
          <w:b/>
          <w:bCs/>
          <w:sz w:val="20"/>
          <w:szCs w:val="20"/>
        </w:rPr>
        <w:t>Y</w:t>
      </w:r>
      <w:r w:rsidRPr="00422B6E">
        <w:rPr>
          <w:sz w:val="20"/>
          <w:szCs w:val="20"/>
        </w:rPr>
        <w:t xml:space="preserve">, después de la acción máximo obtenemos en z el máximo de los valores </w:t>
      </w:r>
      <w:r w:rsidRPr="00422B6E">
        <w:rPr>
          <w:b/>
          <w:bCs/>
          <w:sz w:val="20"/>
          <w:szCs w:val="20"/>
        </w:rPr>
        <w:t>X</w:t>
      </w:r>
      <w:r w:rsidRPr="00422B6E">
        <w:rPr>
          <w:sz w:val="20"/>
          <w:szCs w:val="20"/>
        </w:rPr>
        <w:t xml:space="preserve"> e </w:t>
      </w:r>
      <w:r w:rsidRPr="00422B6E">
        <w:rPr>
          <w:b/>
          <w:bCs/>
          <w:sz w:val="20"/>
          <w:szCs w:val="20"/>
        </w:rPr>
        <w:t>Y</w:t>
      </w:r>
      <w:r w:rsidRPr="00422B6E">
        <w:rPr>
          <w:sz w:val="20"/>
          <w:szCs w:val="20"/>
        </w:rPr>
        <w:t>.</w:t>
      </w:r>
    </w:p>
    <w:p w14:paraId="73DF0DB9" w14:textId="488AE1CE" w:rsidR="00E1202D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Análisis:</w:t>
      </w:r>
      <w:r w:rsidRPr="00422B6E">
        <w:rPr>
          <w:sz w:val="20"/>
          <w:szCs w:val="20"/>
        </w:rPr>
        <w:t xml:space="preserve"> existen 2 posibilidades. A) x&gt;=y el máximo es x; B) x&lt;y el máximo es y;</w:t>
      </w:r>
    </w:p>
    <w:p w14:paraId="70186E80" w14:textId="6CE820CE" w:rsidR="00E1202D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t xml:space="preserve">La composición secuencial no nos da la posibilidad de tomar decisiones en función de los datos. NECESITAMOS UNA NUEVA COMPOSICIÓN: </w:t>
      </w:r>
      <w:r w:rsidRPr="00422B6E">
        <w:rPr>
          <w:b/>
          <w:bCs/>
          <w:sz w:val="20"/>
          <w:szCs w:val="20"/>
        </w:rPr>
        <w:t>composición alternativa, o composición condicional.</w:t>
      </w:r>
    </w:p>
    <w:p w14:paraId="3758AF50" w14:textId="13C5CF99" w:rsidR="00E1202D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 xml:space="preserve">Problema: </w:t>
      </w:r>
      <w:r w:rsidRPr="00422B6E">
        <w:rPr>
          <w:sz w:val="20"/>
          <w:szCs w:val="20"/>
        </w:rPr>
        <w:t>dados tres enteros diferentes, ordénense de menor a mayor</w:t>
      </w:r>
    </w:p>
    <w:p w14:paraId="785E3B25" w14:textId="50FA5A4B" w:rsidR="00E1202D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Especificación:</w:t>
      </w:r>
      <w:r w:rsidRPr="00422B6E">
        <w:rPr>
          <w:sz w:val="20"/>
          <w:szCs w:val="20"/>
        </w:rPr>
        <w:t xml:space="preserve"> A) a, b, c, p, s, t: entero. B) Precondición </w:t>
      </w:r>
      <w:proofErr w:type="gramStart"/>
      <w:r w:rsidRPr="00422B6E">
        <w:rPr>
          <w:sz w:val="20"/>
          <w:szCs w:val="20"/>
        </w:rPr>
        <w:t>{ (</w:t>
      </w:r>
      <w:proofErr w:type="gramEnd"/>
      <w:r w:rsidRPr="00422B6E">
        <w:rPr>
          <w:sz w:val="20"/>
          <w:szCs w:val="20"/>
        </w:rPr>
        <w:t xml:space="preserve">a=X </w:t>
      </w:r>
      <w:r w:rsidRPr="00422B6E">
        <w:rPr>
          <w:sz w:val="20"/>
          <w:szCs w:val="20"/>
        </w:rPr>
        <w:sym w:font="Symbol" w:char="F0D9"/>
      </w:r>
      <w:r w:rsidRPr="00422B6E">
        <w:rPr>
          <w:sz w:val="20"/>
          <w:szCs w:val="20"/>
        </w:rPr>
        <w:sym w:font="Symbol" w:char="F020"/>
      </w:r>
      <w:r w:rsidRPr="00422B6E">
        <w:rPr>
          <w:sz w:val="20"/>
          <w:szCs w:val="20"/>
        </w:rPr>
        <w:t xml:space="preserve">b=Y </w:t>
      </w:r>
      <w:r w:rsidRPr="00422B6E">
        <w:rPr>
          <w:sz w:val="20"/>
          <w:szCs w:val="20"/>
        </w:rPr>
        <w:sym w:font="Symbol" w:char="F0D9"/>
      </w:r>
      <w:r w:rsidRPr="00422B6E">
        <w:rPr>
          <w:sz w:val="20"/>
          <w:szCs w:val="20"/>
        </w:rPr>
        <w:sym w:font="Symbol" w:char="F020"/>
      </w:r>
      <w:r w:rsidRPr="00422B6E">
        <w:rPr>
          <w:sz w:val="20"/>
          <w:szCs w:val="20"/>
        </w:rPr>
        <w:t xml:space="preserve">c=Z) </w:t>
      </w:r>
      <w:r w:rsidRPr="00422B6E">
        <w:rPr>
          <w:sz w:val="20"/>
          <w:szCs w:val="20"/>
        </w:rPr>
        <w:sym w:font="Symbol" w:char="F0D9"/>
      </w:r>
      <w:r w:rsidRPr="00422B6E">
        <w:rPr>
          <w:sz w:val="20"/>
          <w:szCs w:val="20"/>
        </w:rPr>
        <w:sym w:font="Symbol" w:char="F020"/>
      </w:r>
      <w:r w:rsidRPr="00422B6E">
        <w:rPr>
          <w:sz w:val="20"/>
          <w:szCs w:val="20"/>
        </w:rPr>
        <w:t xml:space="preserve">(X </w:t>
      </w:r>
      <w:r w:rsidRPr="00422B6E">
        <w:rPr>
          <w:sz w:val="20"/>
          <w:szCs w:val="20"/>
        </w:rPr>
        <w:sym w:font="Symbol" w:char="F0B9"/>
      </w:r>
      <w:r w:rsidRPr="00422B6E">
        <w:rPr>
          <w:sz w:val="20"/>
          <w:szCs w:val="20"/>
        </w:rPr>
        <w:t xml:space="preserve"> Y </w:t>
      </w:r>
      <w:r w:rsidRPr="00422B6E">
        <w:rPr>
          <w:sz w:val="20"/>
          <w:szCs w:val="20"/>
        </w:rPr>
        <w:sym w:font="Symbol" w:char="F0B9"/>
      </w:r>
      <w:r w:rsidRPr="00422B6E">
        <w:rPr>
          <w:sz w:val="20"/>
          <w:szCs w:val="20"/>
        </w:rPr>
        <w:t xml:space="preserve"> Z </w:t>
      </w:r>
      <w:r w:rsidRPr="00422B6E">
        <w:rPr>
          <w:sz w:val="20"/>
          <w:szCs w:val="20"/>
        </w:rPr>
        <w:sym w:font="Symbol" w:char="F0B9"/>
      </w:r>
      <w:r w:rsidRPr="00422B6E">
        <w:rPr>
          <w:sz w:val="20"/>
          <w:szCs w:val="20"/>
        </w:rPr>
        <w:t xml:space="preserve"> X) }. C) Postcondición </w:t>
      </w:r>
      <w:proofErr w:type="gramStart"/>
      <w:r w:rsidRPr="00422B6E">
        <w:rPr>
          <w:sz w:val="20"/>
          <w:szCs w:val="20"/>
        </w:rPr>
        <w:t>{ (</w:t>
      </w:r>
      <w:proofErr w:type="gramEnd"/>
      <w:r w:rsidRPr="00422B6E">
        <w:rPr>
          <w:sz w:val="20"/>
          <w:szCs w:val="20"/>
        </w:rPr>
        <w:t xml:space="preserve">p, s, t) </w:t>
      </w:r>
      <w:r w:rsidRPr="00422B6E">
        <w:rPr>
          <w:sz w:val="20"/>
          <w:szCs w:val="20"/>
        </w:rPr>
        <w:sym w:font="Symbol" w:char="F0CE"/>
      </w:r>
      <w:r w:rsidRPr="00422B6E">
        <w:rPr>
          <w:sz w:val="20"/>
          <w:szCs w:val="20"/>
        </w:rPr>
        <w:t xml:space="preserve"> </w:t>
      </w:r>
      <w:proofErr w:type="spellStart"/>
      <w:r w:rsidRPr="00422B6E">
        <w:rPr>
          <w:sz w:val="20"/>
          <w:szCs w:val="20"/>
        </w:rPr>
        <w:t>perm</w:t>
      </w:r>
      <w:proofErr w:type="spellEnd"/>
      <w:r w:rsidRPr="00422B6E">
        <w:rPr>
          <w:sz w:val="20"/>
          <w:szCs w:val="20"/>
        </w:rPr>
        <w:t xml:space="preserve">(X, Y, Z) </w:t>
      </w:r>
      <w:r w:rsidRPr="00422B6E">
        <w:rPr>
          <w:sz w:val="20"/>
          <w:szCs w:val="20"/>
        </w:rPr>
        <w:sym w:font="Symbol" w:char="F0D9"/>
      </w:r>
      <w:r w:rsidRPr="00422B6E">
        <w:rPr>
          <w:sz w:val="20"/>
          <w:szCs w:val="20"/>
        </w:rPr>
        <w:sym w:font="Symbol" w:char="F020"/>
      </w:r>
      <w:r w:rsidRPr="00422B6E">
        <w:rPr>
          <w:sz w:val="20"/>
          <w:szCs w:val="20"/>
        </w:rPr>
        <w:t>p &lt; s &lt; t }</w:t>
      </w:r>
    </w:p>
    <w:p w14:paraId="2F66C078" w14:textId="5E0A3830" w:rsidR="00422B6E" w:rsidRPr="00422B6E" w:rsidRDefault="00422B6E" w:rsidP="00422B6E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422B6E">
        <w:rPr>
          <w:i/>
          <w:iCs/>
          <w:sz w:val="24"/>
          <w:szCs w:val="24"/>
        </w:rPr>
        <w:t>Tipos de datos no primitivos</w:t>
      </w:r>
    </w:p>
    <w:p w14:paraId="4F24F9BB" w14:textId="588D60C3" w:rsidR="00422B6E" w:rsidRDefault="00422B6E" w:rsidP="00422B6E">
      <w:pPr>
        <w:pStyle w:val="Prrafodelista"/>
      </w:pPr>
    </w:p>
    <w:p w14:paraId="42C5ECE9" w14:textId="3E1E78D7" w:rsidR="00422B6E" w:rsidRDefault="00422B6E" w:rsidP="00422B6E">
      <w:pPr>
        <w:pStyle w:val="Prrafodelista"/>
        <w:rPr>
          <w:b/>
          <w:bCs/>
        </w:rPr>
      </w:pPr>
    </w:p>
    <w:p w14:paraId="320EB3E9" w14:textId="3853B9C4" w:rsidR="00422B6E" w:rsidRDefault="00422B6E" w:rsidP="00422B6E">
      <w:pPr>
        <w:pStyle w:val="Prrafodelista"/>
        <w:jc w:val="center"/>
        <w:rPr>
          <w:b/>
          <w:bCs/>
        </w:rPr>
      </w:pPr>
      <w:r w:rsidRPr="00422B6E">
        <w:rPr>
          <w:b/>
          <w:bCs/>
          <w:noProof/>
        </w:rPr>
        <w:drawing>
          <wp:inline distT="0" distB="0" distL="0" distR="0" wp14:anchorId="64D9BE8B" wp14:editId="00543B02">
            <wp:extent cx="2203450" cy="1439973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01" cy="14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60C7" w14:textId="77777777" w:rsidR="00422B6E" w:rsidRPr="00422B6E" w:rsidRDefault="00422B6E" w:rsidP="00422B6E">
      <w:pPr>
        <w:pStyle w:val="Prrafodelista"/>
        <w:rPr>
          <w:b/>
          <w:bCs/>
        </w:rPr>
      </w:pPr>
    </w:p>
    <w:p w14:paraId="2D4077E2" w14:textId="1C958990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t>Las notaciones algorítmicas incluyen mecanismos para definir tipos estructurados. Los constructores de tipos más usuales son: tablas, registro (o producto de tipos) y secuencias.</w:t>
      </w:r>
    </w:p>
    <w:p w14:paraId="30D7AC2A" w14:textId="2A470FFC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Producto de tipos o registro:</w:t>
      </w:r>
      <w:r w:rsidRPr="00422B6E">
        <w:rPr>
          <w:sz w:val="20"/>
          <w:szCs w:val="20"/>
        </w:rPr>
        <w:t xml:space="preserve"> Sus valores son una enumeración o agregación de otros tipos ya definidos.</w:t>
      </w:r>
    </w:p>
    <w:p w14:paraId="264E0645" w14:textId="7FA99339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Dominio:</w:t>
      </w:r>
      <w:r w:rsidRPr="00422B6E">
        <w:rPr>
          <w:sz w:val="20"/>
          <w:szCs w:val="20"/>
        </w:rPr>
        <w:t xml:space="preserve"> n-tuplas de los tipos constituyentes</w:t>
      </w:r>
    </w:p>
    <w:p w14:paraId="549FA631" w14:textId="6108E00E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Definición:</w:t>
      </w:r>
      <w:r w:rsidRPr="00422B6E">
        <w:rPr>
          <w:sz w:val="20"/>
          <w:szCs w:val="20"/>
        </w:rPr>
        <w:t xml:space="preserve"> </w:t>
      </w:r>
      <w:proofErr w:type="spellStart"/>
      <w:r w:rsidRPr="00422B6E">
        <w:rPr>
          <w:sz w:val="20"/>
          <w:szCs w:val="20"/>
        </w:rPr>
        <w:t>nombre_del_tipo</w:t>
      </w:r>
      <w:proofErr w:type="spellEnd"/>
      <w:r w:rsidRPr="00422B6E">
        <w:rPr>
          <w:sz w:val="20"/>
          <w:szCs w:val="20"/>
        </w:rPr>
        <w:t>= TIPO &lt; a1: T1; a2: T2; ...</w:t>
      </w:r>
      <w:proofErr w:type="spellStart"/>
      <w:r w:rsidRPr="00422B6E">
        <w:rPr>
          <w:sz w:val="20"/>
          <w:szCs w:val="20"/>
        </w:rPr>
        <w:t>aN</w:t>
      </w:r>
      <w:proofErr w:type="spellEnd"/>
      <w:r w:rsidRPr="00422B6E">
        <w:rPr>
          <w:sz w:val="20"/>
          <w:szCs w:val="20"/>
        </w:rPr>
        <w:t>: TN &gt;</w:t>
      </w:r>
    </w:p>
    <w:p w14:paraId="0DEA1FFC" w14:textId="7EE82228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proofErr w:type="spellStart"/>
      <w:proofErr w:type="gramStart"/>
      <w:r w:rsidRPr="00422B6E">
        <w:rPr>
          <w:sz w:val="20"/>
          <w:szCs w:val="20"/>
        </w:rPr>
        <w:t>ax</w:t>
      </w:r>
      <w:proofErr w:type="spellEnd"/>
      <w:r w:rsidRPr="00422B6E">
        <w:rPr>
          <w:sz w:val="20"/>
          <w:szCs w:val="20"/>
        </w:rPr>
        <w:t xml:space="preserve"> :</w:t>
      </w:r>
      <w:proofErr w:type="gramEnd"/>
      <w:r w:rsidRPr="00422B6E">
        <w:rPr>
          <w:sz w:val="20"/>
          <w:szCs w:val="20"/>
        </w:rPr>
        <w:t xml:space="preserve"> denota el nombre de cada uno de los campos o elementos del registro</w:t>
      </w:r>
    </w:p>
    <w:p w14:paraId="3AF60149" w14:textId="0CB66644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sz w:val="20"/>
          <w:szCs w:val="20"/>
        </w:rPr>
        <w:t>T1, T2, ...TN: deben ser tipos ya existentes</w:t>
      </w:r>
    </w:p>
    <w:p w14:paraId="6339B65C" w14:textId="1D2789A3" w:rsidR="00422B6E" w:rsidRPr="00422B6E" w:rsidRDefault="00422B6E" w:rsidP="00E1202D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422B6E">
        <w:rPr>
          <w:b/>
          <w:bCs/>
          <w:sz w:val="20"/>
          <w:szCs w:val="20"/>
        </w:rPr>
        <w:t>Cardinalidad:</w:t>
      </w:r>
      <w:r w:rsidRPr="00422B6E">
        <w:rPr>
          <w:sz w:val="20"/>
          <w:szCs w:val="20"/>
        </w:rPr>
        <w:t xml:space="preserve"> </w:t>
      </w:r>
      <w:proofErr w:type="spellStart"/>
      <w:r w:rsidRPr="00422B6E">
        <w:rPr>
          <w:sz w:val="20"/>
          <w:szCs w:val="20"/>
        </w:rPr>
        <w:t>Ct</w:t>
      </w:r>
      <w:proofErr w:type="spellEnd"/>
      <w:r w:rsidRPr="00422B6E">
        <w:rPr>
          <w:sz w:val="20"/>
          <w:szCs w:val="20"/>
        </w:rPr>
        <w:t>= Ct1 * Ct2 *</w:t>
      </w:r>
      <w:proofErr w:type="gramStart"/>
      <w:r w:rsidRPr="00422B6E">
        <w:rPr>
          <w:sz w:val="20"/>
          <w:szCs w:val="20"/>
        </w:rPr>
        <w:t xml:space="preserve"> ....</w:t>
      </w:r>
      <w:proofErr w:type="gramEnd"/>
      <w:r w:rsidRPr="00422B6E">
        <w:rPr>
          <w:sz w:val="20"/>
          <w:szCs w:val="20"/>
        </w:rPr>
        <w:t xml:space="preserve">* </w:t>
      </w:r>
      <w:proofErr w:type="spellStart"/>
      <w:r w:rsidRPr="00422B6E">
        <w:rPr>
          <w:sz w:val="20"/>
          <w:szCs w:val="20"/>
        </w:rPr>
        <w:t>CtN</w:t>
      </w:r>
      <w:proofErr w:type="spellEnd"/>
    </w:p>
    <w:p w14:paraId="33F34AD0" w14:textId="1681F6BD" w:rsidR="00422B6E" w:rsidRDefault="00422B6E" w:rsidP="00422B6E">
      <w:pPr>
        <w:jc w:val="center"/>
      </w:pPr>
    </w:p>
    <w:sectPr w:rsidR="00422B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A24EF"/>
    <w:multiLevelType w:val="hybridMultilevel"/>
    <w:tmpl w:val="419EA2F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36B6E"/>
    <w:multiLevelType w:val="hybridMultilevel"/>
    <w:tmpl w:val="2E642DB2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F1847D0"/>
    <w:multiLevelType w:val="hybridMultilevel"/>
    <w:tmpl w:val="51E423C0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2DB105E"/>
    <w:multiLevelType w:val="hybridMultilevel"/>
    <w:tmpl w:val="05FE1A00"/>
    <w:lvl w:ilvl="0" w:tplc="B746979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745E61"/>
    <w:multiLevelType w:val="hybridMultilevel"/>
    <w:tmpl w:val="13DC2740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75B3718"/>
    <w:multiLevelType w:val="hybridMultilevel"/>
    <w:tmpl w:val="2F5E8F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A2C49"/>
    <w:multiLevelType w:val="hybridMultilevel"/>
    <w:tmpl w:val="741E43C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8C63DB"/>
    <w:multiLevelType w:val="hybridMultilevel"/>
    <w:tmpl w:val="495CC0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75C45"/>
    <w:multiLevelType w:val="hybridMultilevel"/>
    <w:tmpl w:val="3156FF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259BB"/>
    <w:multiLevelType w:val="hybridMultilevel"/>
    <w:tmpl w:val="6076EB0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FC5EA1"/>
    <w:multiLevelType w:val="hybridMultilevel"/>
    <w:tmpl w:val="40EE3ECC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CB55061"/>
    <w:multiLevelType w:val="hybridMultilevel"/>
    <w:tmpl w:val="EBA0E9AA"/>
    <w:lvl w:ilvl="0" w:tplc="52E2F7F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9F71F8"/>
    <w:multiLevelType w:val="hybridMultilevel"/>
    <w:tmpl w:val="1CE00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1D84"/>
    <w:multiLevelType w:val="hybridMultilevel"/>
    <w:tmpl w:val="049AE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3374C"/>
    <w:multiLevelType w:val="hybridMultilevel"/>
    <w:tmpl w:val="FC6681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695F85"/>
    <w:multiLevelType w:val="hybridMultilevel"/>
    <w:tmpl w:val="5374F4B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DF25A8F"/>
    <w:multiLevelType w:val="hybridMultilevel"/>
    <w:tmpl w:val="E2020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64156"/>
    <w:multiLevelType w:val="hybridMultilevel"/>
    <w:tmpl w:val="2B189B92"/>
    <w:lvl w:ilvl="0" w:tplc="52E2F7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AB150C4"/>
    <w:multiLevelType w:val="hybridMultilevel"/>
    <w:tmpl w:val="8C3E9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478F8"/>
    <w:multiLevelType w:val="hybridMultilevel"/>
    <w:tmpl w:val="4BEAD55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4813E7"/>
    <w:multiLevelType w:val="hybridMultilevel"/>
    <w:tmpl w:val="85209C6C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7D83685C"/>
    <w:multiLevelType w:val="hybridMultilevel"/>
    <w:tmpl w:val="A742365C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7"/>
  </w:num>
  <w:num w:numId="5">
    <w:abstractNumId w:val="10"/>
  </w:num>
  <w:num w:numId="6">
    <w:abstractNumId w:val="18"/>
  </w:num>
  <w:num w:numId="7">
    <w:abstractNumId w:val="1"/>
  </w:num>
  <w:num w:numId="8">
    <w:abstractNumId w:val="8"/>
  </w:num>
  <w:num w:numId="9">
    <w:abstractNumId w:val="12"/>
  </w:num>
  <w:num w:numId="10">
    <w:abstractNumId w:val="21"/>
  </w:num>
  <w:num w:numId="11">
    <w:abstractNumId w:val="20"/>
  </w:num>
  <w:num w:numId="12">
    <w:abstractNumId w:val="4"/>
  </w:num>
  <w:num w:numId="13">
    <w:abstractNumId w:val="2"/>
  </w:num>
  <w:num w:numId="14">
    <w:abstractNumId w:val="7"/>
  </w:num>
  <w:num w:numId="15">
    <w:abstractNumId w:val="15"/>
  </w:num>
  <w:num w:numId="16">
    <w:abstractNumId w:val="13"/>
  </w:num>
  <w:num w:numId="17">
    <w:abstractNumId w:val="11"/>
  </w:num>
  <w:num w:numId="18">
    <w:abstractNumId w:val="0"/>
  </w:num>
  <w:num w:numId="19">
    <w:abstractNumId w:val="19"/>
  </w:num>
  <w:num w:numId="20">
    <w:abstractNumId w:val="16"/>
  </w:num>
  <w:num w:numId="21">
    <w:abstractNumId w:val="14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91"/>
    <w:rsid w:val="00070E25"/>
    <w:rsid w:val="00270D8E"/>
    <w:rsid w:val="003F33C8"/>
    <w:rsid w:val="00422B6E"/>
    <w:rsid w:val="005D2949"/>
    <w:rsid w:val="006E6278"/>
    <w:rsid w:val="008D7E54"/>
    <w:rsid w:val="00996F10"/>
    <w:rsid w:val="00D05C08"/>
    <w:rsid w:val="00D517C0"/>
    <w:rsid w:val="00DA6691"/>
    <w:rsid w:val="00E1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795E4"/>
  <w15:chartTrackingRefBased/>
  <w15:docId w15:val="{07D89EEE-9F6C-4C64-9F69-FEED670B7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5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728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Juandiego MARTINEZ</dc:creator>
  <cp:keywords/>
  <dc:description/>
  <cp:lastModifiedBy>Juandiego MARTINEZ</cp:lastModifiedBy>
  <cp:revision>6</cp:revision>
  <dcterms:created xsi:type="dcterms:W3CDTF">2020-09-28T16:12:00Z</dcterms:created>
  <dcterms:modified xsi:type="dcterms:W3CDTF">2020-10-15T10:09:00Z</dcterms:modified>
</cp:coreProperties>
</file>