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A66E0" w14:textId="0E23A389" w:rsidR="005C2EB3" w:rsidRDefault="005C2EB3" w:rsidP="00F02820">
      <w:pPr>
        <w:pStyle w:val="Heading1"/>
      </w:pPr>
      <w:r w:rsidRPr="005C2EB3">
        <w:t>DISEÑO ROBOT SCARA</w:t>
      </w:r>
    </w:p>
    <w:p w14:paraId="35F428F8" w14:textId="77777777" w:rsidR="00F02820" w:rsidRPr="005C2EB3" w:rsidRDefault="00F02820" w:rsidP="00F02820">
      <w:pPr>
        <w:pStyle w:val="Heading2"/>
      </w:pPr>
    </w:p>
    <w:p w14:paraId="5A85FADA" w14:textId="10C5C5A5" w:rsidR="005C2EB3" w:rsidRPr="005C2EB3" w:rsidRDefault="005C2EB3" w:rsidP="00F02820">
      <w:pPr>
        <w:pStyle w:val="Heading2"/>
      </w:pPr>
      <w:r w:rsidRPr="005C2EB3">
        <w:t>Primera Versión:</w:t>
      </w:r>
    </w:p>
    <w:p w14:paraId="3379FF0E" w14:textId="782F2570" w:rsidR="00F65764" w:rsidRDefault="005C2EB3" w:rsidP="005C2EB3">
      <w:pPr>
        <w:tabs>
          <w:tab w:val="left" w:pos="1455"/>
        </w:tabs>
      </w:pPr>
      <w:r>
        <w:t>Se tomaron las medidas de los motores Nema 26 para que se tuviera una idea sobre el acoplamiento.</w:t>
      </w:r>
      <w:r w:rsidR="00133FD1">
        <w:fldChar w:fldCharType="begin"/>
      </w:r>
      <w:r w:rsidR="00133FD1">
        <w:instrText>ADDIN RW.CITE{{doc:6072f7a0c9e77c0001e66e94 DONEV,Aleksandar 2004}}</w:instrText>
      </w:r>
      <w:r w:rsidR="00133FD1">
        <w:fldChar w:fldCharType="separate"/>
      </w:r>
      <w:r w:rsidR="00133FD1" w:rsidRPr="00133FD1">
        <w:rPr>
          <w:rFonts w:ascii="Calibri" w:hAnsi="Calibri" w:cs="Calibri"/>
          <w:bCs/>
          <w:lang w:val="en-US"/>
        </w:rPr>
        <w:t>[1]</w:t>
      </w:r>
      <w:r w:rsidR="00133FD1">
        <w:fldChar w:fldCharType="end"/>
      </w:r>
      <w:r>
        <w:t xml:space="preserve"> </w:t>
      </w:r>
    </w:p>
    <w:p w14:paraId="6C6A7FA0" w14:textId="77777777" w:rsidR="00E02FA5" w:rsidRDefault="00F65764" w:rsidP="00E02FA5">
      <w:pPr>
        <w:keepNext/>
        <w:tabs>
          <w:tab w:val="left" w:pos="1455"/>
        </w:tabs>
        <w:jc w:val="center"/>
      </w:pPr>
      <w:r>
        <w:rPr>
          <w:noProof/>
        </w:rPr>
        <w:drawing>
          <wp:inline distT="0" distB="0" distL="0" distR="0" wp14:anchorId="7C4331A9" wp14:editId="22D52550">
            <wp:extent cx="1447414" cy="2381250"/>
            <wp:effectExtent l="920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146" t="4943"/>
                    <a:stretch/>
                  </pic:blipFill>
                  <pic:spPr bwMode="auto">
                    <a:xfrm rot="16200000">
                      <a:off x="0" y="0"/>
                      <a:ext cx="1457983" cy="2398638"/>
                    </a:xfrm>
                    <a:prstGeom prst="rect">
                      <a:avLst/>
                    </a:prstGeom>
                    <a:ln>
                      <a:noFill/>
                    </a:ln>
                    <a:extLst>
                      <a:ext uri="{53640926-AAD7-44D8-BBD7-CCE9431645EC}">
                        <a14:shadowObscured xmlns:a14="http://schemas.microsoft.com/office/drawing/2010/main"/>
                      </a:ext>
                    </a:extLst>
                  </pic:spPr>
                </pic:pic>
              </a:graphicData>
            </a:graphic>
          </wp:inline>
        </w:drawing>
      </w:r>
    </w:p>
    <w:p w14:paraId="63E43EC9" w14:textId="2D3B96A7" w:rsidR="00F65764" w:rsidRDefault="00E02FA5" w:rsidP="00E02FA5">
      <w:pPr>
        <w:pStyle w:val="Caption"/>
        <w:jc w:val="center"/>
      </w:pPr>
      <w:r>
        <w:t xml:space="preserve">Ilustración </w:t>
      </w:r>
      <w:fldSimple w:instr=" SEQ Ilustración \* ARABIC ">
        <w:r w:rsidR="004F1574">
          <w:rPr>
            <w:noProof/>
          </w:rPr>
          <w:t>1</w:t>
        </w:r>
      </w:fldSimple>
      <w:r>
        <w:t>: Nema 26</w:t>
      </w:r>
    </w:p>
    <w:p w14:paraId="0E3BF5E1" w14:textId="75756393" w:rsidR="005C2EB3" w:rsidRDefault="005C2EB3" w:rsidP="005C2EB3">
      <w:pPr>
        <w:tabs>
          <w:tab w:val="left" w:pos="1455"/>
        </w:tabs>
      </w:pPr>
      <w:r>
        <w:t>Vemos en las imágenes que se hace una primera versión de la base elevadora que controlará el eje z.</w:t>
      </w:r>
    </w:p>
    <w:p w14:paraId="01196175" w14:textId="45BC698B" w:rsidR="005C2EB3" w:rsidRDefault="005C2EB3"/>
    <w:p w14:paraId="286F1037" w14:textId="77777777" w:rsidR="00E02FA5" w:rsidRDefault="005C2EB3" w:rsidP="00E02FA5">
      <w:pPr>
        <w:keepNext/>
        <w:jc w:val="center"/>
      </w:pPr>
      <w:r>
        <w:rPr>
          <w:noProof/>
        </w:rPr>
        <w:drawing>
          <wp:inline distT="0" distB="0" distL="0" distR="0" wp14:anchorId="40F3CE2C" wp14:editId="66E8363B">
            <wp:extent cx="3943350" cy="28483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500" cy="2854982"/>
                    </a:xfrm>
                    <a:prstGeom prst="rect">
                      <a:avLst/>
                    </a:prstGeom>
                  </pic:spPr>
                </pic:pic>
              </a:graphicData>
            </a:graphic>
          </wp:inline>
        </w:drawing>
      </w:r>
    </w:p>
    <w:p w14:paraId="6829E17F" w14:textId="4A260552" w:rsidR="005C2EB3" w:rsidRDefault="00E02FA5" w:rsidP="00E02FA5">
      <w:pPr>
        <w:pStyle w:val="Caption"/>
        <w:jc w:val="center"/>
      </w:pPr>
      <w:r>
        <w:t xml:space="preserve">Ilustración </w:t>
      </w:r>
      <w:fldSimple w:instr=" SEQ Ilustración \* ARABIC ">
        <w:r w:rsidR="004F1574">
          <w:rPr>
            <w:noProof/>
          </w:rPr>
          <w:t>2</w:t>
        </w:r>
      </w:fldSimple>
      <w:r>
        <w:t>: V1 completa</w:t>
      </w:r>
    </w:p>
    <w:p w14:paraId="7A06F396" w14:textId="776E036B" w:rsidR="00DB1AC5" w:rsidRDefault="005C2EB3">
      <w:r>
        <w:t xml:space="preserve">Las principales complicaciones se presentan a la hora de establecer el mecanismo de acoplamiento entre los motores y las partes móviles. Por ende, se opta por tener una mezcla entre piezas impresas y piezas en metacrilato. En este sentido las partes de metacrilato serán los eslabones que necesitan una mayor resistencia ante fuerzas de tención y las piezas en los puntos de rotación se harán con impresión 3D de forma de asegurar el correcto ajuste con los rodamientos. </w:t>
      </w:r>
    </w:p>
    <w:p w14:paraId="6579FE9B" w14:textId="77777777" w:rsidR="00E02FA5" w:rsidRDefault="00F65764" w:rsidP="00E02FA5">
      <w:pPr>
        <w:keepNext/>
        <w:jc w:val="center"/>
      </w:pPr>
      <w:r>
        <w:rPr>
          <w:noProof/>
        </w:rPr>
        <w:lastRenderedPageBreak/>
        <w:drawing>
          <wp:inline distT="0" distB="0" distL="0" distR="0" wp14:anchorId="5A07FA3B" wp14:editId="475F7BD1">
            <wp:extent cx="4048039" cy="27299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0919" cy="2765613"/>
                    </a:xfrm>
                    <a:prstGeom prst="rect">
                      <a:avLst/>
                    </a:prstGeom>
                  </pic:spPr>
                </pic:pic>
              </a:graphicData>
            </a:graphic>
          </wp:inline>
        </w:drawing>
      </w:r>
    </w:p>
    <w:p w14:paraId="528626AB" w14:textId="1DAA4EC9" w:rsidR="00F65764" w:rsidRDefault="00E02FA5" w:rsidP="00E02FA5">
      <w:pPr>
        <w:pStyle w:val="Caption"/>
        <w:jc w:val="center"/>
      </w:pPr>
      <w:r>
        <w:t xml:space="preserve">Ilustración </w:t>
      </w:r>
      <w:fldSimple w:instr=" SEQ Ilustración \* ARABIC ">
        <w:r w:rsidR="004F1574">
          <w:rPr>
            <w:noProof/>
          </w:rPr>
          <w:t>3</w:t>
        </w:r>
      </w:fldSimple>
      <w:r>
        <w:t>: V1 corte transversal</w:t>
      </w:r>
    </w:p>
    <w:p w14:paraId="539D3049" w14:textId="6E3DCE88" w:rsidR="005C2EB3" w:rsidRDefault="005C2EB3">
      <w:r>
        <w:t>El principal problema es la forma elegida para los eslabones ya que por tener unos bordes angulares los cortes de metacrilato no serían lo suficientemente óptimos en cuanto al uso de material (</w:t>
      </w:r>
      <w:proofErr w:type="spellStart"/>
      <w:r>
        <w:t>nesting</w:t>
      </w:r>
      <w:proofErr w:type="spellEnd"/>
      <w:r>
        <w:t>).</w:t>
      </w:r>
    </w:p>
    <w:p w14:paraId="45AEB1B4" w14:textId="42B79A25" w:rsidR="005C2EB3" w:rsidRDefault="005C2EB3" w:rsidP="00F02820">
      <w:pPr>
        <w:pStyle w:val="Heading2"/>
      </w:pPr>
      <w:r w:rsidRPr="005C2EB3">
        <w:t>Segunda Versión</w:t>
      </w:r>
    </w:p>
    <w:p w14:paraId="18A14B98" w14:textId="27C9E7AB" w:rsidR="005C2EB3" w:rsidRPr="005C2EB3" w:rsidRDefault="005C2EB3">
      <w:r>
        <w:t xml:space="preserve">Pensando en el uso de capas de metacrilato se hace una primera aproximación de lo que sería el eslabón 1. </w:t>
      </w:r>
    </w:p>
    <w:p w14:paraId="2EC57D79" w14:textId="77777777" w:rsidR="00E02FA5" w:rsidRDefault="00DB1AC5" w:rsidP="00E02FA5">
      <w:pPr>
        <w:keepNext/>
        <w:jc w:val="center"/>
      </w:pPr>
      <w:r>
        <w:rPr>
          <w:noProof/>
        </w:rPr>
        <w:drawing>
          <wp:inline distT="0" distB="0" distL="0" distR="0" wp14:anchorId="12047423" wp14:editId="69A5979A">
            <wp:extent cx="3276600" cy="239317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239" cy="2406785"/>
                    </a:xfrm>
                    <a:prstGeom prst="rect">
                      <a:avLst/>
                    </a:prstGeom>
                  </pic:spPr>
                </pic:pic>
              </a:graphicData>
            </a:graphic>
          </wp:inline>
        </w:drawing>
      </w:r>
    </w:p>
    <w:p w14:paraId="51F077AB" w14:textId="15031327" w:rsidR="0046170F" w:rsidRDefault="00E02FA5" w:rsidP="00E02FA5">
      <w:pPr>
        <w:pStyle w:val="Caption"/>
        <w:jc w:val="center"/>
      </w:pPr>
      <w:r>
        <w:t xml:space="preserve">Ilustración </w:t>
      </w:r>
      <w:fldSimple w:instr=" SEQ Ilustración \* ARABIC ">
        <w:r w:rsidR="004F1574">
          <w:rPr>
            <w:noProof/>
          </w:rPr>
          <w:t>4</w:t>
        </w:r>
      </w:fldSimple>
      <w:r>
        <w:t>: V2 de eslabón1</w:t>
      </w:r>
    </w:p>
    <w:p w14:paraId="2018B012" w14:textId="15663D6E" w:rsidR="001A0396" w:rsidRDefault="005C2EB3">
      <w:r>
        <w:t xml:space="preserve">Vemos que no es </w:t>
      </w:r>
      <w:r w:rsidR="00CA4C0A">
        <w:t>óptimo</w:t>
      </w:r>
      <w:r>
        <w:t xml:space="preserve"> hacer uso de tantas capas de metacrilato. Por otro lado, hacer piezas pequeñas de esta forma complicarían el diseño por tener capa</w:t>
      </w:r>
      <w:r w:rsidR="00CA4C0A">
        <w:t>s</w:t>
      </w:r>
      <w:r>
        <w:t xml:space="preserve"> de igual grosor. Por ende, el acoplamiento con el motor 1 al eslabón 1 se hará con una pieza impresa directamente dedicada a esta tarea. </w:t>
      </w:r>
    </w:p>
    <w:p w14:paraId="2BDA4A56" w14:textId="77777777" w:rsidR="00E02FA5" w:rsidRDefault="00F65764" w:rsidP="00E02FA5">
      <w:pPr>
        <w:keepNext/>
        <w:jc w:val="center"/>
      </w:pPr>
      <w:r>
        <w:rPr>
          <w:noProof/>
        </w:rPr>
        <w:lastRenderedPageBreak/>
        <w:drawing>
          <wp:inline distT="0" distB="0" distL="0" distR="0" wp14:anchorId="34D30787" wp14:editId="3F4E7B9B">
            <wp:extent cx="3845946" cy="33623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3861" cy="3500382"/>
                    </a:xfrm>
                    <a:prstGeom prst="rect">
                      <a:avLst/>
                    </a:prstGeom>
                  </pic:spPr>
                </pic:pic>
              </a:graphicData>
            </a:graphic>
          </wp:inline>
        </w:drawing>
      </w:r>
    </w:p>
    <w:p w14:paraId="784F0FC6" w14:textId="31A7E41B" w:rsidR="001A0396" w:rsidRDefault="00E02FA5" w:rsidP="00E02FA5">
      <w:pPr>
        <w:pStyle w:val="Caption"/>
        <w:jc w:val="center"/>
      </w:pPr>
      <w:r>
        <w:t xml:space="preserve">Ilustración </w:t>
      </w:r>
      <w:fldSimple w:instr=" SEQ Ilustración \* ARABIC ">
        <w:r w:rsidR="004F1574">
          <w:rPr>
            <w:noProof/>
          </w:rPr>
          <w:t>5</w:t>
        </w:r>
      </w:fldSimple>
      <w:r>
        <w:t>: V2 corte transversal</w:t>
      </w:r>
    </w:p>
    <w:p w14:paraId="2AE161CD" w14:textId="36624B10" w:rsidR="00F65764" w:rsidRDefault="00F65764" w:rsidP="00F65764">
      <w:r>
        <w:t xml:space="preserve">Vemos que usando una </w:t>
      </w:r>
      <w:r w:rsidR="000E5C80">
        <w:t>lámina</w:t>
      </w:r>
      <w:r>
        <w:t xml:space="preserve"> de metacrilato de 5mm el motor que controla el segundo eslabón llega a la otra pared del eslabón 1. Habrá que incluir un espacio que permita la libre rotación de dicho motor</w:t>
      </w:r>
      <w:r w:rsidR="00CA4C0A">
        <w:t>.</w:t>
      </w:r>
      <w:r>
        <w:t xml:space="preserve"> </w:t>
      </w:r>
    </w:p>
    <w:p w14:paraId="53E4313C" w14:textId="2CFC4EA8" w:rsidR="001A0396" w:rsidRPr="002A35A3" w:rsidRDefault="002A35A3" w:rsidP="00F02820">
      <w:pPr>
        <w:pStyle w:val="Heading2"/>
      </w:pPr>
      <w:r w:rsidRPr="002A35A3">
        <w:t>Tercera Versión</w:t>
      </w:r>
    </w:p>
    <w:p w14:paraId="18D3CAAB" w14:textId="16461F8F" w:rsidR="001A0396" w:rsidRDefault="002A35A3">
      <w:r>
        <w:t xml:space="preserve">Tomando en cuenta las anteriores limitaciones encontradas se realizaron los cambios correspondientes en el acoplamiento con el motor del eslabón 1. Incluimos también cambio de las texturas para diferenciar los distintos materiales utilizados. </w:t>
      </w:r>
    </w:p>
    <w:p w14:paraId="2F93FDED" w14:textId="77777777" w:rsidR="00E02FA5" w:rsidRDefault="002A35A3" w:rsidP="00E02FA5">
      <w:pPr>
        <w:keepNext/>
        <w:jc w:val="center"/>
      </w:pPr>
      <w:r>
        <w:rPr>
          <w:noProof/>
        </w:rPr>
        <w:drawing>
          <wp:inline distT="0" distB="0" distL="0" distR="0" wp14:anchorId="084B044D" wp14:editId="0310E937">
            <wp:extent cx="3648075" cy="210630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1471" cy="2114043"/>
                    </a:xfrm>
                    <a:prstGeom prst="rect">
                      <a:avLst/>
                    </a:prstGeom>
                  </pic:spPr>
                </pic:pic>
              </a:graphicData>
            </a:graphic>
          </wp:inline>
        </w:drawing>
      </w:r>
    </w:p>
    <w:p w14:paraId="3C2619B7" w14:textId="79AC08A2" w:rsidR="001A0396" w:rsidRDefault="00E02FA5" w:rsidP="00E02FA5">
      <w:pPr>
        <w:pStyle w:val="Caption"/>
        <w:jc w:val="center"/>
      </w:pPr>
      <w:r>
        <w:t xml:space="preserve">Ilustración </w:t>
      </w:r>
      <w:fldSimple w:instr=" SEQ Ilustración \* ARABIC ">
        <w:r w:rsidR="004F1574">
          <w:rPr>
            <w:noProof/>
          </w:rPr>
          <w:t>6</w:t>
        </w:r>
      </w:fldSimple>
      <w:r>
        <w:t>: V3 Base</w:t>
      </w:r>
    </w:p>
    <w:p w14:paraId="47AF44FB" w14:textId="7639C936" w:rsidR="002A35A3" w:rsidRDefault="002A35A3" w:rsidP="002A35A3">
      <w:r>
        <w:t xml:space="preserve">En primer lugar, se cambian los ajustes en los rieles que fijarán el camino del eje z. Vemos que tienen una entrada que permite la inclusión de rodamientos deslizantes (uno en la parte de entrada y otro en la salida, en ambos laterales). Luego vemos en el eje central </w:t>
      </w:r>
      <w:r w:rsidR="002F0307">
        <w:t xml:space="preserve">una entrada para una barra lineal que será la controlada por el motor del eje z. </w:t>
      </w:r>
    </w:p>
    <w:p w14:paraId="21E90A50" w14:textId="77777777" w:rsidR="002F0307" w:rsidRDefault="002F0307" w:rsidP="002A35A3"/>
    <w:p w14:paraId="348F4F05" w14:textId="77777777" w:rsidR="00E02FA5" w:rsidRDefault="002F0307" w:rsidP="00E02FA5">
      <w:pPr>
        <w:keepNext/>
        <w:jc w:val="center"/>
      </w:pPr>
      <w:r>
        <w:rPr>
          <w:noProof/>
        </w:rPr>
        <w:lastRenderedPageBreak/>
        <w:drawing>
          <wp:inline distT="0" distB="0" distL="0" distR="0" wp14:anchorId="3862AF82" wp14:editId="55664C28">
            <wp:extent cx="3876040" cy="20578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439" cy="2073502"/>
                    </a:xfrm>
                    <a:prstGeom prst="rect">
                      <a:avLst/>
                    </a:prstGeom>
                  </pic:spPr>
                </pic:pic>
              </a:graphicData>
            </a:graphic>
          </wp:inline>
        </w:drawing>
      </w:r>
    </w:p>
    <w:p w14:paraId="6D50F44F" w14:textId="37ADC48E" w:rsidR="001A0396" w:rsidRDefault="00E02FA5" w:rsidP="00E02FA5">
      <w:pPr>
        <w:pStyle w:val="Caption"/>
        <w:jc w:val="center"/>
      </w:pPr>
      <w:r>
        <w:t xml:space="preserve">Ilustración </w:t>
      </w:r>
      <w:fldSimple w:instr=" SEQ Ilustración \* ARABIC ">
        <w:r w:rsidR="004F1574">
          <w:rPr>
            <w:noProof/>
          </w:rPr>
          <w:t>7</w:t>
        </w:r>
      </w:fldSimple>
      <w:r>
        <w:t>: V3 eslabón 1</w:t>
      </w:r>
    </w:p>
    <w:p w14:paraId="0562A753" w14:textId="6BBE0809" w:rsidR="002F0307" w:rsidRDefault="002F0307" w:rsidP="002F0307">
      <w:r>
        <w:t>Est</w:t>
      </w:r>
      <w:r w:rsidR="00CA4C0A">
        <w:t>a</w:t>
      </w:r>
      <w:r>
        <w:t xml:space="preserve"> sería una tercera versión del eslabón 1 incluyendo los acoplamientos al motor y al segundo eslabón. Aún faltan ajustes por realizar en la unión con el segundo eslabón y la entrada de acoplamiento con el primer motor. </w:t>
      </w:r>
    </w:p>
    <w:p w14:paraId="2C319644" w14:textId="77777777" w:rsidR="00E02FA5" w:rsidRDefault="002F0307" w:rsidP="00E02FA5">
      <w:pPr>
        <w:keepNext/>
      </w:pPr>
      <w:r>
        <w:rPr>
          <w:noProof/>
        </w:rPr>
        <w:drawing>
          <wp:inline distT="0" distB="0" distL="0" distR="0" wp14:anchorId="2F22BD39" wp14:editId="2B05517E">
            <wp:extent cx="5400040" cy="3475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75355"/>
                    </a:xfrm>
                    <a:prstGeom prst="rect">
                      <a:avLst/>
                    </a:prstGeom>
                  </pic:spPr>
                </pic:pic>
              </a:graphicData>
            </a:graphic>
          </wp:inline>
        </w:drawing>
      </w:r>
    </w:p>
    <w:p w14:paraId="25F6E70A" w14:textId="46F62A45" w:rsidR="002F0307" w:rsidRDefault="00E02FA5" w:rsidP="00E02FA5">
      <w:pPr>
        <w:pStyle w:val="Caption"/>
        <w:jc w:val="center"/>
      </w:pPr>
      <w:r>
        <w:t xml:space="preserve">Ilustración </w:t>
      </w:r>
      <w:fldSimple w:instr=" SEQ Ilustración \* ARABIC ">
        <w:r w:rsidR="004F1574">
          <w:rPr>
            <w:noProof/>
          </w:rPr>
          <w:t>8</w:t>
        </w:r>
      </w:fldSimple>
      <w:r>
        <w:t xml:space="preserve"> : V3 corte transversal</w:t>
      </w:r>
    </w:p>
    <w:p w14:paraId="25CE1F15" w14:textId="363EC168" w:rsidR="002F0307" w:rsidRDefault="002F0307" w:rsidP="002F0307">
      <w:r>
        <w:t xml:space="preserve">Vemos que usamos 4 capas de metacrilato de 5mm de espesor. Por ello tendremos un espacio de 1 cm para incluir la correa GT2 de 6mm de ancho para que se transmita el movimiento desde el motor dos (naranja). La pieza </w:t>
      </w:r>
      <w:r w:rsidR="004E7FE8">
        <w:t xml:space="preserve">que sujeta al eslabón dos deberá tener un juego de poleas temporizadas correspondiente con el diámetro elegido para esta. </w:t>
      </w:r>
    </w:p>
    <w:p w14:paraId="208E9397" w14:textId="6BB8351F" w:rsidR="00E06433" w:rsidRDefault="00E06433" w:rsidP="002F0307">
      <w:r>
        <w:t xml:space="preserve">A partir de esta versión iremos haciendo los cambios correspondientes a las medidas definitivas de los componentes comprados. El diseño esta implementado con tornillos M3, M4 y M5. Igualmente hay que probar que las medidas correspondan correctamente con las limitaciones dimensionales que tiene el robot. </w:t>
      </w:r>
    </w:p>
    <w:p w14:paraId="14DADF3D" w14:textId="63719D02" w:rsidR="00E06433" w:rsidRDefault="00E06433" w:rsidP="002F0307">
      <w:r>
        <w:lastRenderedPageBreak/>
        <w:t xml:space="preserve">Las siguientes implementaciones fueron la adaptación de la polea móvil del primer eslabón con el segundo. </w:t>
      </w:r>
    </w:p>
    <w:p w14:paraId="7EF51F9D" w14:textId="77777777" w:rsidR="00E02FA5" w:rsidRDefault="00E06433" w:rsidP="00E02FA5">
      <w:pPr>
        <w:keepNext/>
      </w:pPr>
      <w:r>
        <w:rPr>
          <w:noProof/>
        </w:rPr>
        <w:drawing>
          <wp:inline distT="0" distB="0" distL="0" distR="0" wp14:anchorId="33F02E1E" wp14:editId="30724F4B">
            <wp:extent cx="5599222" cy="24098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380"/>
                    <a:stretch/>
                  </pic:blipFill>
                  <pic:spPr bwMode="auto">
                    <a:xfrm>
                      <a:off x="0" y="0"/>
                      <a:ext cx="5618968" cy="2418323"/>
                    </a:xfrm>
                    <a:prstGeom prst="rect">
                      <a:avLst/>
                    </a:prstGeom>
                    <a:ln>
                      <a:noFill/>
                    </a:ln>
                    <a:extLst>
                      <a:ext uri="{53640926-AAD7-44D8-BBD7-CCE9431645EC}">
                        <a14:shadowObscured xmlns:a14="http://schemas.microsoft.com/office/drawing/2010/main"/>
                      </a:ext>
                    </a:extLst>
                  </pic:spPr>
                </pic:pic>
              </a:graphicData>
            </a:graphic>
          </wp:inline>
        </w:drawing>
      </w:r>
    </w:p>
    <w:p w14:paraId="18A13A5C" w14:textId="19DCF60B" w:rsidR="00E06433" w:rsidRDefault="00E02FA5" w:rsidP="00E02FA5">
      <w:pPr>
        <w:pStyle w:val="Caption"/>
        <w:jc w:val="center"/>
      </w:pPr>
      <w:r>
        <w:t xml:space="preserve">Ilustración </w:t>
      </w:r>
      <w:fldSimple w:instr=" SEQ Ilustración \* ARABIC ">
        <w:r w:rsidR="004F1574">
          <w:rPr>
            <w:noProof/>
          </w:rPr>
          <w:t>9</w:t>
        </w:r>
      </w:fldSimple>
      <w:r>
        <w:t>: Acoplamiento eslabón 1 con 2</w:t>
      </w:r>
    </w:p>
    <w:p w14:paraId="62B85D68" w14:textId="309D77EE" w:rsidR="00E06433" w:rsidRDefault="00B96828" w:rsidP="002F0307">
      <w:r>
        <w:t xml:space="preserve">Vemos que en el segundo eslabón el diseño cuenta con un soporte angulado específicamente para que el giro tenga un arco máximo de 260 grados. </w:t>
      </w:r>
      <w:r w:rsidR="00E06433">
        <w:t xml:space="preserve">Todavía faltaría añadirle detalle a los dientes de la polea para que coincida con la correa GT2. Sin embargo, en la siguiente imagen tendríamos una idea de lo que sería el sistema implementado que mantendrá el libre rodamiento del segundo eslabón. </w:t>
      </w:r>
    </w:p>
    <w:p w14:paraId="34D6C9A1" w14:textId="77777777" w:rsidR="00E02FA5" w:rsidRDefault="00E06433" w:rsidP="00E02FA5">
      <w:pPr>
        <w:keepNext/>
      </w:pPr>
      <w:r>
        <w:rPr>
          <w:noProof/>
        </w:rPr>
        <w:drawing>
          <wp:inline distT="0" distB="0" distL="0" distR="0" wp14:anchorId="1E32E32B" wp14:editId="30876940">
            <wp:extent cx="5400040" cy="1229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29360"/>
                    </a:xfrm>
                    <a:prstGeom prst="rect">
                      <a:avLst/>
                    </a:prstGeom>
                  </pic:spPr>
                </pic:pic>
              </a:graphicData>
            </a:graphic>
          </wp:inline>
        </w:drawing>
      </w:r>
    </w:p>
    <w:p w14:paraId="46EE7C1D" w14:textId="1448F621" w:rsidR="00E06433" w:rsidRDefault="00E02FA5" w:rsidP="00E02FA5">
      <w:pPr>
        <w:pStyle w:val="Caption"/>
        <w:jc w:val="center"/>
      </w:pPr>
      <w:r>
        <w:t xml:space="preserve">Ilustración </w:t>
      </w:r>
      <w:fldSimple w:instr=" SEQ Ilustración \* ARABIC ">
        <w:r w:rsidR="004F1574">
          <w:rPr>
            <w:noProof/>
          </w:rPr>
          <w:t>10</w:t>
        </w:r>
      </w:fldSimple>
      <w:r>
        <w:t>: Acoplamiento corte transversal</w:t>
      </w:r>
    </w:p>
    <w:p w14:paraId="30D0E228" w14:textId="652C9A60" w:rsidR="00E06433" w:rsidRDefault="00E06433" w:rsidP="002F0307">
      <w:r>
        <w:t>Vemos en esta última imagen que dejamos el espacio necesario para que podamos incluir los rodamientos planos correspondientes en cada lado. Además, vemos que el primer eslabón contará en cada cara con 4 agujeros para tornillos 3M que nos ayudarán a fijar el rodamiento</w:t>
      </w:r>
      <w:r w:rsidR="00B96828">
        <w:t>.</w:t>
      </w:r>
    </w:p>
    <w:p w14:paraId="7B2B3FB8" w14:textId="79C94407" w:rsidR="00B96828" w:rsidRDefault="00B96828" w:rsidP="002F0307">
      <w:r>
        <w:t xml:space="preserve">Aun quedaría pulir ciertos detalles y verificar que la conexión entre las articulaciones cuente con un ajuste correcto y no haya problemas de alineación entre los ejes. </w:t>
      </w:r>
      <w:r w:rsidR="00E327F0">
        <w:t xml:space="preserve">También establecer el acoplamiento con el </w:t>
      </w:r>
      <w:proofErr w:type="spellStart"/>
      <w:r w:rsidR="00E327F0">
        <w:t>gripper</w:t>
      </w:r>
      <w:proofErr w:type="spellEnd"/>
      <w:r w:rsidR="00E327F0">
        <w:t xml:space="preserve"> ya que el objetivo es contar con un brazo estándar que acepte gran variedad de pinzar o actuadores según la necesidad. </w:t>
      </w:r>
    </w:p>
    <w:p w14:paraId="7FE5E1A1" w14:textId="11E061CC" w:rsidR="00F02820" w:rsidRDefault="00F02820" w:rsidP="00F02820">
      <w:pPr>
        <w:pStyle w:val="Heading2"/>
      </w:pPr>
      <w:r>
        <w:t>Cuarta Versión</w:t>
      </w:r>
    </w:p>
    <w:p w14:paraId="7D23D3DA" w14:textId="09D196E4" w:rsidR="00F02820" w:rsidRDefault="00F02820" w:rsidP="002F0307">
      <w:r>
        <w:t xml:space="preserve">Entre las primeras </w:t>
      </w:r>
      <w:r w:rsidR="00CA4C0A">
        <w:t xml:space="preserve">mejoras a realizar </w:t>
      </w:r>
      <w:r>
        <w:t xml:space="preserve">encontramos la necesidad de añadir un sistema de tensión de la correa de transmisión. Por ello incluimos en el primer eslabón unos carriles que permitirán incluir una polea intermedia sin dientes que nos ayude con esta tarea. </w:t>
      </w:r>
    </w:p>
    <w:p w14:paraId="0EB856EF" w14:textId="77777777" w:rsidR="00E02FA5" w:rsidRDefault="00F02820" w:rsidP="00E02FA5">
      <w:pPr>
        <w:keepNext/>
        <w:jc w:val="center"/>
      </w:pPr>
      <w:r>
        <w:rPr>
          <w:noProof/>
        </w:rPr>
        <w:lastRenderedPageBreak/>
        <w:drawing>
          <wp:inline distT="0" distB="0" distL="0" distR="0" wp14:anchorId="4769B33B" wp14:editId="2D531042">
            <wp:extent cx="3619500" cy="21825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2482" cy="2190424"/>
                    </a:xfrm>
                    <a:prstGeom prst="rect">
                      <a:avLst/>
                    </a:prstGeom>
                  </pic:spPr>
                </pic:pic>
              </a:graphicData>
            </a:graphic>
          </wp:inline>
        </w:drawing>
      </w:r>
    </w:p>
    <w:p w14:paraId="593A4C04" w14:textId="3BE51C69" w:rsidR="00F02820" w:rsidRDefault="00E02FA5" w:rsidP="00E02FA5">
      <w:pPr>
        <w:pStyle w:val="Caption"/>
        <w:jc w:val="center"/>
      </w:pPr>
      <w:r>
        <w:t xml:space="preserve">Ilustración </w:t>
      </w:r>
      <w:fldSimple w:instr=" SEQ Ilustración \* ARABIC ">
        <w:r w:rsidR="004F1574">
          <w:rPr>
            <w:noProof/>
          </w:rPr>
          <w:t>11</w:t>
        </w:r>
      </w:fldSimple>
      <w:r>
        <w:t>: Inferior eslabón 1. V4</w:t>
      </w:r>
    </w:p>
    <w:p w14:paraId="5FA6C213" w14:textId="4E1D4E74" w:rsidR="00F02820" w:rsidRDefault="00EC391E" w:rsidP="00EC391E">
      <w:r>
        <w:t xml:space="preserve">Por otro </w:t>
      </w:r>
      <w:r w:rsidR="001C5D59">
        <w:t>lado,</w:t>
      </w:r>
      <w:r>
        <w:t xml:space="preserve"> se separó el diseño de la polea acopladora entre los eslabones para poner </w:t>
      </w:r>
      <w:r w:rsidR="00CA4C0A">
        <w:t>más</w:t>
      </w:r>
      <w:r>
        <w:t xml:space="preserve"> detalle es su ajuste con la correa de transmisión. </w:t>
      </w:r>
    </w:p>
    <w:p w14:paraId="5D46E436" w14:textId="77777777" w:rsidR="001C5D59" w:rsidRDefault="001C5D59" w:rsidP="001C5D59">
      <w:pPr>
        <w:keepNext/>
        <w:jc w:val="center"/>
      </w:pPr>
      <w:r>
        <w:rPr>
          <w:noProof/>
        </w:rPr>
        <w:drawing>
          <wp:inline distT="0" distB="0" distL="0" distR="0" wp14:anchorId="32112260" wp14:editId="3C655F6A">
            <wp:extent cx="3448050" cy="266185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645" cy="2676985"/>
                    </a:xfrm>
                    <a:prstGeom prst="rect">
                      <a:avLst/>
                    </a:prstGeom>
                  </pic:spPr>
                </pic:pic>
              </a:graphicData>
            </a:graphic>
          </wp:inline>
        </w:drawing>
      </w:r>
    </w:p>
    <w:p w14:paraId="23E52B87" w14:textId="5C6B70CD" w:rsidR="001C5D59" w:rsidRDefault="001C5D59" w:rsidP="001C5D59">
      <w:pPr>
        <w:pStyle w:val="Caption"/>
        <w:jc w:val="center"/>
      </w:pPr>
      <w:r>
        <w:t xml:space="preserve">Ilustración </w:t>
      </w:r>
      <w:fldSimple w:instr=" SEQ Ilustración \* ARABIC ">
        <w:r w:rsidR="004F1574">
          <w:rPr>
            <w:noProof/>
          </w:rPr>
          <w:t>12</w:t>
        </w:r>
      </w:fldSimple>
      <w:r>
        <w:t>: GT2 en acoplamiento</w:t>
      </w:r>
    </w:p>
    <w:p w14:paraId="79A2A748" w14:textId="7107E7A5" w:rsidR="001C5D59" w:rsidRDefault="001C5D59" w:rsidP="001C5D59">
      <w:r>
        <w:t>Como vemos se cambia el ajuste para que coincida con las medidas de la correa que usaremos. Las medidas son las siguientes:</w:t>
      </w:r>
    </w:p>
    <w:p w14:paraId="50A46762" w14:textId="77777777" w:rsidR="001C5D59" w:rsidRDefault="001C5D59" w:rsidP="001C5D59">
      <w:pPr>
        <w:keepNext/>
        <w:jc w:val="center"/>
      </w:pPr>
      <w:r>
        <w:rPr>
          <w:noProof/>
        </w:rPr>
        <w:drawing>
          <wp:inline distT="0" distB="0" distL="0" distR="0" wp14:anchorId="1D3F99FE" wp14:editId="38DB079E">
            <wp:extent cx="3763992" cy="17811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8551" t="35865" r="22085" b="36043"/>
                    <a:stretch/>
                  </pic:blipFill>
                  <pic:spPr bwMode="auto">
                    <a:xfrm>
                      <a:off x="0" y="0"/>
                      <a:ext cx="3774900" cy="1786337"/>
                    </a:xfrm>
                    <a:prstGeom prst="rect">
                      <a:avLst/>
                    </a:prstGeom>
                    <a:noFill/>
                    <a:ln>
                      <a:noFill/>
                    </a:ln>
                    <a:extLst>
                      <a:ext uri="{53640926-AAD7-44D8-BBD7-CCE9431645EC}">
                        <a14:shadowObscured xmlns:a14="http://schemas.microsoft.com/office/drawing/2010/main"/>
                      </a:ext>
                    </a:extLst>
                  </pic:spPr>
                </pic:pic>
              </a:graphicData>
            </a:graphic>
          </wp:inline>
        </w:drawing>
      </w:r>
    </w:p>
    <w:p w14:paraId="2455446A" w14:textId="3A5C3B12" w:rsidR="001C5D59" w:rsidRDefault="001C5D59" w:rsidP="001C5D59">
      <w:pPr>
        <w:pStyle w:val="Caption"/>
        <w:jc w:val="center"/>
      </w:pPr>
      <w:r>
        <w:t xml:space="preserve">Ilustración </w:t>
      </w:r>
      <w:fldSimple w:instr=" SEQ Ilustración \* ARABIC ">
        <w:r w:rsidR="004F1574">
          <w:rPr>
            <w:noProof/>
          </w:rPr>
          <w:t>13</w:t>
        </w:r>
      </w:fldSimple>
      <w:r>
        <w:t>: Medidas GT2</w:t>
      </w:r>
    </w:p>
    <w:p w14:paraId="66554BC4" w14:textId="1CDF34EA" w:rsidR="001C5D59" w:rsidRDefault="001C5D59" w:rsidP="001C5D59">
      <w:r>
        <w:lastRenderedPageBreak/>
        <w:t>Con estas medidas se crea el perfil necesario para crear el ajuste. Tenemos:</w:t>
      </w:r>
    </w:p>
    <w:p w14:paraId="07417356" w14:textId="77777777" w:rsidR="001C5D59" w:rsidRDefault="001C5D59" w:rsidP="001C5D59">
      <w:pPr>
        <w:keepNext/>
        <w:jc w:val="center"/>
      </w:pPr>
      <w:r>
        <w:rPr>
          <w:noProof/>
        </w:rPr>
        <w:drawing>
          <wp:inline distT="0" distB="0" distL="0" distR="0" wp14:anchorId="797A32B1" wp14:editId="36295425">
            <wp:extent cx="3629025" cy="26711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270" cy="2691968"/>
                    </a:xfrm>
                    <a:prstGeom prst="rect">
                      <a:avLst/>
                    </a:prstGeom>
                  </pic:spPr>
                </pic:pic>
              </a:graphicData>
            </a:graphic>
          </wp:inline>
        </w:drawing>
      </w:r>
    </w:p>
    <w:p w14:paraId="39FDBA2B" w14:textId="446DFA06" w:rsidR="001C5D59" w:rsidRPr="001C5D59" w:rsidRDefault="001C5D59" w:rsidP="001C5D59">
      <w:pPr>
        <w:pStyle w:val="Caption"/>
        <w:jc w:val="center"/>
      </w:pPr>
      <w:r>
        <w:t xml:space="preserve">Ilustración </w:t>
      </w:r>
      <w:fldSimple w:instr=" SEQ Ilustración \* ARABIC ">
        <w:r w:rsidR="004F1574">
          <w:rPr>
            <w:noProof/>
          </w:rPr>
          <w:t>14</w:t>
        </w:r>
      </w:fldSimple>
      <w:r>
        <w:t xml:space="preserve">: Perfil de polea de </w:t>
      </w:r>
      <w:r w:rsidR="00DE361C">
        <w:t>transmisión</w:t>
      </w:r>
    </w:p>
    <w:p w14:paraId="0CB3A126" w14:textId="738050E7" w:rsidR="001C5D59" w:rsidRDefault="00DE361C" w:rsidP="00DE361C">
      <w:r>
        <w:t>Con estas modificaciones nos queda un robot completo como:</w:t>
      </w:r>
    </w:p>
    <w:p w14:paraId="0E9BE048" w14:textId="77777777" w:rsidR="00DE361C" w:rsidRDefault="00DE361C" w:rsidP="00DE361C">
      <w:pPr>
        <w:keepNext/>
      </w:pPr>
      <w:r>
        <w:rPr>
          <w:noProof/>
        </w:rPr>
        <w:drawing>
          <wp:inline distT="0" distB="0" distL="0" distR="0" wp14:anchorId="5F89F254" wp14:editId="3C02608F">
            <wp:extent cx="5706194" cy="27813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024" cy="2789991"/>
                    </a:xfrm>
                    <a:prstGeom prst="rect">
                      <a:avLst/>
                    </a:prstGeom>
                  </pic:spPr>
                </pic:pic>
              </a:graphicData>
            </a:graphic>
          </wp:inline>
        </w:drawing>
      </w:r>
    </w:p>
    <w:p w14:paraId="1CAC9B17" w14:textId="21C83006" w:rsidR="00DE361C" w:rsidRDefault="00DE361C" w:rsidP="00DE361C">
      <w:pPr>
        <w:pStyle w:val="Caption"/>
        <w:jc w:val="center"/>
      </w:pPr>
      <w:r>
        <w:t xml:space="preserve">Ilustración </w:t>
      </w:r>
      <w:fldSimple w:instr=" SEQ Ilustración \* ARABIC ">
        <w:r w:rsidR="004F1574">
          <w:rPr>
            <w:noProof/>
          </w:rPr>
          <w:t>15</w:t>
        </w:r>
      </w:fldSimple>
      <w:r>
        <w:t>: V4 completo</w:t>
      </w:r>
    </w:p>
    <w:p w14:paraId="7E623835" w14:textId="44B79F69" w:rsidR="00234ACB" w:rsidRDefault="000B31C9" w:rsidP="009A2C04">
      <w:pPr>
        <w:pStyle w:val="Heading2"/>
      </w:pPr>
      <w:r>
        <w:t>Quinta Versión</w:t>
      </w:r>
    </w:p>
    <w:p w14:paraId="6178DF8A" w14:textId="57319D84" w:rsidR="000B31C9" w:rsidRDefault="000B31C9" w:rsidP="006205B5">
      <w:r>
        <w:t xml:space="preserve">Después de evaluar el diseño anterior se encontraron varios problemas que habría que solventar en los siguientes modelos. </w:t>
      </w:r>
      <w:r w:rsidR="000E5C80">
        <w:t>Entre</w:t>
      </w:r>
      <w:r>
        <w:t xml:space="preserve"> las principales mejoras que hay que tomar en cuenta tenemos:</w:t>
      </w:r>
    </w:p>
    <w:p w14:paraId="4622FA07" w14:textId="0BF36F71" w:rsidR="000B31C9" w:rsidRDefault="000B31C9" w:rsidP="000B31C9">
      <w:pPr>
        <w:pStyle w:val="ListParagraph"/>
        <w:numPr>
          <w:ilvl w:val="0"/>
          <w:numId w:val="2"/>
        </w:numPr>
      </w:pPr>
      <w:r>
        <w:t xml:space="preserve">Para la Base del motor hemos notado que la rigidez que esta tendría al ser de PLA impreso no sería la suficiente para asegurar el motor del eslabón 1 de forma correcta. Por ello se propone aumentar en gran medida su volumen y masa, de forma que cubra en la totalidad el motor 1 ya que esta será la pieza que soportará </w:t>
      </w:r>
      <w:r w:rsidR="000E5C80">
        <w:t>más</w:t>
      </w:r>
      <w:r>
        <w:t xml:space="preserve"> esfuerzo de la estructura.</w:t>
      </w:r>
    </w:p>
    <w:p w14:paraId="1A725CE6" w14:textId="0ECB27BB" w:rsidR="00F14095" w:rsidRDefault="005E42FA" w:rsidP="005E42FA">
      <w:pPr>
        <w:keepNext/>
        <w:jc w:val="center"/>
      </w:pPr>
      <w:r>
        <w:rPr>
          <w:noProof/>
        </w:rPr>
        <w:lastRenderedPageBreak/>
        <w:drawing>
          <wp:inline distT="0" distB="0" distL="0" distR="0" wp14:anchorId="7ACF5F38" wp14:editId="08B2C983">
            <wp:extent cx="2533650" cy="332488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8472" cy="3344339"/>
                    </a:xfrm>
                    <a:prstGeom prst="rect">
                      <a:avLst/>
                    </a:prstGeom>
                  </pic:spPr>
                </pic:pic>
              </a:graphicData>
            </a:graphic>
          </wp:inline>
        </w:drawing>
      </w:r>
    </w:p>
    <w:p w14:paraId="5DD49FE1" w14:textId="5729C728" w:rsidR="009B3A1C" w:rsidRDefault="009B3A1C" w:rsidP="009B3A1C">
      <w:pPr>
        <w:keepNext/>
        <w:jc w:val="center"/>
      </w:pPr>
    </w:p>
    <w:p w14:paraId="3DE258B2" w14:textId="48105544" w:rsidR="009B3A1C" w:rsidRDefault="009B3A1C" w:rsidP="009B3A1C">
      <w:pPr>
        <w:pStyle w:val="Caption"/>
        <w:jc w:val="center"/>
      </w:pPr>
      <w:r>
        <w:t xml:space="preserve">Ilustración </w:t>
      </w:r>
      <w:fldSimple w:instr=" SEQ Ilustración \* ARABIC ">
        <w:r w:rsidR="004F1574">
          <w:rPr>
            <w:noProof/>
          </w:rPr>
          <w:t>16</w:t>
        </w:r>
      </w:fldSimple>
      <w:r>
        <w:t>: V5 base motor</w:t>
      </w:r>
    </w:p>
    <w:p w14:paraId="4759F42B" w14:textId="5C895159" w:rsidR="00D46B80" w:rsidRPr="00D46B80" w:rsidRDefault="000B31C9" w:rsidP="005E42FA">
      <w:pPr>
        <w:pStyle w:val="ListParagraph"/>
        <w:numPr>
          <w:ilvl w:val="0"/>
          <w:numId w:val="2"/>
        </w:numPr>
      </w:pPr>
      <w:r>
        <w:t xml:space="preserve">Los rodamientos que se tenían planteados en el anterior modelo no ofrecerán el soporte suficiente de la estructura sobre el eje z. Por ello se cambia el diseño para aceptar una sujeción con rieles </w:t>
      </w:r>
      <w:r w:rsidR="0056681E">
        <w:t xml:space="preserve">lineares </w:t>
      </w:r>
      <w:r w:rsidR="0056681E" w:rsidRPr="0056681E">
        <w:rPr>
          <w:rFonts w:cstheme="minorHAnsi"/>
          <w:sz w:val="20"/>
          <w:szCs w:val="20"/>
        </w:rPr>
        <w:t>[1]</w:t>
      </w:r>
      <w:r w:rsidR="00BF0EA3">
        <w:rPr>
          <w:rFonts w:cstheme="minorHAnsi"/>
          <w:sz w:val="20"/>
          <w:szCs w:val="20"/>
        </w:rPr>
        <w:t xml:space="preserve"> </w:t>
      </w:r>
      <w:proofErr w:type="spellStart"/>
      <w:r w:rsidR="00BF0EA3">
        <w:rPr>
          <w:rFonts w:ascii="Tahoma" w:hAnsi="Tahoma" w:cs="Tahoma"/>
          <w:color w:val="000000"/>
          <w:sz w:val="20"/>
          <w:szCs w:val="20"/>
          <w:shd w:val="clear" w:color="auto" w:fill="FFFFFF"/>
        </w:rPr>
        <w:t>Hiwin</w:t>
      </w:r>
      <w:proofErr w:type="spellEnd"/>
      <w:r w:rsidR="00BF0EA3">
        <w:rPr>
          <w:rFonts w:ascii="Tahoma" w:hAnsi="Tahoma" w:cs="Tahoma"/>
          <w:color w:val="000000"/>
          <w:sz w:val="20"/>
          <w:szCs w:val="20"/>
          <w:shd w:val="clear" w:color="auto" w:fill="FFFFFF"/>
        </w:rPr>
        <w:t xml:space="preserve"> HGW15CC</w:t>
      </w:r>
      <w:r w:rsidR="0056681E" w:rsidRPr="0056681E">
        <w:rPr>
          <w:rFonts w:cstheme="minorHAnsi"/>
          <w:sz w:val="20"/>
          <w:szCs w:val="20"/>
        </w:rPr>
        <w:t>.</w:t>
      </w:r>
    </w:p>
    <w:p w14:paraId="6E2A26D3" w14:textId="77777777" w:rsidR="004955BB" w:rsidRDefault="004955BB" w:rsidP="00D46B80">
      <w:pPr>
        <w:keepNext/>
        <w:jc w:val="center"/>
      </w:pPr>
    </w:p>
    <w:p w14:paraId="0FE32BFC" w14:textId="2DCACBC9" w:rsidR="004955BB" w:rsidRDefault="004955BB" w:rsidP="00D46B80">
      <w:pPr>
        <w:keepNext/>
        <w:jc w:val="center"/>
      </w:pPr>
      <w:r>
        <w:rPr>
          <w:noProof/>
        </w:rPr>
        <w:drawing>
          <wp:anchor distT="0" distB="0" distL="114300" distR="114300" simplePos="0" relativeHeight="251667456" behindDoc="1" locked="0" layoutInCell="1" allowOverlap="1" wp14:anchorId="4D006442" wp14:editId="64C7E7D9">
            <wp:simplePos x="0" y="0"/>
            <wp:positionH relativeFrom="column">
              <wp:posOffset>3139440</wp:posOffset>
            </wp:positionH>
            <wp:positionV relativeFrom="paragraph">
              <wp:posOffset>464820</wp:posOffset>
            </wp:positionV>
            <wp:extent cx="2726690" cy="2095500"/>
            <wp:effectExtent l="0" t="0" r="0" b="0"/>
            <wp:wrapTight wrapText="bothSides">
              <wp:wrapPolygon edited="0">
                <wp:start x="0" y="0"/>
                <wp:lineTo x="0" y="21404"/>
                <wp:lineTo x="21429" y="21404"/>
                <wp:lineTo x="2142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6690" cy="2095500"/>
                    </a:xfrm>
                    <a:prstGeom prst="rect">
                      <a:avLst/>
                    </a:prstGeom>
                  </pic:spPr>
                </pic:pic>
              </a:graphicData>
            </a:graphic>
            <wp14:sizeRelH relativeFrom="margin">
              <wp14:pctWidth>0</wp14:pctWidth>
            </wp14:sizeRelH>
            <wp14:sizeRelV relativeFrom="margin">
              <wp14:pctHeight>0</wp14:pctHeight>
            </wp14:sizeRelV>
          </wp:anchor>
        </w:drawing>
      </w:r>
    </w:p>
    <w:p w14:paraId="75C1C036" w14:textId="74772191" w:rsidR="00D46B80" w:rsidRDefault="004955BB" w:rsidP="00D46B80">
      <w:pPr>
        <w:keepNext/>
        <w:jc w:val="center"/>
      </w:pPr>
      <w:r>
        <w:rPr>
          <w:noProof/>
        </w:rPr>
        <mc:AlternateContent>
          <mc:Choice Requires="wps">
            <w:drawing>
              <wp:anchor distT="0" distB="0" distL="114300" distR="114300" simplePos="0" relativeHeight="251669504" behindDoc="1" locked="0" layoutInCell="1" allowOverlap="1" wp14:anchorId="73D1C8EA" wp14:editId="1C18D7EB">
                <wp:simplePos x="0" y="0"/>
                <wp:positionH relativeFrom="column">
                  <wp:posOffset>34290</wp:posOffset>
                </wp:positionH>
                <wp:positionV relativeFrom="paragraph">
                  <wp:posOffset>3279140</wp:posOffset>
                </wp:positionV>
                <wp:extent cx="31242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36D6315" w14:textId="4BF48106" w:rsidR="004955BB" w:rsidRPr="004955BB" w:rsidRDefault="004955BB" w:rsidP="004955BB">
                            <w:pPr>
                              <w:pStyle w:val="Caption"/>
                            </w:pPr>
                            <w:r>
                              <w:t xml:space="preserve">Ilustración </w:t>
                            </w:r>
                            <w:fldSimple w:instr=" SEQ Ilustración \* ARABIC ">
                              <w:r w:rsidR="004F1574">
                                <w:rPr>
                                  <w:noProof/>
                                </w:rPr>
                                <w:t>17</w:t>
                              </w:r>
                            </w:fldSimple>
                            <w:r>
                              <w:t>: Vista con cambios V5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D1C8EA" id="_x0000_t202" coordsize="21600,21600" o:spt="202" path="m,l,21600r21600,l21600,xe">
                <v:stroke joinstyle="miter"/>
                <v:path gradientshapeok="t" o:connecttype="rect"/>
              </v:shapetype>
              <v:shape id="Text Box 27" o:spid="_x0000_s1026" type="#_x0000_t202" style="position:absolute;left:0;text-align:left;margin-left:2.7pt;margin-top:258.2pt;width:24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" stroked="f">
                <v:textbox style="mso-fit-shape-to-text:t" inset="0,0,0,0">
                  <w:txbxContent>
                    <w:p w14:paraId="536D6315" w14:textId="4BF48106" w:rsidR="004955BB" w:rsidRPr="004955BB" w:rsidRDefault="004955BB" w:rsidP="004955BB">
                      <w:pPr>
                        <w:pStyle w:val="Caption"/>
                      </w:pPr>
                      <w:r>
                        <w:t xml:space="preserve">Ilustración </w:t>
                      </w:r>
                      <w:r w:rsidR="004F1574">
                        <w:fldChar w:fldCharType="begin"/>
                      </w:r>
                      <w:r w:rsidR="004F1574">
                        <w:instrText xml:space="preserve"> SEQ Ilustr</w:instrText>
                      </w:r>
                      <w:r w:rsidR="004F1574">
                        <w:instrText xml:space="preserve">ación \* ARABIC </w:instrText>
                      </w:r>
                      <w:r w:rsidR="004F1574">
                        <w:fldChar w:fldCharType="separate"/>
                      </w:r>
                      <w:r w:rsidR="004F1574">
                        <w:rPr>
                          <w:noProof/>
                        </w:rPr>
                        <w:t>17</w:t>
                      </w:r>
                      <w:r w:rsidR="004F1574">
                        <w:rPr>
                          <w:noProof/>
                        </w:rPr>
                        <w:fldChar w:fldCharType="end"/>
                      </w:r>
                      <w:r>
                        <w:t>: Vista con cambios V5</w:t>
                      </w:r>
                    </w:p>
                  </w:txbxContent>
                </v:textbox>
                <w10:wrap type="tight"/>
              </v:shape>
            </w:pict>
          </mc:Fallback>
        </mc:AlternateContent>
      </w:r>
    </w:p>
    <w:p w14:paraId="0E86F4F4" w14:textId="08979FDF" w:rsidR="005E42FA" w:rsidRDefault="004955BB" w:rsidP="00D46B80">
      <w:pPr>
        <w:pStyle w:val="Caption"/>
        <w:jc w:val="center"/>
      </w:pPr>
      <w:r>
        <w:rPr>
          <w:noProof/>
        </w:rPr>
        <w:drawing>
          <wp:anchor distT="0" distB="0" distL="114300" distR="114300" simplePos="0" relativeHeight="251666432" behindDoc="1" locked="0" layoutInCell="1" allowOverlap="1" wp14:anchorId="42231F67" wp14:editId="3EA778F1">
            <wp:simplePos x="0" y="0"/>
            <wp:positionH relativeFrom="column">
              <wp:posOffset>-251460</wp:posOffset>
            </wp:positionH>
            <wp:positionV relativeFrom="paragraph">
              <wp:posOffset>-416560</wp:posOffset>
            </wp:positionV>
            <wp:extent cx="3124200" cy="3223746"/>
            <wp:effectExtent l="0" t="0" r="0" b="0"/>
            <wp:wrapTight wrapText="bothSides">
              <wp:wrapPolygon edited="0">
                <wp:start x="0" y="0"/>
                <wp:lineTo x="0" y="21447"/>
                <wp:lineTo x="21468" y="21447"/>
                <wp:lineTo x="2146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24200" cy="3223746"/>
                    </a:xfrm>
                    <a:prstGeom prst="rect">
                      <a:avLst/>
                    </a:prstGeom>
                  </pic:spPr>
                </pic:pic>
              </a:graphicData>
            </a:graphic>
          </wp:anchor>
        </w:drawing>
      </w:r>
      <w:r w:rsidR="00D46B80">
        <w:t xml:space="preserve">Ilustración </w:t>
      </w:r>
      <w:fldSimple w:instr=" SEQ Ilustración \* ARABIC ">
        <w:r w:rsidR="004F1574">
          <w:rPr>
            <w:noProof/>
          </w:rPr>
          <w:t>18</w:t>
        </w:r>
      </w:fldSimple>
      <w:r w:rsidR="00D46B80">
        <w:t xml:space="preserve">: Soporte Riel </w:t>
      </w:r>
      <w:proofErr w:type="spellStart"/>
      <w:r w:rsidR="00D46B80">
        <w:t>Hiwi</w:t>
      </w:r>
      <w:r>
        <w:t>n</w:t>
      </w:r>
      <w:proofErr w:type="spellEnd"/>
    </w:p>
    <w:p w14:paraId="1AE7BF58" w14:textId="30BDF493" w:rsidR="004955BB" w:rsidRDefault="004955BB" w:rsidP="004955BB"/>
    <w:p w14:paraId="578A92F4" w14:textId="3572DBDD" w:rsidR="004955BB" w:rsidRDefault="004955BB" w:rsidP="004955BB"/>
    <w:p w14:paraId="491D8837" w14:textId="77777777" w:rsidR="004955BB" w:rsidRPr="004955BB" w:rsidRDefault="004955BB" w:rsidP="004955BB"/>
    <w:p w14:paraId="323CCDFA" w14:textId="7CA7BC28" w:rsidR="00D46B80" w:rsidRDefault="00D46B80" w:rsidP="00D46B80">
      <w:r>
        <w:lastRenderedPageBreak/>
        <w:t xml:space="preserve">Vemos que en este último diseño se incluye un soporte que se ajusta perfectamente a un riel </w:t>
      </w:r>
      <w:proofErr w:type="spellStart"/>
      <w:r>
        <w:t>Hiwi</w:t>
      </w:r>
      <w:proofErr w:type="spellEnd"/>
      <w:r>
        <w:t xml:space="preserve"> con 4 tornillos M4. Habría que estudiar la mejor manera de imprimir esta pieza y su factibilidad. Sin embargo, este diseño aporta bastante rigidez </w:t>
      </w:r>
      <w:r w:rsidR="004955BB">
        <w:t xml:space="preserve">en el desplazamiento del eje Z. </w:t>
      </w:r>
    </w:p>
    <w:p w14:paraId="6EE1E662" w14:textId="77777777" w:rsidR="004955BB" w:rsidRDefault="004955BB" w:rsidP="004955BB">
      <w:pPr>
        <w:keepNext/>
        <w:jc w:val="center"/>
      </w:pPr>
      <w:r>
        <w:rPr>
          <w:noProof/>
        </w:rPr>
        <w:drawing>
          <wp:inline distT="0" distB="0" distL="0" distR="0" wp14:anchorId="4F9460AF" wp14:editId="6F508D24">
            <wp:extent cx="2886075" cy="35128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0800000">
                      <a:off x="0" y="0"/>
                      <a:ext cx="2892799" cy="3521033"/>
                    </a:xfrm>
                    <a:prstGeom prst="rect">
                      <a:avLst/>
                    </a:prstGeom>
                  </pic:spPr>
                </pic:pic>
              </a:graphicData>
            </a:graphic>
          </wp:inline>
        </w:drawing>
      </w:r>
    </w:p>
    <w:p w14:paraId="29DC652C" w14:textId="58F74CA0" w:rsidR="00BF0EA3" w:rsidRPr="0056681E" w:rsidRDefault="004955BB" w:rsidP="00962351">
      <w:pPr>
        <w:pStyle w:val="Caption"/>
        <w:jc w:val="center"/>
      </w:pPr>
      <w:r>
        <w:t xml:space="preserve">Ilustración </w:t>
      </w:r>
      <w:fldSimple w:instr=" SEQ Ilustración \* ARABIC ">
        <w:r w:rsidR="004F1574">
          <w:rPr>
            <w:noProof/>
          </w:rPr>
          <w:t>19</w:t>
        </w:r>
      </w:fldSimple>
      <w:r>
        <w:t xml:space="preserve">: Corte Soporte Riel </w:t>
      </w:r>
      <w:proofErr w:type="spellStart"/>
      <w:r>
        <w:t>Hiwin</w:t>
      </w:r>
      <w:proofErr w:type="spellEnd"/>
    </w:p>
    <w:p w14:paraId="11F35654" w14:textId="7793540E" w:rsidR="00234ACB" w:rsidRDefault="0056681E" w:rsidP="0056681E">
      <w:pPr>
        <w:pStyle w:val="ListParagraph"/>
        <w:numPr>
          <w:ilvl w:val="0"/>
          <w:numId w:val="2"/>
        </w:numPr>
      </w:pPr>
      <w:r>
        <w:t xml:space="preserve">La correa GT2 no nos permitirá el uso de impresión 3D para la polea ya que el tamaño de los pliegues no ofrece la suficiente rigidez a las tensiones que se van a soportar. Se pasará a una correa de 5mm de paso </w:t>
      </w:r>
      <w:r w:rsidR="004955BB">
        <w:t xml:space="preserve">y </w:t>
      </w:r>
      <w:r>
        <w:t xml:space="preserve">de 1cm de ancho, por ende, el eslabón 1 deberá aumentar su volumen interno. </w:t>
      </w:r>
    </w:p>
    <w:p w14:paraId="76855645" w14:textId="1DBEA872" w:rsidR="003440EF" w:rsidRDefault="00382010" w:rsidP="00382010">
      <w:pPr>
        <w:keepNext/>
        <w:jc w:val="center"/>
      </w:pPr>
      <w:r>
        <w:rPr>
          <w:noProof/>
        </w:rPr>
        <w:drawing>
          <wp:inline distT="0" distB="0" distL="0" distR="0" wp14:anchorId="3650D6CF" wp14:editId="0B7858C7">
            <wp:extent cx="2981325" cy="3204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247" cy="3262057"/>
                    </a:xfrm>
                    <a:prstGeom prst="rect">
                      <a:avLst/>
                    </a:prstGeom>
                  </pic:spPr>
                </pic:pic>
              </a:graphicData>
            </a:graphic>
          </wp:inline>
        </w:drawing>
      </w:r>
    </w:p>
    <w:p w14:paraId="744B798B" w14:textId="6DE391C3" w:rsidR="003440EF" w:rsidRDefault="003440EF" w:rsidP="003440EF">
      <w:pPr>
        <w:pStyle w:val="Caption"/>
        <w:numPr>
          <w:ilvl w:val="0"/>
          <w:numId w:val="2"/>
        </w:numPr>
        <w:jc w:val="center"/>
      </w:pPr>
      <w:r>
        <w:t xml:space="preserve">Ilustración 17: V5 Eslabón 1. Mayor </w:t>
      </w:r>
      <w:proofErr w:type="spellStart"/>
      <w:r>
        <w:t>vol</w:t>
      </w:r>
      <w:proofErr w:type="spellEnd"/>
      <w:r>
        <w:t xml:space="preserve"> Interno</w:t>
      </w:r>
    </w:p>
    <w:p w14:paraId="3EC02392" w14:textId="76A06F46" w:rsidR="003440EF" w:rsidRDefault="004903B4" w:rsidP="003440EF">
      <w:r>
        <w:lastRenderedPageBreak/>
        <w:t xml:space="preserve">En cuanto a las nuevas medidas correspondientes a GT5 </w:t>
      </w:r>
      <w:r>
        <w:rPr>
          <w:rFonts w:cstheme="minorHAnsi"/>
          <w:sz w:val="20"/>
          <w:szCs w:val="20"/>
        </w:rPr>
        <w:t xml:space="preserve">[2] </w:t>
      </w:r>
      <w:r>
        <w:t>tenemos que la pieza nos queda:</w:t>
      </w:r>
    </w:p>
    <w:p w14:paraId="368159B6" w14:textId="77777777" w:rsidR="004903B4" w:rsidRDefault="004903B4" w:rsidP="004903B4">
      <w:pPr>
        <w:keepNext/>
        <w:jc w:val="center"/>
      </w:pPr>
      <w:r>
        <w:rPr>
          <w:noProof/>
        </w:rPr>
        <w:drawing>
          <wp:inline distT="0" distB="0" distL="0" distR="0" wp14:anchorId="736374A4" wp14:editId="2046EF6D">
            <wp:extent cx="2887034" cy="2352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1802" cy="2356560"/>
                    </a:xfrm>
                    <a:prstGeom prst="rect">
                      <a:avLst/>
                    </a:prstGeom>
                  </pic:spPr>
                </pic:pic>
              </a:graphicData>
            </a:graphic>
          </wp:inline>
        </w:drawing>
      </w:r>
    </w:p>
    <w:p w14:paraId="4E65141D" w14:textId="3B8D8D9A" w:rsidR="004903B4" w:rsidRDefault="004903B4" w:rsidP="004903B4">
      <w:pPr>
        <w:pStyle w:val="Caption"/>
        <w:jc w:val="center"/>
      </w:pPr>
      <w:r>
        <w:t xml:space="preserve">Ilustración </w:t>
      </w:r>
      <w:r w:rsidR="005C5949">
        <w:fldChar w:fldCharType="begin"/>
      </w:r>
      <w:r w:rsidR="005C5949">
        <w:instrText xml:space="preserve"> SEQ Ilustración \* ARABIC </w:instrText>
      </w:r>
      <w:r w:rsidR="005C5949">
        <w:fldChar w:fldCharType="separate"/>
      </w:r>
      <w:r w:rsidR="004F1574">
        <w:rPr>
          <w:noProof/>
        </w:rPr>
        <w:t>20</w:t>
      </w:r>
      <w:r w:rsidR="005C5949">
        <w:rPr>
          <w:noProof/>
        </w:rPr>
        <w:fldChar w:fldCharType="end"/>
      </w:r>
      <w:r>
        <w:t xml:space="preserve">: </w:t>
      </w:r>
      <w:r w:rsidRPr="0079248B">
        <w:t xml:space="preserve"> Perfil de polea de transmisión</w:t>
      </w:r>
      <w:r>
        <w:t xml:space="preserve"> T5</w:t>
      </w:r>
    </w:p>
    <w:p w14:paraId="0050C0B3" w14:textId="13411EFD" w:rsidR="004903B4" w:rsidRDefault="004E46CA" w:rsidP="004903B4">
      <w:r>
        <w:t xml:space="preserve">Queda por estudiar el tamaño de la correa a emplear ya que este nos restringirá las dimensiones de estas poleas. </w:t>
      </w:r>
    </w:p>
    <w:p w14:paraId="448D229D" w14:textId="564BBC33" w:rsidR="00F14095" w:rsidRDefault="002544E2" w:rsidP="00F14095">
      <w:pPr>
        <w:pStyle w:val="ListParagraph"/>
        <w:numPr>
          <w:ilvl w:val="0"/>
          <w:numId w:val="2"/>
        </w:numPr>
      </w:pPr>
      <w:r>
        <w:rPr>
          <w:noProof/>
        </w:rPr>
        <mc:AlternateContent>
          <mc:Choice Requires="wps">
            <w:drawing>
              <wp:anchor distT="0" distB="0" distL="114300" distR="114300" simplePos="0" relativeHeight="251665408" behindDoc="1" locked="0" layoutInCell="1" allowOverlap="1" wp14:anchorId="0E6DA57C" wp14:editId="7C02543F">
                <wp:simplePos x="0" y="0"/>
                <wp:positionH relativeFrom="column">
                  <wp:posOffset>977265</wp:posOffset>
                </wp:positionH>
                <wp:positionV relativeFrom="paragraph">
                  <wp:posOffset>5690235</wp:posOffset>
                </wp:positionV>
                <wp:extent cx="39624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738C2614" w14:textId="5FE44017" w:rsidR="002544E2" w:rsidRPr="00530E24" w:rsidRDefault="002544E2" w:rsidP="002544E2">
                            <w:pPr>
                              <w:pStyle w:val="Caption"/>
                              <w:jc w:val="center"/>
                              <w:rPr>
                                <w:noProof/>
                              </w:rPr>
                            </w:pPr>
                            <w:r>
                              <w:t xml:space="preserve">Ilustración </w:t>
                            </w:r>
                            <w:fldSimple w:instr=" SEQ Ilustración \* ARABIC ">
                              <w:r w:rsidR="004F1574">
                                <w:rPr>
                                  <w:noProof/>
                                </w:rPr>
                                <w:t>21</w:t>
                              </w:r>
                            </w:fldSimple>
                            <w:r>
                              <w:t>: sujeción Eslabón 1 con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DA57C" id="Text Box 22" o:spid="_x0000_s1027" type="#_x0000_t202" style="position:absolute;left:0;text-align:left;margin-left:76.95pt;margin-top:448.05pt;width:31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FuLgIAAGY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" stroked="f">
                <v:textbox style="mso-fit-shape-to-text:t" inset="0,0,0,0">
                  <w:txbxContent>
                    <w:p w14:paraId="738C2614" w14:textId="5FE44017" w:rsidR="002544E2" w:rsidRPr="00530E24" w:rsidRDefault="002544E2" w:rsidP="002544E2">
                      <w:pPr>
                        <w:pStyle w:val="Caption"/>
                        <w:jc w:val="center"/>
                        <w:rPr>
                          <w:noProof/>
                        </w:rPr>
                      </w:pPr>
                      <w:r>
                        <w:t xml:space="preserve">Ilustración </w:t>
                      </w:r>
                      <w:r w:rsidR="004F1574">
                        <w:fldChar w:fldCharType="begin"/>
                      </w:r>
                      <w:r w:rsidR="004F1574">
                        <w:instrText xml:space="preserve"> SEQ Ilustración \* ARABIC </w:instrText>
                      </w:r>
                      <w:r w:rsidR="004F1574">
                        <w:fldChar w:fldCharType="separate"/>
                      </w:r>
                      <w:r w:rsidR="004F1574">
                        <w:rPr>
                          <w:noProof/>
                        </w:rPr>
                        <w:t>21</w:t>
                      </w:r>
                      <w:r w:rsidR="004F1574">
                        <w:rPr>
                          <w:noProof/>
                        </w:rPr>
                        <w:fldChar w:fldCharType="end"/>
                      </w:r>
                      <w:r>
                        <w:t>: sujeción Eslabón 1 con motor</w:t>
                      </w:r>
                    </w:p>
                  </w:txbxContent>
                </v:textbox>
                <w10:wrap type="tight"/>
              </v:shape>
            </w:pict>
          </mc:Fallback>
        </mc:AlternateContent>
      </w:r>
      <w:r>
        <w:rPr>
          <w:noProof/>
        </w:rPr>
        <w:drawing>
          <wp:anchor distT="0" distB="0" distL="114300" distR="114300" simplePos="0" relativeHeight="251663360" behindDoc="1" locked="0" layoutInCell="1" allowOverlap="1" wp14:anchorId="55E009FA" wp14:editId="4064C0D6">
            <wp:simplePos x="0" y="0"/>
            <wp:positionH relativeFrom="margin">
              <wp:posOffset>977265</wp:posOffset>
            </wp:positionH>
            <wp:positionV relativeFrom="paragraph">
              <wp:posOffset>3519805</wp:posOffset>
            </wp:positionV>
            <wp:extent cx="3962400" cy="2113280"/>
            <wp:effectExtent l="0" t="0" r="0" b="1270"/>
            <wp:wrapTight wrapText="bothSides">
              <wp:wrapPolygon edited="0">
                <wp:start x="0" y="0"/>
                <wp:lineTo x="0" y="21418"/>
                <wp:lineTo x="21496" y="21418"/>
                <wp:lineTo x="2149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62400" cy="2113280"/>
                    </a:xfrm>
                    <a:prstGeom prst="rect">
                      <a:avLst/>
                    </a:prstGeom>
                  </pic:spPr>
                </pic:pic>
              </a:graphicData>
            </a:graphic>
            <wp14:sizeRelH relativeFrom="margin">
              <wp14:pctWidth>0</wp14:pctWidth>
            </wp14:sizeRelH>
            <wp14:sizeRelV relativeFrom="margin">
              <wp14:pctHeight>0</wp14:pctHeight>
            </wp14:sizeRelV>
          </wp:anchor>
        </w:drawing>
      </w:r>
      <w:r w:rsidR="00F14095">
        <w:rPr>
          <w:noProof/>
        </w:rPr>
        <mc:AlternateContent>
          <mc:Choice Requires="wps">
            <w:drawing>
              <wp:anchor distT="0" distB="0" distL="114300" distR="114300" simplePos="0" relativeHeight="251660288" behindDoc="1" locked="0" layoutInCell="1" allowOverlap="1" wp14:anchorId="4C734868" wp14:editId="17D6FE35">
                <wp:simplePos x="0" y="0"/>
                <wp:positionH relativeFrom="column">
                  <wp:posOffset>-346710</wp:posOffset>
                </wp:positionH>
                <wp:positionV relativeFrom="paragraph">
                  <wp:posOffset>3173730</wp:posOffset>
                </wp:positionV>
                <wp:extent cx="624776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247765" cy="635"/>
                        </a:xfrm>
                        <a:prstGeom prst="rect">
                          <a:avLst/>
                        </a:prstGeom>
                        <a:solidFill>
                          <a:prstClr val="white"/>
                        </a:solidFill>
                        <a:ln>
                          <a:noFill/>
                        </a:ln>
                      </wps:spPr>
                      <wps:txbx>
                        <w:txbxContent>
                          <w:p w14:paraId="3280C7D5" w14:textId="7446ACED" w:rsidR="00F14095" w:rsidRDefault="00F14095" w:rsidP="00F14095">
                            <w:pPr>
                              <w:pStyle w:val="Caption"/>
                              <w:jc w:val="center"/>
                            </w:pPr>
                            <w:r>
                              <w:t xml:space="preserve">Ilustración </w:t>
                            </w:r>
                            <w:r w:rsidR="003440EF">
                              <w:t>18</w:t>
                            </w:r>
                            <w:r>
                              <w:t>: V5 Mejoras eslabón 1</w:t>
                            </w:r>
                          </w:p>
                          <w:p w14:paraId="56650279" w14:textId="77777777" w:rsidR="002544E2" w:rsidRPr="002544E2" w:rsidRDefault="002544E2" w:rsidP="002544E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34868" id="Text Box 12" o:spid="_x0000_s1028" type="#_x0000_t202" style="position:absolute;left:0;text-align:left;margin-left:-27.3pt;margin-top:249.9pt;width:491.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50SLg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" stroked="f">
                <v:textbox style="mso-fit-shape-to-text:t" inset="0,0,0,0">
                  <w:txbxContent>
                    <w:p w14:paraId="3280C7D5" w14:textId="7446ACED" w:rsidR="00F14095" w:rsidRDefault="00F14095" w:rsidP="00F14095">
                      <w:pPr>
                        <w:pStyle w:val="Caption"/>
                        <w:jc w:val="center"/>
                      </w:pPr>
                      <w:r>
                        <w:t xml:space="preserve">Ilustración </w:t>
                      </w:r>
                      <w:r w:rsidR="003440EF">
                        <w:t>18</w:t>
                      </w:r>
                      <w:r>
                        <w:t>: V5 Mejoras eslabón 1</w:t>
                      </w:r>
                    </w:p>
                    <w:p w14:paraId="56650279" w14:textId="77777777" w:rsidR="002544E2" w:rsidRPr="002544E2" w:rsidRDefault="002544E2" w:rsidP="002544E2"/>
                  </w:txbxContent>
                </v:textbox>
                <w10:wrap type="tight"/>
              </v:shape>
            </w:pict>
          </mc:Fallback>
        </mc:AlternateContent>
      </w:r>
      <w:r w:rsidR="00F14095">
        <w:rPr>
          <w:noProof/>
        </w:rPr>
        <w:drawing>
          <wp:anchor distT="0" distB="0" distL="114300" distR="114300" simplePos="0" relativeHeight="251658240" behindDoc="1" locked="0" layoutInCell="1" allowOverlap="1" wp14:anchorId="10358A8F" wp14:editId="5D967749">
            <wp:simplePos x="0" y="0"/>
            <wp:positionH relativeFrom="column">
              <wp:posOffset>-346710</wp:posOffset>
            </wp:positionH>
            <wp:positionV relativeFrom="paragraph">
              <wp:posOffset>1021257</wp:posOffset>
            </wp:positionV>
            <wp:extent cx="6248294" cy="2095500"/>
            <wp:effectExtent l="0" t="0" r="635" b="0"/>
            <wp:wrapTight wrapText="bothSides">
              <wp:wrapPolygon edited="0">
                <wp:start x="0" y="0"/>
                <wp:lineTo x="0" y="21404"/>
                <wp:lineTo x="21536" y="21404"/>
                <wp:lineTo x="215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48294" cy="2095500"/>
                    </a:xfrm>
                    <a:prstGeom prst="rect">
                      <a:avLst/>
                    </a:prstGeom>
                  </pic:spPr>
                </pic:pic>
              </a:graphicData>
            </a:graphic>
          </wp:anchor>
        </w:drawing>
      </w:r>
      <w:r w:rsidR="00CD1937">
        <w:t>El eslabón 1 necesita de una unión con su motor que tenga mucha más superficie de contacto ya que de esta forma haremos que el torque que soporta disminuya y además nos ofrece</w:t>
      </w:r>
      <w:r w:rsidR="004955BB">
        <w:t>rá</w:t>
      </w:r>
      <w:r w:rsidR="00CD1937">
        <w:t xml:space="preserve"> </w:t>
      </w:r>
      <w:r w:rsidR="000E5C80">
        <w:t>más</w:t>
      </w:r>
      <w:r w:rsidR="00CD1937">
        <w:t xml:space="preserve"> espacio para incluir un mayor número de tornillos de sujeción. Por otro la</w:t>
      </w:r>
      <w:r w:rsidR="004955BB">
        <w:t>d</w:t>
      </w:r>
      <w:r w:rsidR="00CD1937">
        <w:t>o</w:t>
      </w:r>
      <w:r w:rsidR="004955BB">
        <w:t>,</w:t>
      </w:r>
      <w:r w:rsidR="00CD1937">
        <w:t xml:space="preserve"> se incluirá un piso más de metacrilato en la base para asegurar que la zona de unión entre dicho eslabón y su motor sea bastante rígida. </w:t>
      </w:r>
    </w:p>
    <w:p w14:paraId="297E7B23" w14:textId="77777777" w:rsidR="002544E2" w:rsidRDefault="002544E2" w:rsidP="002544E2">
      <w:pPr>
        <w:pStyle w:val="ListParagraph"/>
      </w:pPr>
    </w:p>
    <w:p w14:paraId="74C7A128" w14:textId="6ED94E19" w:rsidR="002544E2" w:rsidRDefault="002544E2" w:rsidP="002544E2"/>
    <w:p w14:paraId="21960B8C" w14:textId="1445B415" w:rsidR="002544E2" w:rsidRDefault="002544E2" w:rsidP="002544E2"/>
    <w:p w14:paraId="511A4246" w14:textId="776D5D8E" w:rsidR="002544E2" w:rsidRDefault="002544E2" w:rsidP="002544E2"/>
    <w:p w14:paraId="39AB0088" w14:textId="70402344" w:rsidR="002544E2" w:rsidRDefault="002544E2" w:rsidP="002544E2"/>
    <w:p w14:paraId="6795DAF1" w14:textId="7AFD3779" w:rsidR="002544E2" w:rsidRDefault="002544E2" w:rsidP="002544E2"/>
    <w:p w14:paraId="5F461AAF" w14:textId="2A516B58" w:rsidR="002544E2" w:rsidRDefault="002544E2" w:rsidP="002544E2"/>
    <w:p w14:paraId="108FCE83" w14:textId="77F22C43" w:rsidR="001245F6" w:rsidRDefault="001245F6" w:rsidP="002544E2"/>
    <w:p w14:paraId="3987D4BE" w14:textId="7ECC0FCA" w:rsidR="00F14095" w:rsidRDefault="001245F6" w:rsidP="007C6755">
      <w:r>
        <w:t xml:space="preserve">NOTA: Aun no hemos incluido la entrada del acoplador del motor ya que no se ha decidido el modelo exacto. </w:t>
      </w:r>
    </w:p>
    <w:p w14:paraId="237D4901" w14:textId="4C8739E1" w:rsidR="00267942" w:rsidRDefault="00267942" w:rsidP="0056681E">
      <w:pPr>
        <w:pStyle w:val="ListParagraph"/>
        <w:numPr>
          <w:ilvl w:val="0"/>
          <w:numId w:val="2"/>
        </w:numPr>
      </w:pPr>
      <w:r>
        <w:t>El eslabón 2 no va a sufrir tanto esfuerzo como el 1, por lo que no será necesario que sea fabricado con metacrilato. De esta forma se va a incluir un modelo que sea impreso en PLA con bastante densidad. Así facilitaremos el diseño de la unión entre ambos eslabones</w:t>
      </w:r>
      <w:r w:rsidR="009B3A1C">
        <w:t xml:space="preserve"> y tendremos una pieza sólida que evite problemas en el momento de la transmisión de movimiento. </w:t>
      </w:r>
      <w:r>
        <w:t xml:space="preserve"> </w:t>
      </w:r>
    </w:p>
    <w:p w14:paraId="3ACD6EEF" w14:textId="77777777" w:rsidR="00056FB6" w:rsidRDefault="00056FB6" w:rsidP="00056FB6">
      <w:pPr>
        <w:keepNext/>
        <w:jc w:val="center"/>
      </w:pPr>
      <w:r>
        <w:rPr>
          <w:noProof/>
        </w:rPr>
        <w:drawing>
          <wp:inline distT="0" distB="0" distL="0" distR="0" wp14:anchorId="678BCAC2" wp14:editId="03D0429B">
            <wp:extent cx="4438650" cy="222454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8069" cy="2239288"/>
                    </a:xfrm>
                    <a:prstGeom prst="rect">
                      <a:avLst/>
                    </a:prstGeom>
                  </pic:spPr>
                </pic:pic>
              </a:graphicData>
            </a:graphic>
          </wp:inline>
        </w:drawing>
      </w:r>
    </w:p>
    <w:p w14:paraId="1E03FE98" w14:textId="004215AD" w:rsidR="00234ACB" w:rsidRDefault="00056FB6" w:rsidP="00056FB6">
      <w:pPr>
        <w:pStyle w:val="Caption"/>
        <w:jc w:val="center"/>
      </w:pPr>
      <w:r>
        <w:t xml:space="preserve">Ilustración </w:t>
      </w:r>
      <w:r w:rsidR="005C5949">
        <w:fldChar w:fldCharType="begin"/>
      </w:r>
      <w:r w:rsidR="005C5949">
        <w:instrText xml:space="preserve"> SEQ Ilustración \* ARABIC </w:instrText>
      </w:r>
      <w:r w:rsidR="005C5949">
        <w:fldChar w:fldCharType="separate"/>
      </w:r>
      <w:r w:rsidR="004F1574">
        <w:rPr>
          <w:noProof/>
        </w:rPr>
        <w:t>22</w:t>
      </w:r>
      <w:r w:rsidR="005C5949">
        <w:rPr>
          <w:noProof/>
        </w:rPr>
        <w:fldChar w:fldCharType="end"/>
      </w:r>
      <w:r>
        <w:t>: Eslabón 2 V5</w:t>
      </w:r>
    </w:p>
    <w:p w14:paraId="5F3C148A" w14:textId="77777777" w:rsidR="00056FB6" w:rsidRDefault="00056FB6" w:rsidP="00056FB6">
      <w:pPr>
        <w:keepNext/>
        <w:jc w:val="center"/>
      </w:pPr>
      <w:r>
        <w:rPr>
          <w:noProof/>
        </w:rPr>
        <w:drawing>
          <wp:inline distT="0" distB="0" distL="0" distR="0" wp14:anchorId="46679438" wp14:editId="2B373A32">
            <wp:extent cx="4457700" cy="2100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753" cy="2136792"/>
                    </a:xfrm>
                    <a:prstGeom prst="rect">
                      <a:avLst/>
                    </a:prstGeom>
                  </pic:spPr>
                </pic:pic>
              </a:graphicData>
            </a:graphic>
          </wp:inline>
        </w:drawing>
      </w:r>
    </w:p>
    <w:p w14:paraId="094B922B" w14:textId="77756D31" w:rsidR="00056FB6" w:rsidRDefault="00056FB6" w:rsidP="00056FB6">
      <w:pPr>
        <w:pStyle w:val="Caption"/>
        <w:jc w:val="center"/>
      </w:pPr>
      <w:r>
        <w:t xml:space="preserve">Ilustración </w:t>
      </w:r>
      <w:r w:rsidR="005C5949">
        <w:fldChar w:fldCharType="begin"/>
      </w:r>
      <w:r w:rsidR="005C5949">
        <w:instrText xml:space="preserve"> SEQ Ilustración \* ARABIC </w:instrText>
      </w:r>
      <w:r w:rsidR="005C5949">
        <w:fldChar w:fldCharType="separate"/>
      </w:r>
      <w:r w:rsidR="004F1574">
        <w:rPr>
          <w:noProof/>
        </w:rPr>
        <w:t>23</w:t>
      </w:r>
      <w:r w:rsidR="005C5949">
        <w:rPr>
          <w:noProof/>
        </w:rPr>
        <w:fldChar w:fldCharType="end"/>
      </w:r>
      <w:r>
        <w:t>: Corte eslabón 2</w:t>
      </w:r>
    </w:p>
    <w:p w14:paraId="02E3CC9B" w14:textId="0B11F7F9" w:rsidR="000E5C80" w:rsidRDefault="00056FB6" w:rsidP="006205B5">
      <w:r>
        <w:t xml:space="preserve">Queda por incluir la adaptación al </w:t>
      </w:r>
      <w:proofErr w:type="spellStart"/>
      <w:r>
        <w:t>gripper</w:t>
      </w:r>
      <w:proofErr w:type="spellEnd"/>
      <w:r>
        <w:t xml:space="preserve">, por </w:t>
      </w:r>
      <w:r w:rsidR="001C35BE">
        <w:t>ende,</w:t>
      </w:r>
      <w:r>
        <w:t xml:space="preserve"> el tamaño se aumentará por lo menos 10 cm de largo. </w:t>
      </w:r>
    </w:p>
    <w:p w14:paraId="5DBF7E04" w14:textId="4B62D4D0" w:rsidR="00504991" w:rsidRDefault="00504991" w:rsidP="006205B5"/>
    <w:p w14:paraId="298B02BC" w14:textId="54F4B199" w:rsidR="001C35BE" w:rsidRDefault="001C35BE" w:rsidP="006205B5"/>
    <w:p w14:paraId="4A4E297A" w14:textId="77777777" w:rsidR="001C35BE" w:rsidRDefault="001C35BE" w:rsidP="006205B5"/>
    <w:p w14:paraId="57BA65C4" w14:textId="155CC331" w:rsidR="00234ACB" w:rsidRPr="000E5C80" w:rsidRDefault="000B31C9" w:rsidP="006205B5">
      <w:pPr>
        <w:rPr>
          <w:b/>
          <w:bCs/>
        </w:rPr>
      </w:pPr>
      <w:r w:rsidRPr="000E5C80">
        <w:rPr>
          <w:b/>
          <w:bCs/>
        </w:rPr>
        <w:lastRenderedPageBreak/>
        <w:t>Fuentes:</w:t>
      </w:r>
    </w:p>
    <w:p w14:paraId="22B8EC3E" w14:textId="03D9CEEA" w:rsidR="000B31C9" w:rsidRDefault="000B31C9" w:rsidP="000B31C9">
      <w:pPr>
        <w:pStyle w:val="ListParagraph"/>
        <w:numPr>
          <w:ilvl w:val="0"/>
          <w:numId w:val="3"/>
        </w:numPr>
        <w:rPr>
          <w:lang w:val="en-US"/>
        </w:rPr>
      </w:pPr>
      <w:r w:rsidRPr="0056681E">
        <w:rPr>
          <w:lang w:val="en-US"/>
        </w:rPr>
        <w:t>Linear Guideway</w:t>
      </w:r>
      <w:r w:rsidR="0056681E" w:rsidRPr="0056681E">
        <w:rPr>
          <w:lang w:val="en-US"/>
        </w:rPr>
        <w:t>: Technical Information. H</w:t>
      </w:r>
      <w:r w:rsidR="0056681E">
        <w:rPr>
          <w:lang w:val="en-US"/>
        </w:rPr>
        <w:t>iwin.2019</w:t>
      </w:r>
    </w:p>
    <w:p w14:paraId="55E38B7F" w14:textId="2D54E414" w:rsidR="004903B4" w:rsidRPr="004903B4" w:rsidRDefault="004903B4" w:rsidP="004903B4">
      <w:pPr>
        <w:pStyle w:val="ListParagraph"/>
        <w:numPr>
          <w:ilvl w:val="0"/>
          <w:numId w:val="3"/>
        </w:numPr>
      </w:pPr>
      <w:r>
        <w:t>Correa Dentada T 5</w:t>
      </w:r>
      <w:r w:rsidRPr="00133FD1">
        <w:t xml:space="preserve">. </w:t>
      </w:r>
      <w:hyperlink r:id="rId30" w:history="1">
        <w:r w:rsidRPr="00133FD1">
          <w:rPr>
            <w:rStyle w:val="Hyperlink"/>
          </w:rPr>
          <w:t>https://frs-cnc.com/ferreteria/transmisiones/correas/correas-cerradas/452/10t0516-detail</w:t>
        </w:r>
      </w:hyperlink>
      <w:r w:rsidRPr="00133FD1">
        <w:t xml:space="preserve"> </w:t>
      </w:r>
    </w:p>
    <w:p w14:paraId="1A3DB1B5" w14:textId="5A977D75" w:rsidR="00234ACB" w:rsidRPr="000E5C80" w:rsidRDefault="00234ACB" w:rsidP="006205B5">
      <w:pPr>
        <w:rPr>
          <w:b/>
          <w:bCs/>
        </w:rPr>
      </w:pPr>
      <w:r w:rsidRPr="000E5C80">
        <w:rPr>
          <w:b/>
          <w:bCs/>
        </w:rPr>
        <w:t>Imágenes:</w:t>
      </w:r>
    </w:p>
    <w:p w14:paraId="00B4C67A" w14:textId="156B7296" w:rsidR="00234ACB" w:rsidRPr="006205B5" w:rsidRDefault="00234ACB" w:rsidP="00234ACB">
      <w:pPr>
        <w:pStyle w:val="ListParagraph"/>
        <w:numPr>
          <w:ilvl w:val="0"/>
          <w:numId w:val="1"/>
        </w:numPr>
      </w:pPr>
      <w:r>
        <w:t xml:space="preserve">Ilustración 13: Dimensiones GT2. </w:t>
      </w:r>
      <w:hyperlink r:id="rId31" w:history="1">
        <w:r w:rsidRPr="00616961">
          <w:rPr>
            <w:rStyle w:val="Hyperlink"/>
          </w:rPr>
          <w:t>https://createc3d.com/es/correas-y-poleas/55-correa-gt2-6mm.html</w:t>
        </w:r>
      </w:hyperlink>
      <w:r>
        <w:t xml:space="preserve">  </w:t>
      </w:r>
    </w:p>
    <w:sectPr w:rsidR="00234ACB" w:rsidRPr="006205B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11523"/>
    <w:multiLevelType w:val="hybridMultilevel"/>
    <w:tmpl w:val="088420F0"/>
    <w:lvl w:ilvl="0" w:tplc="1118330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9135C64"/>
    <w:multiLevelType w:val="hybridMultilevel"/>
    <w:tmpl w:val="1AA81702"/>
    <w:lvl w:ilvl="0" w:tplc="8E7824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E100B57"/>
    <w:multiLevelType w:val="hybridMultilevel"/>
    <w:tmpl w:val="E4A08640"/>
    <w:lvl w:ilvl="0" w:tplc="2020E40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C5"/>
    <w:rsid w:val="00056FB6"/>
    <w:rsid w:val="000B31C9"/>
    <w:rsid w:val="000C31A6"/>
    <w:rsid w:val="000E5C80"/>
    <w:rsid w:val="001245F6"/>
    <w:rsid w:val="00133FD1"/>
    <w:rsid w:val="001A0396"/>
    <w:rsid w:val="001C35BE"/>
    <w:rsid w:val="001C5D59"/>
    <w:rsid w:val="00234ACB"/>
    <w:rsid w:val="002544E2"/>
    <w:rsid w:val="00267942"/>
    <w:rsid w:val="002A35A3"/>
    <w:rsid w:val="002F0307"/>
    <w:rsid w:val="003440EF"/>
    <w:rsid w:val="00366DBA"/>
    <w:rsid w:val="00382010"/>
    <w:rsid w:val="00454F6E"/>
    <w:rsid w:val="004903B4"/>
    <w:rsid w:val="004955BB"/>
    <w:rsid w:val="004E35C9"/>
    <w:rsid w:val="004E46CA"/>
    <w:rsid w:val="004E7FE8"/>
    <w:rsid w:val="004F1574"/>
    <w:rsid w:val="00504991"/>
    <w:rsid w:val="0056681E"/>
    <w:rsid w:val="005C2EB3"/>
    <w:rsid w:val="005C5949"/>
    <w:rsid w:val="005E42FA"/>
    <w:rsid w:val="006205B5"/>
    <w:rsid w:val="00684DDA"/>
    <w:rsid w:val="00700A8C"/>
    <w:rsid w:val="007C6755"/>
    <w:rsid w:val="00850A12"/>
    <w:rsid w:val="008C23F9"/>
    <w:rsid w:val="00962351"/>
    <w:rsid w:val="009A2C04"/>
    <w:rsid w:val="009B3A1C"/>
    <w:rsid w:val="00B6126C"/>
    <w:rsid w:val="00B96828"/>
    <w:rsid w:val="00BF0EA3"/>
    <w:rsid w:val="00CA4C0A"/>
    <w:rsid w:val="00CD1937"/>
    <w:rsid w:val="00D46B80"/>
    <w:rsid w:val="00DB1AC5"/>
    <w:rsid w:val="00DE361C"/>
    <w:rsid w:val="00E02FA5"/>
    <w:rsid w:val="00E06433"/>
    <w:rsid w:val="00E327F0"/>
    <w:rsid w:val="00EC391E"/>
    <w:rsid w:val="00EC7258"/>
    <w:rsid w:val="00EF68B1"/>
    <w:rsid w:val="00F02820"/>
    <w:rsid w:val="00F14095"/>
    <w:rsid w:val="00F65764"/>
    <w:rsid w:val="00F677F7"/>
    <w:rsid w:val="00F97A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FCCA1"/>
  <w15:chartTrackingRefBased/>
  <w15:docId w15:val="{A89E7334-D1FD-47A2-BDEA-8D86370C9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EB3"/>
    <w:pPr>
      <w:jc w:val="both"/>
    </w:pPr>
  </w:style>
  <w:style w:type="paragraph" w:styleId="Heading1">
    <w:name w:val="heading 1"/>
    <w:basedOn w:val="Normal"/>
    <w:next w:val="Normal"/>
    <w:link w:val="Heading1Char"/>
    <w:uiPriority w:val="9"/>
    <w:qFormat/>
    <w:rsid w:val="00F02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8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8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282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02FA5"/>
    <w:pPr>
      <w:spacing w:after="200" w:line="240" w:lineRule="auto"/>
    </w:pPr>
    <w:rPr>
      <w:i/>
      <w:iCs/>
      <w:color w:val="44546A" w:themeColor="text2"/>
      <w:sz w:val="18"/>
      <w:szCs w:val="18"/>
    </w:rPr>
  </w:style>
  <w:style w:type="paragraph" w:styleId="ListParagraph">
    <w:name w:val="List Paragraph"/>
    <w:basedOn w:val="Normal"/>
    <w:uiPriority w:val="34"/>
    <w:qFormat/>
    <w:rsid w:val="00234ACB"/>
    <w:pPr>
      <w:ind w:left="720"/>
      <w:contextualSpacing/>
    </w:pPr>
  </w:style>
  <w:style w:type="character" w:styleId="Hyperlink">
    <w:name w:val="Hyperlink"/>
    <w:basedOn w:val="DefaultParagraphFont"/>
    <w:uiPriority w:val="99"/>
    <w:unhideWhenUsed/>
    <w:rsid w:val="00234ACB"/>
    <w:rPr>
      <w:color w:val="0563C1" w:themeColor="hyperlink"/>
      <w:u w:val="single"/>
    </w:rPr>
  </w:style>
  <w:style w:type="character" w:styleId="UnresolvedMention">
    <w:name w:val="Unresolved Mention"/>
    <w:basedOn w:val="DefaultParagraphFont"/>
    <w:uiPriority w:val="99"/>
    <w:semiHidden/>
    <w:unhideWhenUsed/>
    <w:rsid w:val="00234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7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reatec3d.com/es/correas-y-poleas/55-correa-gt2-6mm.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frs-cnc.com/ferreteria/transmisiones/correas/correas-cerradas/452/10t0516-detai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3123</TotalTime>
  <Pages>12</Pages>
  <Words>1436</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ASTORGA DIZ</dc:creator>
  <cp:keywords/>
  <dc:description/>
  <cp:lastModifiedBy>JUAN MANUEL ASTORGA DIZ</cp:lastModifiedBy>
  <cp:revision>39</cp:revision>
  <cp:lastPrinted>2021-03-14T23:10:00Z</cp:lastPrinted>
  <dcterms:created xsi:type="dcterms:W3CDTF">2021-02-17T22:40:00Z</dcterms:created>
  <dcterms:modified xsi:type="dcterms:W3CDTF">2021-05-20T08:22:00Z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user:6072f48c8f08819bc8c873e4</vt:lpwstr>
  </property>
  <property fmtid="{D5CDD505-2E9C-101B-9397-08002B2CF9AE}" pid="3" name="WnCSubscriberId">
    <vt:lpwstr>0</vt:lpwstr>
  </property>
  <property fmtid="{D5CDD505-2E9C-101B-9397-08002B2CF9AE}" pid="4" name="WnCOutputStyleId">
    <vt:lpwstr>rwuserstyle:60a44abd5cdd6a072b5b4b72</vt:lpwstr>
  </property>
  <property fmtid="{D5CDD505-2E9C-101B-9397-08002B2CF9AE}" pid="5" name="RWProductId">
    <vt:lpwstr>Flow</vt:lpwstr>
  </property>
  <property fmtid="{D5CDD505-2E9C-101B-9397-08002B2CF9AE}" pid="6" name="WnC4Folder">
    <vt:lpwstr>Documents///desarrollo diseño</vt:lpwstr>
  </property>
</Properties>
</file>