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Laboratorio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Mantenimiento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 Andrés Domínguez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5to. Bachillerato en computación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Serie 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Red:</w:t>
      </w:r>
      <w:r w:rsidDel="00000000" w:rsidR="00000000" w:rsidRPr="00000000">
        <w:rPr>
          <w:rtl w:val="0"/>
        </w:rPr>
        <w:t xml:space="preserve"> Son varios dispositivos electrónicos conectados para intercambiar y compartir información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TPC:</w:t>
      </w:r>
      <w:r w:rsidDel="00000000" w:rsidR="00000000" w:rsidRPr="00000000">
        <w:rPr>
          <w:rtl w:val="0"/>
        </w:rPr>
        <w:t xml:space="preserve"> Da la opción de intercambiar datos a los host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UDP:</w:t>
      </w:r>
      <w:r w:rsidDel="00000000" w:rsidR="00000000" w:rsidRPr="00000000">
        <w:rPr>
          <w:rtl w:val="0"/>
        </w:rPr>
        <w:t xml:space="preserve"> Sirve para transportar los datos en un 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 realiza la topología árbol: </w:t>
      </w:r>
      <w:r w:rsidDel="00000000" w:rsidR="00000000" w:rsidRPr="00000000">
        <w:rPr>
          <w:rtl w:val="0"/>
        </w:rPr>
        <w:t xml:space="preserve">Es una serie de redes conectadas de forma que los nodos están colocados en forma de árbol.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 realiza la topología estrella:</w:t>
      </w:r>
      <w:r w:rsidDel="00000000" w:rsidR="00000000" w:rsidRPr="00000000">
        <w:rPr>
          <w:rtl w:val="0"/>
        </w:rPr>
        <w:t xml:space="preserve"> Es una red de computadoras donde las estaciones están conectadas directamente a un punto central.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 realiza la topología mixta:</w:t>
      </w:r>
      <w:r w:rsidDel="00000000" w:rsidR="00000000" w:rsidRPr="00000000">
        <w:rPr>
          <w:rtl w:val="0"/>
        </w:rPr>
        <w:t xml:space="preserve"> Es la topología que une y puede utilizar diversas topologías para conectarse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 realiza la topología totalmente conexa:</w:t>
      </w:r>
      <w:r w:rsidDel="00000000" w:rsidR="00000000" w:rsidRPr="00000000">
        <w:rPr>
          <w:rtl w:val="0"/>
        </w:rPr>
        <w:t xml:space="preserve"> Es una red en la que hay un enlace directo entre todos los pares de sus nodos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realiza las redes WAN: </w:t>
      </w:r>
      <w:r w:rsidDel="00000000" w:rsidR="00000000" w:rsidRPr="00000000">
        <w:rPr>
          <w:rtl w:val="0"/>
        </w:rPr>
        <w:t xml:space="preserve">Conectan entre sí a las oficinas, los centros de datos, las aplicaciones en la nube y almacenamiento en la nube.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realiza las redes LAN: </w:t>
      </w:r>
      <w:r w:rsidDel="00000000" w:rsidR="00000000" w:rsidRPr="00000000">
        <w:rPr>
          <w:rtl w:val="0"/>
        </w:rPr>
        <w:t xml:space="preserve">Permite conectar computadoras, impresoras, servidoras y otros dispositivos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realiza las redes MAN: </w:t>
      </w:r>
      <w:r w:rsidDel="00000000" w:rsidR="00000000" w:rsidRPr="00000000">
        <w:rPr>
          <w:rtl w:val="0"/>
        </w:rPr>
        <w:t xml:space="preserve">Conecta los ordenadores de un área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Serie II: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Sistema operativo instalado: Windows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Paquete de office: 2019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