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F6C27" w14:textId="77777777" w:rsidR="00644DA8" w:rsidRPr="00644DA8" w:rsidRDefault="00644DA8" w:rsidP="00644DA8">
      <w:pPr>
        <w:rPr>
          <w:b/>
          <w:bCs/>
        </w:rPr>
      </w:pPr>
      <w:proofErr w:type="spellStart"/>
      <w:r w:rsidRPr="00644DA8">
        <w:rPr>
          <w:b/>
          <w:bCs/>
        </w:rPr>
        <w:t>Proyecto_Patrones</w:t>
      </w:r>
      <w:proofErr w:type="spellEnd"/>
    </w:p>
    <w:p w14:paraId="63D4D906" w14:textId="77777777" w:rsidR="00644DA8" w:rsidRPr="00644DA8" w:rsidRDefault="00644DA8" w:rsidP="00644DA8">
      <w:pPr>
        <w:rPr>
          <w:b/>
          <w:bCs/>
        </w:rPr>
      </w:pPr>
      <w:r w:rsidRPr="00644DA8">
        <w:rPr>
          <w:b/>
          <w:bCs/>
        </w:rPr>
        <w:t>Avance documentación semana 1</w:t>
      </w:r>
    </w:p>
    <w:p w14:paraId="7796B89B" w14:textId="77777777" w:rsidR="00644DA8" w:rsidRPr="00644DA8" w:rsidRDefault="00644DA8" w:rsidP="00644DA8">
      <w:pPr>
        <w:rPr>
          <w:b/>
          <w:bCs/>
        </w:rPr>
      </w:pPr>
      <w:r w:rsidRPr="00644DA8">
        <w:rPr>
          <w:b/>
          <w:bCs/>
        </w:rPr>
        <w:t>Objetivo general</w:t>
      </w:r>
    </w:p>
    <w:p w14:paraId="6C35150E" w14:textId="77777777" w:rsidR="00644DA8" w:rsidRPr="00644DA8" w:rsidRDefault="00644DA8" w:rsidP="00644DA8">
      <w:r w:rsidRPr="00644DA8">
        <w:t xml:space="preserve">Desarrollar un sistema de gestión de redes inteligentes (Smart </w:t>
      </w:r>
      <w:proofErr w:type="spellStart"/>
      <w:r w:rsidRPr="00644DA8">
        <w:t>Grid</w:t>
      </w:r>
      <w:proofErr w:type="spellEnd"/>
      <w:r w:rsidRPr="00644DA8">
        <w:t>) que permita monitorear y administrar el consumo energético en tiempo real, optimizar la distribución de la energía mediante el balanceo de cargas, integrar fuentes de energía renovable y gestionar un sistema de facturación dinámica.</w:t>
      </w:r>
    </w:p>
    <w:p w14:paraId="4B75B8F0" w14:textId="77777777" w:rsidR="00644DA8" w:rsidRPr="00644DA8" w:rsidRDefault="00644DA8" w:rsidP="00644DA8">
      <w:pPr>
        <w:rPr>
          <w:b/>
          <w:bCs/>
        </w:rPr>
      </w:pPr>
      <w:r w:rsidRPr="00644DA8">
        <w:rPr>
          <w:b/>
          <w:bCs/>
        </w:rPr>
        <w:t>Objetivos específicos</w:t>
      </w:r>
    </w:p>
    <w:p w14:paraId="7E44BCF4" w14:textId="77777777" w:rsidR="00644DA8" w:rsidRPr="00644DA8" w:rsidRDefault="00644DA8" w:rsidP="00644DA8">
      <w:r w:rsidRPr="00644DA8">
        <w:t>• Implementar un sistema de monitoreo del consumo energético en tiempo real que permita visualizar y registrar el uso de energía de los usuarios</w:t>
      </w:r>
    </w:p>
    <w:p w14:paraId="2E11E0D1" w14:textId="77777777" w:rsidR="00644DA8" w:rsidRPr="00644DA8" w:rsidRDefault="00644DA8" w:rsidP="00644DA8">
      <w:r w:rsidRPr="00644DA8">
        <w:t>• Desarrollar mecanismos de balanceo de carga y gestión de picos de consumo</w:t>
      </w:r>
    </w:p>
    <w:p w14:paraId="7EEA7548" w14:textId="77777777" w:rsidR="00644DA8" w:rsidRPr="00644DA8" w:rsidRDefault="00644DA8" w:rsidP="00644DA8">
      <w:r w:rsidRPr="00644DA8">
        <w:t>• Integrar fuentes de energía renovable como energía solar o eólica, permitiendo registrar y gestionar la energía generada y su incorporación a la red.</w:t>
      </w:r>
    </w:p>
    <w:p w14:paraId="03A256AD" w14:textId="77777777" w:rsidR="00644DA8" w:rsidRPr="00644DA8" w:rsidRDefault="00644DA8" w:rsidP="00644DA8">
      <w:r w:rsidRPr="00644DA8">
        <w:t>• Diseñar un sistema de facturación dinámica que permita calcular el costo del consumo energético de acuerdo con variables como el horario, la demanda y el consumo registrado.</w:t>
      </w:r>
    </w:p>
    <w:p w14:paraId="05E3E6B8" w14:textId="77777777" w:rsidR="00644DA8" w:rsidRPr="00644DA8" w:rsidRDefault="00644DA8" w:rsidP="00644DA8">
      <w:r w:rsidRPr="00644DA8">
        <w:t>• Desarrollar un panel de gestión y visualización que permita consultar información sobre consumo, generación, demanda, costos y estado general de la red.</w:t>
      </w:r>
    </w:p>
    <w:p w14:paraId="2990A2AD" w14:textId="77777777" w:rsidR="009C6FD4" w:rsidRDefault="009C6FD4"/>
    <w:sectPr w:rsidR="009C6F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A8"/>
    <w:rsid w:val="00644DA8"/>
    <w:rsid w:val="009C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CC1D4"/>
  <w15:chartTrackingRefBased/>
  <w15:docId w15:val="{707417BD-2806-4553-B347-67E9EA1C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2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168</Words>
  <Characters>926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PEÑA LAGOS</dc:creator>
  <cp:keywords/>
  <dc:description/>
  <cp:lastModifiedBy>JUAN DAVID PEÑA LAGOS</cp:lastModifiedBy>
  <cp:revision>1</cp:revision>
  <dcterms:created xsi:type="dcterms:W3CDTF">2026-09-05T03:42:00Z</dcterms:created>
  <dcterms:modified xsi:type="dcterms:W3CDTF">2026-09-05T03:45:00Z</dcterms:modified>
</cp:coreProperties>
</file>