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F355AA" w:rsidP="0027275B">
      <w:pPr>
        <w:spacing w:after="0" w:line="240" w:lineRule="auto"/>
        <w:jc w:val="both"/>
        <w:rPr>
          <w:rFonts w:ascii="Arial Narrow" w:eastAsia="Times New Roman" w:hAnsi="Arial Narrow" w:cs="Times New Roman"/>
          <w:b/>
          <w:u w:val="single"/>
          <w:lang w:eastAsia="es-ES"/>
        </w:rPr>
      </w:pPr>
      <w:r w:rsidRPr="005A2AA6">
        <w:rPr>
          <w:rFonts w:ascii="Arial Narrow" w:eastAsia="Times New Roman" w:hAnsi="Arial Narrow" w:cs="Times New Roman"/>
          <w:noProof/>
          <w:lang w:eastAsia="es-CO"/>
        </w:rPr>
        <mc:AlternateContent>
          <mc:Choice Requires="wps">
            <w:drawing>
              <wp:anchor distT="0" distB="0" distL="114300" distR="114300" simplePos="0" relativeHeight="251659264" behindDoc="0" locked="0" layoutInCell="1" allowOverlap="1" wp14:anchorId="42C58AA5" wp14:editId="2F64B808">
                <wp:simplePos x="0" y="0"/>
                <wp:positionH relativeFrom="margin">
                  <wp:posOffset>747395</wp:posOffset>
                </wp:positionH>
                <wp:positionV relativeFrom="margin">
                  <wp:posOffset>822960</wp:posOffset>
                </wp:positionV>
                <wp:extent cx="4784090" cy="1315720"/>
                <wp:effectExtent l="0" t="0" r="0" b="0"/>
                <wp:wrapSquare wrapText="bothSides"/>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784090" cy="1315720"/>
                        </a:xfrm>
                        <a:prstGeom prst="rect">
                          <a:avLst/>
                        </a:prstGeom>
                        <a:extLst>
                          <a:ext uri="{AF507438-7753-43E0-B8FC-AC1667EBCBE1}">
                            <a14:hiddenEffects xmlns:a14="http://schemas.microsoft.com/office/drawing/2010/main">
                              <a:effectLst/>
                            </a14:hiddenEffects>
                          </a:ext>
                        </a:extLst>
                      </wps:spPr>
                      <wps:txbx>
                        <w:txbxContent>
                          <w:p w:rsidR="00592E86" w:rsidRDefault="00592E86" w:rsidP="0027275B">
                            <w:pPr>
                              <w:pStyle w:val="NormalWeb"/>
                              <w:spacing w:after="0"/>
                              <w:jc w:val="center"/>
                            </w:pPr>
                            <w:r>
                              <w:rPr>
                                <w:rFonts w:ascii="Impact" w:hAnsi="Impact"/>
                                <w:color w:val="404040"/>
                                <w:sz w:val="72"/>
                                <w:szCs w:val="72"/>
                                <w14:textOutline w14:w="9525" w14:cap="flat" w14:cmpd="sng" w14:algn="ctr">
                                  <w14:solidFill>
                                    <w14:srgbClr w14:val="404040"/>
                                  </w14:solidFill>
                                  <w14:prstDash w14:val="solid"/>
                                  <w14:round/>
                                </w14:textOutline>
                              </w:rPr>
                              <w:t>MANUAL DE CONVIVENCIA</w:t>
                            </w:r>
                          </w:p>
                        </w:txbxContent>
                      </wps:txbx>
                      <wps:bodyPr wrap="square" numCol="1" fromWordArt="1">
                        <a:prstTxWarp prst="textDeflate">
                          <a:avLst>
                            <a:gd name="adj" fmla="val 26227"/>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C58AA5" id="_x0000_t202" coordsize="21600,21600" o:spt="202" path="m,l,21600r21600,l21600,xe">
                <v:stroke joinstyle="miter"/>
                <v:path gradientshapeok="t" o:connecttype="rect"/>
              </v:shapetype>
              <v:shape id="Cuadro de texto 3" o:spid="_x0000_s1026" type="#_x0000_t202" style="position:absolute;left:0;text-align:left;margin-left:58.85pt;margin-top:64.8pt;width:376.7pt;height:10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" filled="f" stroked="f">
                <o:lock v:ext="edit" shapetype="t"/>
                <v:textbox>
                  <w:txbxContent>
                    <w:p w:rsidR="00592E86" w:rsidRDefault="00592E86" w:rsidP="0027275B">
                      <w:pPr>
                        <w:pStyle w:val="NormalWeb"/>
                        <w:spacing w:after="0"/>
                        <w:jc w:val="center"/>
                      </w:pPr>
                      <w:r>
                        <w:rPr>
                          <w:rFonts w:ascii="Impact" w:hAnsi="Impact"/>
                          <w:color w:val="404040"/>
                          <w:sz w:val="72"/>
                          <w:szCs w:val="72"/>
                          <w14:textOutline w14:w="9525" w14:cap="flat" w14:cmpd="sng" w14:algn="ctr">
                            <w14:solidFill>
                              <w14:srgbClr w14:val="404040"/>
                            </w14:solidFill>
                            <w14:prstDash w14:val="solid"/>
                            <w14:round/>
                          </w14:textOutline>
                        </w:rPr>
                        <w:t>MANUAL DE CONVIVENCIA</w:t>
                      </w:r>
                    </w:p>
                  </w:txbxContent>
                </v:textbox>
                <w10:wrap type="square" anchorx="margin" anchory="margin"/>
              </v:shape>
            </w:pict>
          </mc:Fallback>
        </mc:AlternateContent>
      </w: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bookmarkStart w:id="0" w:name="_GoBack"/>
    </w:p>
    <w:bookmarkEnd w:id="0"/>
    <w:p w:rsidR="0027275B" w:rsidRPr="005A2AA6" w:rsidRDefault="0027275B" w:rsidP="0027275B">
      <w:pPr>
        <w:spacing w:after="0" w:line="240" w:lineRule="auto"/>
        <w:jc w:val="both"/>
        <w:rPr>
          <w:rFonts w:ascii="Arial Narrow" w:eastAsia="Times New Roman" w:hAnsi="Arial Narrow" w:cs="Times New Roman"/>
          <w:b/>
          <w:u w:val="single"/>
          <w:lang w:eastAsia="es-ES"/>
        </w:rPr>
      </w:pPr>
      <w:r w:rsidRPr="005A2AA6">
        <w:rPr>
          <w:rFonts w:ascii="Arial Narrow" w:eastAsia="Times New Roman" w:hAnsi="Arial Narrow" w:cs="Times New Roman"/>
          <w:b/>
          <w:u w:val="single"/>
          <w:lang w:eastAsia="es-ES"/>
        </w:rPr>
        <w:t xml:space="preserve">                               </w:t>
      </w: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noProof/>
          <w:u w:val="single"/>
          <w:lang w:eastAsia="es-CO"/>
        </w:rPr>
      </w:pPr>
    </w:p>
    <w:p w:rsidR="0027275B" w:rsidRPr="005A2AA6" w:rsidRDefault="0027275B" w:rsidP="0027275B">
      <w:pPr>
        <w:spacing w:after="0" w:line="240" w:lineRule="auto"/>
        <w:jc w:val="both"/>
        <w:rPr>
          <w:rFonts w:ascii="Arial Narrow" w:eastAsia="Times New Roman" w:hAnsi="Arial Narrow" w:cs="Times New Roman"/>
          <w:b/>
          <w:noProof/>
          <w:u w:val="single"/>
          <w:lang w:eastAsia="es-CO"/>
        </w:rPr>
      </w:pPr>
    </w:p>
    <w:p w:rsidR="0027275B" w:rsidRPr="005A2AA6" w:rsidRDefault="0027275B" w:rsidP="0027275B">
      <w:pPr>
        <w:spacing w:after="0" w:line="240" w:lineRule="auto"/>
        <w:jc w:val="both"/>
        <w:rPr>
          <w:rFonts w:ascii="Arial Narrow" w:eastAsia="Times New Roman" w:hAnsi="Arial Narrow" w:cs="Times New Roman"/>
          <w:b/>
          <w:noProof/>
          <w:u w:val="single"/>
          <w:lang w:eastAsia="es-CO"/>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r w:rsidRPr="005A2AA6">
        <w:rPr>
          <w:rFonts w:ascii="Arial Narrow" w:eastAsia="Times New Roman" w:hAnsi="Arial Narrow" w:cs="Times New Roman"/>
          <w:b/>
          <w:noProof/>
          <w:u w:val="single"/>
          <w:lang w:eastAsia="es-CO"/>
        </w:rPr>
        <w:drawing>
          <wp:anchor distT="0" distB="0" distL="114300" distR="114300" simplePos="0" relativeHeight="251660288" behindDoc="0" locked="0" layoutInCell="1" allowOverlap="1" wp14:anchorId="5010523A" wp14:editId="1D2F5F1A">
            <wp:simplePos x="0" y="0"/>
            <wp:positionH relativeFrom="margin">
              <wp:align>center</wp:align>
            </wp:positionH>
            <wp:positionV relativeFrom="margin">
              <wp:posOffset>2536809</wp:posOffset>
            </wp:positionV>
            <wp:extent cx="3124200" cy="1914525"/>
            <wp:effectExtent l="0" t="0" r="0" b="9525"/>
            <wp:wrapSquare wrapText="bothSides"/>
            <wp:docPr id="2" name="Imagen 2" descr="Descripción: DSC0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DSC005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4200" cy="1914525"/>
                    </a:xfrm>
                    <a:prstGeom prst="rect">
                      <a:avLst/>
                    </a:prstGeom>
                    <a:noFill/>
                    <a:ln>
                      <a:noFill/>
                    </a:ln>
                  </pic:spPr>
                </pic:pic>
              </a:graphicData>
            </a:graphic>
          </wp:anchor>
        </w:drawing>
      </w: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both"/>
        <w:rPr>
          <w:rFonts w:ascii="Arial Narrow" w:eastAsia="Times New Roman" w:hAnsi="Arial Narrow" w:cs="Times New Roman"/>
          <w:b/>
          <w:u w:val="single"/>
          <w:lang w:eastAsia="es-ES"/>
        </w:rPr>
      </w:pPr>
    </w:p>
    <w:p w:rsidR="0027275B" w:rsidRPr="005A2AA6" w:rsidRDefault="0027275B" w:rsidP="0027275B">
      <w:pPr>
        <w:spacing w:after="0" w:line="240" w:lineRule="auto"/>
        <w:jc w:val="center"/>
        <w:rPr>
          <w:rFonts w:ascii="Arial Narrow" w:eastAsia="Times New Roman" w:hAnsi="Arial Narrow" w:cs="Times New Roman"/>
          <w:b/>
          <w:u w:val="single"/>
          <w:lang w:eastAsia="es-ES"/>
        </w:rPr>
      </w:pPr>
    </w:p>
    <w:p w:rsidR="0027275B" w:rsidRPr="005A2AA6" w:rsidRDefault="0027275B" w:rsidP="0027275B">
      <w:pPr>
        <w:spacing w:after="0" w:line="240" w:lineRule="auto"/>
        <w:jc w:val="center"/>
        <w:rPr>
          <w:rFonts w:ascii="Arial Narrow" w:eastAsia="Times New Roman" w:hAnsi="Arial Narrow" w:cs="Times New Roman"/>
          <w:b/>
          <w:u w:val="single"/>
          <w:lang w:eastAsia="es-ES"/>
        </w:rPr>
      </w:pPr>
    </w:p>
    <w:p w:rsidR="0027275B" w:rsidRPr="005A2AA6" w:rsidRDefault="0027275B" w:rsidP="0027275B">
      <w:pPr>
        <w:spacing w:after="0" w:line="240" w:lineRule="auto"/>
        <w:jc w:val="center"/>
        <w:rPr>
          <w:rFonts w:ascii="Arial Narrow" w:eastAsia="Times New Roman" w:hAnsi="Arial Narrow" w:cs="Times New Roman"/>
          <w:b/>
          <w:u w:val="single"/>
          <w:lang w:eastAsia="es-ES"/>
        </w:rPr>
      </w:pPr>
    </w:p>
    <w:p w:rsidR="0027275B" w:rsidRPr="005A2AA6" w:rsidRDefault="0027275B" w:rsidP="0027275B">
      <w:pPr>
        <w:spacing w:after="0" w:line="240" w:lineRule="auto"/>
        <w:jc w:val="center"/>
        <w:rPr>
          <w:rFonts w:ascii="Arial Narrow" w:eastAsia="Times New Roman" w:hAnsi="Arial Narrow" w:cs="Times New Roman"/>
          <w:b/>
          <w:u w:val="single"/>
          <w:lang w:eastAsia="es-ES"/>
        </w:rPr>
      </w:pPr>
    </w:p>
    <w:p w:rsidR="00270FD8" w:rsidRDefault="00270FD8" w:rsidP="0027275B">
      <w:pPr>
        <w:spacing w:after="0" w:line="240" w:lineRule="auto"/>
        <w:jc w:val="center"/>
        <w:rPr>
          <w:rFonts w:ascii="Arial Narrow" w:eastAsia="Times New Roman" w:hAnsi="Arial Narrow" w:cs="Times New Roman"/>
          <w:b/>
          <w:sz w:val="40"/>
          <w:szCs w:val="40"/>
          <w:u w:val="single"/>
          <w:lang w:eastAsia="es-ES"/>
        </w:rPr>
      </w:pPr>
    </w:p>
    <w:p w:rsidR="00270FD8" w:rsidRDefault="00270FD8" w:rsidP="0027275B">
      <w:pPr>
        <w:spacing w:after="0" w:line="240" w:lineRule="auto"/>
        <w:jc w:val="center"/>
        <w:rPr>
          <w:rFonts w:ascii="Arial Narrow" w:eastAsia="Times New Roman" w:hAnsi="Arial Narrow" w:cs="Times New Roman"/>
          <w:b/>
          <w:sz w:val="40"/>
          <w:szCs w:val="40"/>
          <w:u w:val="single"/>
          <w:lang w:eastAsia="es-ES"/>
        </w:rPr>
      </w:pPr>
    </w:p>
    <w:p w:rsidR="0027275B" w:rsidRPr="00F203E3" w:rsidRDefault="0027275B" w:rsidP="0027275B">
      <w:pPr>
        <w:spacing w:after="0" w:line="240" w:lineRule="auto"/>
        <w:jc w:val="center"/>
        <w:rPr>
          <w:rFonts w:ascii="Arial Narrow" w:eastAsia="Times New Roman" w:hAnsi="Arial Narrow" w:cs="Times New Roman"/>
          <w:b/>
          <w:sz w:val="40"/>
          <w:szCs w:val="40"/>
          <w:u w:val="single"/>
          <w:lang w:eastAsia="es-ES"/>
        </w:rPr>
      </w:pPr>
      <w:r w:rsidRPr="00F203E3">
        <w:rPr>
          <w:rFonts w:ascii="Arial Narrow" w:eastAsia="Times New Roman" w:hAnsi="Arial Narrow" w:cs="Times New Roman"/>
          <w:b/>
          <w:sz w:val="40"/>
          <w:szCs w:val="40"/>
          <w:u w:val="single"/>
          <w:lang w:eastAsia="es-ES"/>
        </w:rPr>
        <w:t>INSTITUTO TÉCNICO ALFONSO LÓPEZ</w:t>
      </w:r>
    </w:p>
    <w:p w:rsidR="0027275B" w:rsidRPr="00F203E3" w:rsidRDefault="0027275B" w:rsidP="0027275B">
      <w:pPr>
        <w:spacing w:after="0" w:line="240" w:lineRule="auto"/>
        <w:jc w:val="center"/>
        <w:rPr>
          <w:rFonts w:ascii="Arial Narrow" w:eastAsia="Times New Roman" w:hAnsi="Arial Narrow" w:cs="Times New Roman"/>
          <w:b/>
          <w:sz w:val="40"/>
          <w:szCs w:val="40"/>
          <w:u w:val="single"/>
          <w:lang w:eastAsia="es-ES"/>
        </w:rPr>
      </w:pPr>
    </w:p>
    <w:p w:rsidR="0027275B" w:rsidRPr="00F203E3" w:rsidRDefault="0027275B" w:rsidP="0027275B">
      <w:pPr>
        <w:spacing w:after="0" w:line="240" w:lineRule="auto"/>
        <w:jc w:val="center"/>
        <w:rPr>
          <w:rFonts w:ascii="Arial Narrow" w:eastAsia="Times New Roman" w:hAnsi="Arial Narrow" w:cs="Times New Roman"/>
          <w:b/>
          <w:sz w:val="40"/>
          <w:szCs w:val="40"/>
          <w:u w:val="single"/>
          <w:lang w:eastAsia="es-ES"/>
        </w:rPr>
      </w:pPr>
      <w:r w:rsidRPr="00F203E3">
        <w:rPr>
          <w:rFonts w:ascii="Arial Narrow" w:eastAsia="Times New Roman" w:hAnsi="Arial Narrow" w:cs="Times New Roman"/>
          <w:b/>
          <w:sz w:val="40"/>
          <w:szCs w:val="40"/>
          <w:u w:val="single"/>
          <w:lang w:eastAsia="es-ES"/>
        </w:rPr>
        <w:t>TÉCNICO EN ASISTENCIA ADMINISTRATIVA</w:t>
      </w:r>
    </w:p>
    <w:p w:rsidR="0027275B" w:rsidRPr="00F203E3" w:rsidRDefault="0027275B" w:rsidP="00BB1F77">
      <w:pPr>
        <w:spacing w:after="0" w:line="240" w:lineRule="auto"/>
        <w:jc w:val="right"/>
        <w:rPr>
          <w:rFonts w:ascii="Arial Narrow" w:eastAsia="Times New Roman" w:hAnsi="Arial Narrow" w:cs="Times New Roman"/>
          <w:b/>
          <w:sz w:val="40"/>
          <w:szCs w:val="40"/>
          <w:u w:val="single"/>
          <w:lang w:eastAsia="es-ES"/>
        </w:rPr>
      </w:pPr>
    </w:p>
    <w:p w:rsidR="0027275B" w:rsidRPr="00F203E3" w:rsidRDefault="0027275B" w:rsidP="0027275B">
      <w:pPr>
        <w:spacing w:after="0" w:line="240" w:lineRule="auto"/>
        <w:jc w:val="center"/>
        <w:rPr>
          <w:rFonts w:ascii="Arial Narrow" w:eastAsia="Times New Roman" w:hAnsi="Arial Narrow" w:cs="Times New Roman"/>
          <w:b/>
          <w:sz w:val="40"/>
          <w:szCs w:val="40"/>
          <w:u w:val="single"/>
          <w:lang w:eastAsia="es-ES"/>
        </w:rPr>
      </w:pPr>
      <w:r w:rsidRPr="00F203E3">
        <w:rPr>
          <w:rFonts w:ascii="Arial Narrow" w:eastAsia="Times New Roman" w:hAnsi="Arial Narrow" w:cs="Times New Roman"/>
          <w:b/>
          <w:sz w:val="40"/>
          <w:szCs w:val="40"/>
          <w:u w:val="single"/>
          <w:lang w:eastAsia="es-ES"/>
        </w:rPr>
        <w:t>OCAÑA, NORTE DE SANTANDER</w:t>
      </w:r>
    </w:p>
    <w:p w:rsidR="0027275B" w:rsidRPr="00F203E3" w:rsidRDefault="0027275B" w:rsidP="0027275B">
      <w:pPr>
        <w:spacing w:after="0" w:line="240" w:lineRule="auto"/>
        <w:jc w:val="center"/>
        <w:rPr>
          <w:rFonts w:ascii="Arial Narrow" w:eastAsia="Times New Roman" w:hAnsi="Arial Narrow" w:cs="Times New Roman"/>
          <w:b/>
          <w:sz w:val="40"/>
          <w:szCs w:val="40"/>
          <w:lang w:eastAsia="es-ES"/>
        </w:rPr>
      </w:pPr>
    </w:p>
    <w:p w:rsidR="0027275B" w:rsidRPr="00F203E3" w:rsidRDefault="0027275B" w:rsidP="0027275B">
      <w:pPr>
        <w:spacing w:after="0" w:line="240" w:lineRule="auto"/>
        <w:jc w:val="center"/>
        <w:rPr>
          <w:rFonts w:ascii="Arial Narrow" w:eastAsia="Times New Roman" w:hAnsi="Arial Narrow" w:cs="Times New Roman"/>
          <w:b/>
          <w:sz w:val="40"/>
          <w:szCs w:val="40"/>
          <w:lang w:eastAsia="es-ES"/>
        </w:rPr>
      </w:pPr>
      <w:r w:rsidRPr="00F203E3">
        <w:rPr>
          <w:rFonts w:ascii="Arial Narrow" w:eastAsia="Times New Roman" w:hAnsi="Arial Narrow" w:cs="Times New Roman"/>
          <w:b/>
          <w:sz w:val="40"/>
          <w:szCs w:val="40"/>
          <w:lang w:eastAsia="es-ES"/>
        </w:rPr>
        <w:t>2022</w:t>
      </w:r>
    </w:p>
    <w:p w:rsidR="0027275B" w:rsidRPr="00F203E3" w:rsidRDefault="0027275B" w:rsidP="0027275B">
      <w:pPr>
        <w:spacing w:after="0" w:line="240" w:lineRule="auto"/>
        <w:jc w:val="center"/>
        <w:rPr>
          <w:rFonts w:ascii="Arial Narrow" w:eastAsia="Times New Roman" w:hAnsi="Arial Narrow" w:cs="Times New Roman"/>
          <w:sz w:val="40"/>
          <w:szCs w:val="40"/>
          <w:lang w:eastAsia="es-ES"/>
        </w:rPr>
      </w:pPr>
    </w:p>
    <w:p w:rsidR="0027275B" w:rsidRDefault="0027275B" w:rsidP="0027275B">
      <w:pPr>
        <w:spacing w:after="0" w:line="240" w:lineRule="auto"/>
        <w:jc w:val="center"/>
        <w:rPr>
          <w:rFonts w:ascii="Arial Narrow" w:eastAsia="Times New Roman" w:hAnsi="Arial Narrow" w:cs="Times New Roman"/>
          <w:lang w:eastAsia="es-ES"/>
        </w:rPr>
      </w:pPr>
    </w:p>
    <w:p w:rsidR="00F203E3" w:rsidRPr="005A2AA6" w:rsidRDefault="00F203E3" w:rsidP="0027275B">
      <w:pPr>
        <w:spacing w:after="0" w:line="240" w:lineRule="auto"/>
        <w:jc w:val="center"/>
        <w:rPr>
          <w:rFonts w:ascii="Arial Narrow" w:eastAsia="Times New Roman" w:hAnsi="Arial Narrow" w:cs="Times New Roman"/>
          <w:lang w:eastAsia="es-ES"/>
        </w:rPr>
      </w:pPr>
    </w:p>
    <w:p w:rsidR="0027275B" w:rsidRPr="005A2AA6" w:rsidRDefault="0027275B" w:rsidP="0027275B">
      <w:pPr>
        <w:spacing w:after="0" w:line="240" w:lineRule="auto"/>
        <w:jc w:val="center"/>
        <w:rPr>
          <w:rFonts w:ascii="Arial Narrow" w:eastAsia="Times New Roman" w:hAnsi="Arial Narrow" w:cs="Times New Roman"/>
          <w:lang w:eastAsia="es-ES"/>
        </w:rPr>
      </w:pPr>
    </w:p>
    <w:p w:rsidR="0027275B" w:rsidRPr="005A2AA6" w:rsidRDefault="0027275B" w:rsidP="0027275B">
      <w:pPr>
        <w:spacing w:after="0" w:line="240" w:lineRule="auto"/>
        <w:jc w:val="center"/>
        <w:rPr>
          <w:rFonts w:ascii="Arial Narrow" w:eastAsia="Times New Roman" w:hAnsi="Arial Narrow" w:cs="Times New Roman"/>
          <w:lang w:eastAsia="es-ES"/>
        </w:rPr>
      </w:pPr>
    </w:p>
    <w:p w:rsidR="0027275B" w:rsidRPr="005A2AA6" w:rsidRDefault="0027275B" w:rsidP="00354CCF">
      <w:pPr>
        <w:spacing w:after="0" w:line="240" w:lineRule="auto"/>
        <w:jc w:val="center"/>
        <w:rPr>
          <w:rFonts w:ascii="Arial Narrow" w:eastAsia="Times New Roman" w:hAnsi="Arial Narrow" w:cs="Times New Roman"/>
          <w:b/>
          <w:lang w:eastAsia="es-ES"/>
        </w:rPr>
      </w:pPr>
      <w:r w:rsidRPr="005A2AA6">
        <w:rPr>
          <w:rFonts w:ascii="Arial Narrow" w:eastAsia="Times New Roman" w:hAnsi="Arial Narrow" w:cs="Times New Roman"/>
          <w:b/>
          <w:lang w:eastAsia="es-ES"/>
        </w:rPr>
        <w:t>TABLA DE CONTENIDO</w:t>
      </w:r>
    </w:p>
    <w:p w:rsidR="0027275B" w:rsidRPr="005A2AA6" w:rsidRDefault="0027275B" w:rsidP="0027275B">
      <w:pPr>
        <w:spacing w:after="0" w:line="240" w:lineRule="auto"/>
        <w:jc w:val="both"/>
        <w:rPr>
          <w:rFonts w:ascii="Arial Narrow" w:eastAsia="Times New Roman" w:hAnsi="Arial Narrow" w:cs="Times New Roman"/>
          <w:lang w:eastAsia="es-ES"/>
        </w:rPr>
      </w:pPr>
    </w:p>
    <w:p w:rsidR="0027275B" w:rsidRPr="005A2AA6" w:rsidRDefault="0027275B" w:rsidP="0098415F">
      <w:pPr>
        <w:spacing w:after="0" w:line="240" w:lineRule="auto"/>
        <w:ind w:left="9204"/>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 xml:space="preserve">                                           </w:t>
      </w:r>
      <w:r w:rsidR="00354CCF" w:rsidRPr="005A2AA6">
        <w:rPr>
          <w:rFonts w:ascii="Arial Narrow" w:eastAsia="Times New Roman" w:hAnsi="Arial Narrow" w:cs="Times New Roman"/>
          <w:lang w:eastAsia="es-ES"/>
        </w:rPr>
        <w:t xml:space="preserve">      </w:t>
      </w:r>
      <w:r w:rsidR="0098415F" w:rsidRPr="005A2AA6">
        <w:rPr>
          <w:rFonts w:ascii="Arial Narrow" w:eastAsia="Times New Roman" w:hAnsi="Arial Narrow" w:cs="Times New Roman"/>
          <w:lang w:eastAsia="es-ES"/>
        </w:rPr>
        <w:t xml:space="preserve">    </w:t>
      </w:r>
      <w:r w:rsidRPr="005A2AA6">
        <w:rPr>
          <w:rFonts w:ascii="Arial Narrow" w:eastAsia="Times New Roman" w:hAnsi="Arial Narrow" w:cs="Times New Roman"/>
          <w:lang w:eastAsia="es-ES"/>
        </w:rPr>
        <w:t>Pág.</w:t>
      </w:r>
    </w:p>
    <w:tbl>
      <w:tblPr>
        <w:tblW w:w="0" w:type="auto"/>
        <w:tblLook w:val="04A0" w:firstRow="1" w:lastRow="0" w:firstColumn="1" w:lastColumn="0" w:noHBand="0" w:noVBand="1"/>
      </w:tblPr>
      <w:tblGrid>
        <w:gridCol w:w="9209"/>
        <w:gridCol w:w="425"/>
      </w:tblGrid>
      <w:tr w:rsidR="0027275B" w:rsidRPr="005A2AA6" w:rsidTr="0016218A">
        <w:tc>
          <w:tcPr>
            <w:tcW w:w="9209" w:type="dxa"/>
            <w:shd w:val="clear" w:color="auto" w:fill="auto"/>
          </w:tcPr>
          <w:p w:rsidR="0027275B" w:rsidRPr="005A2AA6" w:rsidRDefault="0027275B" w:rsidP="00F058DD">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Presentación</w:t>
            </w:r>
          </w:p>
        </w:tc>
        <w:tc>
          <w:tcPr>
            <w:tcW w:w="425" w:type="dxa"/>
            <w:shd w:val="clear" w:color="auto" w:fill="auto"/>
            <w:vAlign w:val="center"/>
          </w:tcPr>
          <w:p w:rsidR="0027275B" w:rsidRPr="005A2AA6" w:rsidRDefault="00592E86" w:rsidP="00F058DD">
            <w:pPr>
              <w:spacing w:after="0" w:line="240" w:lineRule="auto"/>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4</w:t>
            </w:r>
          </w:p>
        </w:tc>
      </w:tr>
      <w:tr w:rsidR="0027275B" w:rsidRPr="005A2AA6" w:rsidTr="0016218A">
        <w:tc>
          <w:tcPr>
            <w:tcW w:w="9209" w:type="dxa"/>
            <w:shd w:val="clear" w:color="auto" w:fill="auto"/>
          </w:tcPr>
          <w:p w:rsidR="0027275B" w:rsidRPr="005A2AA6" w:rsidRDefault="0027275B" w:rsidP="00F058DD">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Justificación</w:t>
            </w:r>
          </w:p>
        </w:tc>
        <w:tc>
          <w:tcPr>
            <w:tcW w:w="425" w:type="dxa"/>
            <w:shd w:val="clear" w:color="auto" w:fill="auto"/>
            <w:vAlign w:val="center"/>
          </w:tcPr>
          <w:p w:rsidR="0027275B" w:rsidRPr="005A2AA6" w:rsidRDefault="00592E86" w:rsidP="00F058DD">
            <w:pPr>
              <w:spacing w:after="0" w:line="240" w:lineRule="auto"/>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5</w:t>
            </w:r>
          </w:p>
        </w:tc>
      </w:tr>
      <w:tr w:rsidR="0027275B" w:rsidRPr="005A2AA6" w:rsidTr="0016218A">
        <w:tc>
          <w:tcPr>
            <w:tcW w:w="9209" w:type="dxa"/>
            <w:shd w:val="clear" w:color="auto" w:fill="auto"/>
          </w:tcPr>
          <w:p w:rsidR="0027275B" w:rsidRPr="005A2AA6" w:rsidRDefault="00BB1F77" w:rsidP="00BB1F77">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Objeto del manual de convivencia</w:t>
            </w:r>
            <w:r w:rsidR="00F42DAB" w:rsidRPr="005A2AA6">
              <w:rPr>
                <w:rFonts w:ascii="Arial Narrow" w:eastAsia="Times New Roman" w:hAnsi="Arial Narrow" w:cs="Times New Roman"/>
                <w:b/>
                <w:lang w:eastAsia="es-ES"/>
              </w:rPr>
              <w:t xml:space="preserve">. </w:t>
            </w:r>
          </w:p>
        </w:tc>
        <w:tc>
          <w:tcPr>
            <w:tcW w:w="425" w:type="dxa"/>
            <w:shd w:val="clear" w:color="auto" w:fill="auto"/>
            <w:vAlign w:val="center"/>
          </w:tcPr>
          <w:p w:rsidR="0027275B" w:rsidRPr="005A2AA6" w:rsidRDefault="00F42DAB" w:rsidP="00F058DD">
            <w:pPr>
              <w:spacing w:after="0" w:line="240" w:lineRule="auto"/>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6</w:t>
            </w:r>
          </w:p>
        </w:tc>
      </w:tr>
      <w:tr w:rsidR="00F42DAB" w:rsidRPr="005A2AA6" w:rsidTr="0016218A">
        <w:tc>
          <w:tcPr>
            <w:tcW w:w="9209" w:type="dxa"/>
            <w:shd w:val="clear" w:color="auto" w:fill="auto"/>
          </w:tcPr>
          <w:p w:rsidR="00F42DAB" w:rsidRPr="005A2AA6" w:rsidRDefault="00F42DAB" w:rsidP="00F42DAB">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Marco normativo</w:t>
            </w:r>
          </w:p>
        </w:tc>
        <w:tc>
          <w:tcPr>
            <w:tcW w:w="425" w:type="dxa"/>
            <w:shd w:val="clear" w:color="auto" w:fill="auto"/>
            <w:vAlign w:val="center"/>
          </w:tcPr>
          <w:p w:rsidR="00F42DAB" w:rsidRPr="005A2AA6" w:rsidRDefault="00F42DAB" w:rsidP="00F42DAB">
            <w:pPr>
              <w:spacing w:after="0" w:line="240" w:lineRule="auto"/>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6</w:t>
            </w:r>
          </w:p>
        </w:tc>
      </w:tr>
      <w:tr w:rsidR="00F42DAB" w:rsidRPr="005A2AA6" w:rsidTr="0016218A">
        <w:tc>
          <w:tcPr>
            <w:tcW w:w="9209" w:type="dxa"/>
            <w:shd w:val="clear" w:color="auto" w:fill="auto"/>
          </w:tcPr>
          <w:p w:rsidR="00F42DAB" w:rsidRPr="005A2AA6" w:rsidRDefault="00F42DAB" w:rsidP="00F42DAB">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Principios fundamentales de la Institución Educativa</w:t>
            </w:r>
          </w:p>
        </w:tc>
        <w:tc>
          <w:tcPr>
            <w:tcW w:w="425" w:type="dxa"/>
            <w:shd w:val="clear" w:color="auto" w:fill="auto"/>
            <w:vAlign w:val="center"/>
          </w:tcPr>
          <w:p w:rsidR="00F42DAB" w:rsidRPr="005A2AA6" w:rsidRDefault="00F42DAB" w:rsidP="00F42DAB">
            <w:pPr>
              <w:spacing w:after="0" w:line="240" w:lineRule="auto"/>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9</w:t>
            </w:r>
          </w:p>
        </w:tc>
      </w:tr>
      <w:tr w:rsidR="00F42DAB" w:rsidRPr="005A2AA6" w:rsidTr="0016218A">
        <w:tc>
          <w:tcPr>
            <w:tcW w:w="9209" w:type="dxa"/>
            <w:shd w:val="clear" w:color="auto" w:fill="auto"/>
          </w:tcPr>
          <w:p w:rsidR="00F42DAB" w:rsidRPr="005A2AA6" w:rsidRDefault="00F42DAB" w:rsidP="00F42DAB">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Principios generadores de la convivencia escolar</w:t>
            </w:r>
          </w:p>
        </w:tc>
        <w:tc>
          <w:tcPr>
            <w:tcW w:w="425" w:type="dxa"/>
            <w:shd w:val="clear" w:color="auto" w:fill="auto"/>
            <w:vAlign w:val="center"/>
          </w:tcPr>
          <w:p w:rsidR="00F42DAB" w:rsidRPr="005A2AA6" w:rsidRDefault="00F42DAB" w:rsidP="00F42DAB">
            <w:pPr>
              <w:spacing w:after="0" w:line="240" w:lineRule="auto"/>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10</w:t>
            </w:r>
          </w:p>
        </w:tc>
      </w:tr>
      <w:tr w:rsidR="00F42DAB" w:rsidRPr="005A2AA6" w:rsidTr="0016218A">
        <w:tc>
          <w:tcPr>
            <w:tcW w:w="9209" w:type="dxa"/>
            <w:shd w:val="clear" w:color="auto" w:fill="auto"/>
          </w:tcPr>
          <w:p w:rsidR="00F42DAB" w:rsidRPr="005A2AA6" w:rsidRDefault="00F355AA" w:rsidP="00F42DAB">
            <w:pPr>
              <w:spacing w:after="0" w:line="240" w:lineRule="auto"/>
              <w:jc w:val="both"/>
              <w:rPr>
                <w:rFonts w:ascii="Arial Narrow" w:eastAsia="Times New Roman" w:hAnsi="Arial Narrow" w:cs="Times New Roman"/>
                <w:b/>
                <w:lang w:eastAsia="es-ES"/>
              </w:rPr>
            </w:pPr>
            <w:r>
              <w:rPr>
                <w:rFonts w:ascii="Arial Narrow" w:eastAsia="Times New Roman" w:hAnsi="Arial Narrow" w:cs="Times New Roman"/>
                <w:b/>
                <w:lang w:eastAsia="es-ES"/>
              </w:rPr>
              <w:t xml:space="preserve">Sobre el </w:t>
            </w:r>
            <w:r w:rsidR="00F42DAB" w:rsidRPr="005A2AA6">
              <w:rPr>
                <w:rFonts w:ascii="Arial Narrow" w:eastAsia="Times New Roman" w:hAnsi="Arial Narrow" w:cs="Times New Roman"/>
                <w:b/>
                <w:lang w:eastAsia="es-ES"/>
              </w:rPr>
              <w:t>estudiante</w:t>
            </w:r>
          </w:p>
        </w:tc>
        <w:tc>
          <w:tcPr>
            <w:tcW w:w="425" w:type="dxa"/>
            <w:shd w:val="clear" w:color="auto" w:fill="auto"/>
            <w:vAlign w:val="center"/>
          </w:tcPr>
          <w:p w:rsidR="00F42DAB" w:rsidRPr="005A2AA6" w:rsidRDefault="00F42DAB" w:rsidP="00F42DAB">
            <w:pPr>
              <w:spacing w:after="0" w:line="240" w:lineRule="auto"/>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10</w:t>
            </w:r>
          </w:p>
        </w:tc>
      </w:tr>
      <w:tr w:rsidR="00F42DAB" w:rsidRPr="005A2AA6" w:rsidTr="0016218A">
        <w:tc>
          <w:tcPr>
            <w:tcW w:w="9209" w:type="dxa"/>
            <w:shd w:val="clear" w:color="auto" w:fill="auto"/>
          </w:tcPr>
          <w:p w:rsidR="00F42DAB" w:rsidRPr="005A2AA6" w:rsidRDefault="00F42DAB" w:rsidP="00F42DAB">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Derechos del estudiante</w:t>
            </w:r>
          </w:p>
        </w:tc>
        <w:tc>
          <w:tcPr>
            <w:tcW w:w="425" w:type="dxa"/>
            <w:shd w:val="clear" w:color="auto" w:fill="auto"/>
            <w:vAlign w:val="center"/>
          </w:tcPr>
          <w:p w:rsidR="00F42DAB" w:rsidRPr="005A2AA6" w:rsidRDefault="00F42DAB" w:rsidP="00F42DAB">
            <w:pPr>
              <w:spacing w:after="0" w:line="240" w:lineRule="auto"/>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10</w:t>
            </w:r>
          </w:p>
        </w:tc>
      </w:tr>
      <w:tr w:rsidR="00F42DAB" w:rsidRPr="005A2AA6" w:rsidTr="0016218A">
        <w:tc>
          <w:tcPr>
            <w:tcW w:w="9209" w:type="dxa"/>
            <w:shd w:val="clear" w:color="auto" w:fill="auto"/>
          </w:tcPr>
          <w:p w:rsidR="00F42DAB" w:rsidRPr="005A2AA6" w:rsidRDefault="00F42DAB" w:rsidP="00F42DAB">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Deberes del estudiante</w:t>
            </w:r>
          </w:p>
        </w:tc>
        <w:tc>
          <w:tcPr>
            <w:tcW w:w="425" w:type="dxa"/>
            <w:shd w:val="clear" w:color="auto" w:fill="auto"/>
            <w:vAlign w:val="center"/>
          </w:tcPr>
          <w:p w:rsidR="00F42DAB" w:rsidRPr="005A2AA6" w:rsidRDefault="00F42DAB" w:rsidP="00F42DAB">
            <w:pPr>
              <w:spacing w:after="0" w:line="240" w:lineRule="auto"/>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14</w:t>
            </w:r>
          </w:p>
        </w:tc>
      </w:tr>
      <w:tr w:rsidR="00F42DAB" w:rsidRPr="005A2AA6" w:rsidTr="0016218A">
        <w:tc>
          <w:tcPr>
            <w:tcW w:w="9209" w:type="dxa"/>
            <w:shd w:val="clear" w:color="auto" w:fill="auto"/>
          </w:tcPr>
          <w:p w:rsidR="00F42DAB" w:rsidRPr="005A2AA6" w:rsidRDefault="00F42DAB" w:rsidP="00F42DAB">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Estímulos para  los estudiantes</w:t>
            </w:r>
          </w:p>
        </w:tc>
        <w:tc>
          <w:tcPr>
            <w:tcW w:w="425" w:type="dxa"/>
            <w:shd w:val="clear" w:color="auto" w:fill="auto"/>
            <w:vAlign w:val="center"/>
          </w:tcPr>
          <w:p w:rsidR="00F42DAB" w:rsidRPr="005A2AA6" w:rsidRDefault="00F42DAB" w:rsidP="00F42DAB">
            <w:pPr>
              <w:spacing w:after="0" w:line="240" w:lineRule="auto"/>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19</w:t>
            </w:r>
          </w:p>
        </w:tc>
      </w:tr>
      <w:tr w:rsidR="00F355AA" w:rsidRPr="005A2AA6" w:rsidTr="0016218A">
        <w:tc>
          <w:tcPr>
            <w:tcW w:w="9209" w:type="dxa"/>
            <w:shd w:val="clear" w:color="auto" w:fill="auto"/>
          </w:tcPr>
          <w:p w:rsidR="00F355AA" w:rsidRPr="005A2AA6" w:rsidRDefault="00F355AA" w:rsidP="00F42DAB">
            <w:pPr>
              <w:spacing w:after="0" w:line="240" w:lineRule="auto"/>
              <w:jc w:val="both"/>
              <w:rPr>
                <w:rFonts w:ascii="Arial Narrow" w:eastAsia="Times New Roman" w:hAnsi="Arial Narrow" w:cs="Times New Roman"/>
                <w:b/>
                <w:lang w:eastAsia="es-ES"/>
              </w:rPr>
            </w:pPr>
            <w:r>
              <w:rPr>
                <w:rFonts w:ascii="Arial Narrow" w:eastAsia="Times New Roman" w:hAnsi="Arial Narrow" w:cs="Times New Roman"/>
                <w:b/>
                <w:lang w:eastAsia="es-ES"/>
              </w:rPr>
              <w:t>Sobre el Rector(a)</w:t>
            </w:r>
          </w:p>
        </w:tc>
        <w:tc>
          <w:tcPr>
            <w:tcW w:w="425" w:type="dxa"/>
            <w:shd w:val="clear" w:color="auto" w:fill="auto"/>
            <w:vAlign w:val="center"/>
          </w:tcPr>
          <w:p w:rsidR="00F355AA" w:rsidRPr="005A2AA6" w:rsidRDefault="00F355AA" w:rsidP="00F42DAB">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21</w:t>
            </w:r>
          </w:p>
        </w:tc>
      </w:tr>
      <w:tr w:rsidR="00F355AA" w:rsidRPr="005A2AA6" w:rsidTr="0016218A">
        <w:tc>
          <w:tcPr>
            <w:tcW w:w="9209" w:type="dxa"/>
            <w:shd w:val="clear" w:color="auto" w:fill="auto"/>
          </w:tcPr>
          <w:p w:rsidR="00F355AA" w:rsidRPr="005A2AA6" w:rsidRDefault="00F355AA" w:rsidP="00F355AA">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Derechos de</w:t>
            </w:r>
            <w:r>
              <w:rPr>
                <w:rFonts w:ascii="Arial Narrow" w:eastAsia="Times New Roman" w:hAnsi="Arial Narrow" w:cs="Times New Roman"/>
                <w:b/>
                <w:lang w:eastAsia="es-ES"/>
              </w:rPr>
              <w:t>l Rector(a)</w:t>
            </w:r>
          </w:p>
        </w:tc>
        <w:tc>
          <w:tcPr>
            <w:tcW w:w="425" w:type="dxa"/>
            <w:shd w:val="clear" w:color="auto" w:fill="auto"/>
            <w:vAlign w:val="center"/>
          </w:tcPr>
          <w:p w:rsidR="00F355AA" w:rsidRPr="005A2AA6" w:rsidRDefault="00F355AA" w:rsidP="00F355AA">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21</w:t>
            </w:r>
          </w:p>
        </w:tc>
      </w:tr>
      <w:tr w:rsidR="00F355AA" w:rsidRPr="005A2AA6" w:rsidTr="0016218A">
        <w:tc>
          <w:tcPr>
            <w:tcW w:w="9209" w:type="dxa"/>
            <w:shd w:val="clear" w:color="auto" w:fill="auto"/>
          </w:tcPr>
          <w:p w:rsidR="00F355AA" w:rsidRPr="005A2AA6" w:rsidRDefault="00F355AA" w:rsidP="00F355AA">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 xml:space="preserve">Deberes del </w:t>
            </w:r>
            <w:r>
              <w:rPr>
                <w:rFonts w:ascii="Arial Narrow" w:eastAsia="Times New Roman" w:hAnsi="Arial Narrow" w:cs="Times New Roman"/>
                <w:b/>
                <w:lang w:eastAsia="es-ES"/>
              </w:rPr>
              <w:t xml:space="preserve"> Rector(a)</w:t>
            </w:r>
          </w:p>
        </w:tc>
        <w:tc>
          <w:tcPr>
            <w:tcW w:w="425" w:type="dxa"/>
            <w:shd w:val="clear" w:color="auto" w:fill="auto"/>
            <w:vAlign w:val="center"/>
          </w:tcPr>
          <w:p w:rsidR="00F355AA" w:rsidRPr="005A2AA6" w:rsidRDefault="00F355AA" w:rsidP="00F355AA">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22</w:t>
            </w:r>
          </w:p>
        </w:tc>
      </w:tr>
      <w:tr w:rsidR="00F355AA" w:rsidRPr="005A2AA6" w:rsidTr="0016218A">
        <w:tc>
          <w:tcPr>
            <w:tcW w:w="9209" w:type="dxa"/>
            <w:shd w:val="clear" w:color="auto" w:fill="auto"/>
          </w:tcPr>
          <w:p w:rsidR="00F355AA" w:rsidRPr="005A2AA6" w:rsidRDefault="00F355AA" w:rsidP="00F355AA">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Sobre los docentes</w:t>
            </w:r>
            <w:r w:rsidR="00CA6C6F">
              <w:rPr>
                <w:rFonts w:ascii="Arial Narrow" w:eastAsia="Times New Roman" w:hAnsi="Arial Narrow" w:cs="Times New Roman"/>
                <w:b/>
                <w:lang w:eastAsia="es-ES"/>
              </w:rPr>
              <w:t xml:space="preserve"> y coordinadores</w:t>
            </w:r>
          </w:p>
        </w:tc>
        <w:tc>
          <w:tcPr>
            <w:tcW w:w="425" w:type="dxa"/>
            <w:shd w:val="clear" w:color="auto" w:fill="auto"/>
            <w:vAlign w:val="center"/>
          </w:tcPr>
          <w:p w:rsidR="00F355AA" w:rsidRPr="005A2AA6" w:rsidRDefault="00F355AA" w:rsidP="00F355AA">
            <w:pPr>
              <w:spacing w:after="0" w:line="240" w:lineRule="auto"/>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20</w:t>
            </w:r>
          </w:p>
        </w:tc>
      </w:tr>
      <w:tr w:rsidR="00F355AA" w:rsidRPr="005A2AA6" w:rsidTr="0016218A">
        <w:tc>
          <w:tcPr>
            <w:tcW w:w="9209" w:type="dxa"/>
            <w:shd w:val="clear" w:color="auto" w:fill="auto"/>
          </w:tcPr>
          <w:p w:rsidR="00F355AA" w:rsidRPr="005A2AA6" w:rsidRDefault="00F355AA" w:rsidP="00F355AA">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 xml:space="preserve">Derechos del </w:t>
            </w:r>
            <w:r w:rsidR="00CA6C6F">
              <w:rPr>
                <w:rFonts w:ascii="Arial Narrow" w:eastAsia="Times New Roman" w:hAnsi="Arial Narrow" w:cs="Times New Roman"/>
                <w:b/>
                <w:lang w:eastAsia="es-ES"/>
              </w:rPr>
              <w:t>docente Y Coordinadores</w:t>
            </w:r>
          </w:p>
        </w:tc>
        <w:tc>
          <w:tcPr>
            <w:tcW w:w="425" w:type="dxa"/>
            <w:shd w:val="clear" w:color="auto" w:fill="auto"/>
            <w:vAlign w:val="center"/>
          </w:tcPr>
          <w:p w:rsidR="00F355AA" w:rsidRPr="005A2AA6" w:rsidRDefault="00CA6C6F" w:rsidP="00F355AA">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22</w:t>
            </w:r>
          </w:p>
        </w:tc>
      </w:tr>
      <w:tr w:rsidR="00CA6C6F" w:rsidRPr="005A2AA6" w:rsidTr="0016218A">
        <w:tc>
          <w:tcPr>
            <w:tcW w:w="9209" w:type="dxa"/>
            <w:shd w:val="clear" w:color="auto" w:fill="auto"/>
          </w:tcPr>
          <w:p w:rsidR="00CA6C6F" w:rsidRPr="005A2AA6" w:rsidRDefault="00CA6C6F" w:rsidP="00F355AA">
            <w:pPr>
              <w:spacing w:after="0" w:line="240" w:lineRule="auto"/>
              <w:jc w:val="both"/>
              <w:rPr>
                <w:rFonts w:ascii="Arial Narrow" w:eastAsia="Times New Roman" w:hAnsi="Arial Narrow" w:cs="Times New Roman"/>
                <w:b/>
                <w:lang w:eastAsia="es-ES"/>
              </w:rPr>
            </w:pPr>
            <w:r>
              <w:rPr>
                <w:rFonts w:ascii="Arial Narrow" w:eastAsia="Times New Roman" w:hAnsi="Arial Narrow" w:cs="Times New Roman"/>
                <w:b/>
                <w:lang w:eastAsia="es-ES"/>
              </w:rPr>
              <w:t>Deberes de los Coordinadores</w:t>
            </w:r>
          </w:p>
        </w:tc>
        <w:tc>
          <w:tcPr>
            <w:tcW w:w="425" w:type="dxa"/>
            <w:shd w:val="clear" w:color="auto" w:fill="auto"/>
            <w:vAlign w:val="center"/>
          </w:tcPr>
          <w:p w:rsidR="00CA6C6F" w:rsidRPr="005A2AA6" w:rsidRDefault="00CA6C6F" w:rsidP="00F355AA">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23</w:t>
            </w:r>
          </w:p>
        </w:tc>
      </w:tr>
      <w:tr w:rsidR="00F355AA" w:rsidRPr="005A2AA6" w:rsidTr="0016218A">
        <w:tc>
          <w:tcPr>
            <w:tcW w:w="9209" w:type="dxa"/>
            <w:shd w:val="clear" w:color="auto" w:fill="auto"/>
          </w:tcPr>
          <w:p w:rsidR="00F355AA" w:rsidRPr="005A2AA6" w:rsidRDefault="00F355AA" w:rsidP="00F355AA">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Deberes del docentes</w:t>
            </w:r>
          </w:p>
        </w:tc>
        <w:tc>
          <w:tcPr>
            <w:tcW w:w="425" w:type="dxa"/>
            <w:shd w:val="clear" w:color="auto" w:fill="auto"/>
            <w:vAlign w:val="center"/>
          </w:tcPr>
          <w:p w:rsidR="00F355AA" w:rsidRPr="005A2AA6" w:rsidRDefault="00CA6C6F" w:rsidP="00F355AA">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24</w:t>
            </w:r>
          </w:p>
        </w:tc>
      </w:tr>
      <w:tr w:rsidR="00F355AA" w:rsidRPr="005A2AA6" w:rsidTr="0016218A">
        <w:tc>
          <w:tcPr>
            <w:tcW w:w="9209" w:type="dxa"/>
            <w:shd w:val="clear" w:color="auto" w:fill="auto"/>
          </w:tcPr>
          <w:p w:rsidR="00F355AA" w:rsidRPr="005A2AA6" w:rsidRDefault="00F355AA" w:rsidP="00F355AA">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Estímulos para  los docentes</w:t>
            </w:r>
            <w:r w:rsidR="00CA6C6F">
              <w:rPr>
                <w:rFonts w:ascii="Arial Narrow" w:eastAsia="Times New Roman" w:hAnsi="Arial Narrow" w:cs="Times New Roman"/>
                <w:b/>
                <w:lang w:eastAsia="es-ES"/>
              </w:rPr>
              <w:t xml:space="preserve"> y Coordinadores</w:t>
            </w:r>
          </w:p>
        </w:tc>
        <w:tc>
          <w:tcPr>
            <w:tcW w:w="425" w:type="dxa"/>
            <w:shd w:val="clear" w:color="auto" w:fill="auto"/>
            <w:vAlign w:val="center"/>
          </w:tcPr>
          <w:p w:rsidR="00F355AA" w:rsidRPr="005A2AA6" w:rsidRDefault="00CA6C6F" w:rsidP="00F355AA">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29</w:t>
            </w:r>
          </w:p>
        </w:tc>
      </w:tr>
      <w:tr w:rsidR="00F355AA" w:rsidRPr="005A2AA6" w:rsidTr="0016218A">
        <w:tc>
          <w:tcPr>
            <w:tcW w:w="9209" w:type="dxa"/>
            <w:shd w:val="clear" w:color="auto" w:fill="auto"/>
          </w:tcPr>
          <w:p w:rsidR="00F355AA" w:rsidRPr="005A2AA6" w:rsidRDefault="00F355AA" w:rsidP="00F355AA">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Sobre los padres de familia</w:t>
            </w:r>
          </w:p>
        </w:tc>
        <w:tc>
          <w:tcPr>
            <w:tcW w:w="425" w:type="dxa"/>
            <w:shd w:val="clear" w:color="auto" w:fill="auto"/>
            <w:vAlign w:val="center"/>
          </w:tcPr>
          <w:p w:rsidR="00F355AA" w:rsidRPr="005A2AA6" w:rsidRDefault="00CA6C6F" w:rsidP="00F355AA">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29</w:t>
            </w:r>
          </w:p>
        </w:tc>
      </w:tr>
      <w:tr w:rsidR="00F355AA" w:rsidRPr="005A2AA6" w:rsidTr="0016218A">
        <w:tc>
          <w:tcPr>
            <w:tcW w:w="9209" w:type="dxa"/>
            <w:shd w:val="clear" w:color="auto" w:fill="auto"/>
          </w:tcPr>
          <w:p w:rsidR="00F355AA" w:rsidRPr="005A2AA6" w:rsidRDefault="00F355AA" w:rsidP="00F355AA">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Derechos del docentes</w:t>
            </w:r>
          </w:p>
        </w:tc>
        <w:tc>
          <w:tcPr>
            <w:tcW w:w="425" w:type="dxa"/>
            <w:shd w:val="clear" w:color="auto" w:fill="auto"/>
            <w:vAlign w:val="center"/>
          </w:tcPr>
          <w:p w:rsidR="00F355AA" w:rsidRPr="005A2AA6" w:rsidRDefault="00CA6C6F" w:rsidP="00F355AA">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29</w:t>
            </w:r>
          </w:p>
        </w:tc>
      </w:tr>
      <w:tr w:rsidR="00F355AA" w:rsidRPr="005A2AA6" w:rsidTr="0016218A">
        <w:tc>
          <w:tcPr>
            <w:tcW w:w="9209" w:type="dxa"/>
            <w:shd w:val="clear" w:color="auto" w:fill="auto"/>
          </w:tcPr>
          <w:p w:rsidR="00F355AA" w:rsidRPr="005A2AA6" w:rsidRDefault="00F355AA" w:rsidP="00F355AA">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Deberes de los padres de familia</w:t>
            </w:r>
          </w:p>
        </w:tc>
        <w:tc>
          <w:tcPr>
            <w:tcW w:w="425" w:type="dxa"/>
            <w:shd w:val="clear" w:color="auto" w:fill="auto"/>
            <w:vAlign w:val="center"/>
          </w:tcPr>
          <w:p w:rsidR="00F355AA" w:rsidRPr="005A2AA6" w:rsidRDefault="00CA6C6F" w:rsidP="00F355AA">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29</w:t>
            </w:r>
          </w:p>
        </w:tc>
      </w:tr>
      <w:tr w:rsidR="00F355AA" w:rsidRPr="005A2AA6" w:rsidTr="0016218A">
        <w:tc>
          <w:tcPr>
            <w:tcW w:w="9209" w:type="dxa"/>
            <w:shd w:val="clear" w:color="auto" w:fill="auto"/>
          </w:tcPr>
          <w:p w:rsidR="00F355AA" w:rsidRPr="005A2AA6" w:rsidRDefault="00F355AA" w:rsidP="00F355AA">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Estímulos para  los padres de familia</w:t>
            </w:r>
          </w:p>
        </w:tc>
        <w:tc>
          <w:tcPr>
            <w:tcW w:w="425" w:type="dxa"/>
            <w:shd w:val="clear" w:color="auto" w:fill="auto"/>
            <w:vAlign w:val="center"/>
          </w:tcPr>
          <w:p w:rsidR="00F355AA" w:rsidRPr="005A2AA6" w:rsidRDefault="00CA6C6F" w:rsidP="00F355AA">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33</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 xml:space="preserve">Sobre </w:t>
            </w:r>
            <w:r>
              <w:rPr>
                <w:rFonts w:ascii="Arial Narrow" w:eastAsia="Times New Roman" w:hAnsi="Arial Narrow" w:cs="Times New Roman"/>
                <w:b/>
                <w:lang w:eastAsia="es-ES"/>
              </w:rPr>
              <w:t>el personal administrativo y de servicios</w:t>
            </w:r>
          </w:p>
        </w:tc>
        <w:tc>
          <w:tcPr>
            <w:tcW w:w="425" w:type="dxa"/>
            <w:shd w:val="clear" w:color="auto" w:fill="auto"/>
            <w:vAlign w:val="center"/>
          </w:tcPr>
          <w:p w:rsidR="00CA6C6F" w:rsidRPr="005A2AA6" w:rsidRDefault="00CA6C6F"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33</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 xml:space="preserve">Derechos del </w:t>
            </w:r>
            <w:r>
              <w:rPr>
                <w:rFonts w:ascii="Arial Narrow" w:eastAsia="Times New Roman" w:hAnsi="Arial Narrow" w:cs="Times New Roman"/>
                <w:b/>
                <w:lang w:eastAsia="es-ES"/>
              </w:rPr>
              <w:t>personal administrativo y de servicios</w:t>
            </w:r>
          </w:p>
        </w:tc>
        <w:tc>
          <w:tcPr>
            <w:tcW w:w="425" w:type="dxa"/>
            <w:shd w:val="clear" w:color="auto" w:fill="auto"/>
            <w:vAlign w:val="center"/>
          </w:tcPr>
          <w:p w:rsidR="00CA6C6F" w:rsidRPr="005A2AA6" w:rsidRDefault="00CA6C6F"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33</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Deberes de</w:t>
            </w:r>
            <w:r>
              <w:rPr>
                <w:rFonts w:ascii="Arial Narrow" w:eastAsia="Times New Roman" w:hAnsi="Arial Narrow" w:cs="Times New Roman"/>
                <w:b/>
                <w:lang w:eastAsia="es-ES"/>
              </w:rPr>
              <w:t>l</w:t>
            </w:r>
            <w:r w:rsidRPr="005A2AA6">
              <w:rPr>
                <w:rFonts w:ascii="Arial Narrow" w:eastAsia="Times New Roman" w:hAnsi="Arial Narrow" w:cs="Times New Roman"/>
                <w:b/>
                <w:lang w:eastAsia="es-ES"/>
              </w:rPr>
              <w:t xml:space="preserve"> </w:t>
            </w:r>
            <w:r>
              <w:rPr>
                <w:rFonts w:ascii="Arial Narrow" w:eastAsia="Times New Roman" w:hAnsi="Arial Narrow" w:cs="Times New Roman"/>
                <w:b/>
                <w:lang w:eastAsia="es-ES"/>
              </w:rPr>
              <w:t>personal administrativo y de servicios</w:t>
            </w:r>
          </w:p>
        </w:tc>
        <w:tc>
          <w:tcPr>
            <w:tcW w:w="425" w:type="dxa"/>
            <w:shd w:val="clear" w:color="auto" w:fill="auto"/>
            <w:vAlign w:val="center"/>
          </w:tcPr>
          <w:p w:rsidR="00CA6C6F" w:rsidRPr="005A2AA6" w:rsidRDefault="00CA6C6F"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34</w:t>
            </w:r>
          </w:p>
        </w:tc>
      </w:tr>
      <w:tr w:rsidR="00CA6C6F" w:rsidRPr="005A2AA6" w:rsidTr="0016218A">
        <w:tc>
          <w:tcPr>
            <w:tcW w:w="9209" w:type="dxa"/>
            <w:shd w:val="clear" w:color="auto" w:fill="auto"/>
          </w:tcPr>
          <w:p w:rsidR="00CA6C6F" w:rsidRPr="00F355AA" w:rsidRDefault="00CA6C6F" w:rsidP="00CA6C6F">
            <w:pPr>
              <w:spacing w:after="0" w:line="240" w:lineRule="auto"/>
              <w:jc w:val="both"/>
              <w:rPr>
                <w:rFonts w:ascii="Arial Narrow" w:eastAsia="Times New Roman" w:hAnsi="Arial Narrow" w:cs="Times New Roman"/>
                <w:b/>
                <w:lang w:eastAsia="es-ES"/>
              </w:rPr>
            </w:pPr>
            <w:r w:rsidRPr="00F355AA">
              <w:rPr>
                <w:rFonts w:ascii="Arial Narrow" w:eastAsia="Times New Roman" w:hAnsi="Arial Narrow" w:cs="Times New Roman"/>
                <w:b/>
                <w:lang w:eastAsia="es-ES"/>
              </w:rPr>
              <w:t>Ruta de Convivencia escolar</w:t>
            </w:r>
          </w:p>
        </w:tc>
        <w:tc>
          <w:tcPr>
            <w:tcW w:w="425" w:type="dxa"/>
            <w:shd w:val="clear" w:color="auto" w:fill="auto"/>
            <w:vAlign w:val="center"/>
          </w:tcPr>
          <w:p w:rsidR="00CA6C6F" w:rsidRPr="005A2AA6" w:rsidRDefault="00CA6C6F"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34</w:t>
            </w:r>
          </w:p>
        </w:tc>
      </w:tr>
      <w:tr w:rsidR="00CA6C6F" w:rsidRPr="005A2AA6" w:rsidTr="0016218A">
        <w:tc>
          <w:tcPr>
            <w:tcW w:w="9209" w:type="dxa"/>
            <w:shd w:val="clear" w:color="auto" w:fill="auto"/>
          </w:tcPr>
          <w:p w:rsidR="00CA6C6F" w:rsidRPr="00F355AA" w:rsidRDefault="00CA6C6F" w:rsidP="00CA6C6F">
            <w:pPr>
              <w:spacing w:after="0" w:line="240" w:lineRule="auto"/>
              <w:jc w:val="both"/>
              <w:rPr>
                <w:rFonts w:ascii="Arial Narrow" w:eastAsia="Times New Roman" w:hAnsi="Arial Narrow" w:cs="Times New Roman"/>
                <w:b/>
                <w:lang w:eastAsia="es-ES"/>
              </w:rPr>
            </w:pPr>
            <w:r w:rsidRPr="00F355AA">
              <w:rPr>
                <w:rFonts w:ascii="Arial Narrow" w:eastAsia="Times New Roman" w:hAnsi="Arial Narrow" w:cs="Times New Roman"/>
                <w:b/>
                <w:lang w:eastAsia="es-ES"/>
              </w:rPr>
              <w:t>Ruta para la activación de protocolos</w:t>
            </w:r>
          </w:p>
        </w:tc>
        <w:tc>
          <w:tcPr>
            <w:tcW w:w="425" w:type="dxa"/>
            <w:shd w:val="clear" w:color="auto" w:fill="auto"/>
            <w:vAlign w:val="center"/>
          </w:tcPr>
          <w:p w:rsidR="00CA6C6F" w:rsidRPr="005A2AA6" w:rsidRDefault="00CA6C6F"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35</w:t>
            </w:r>
          </w:p>
        </w:tc>
      </w:tr>
      <w:tr w:rsidR="00CA6C6F" w:rsidRPr="005A2AA6" w:rsidTr="0016218A">
        <w:tc>
          <w:tcPr>
            <w:tcW w:w="9209" w:type="dxa"/>
            <w:shd w:val="clear" w:color="auto" w:fill="auto"/>
          </w:tcPr>
          <w:p w:rsidR="00CA6C6F" w:rsidRPr="00F355AA" w:rsidRDefault="00CA6C6F" w:rsidP="00CA6C6F">
            <w:pPr>
              <w:spacing w:after="0" w:line="240" w:lineRule="auto"/>
              <w:jc w:val="both"/>
              <w:rPr>
                <w:rFonts w:ascii="Arial Narrow" w:eastAsia="Times New Roman" w:hAnsi="Arial Narrow" w:cs="Times New Roman"/>
                <w:b/>
                <w:lang w:eastAsia="es-ES"/>
              </w:rPr>
            </w:pPr>
            <w:r w:rsidRPr="00F355AA">
              <w:rPr>
                <w:rFonts w:ascii="Arial Narrow" w:eastAsia="Times New Roman" w:hAnsi="Arial Narrow" w:cs="Times New Roman"/>
                <w:b/>
                <w:lang w:eastAsia="es-ES"/>
              </w:rPr>
              <w:t>Clases de situaciones de convivencia escolar y sus procesos</w:t>
            </w:r>
          </w:p>
        </w:tc>
        <w:tc>
          <w:tcPr>
            <w:tcW w:w="425" w:type="dxa"/>
            <w:shd w:val="clear" w:color="auto" w:fill="auto"/>
            <w:vAlign w:val="center"/>
          </w:tcPr>
          <w:p w:rsidR="00CA6C6F" w:rsidRPr="005A2AA6" w:rsidRDefault="00CA6C6F"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36</w:t>
            </w:r>
          </w:p>
        </w:tc>
      </w:tr>
      <w:tr w:rsidR="00CA6C6F" w:rsidRPr="005A2AA6" w:rsidTr="0016218A">
        <w:tc>
          <w:tcPr>
            <w:tcW w:w="9209" w:type="dxa"/>
            <w:shd w:val="clear" w:color="auto" w:fill="auto"/>
          </w:tcPr>
          <w:p w:rsidR="00CA6C6F" w:rsidRPr="00F355AA" w:rsidRDefault="00CA6C6F" w:rsidP="00CA6C6F">
            <w:pPr>
              <w:spacing w:after="0" w:line="240" w:lineRule="auto"/>
              <w:jc w:val="both"/>
              <w:rPr>
                <w:rFonts w:ascii="Arial Narrow" w:eastAsia="Times New Roman" w:hAnsi="Arial Narrow" w:cs="Times New Roman"/>
                <w:b/>
                <w:lang w:eastAsia="es-ES"/>
              </w:rPr>
            </w:pPr>
            <w:r w:rsidRPr="00F355AA">
              <w:rPr>
                <w:rFonts w:ascii="Arial Narrow" w:eastAsia="Times New Roman" w:hAnsi="Arial Narrow" w:cs="Times New Roman"/>
                <w:b/>
                <w:lang w:eastAsia="es-ES"/>
              </w:rPr>
              <w:t>Situaciones Tipo I</w:t>
            </w:r>
          </w:p>
        </w:tc>
        <w:tc>
          <w:tcPr>
            <w:tcW w:w="425" w:type="dxa"/>
            <w:shd w:val="clear" w:color="auto" w:fill="auto"/>
            <w:vAlign w:val="center"/>
          </w:tcPr>
          <w:p w:rsidR="00CA6C6F" w:rsidRPr="005A2AA6" w:rsidRDefault="00CA6C6F"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37</w:t>
            </w:r>
          </w:p>
        </w:tc>
      </w:tr>
      <w:tr w:rsidR="00CA6C6F" w:rsidRPr="005A2AA6" w:rsidTr="0016218A">
        <w:tc>
          <w:tcPr>
            <w:tcW w:w="9209" w:type="dxa"/>
            <w:shd w:val="clear" w:color="auto" w:fill="auto"/>
          </w:tcPr>
          <w:p w:rsidR="00CA6C6F" w:rsidRPr="00F355AA" w:rsidRDefault="00CA6C6F" w:rsidP="00CA6C6F">
            <w:pPr>
              <w:spacing w:after="0" w:line="240" w:lineRule="auto"/>
              <w:jc w:val="both"/>
              <w:rPr>
                <w:rFonts w:ascii="Arial Narrow" w:eastAsia="Times New Roman" w:hAnsi="Arial Narrow" w:cs="Times New Roman"/>
                <w:b/>
                <w:lang w:eastAsia="es-ES"/>
              </w:rPr>
            </w:pPr>
            <w:r w:rsidRPr="00F355AA">
              <w:rPr>
                <w:rFonts w:ascii="Arial Narrow" w:eastAsia="Times New Roman" w:hAnsi="Arial Narrow" w:cs="Times New Roman"/>
                <w:b/>
                <w:lang w:eastAsia="es-ES"/>
              </w:rPr>
              <w:t>Protocolo para atención de situaciones Tipo I</w:t>
            </w:r>
          </w:p>
        </w:tc>
        <w:tc>
          <w:tcPr>
            <w:tcW w:w="425" w:type="dxa"/>
            <w:shd w:val="clear" w:color="auto" w:fill="auto"/>
            <w:vAlign w:val="center"/>
          </w:tcPr>
          <w:p w:rsidR="00CA6C6F" w:rsidRPr="005A2AA6" w:rsidRDefault="00CA6C6F"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38</w:t>
            </w:r>
          </w:p>
        </w:tc>
      </w:tr>
      <w:tr w:rsidR="00CA6C6F" w:rsidRPr="005A2AA6" w:rsidTr="0016218A">
        <w:tc>
          <w:tcPr>
            <w:tcW w:w="9209" w:type="dxa"/>
            <w:shd w:val="clear" w:color="auto" w:fill="auto"/>
          </w:tcPr>
          <w:p w:rsidR="00CA6C6F" w:rsidRPr="00F355AA" w:rsidRDefault="00CA6C6F" w:rsidP="00CA6C6F">
            <w:pPr>
              <w:spacing w:after="0" w:line="240" w:lineRule="auto"/>
              <w:jc w:val="both"/>
              <w:rPr>
                <w:rFonts w:ascii="Arial Narrow" w:eastAsia="Times New Roman" w:hAnsi="Arial Narrow" w:cs="Times New Roman"/>
                <w:b/>
                <w:lang w:eastAsia="es-ES"/>
              </w:rPr>
            </w:pPr>
            <w:r w:rsidRPr="00F355AA">
              <w:rPr>
                <w:rFonts w:ascii="Arial Narrow" w:eastAsia="Times New Roman" w:hAnsi="Arial Narrow" w:cs="Times New Roman"/>
                <w:b/>
                <w:lang w:eastAsia="es-ES"/>
              </w:rPr>
              <w:t>Medidas formativas para situaciones Tipo I</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39</w:t>
            </w:r>
          </w:p>
        </w:tc>
      </w:tr>
      <w:tr w:rsidR="00CA6C6F" w:rsidRPr="005A2AA6" w:rsidTr="0016218A">
        <w:tc>
          <w:tcPr>
            <w:tcW w:w="9209" w:type="dxa"/>
            <w:shd w:val="clear" w:color="auto" w:fill="auto"/>
          </w:tcPr>
          <w:p w:rsidR="00CA6C6F" w:rsidRPr="00F355AA" w:rsidRDefault="00CA6C6F" w:rsidP="00CA6C6F">
            <w:pPr>
              <w:spacing w:after="0" w:line="240" w:lineRule="auto"/>
              <w:jc w:val="both"/>
              <w:rPr>
                <w:rFonts w:ascii="Arial Narrow" w:eastAsia="Times New Roman" w:hAnsi="Arial Narrow" w:cs="Times New Roman"/>
                <w:b/>
                <w:lang w:eastAsia="es-ES"/>
              </w:rPr>
            </w:pPr>
            <w:r w:rsidRPr="00F355AA">
              <w:rPr>
                <w:rFonts w:ascii="Arial Narrow" w:eastAsia="Times New Roman" w:hAnsi="Arial Narrow" w:cs="Times New Roman"/>
                <w:b/>
                <w:lang w:eastAsia="es-ES"/>
              </w:rPr>
              <w:t>Situaciones Tipo II</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39</w:t>
            </w:r>
          </w:p>
        </w:tc>
      </w:tr>
      <w:tr w:rsidR="00CA6C6F" w:rsidRPr="005A2AA6" w:rsidTr="0016218A">
        <w:tc>
          <w:tcPr>
            <w:tcW w:w="9209" w:type="dxa"/>
            <w:shd w:val="clear" w:color="auto" w:fill="auto"/>
          </w:tcPr>
          <w:p w:rsidR="00CA6C6F" w:rsidRPr="00F355AA" w:rsidRDefault="00CA6C6F" w:rsidP="00CA6C6F">
            <w:pPr>
              <w:spacing w:after="0" w:line="240" w:lineRule="auto"/>
              <w:jc w:val="both"/>
              <w:rPr>
                <w:rFonts w:ascii="Arial Narrow" w:eastAsia="Times New Roman" w:hAnsi="Arial Narrow" w:cs="Times New Roman"/>
                <w:b/>
                <w:lang w:eastAsia="es-ES"/>
              </w:rPr>
            </w:pPr>
            <w:r w:rsidRPr="00F355AA">
              <w:rPr>
                <w:rFonts w:ascii="Arial Narrow" w:eastAsia="Times New Roman" w:hAnsi="Arial Narrow" w:cs="Times New Roman"/>
                <w:b/>
                <w:lang w:eastAsia="es-ES"/>
              </w:rPr>
              <w:t>Protocolo para atención de situaciones Tipo II</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42</w:t>
            </w:r>
          </w:p>
        </w:tc>
      </w:tr>
      <w:tr w:rsidR="00CA6C6F" w:rsidRPr="005A2AA6" w:rsidTr="0016218A">
        <w:tc>
          <w:tcPr>
            <w:tcW w:w="9209" w:type="dxa"/>
            <w:shd w:val="clear" w:color="auto" w:fill="auto"/>
          </w:tcPr>
          <w:p w:rsidR="00CA6C6F" w:rsidRPr="00F355AA" w:rsidRDefault="00CA6C6F" w:rsidP="00CA6C6F">
            <w:pPr>
              <w:spacing w:after="0" w:line="240" w:lineRule="auto"/>
              <w:jc w:val="both"/>
              <w:rPr>
                <w:rFonts w:ascii="Arial Narrow" w:eastAsia="Times New Roman" w:hAnsi="Arial Narrow" w:cs="Times New Roman"/>
                <w:b/>
                <w:lang w:eastAsia="es-ES"/>
              </w:rPr>
            </w:pPr>
            <w:r w:rsidRPr="00F355AA">
              <w:rPr>
                <w:rFonts w:ascii="Arial Narrow" w:eastAsia="Times New Roman" w:hAnsi="Arial Narrow" w:cs="Times New Roman"/>
                <w:b/>
                <w:lang w:eastAsia="es-ES"/>
              </w:rPr>
              <w:t>Medidas formativas para situaciones Tipo II</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42</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Situaciones Tipo III</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43</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Protocolo para atención de situaciones Tipo III</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44</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Medidas formativas para situaciones Tipo III</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44</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Conducto regular</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45</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Garantías para el Derecho a la defensa, al debido proceso y doble instancia</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46</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Debido proceso</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47</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Procedimiento para la aplicación de medidas formativas y orientaciones pedagógicas en situaciones tipo I, II y III</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47</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lastRenderedPageBreak/>
              <w:t xml:space="preserve">Recursos potestativos de Reposición y Apelación </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49</w:t>
            </w:r>
          </w:p>
        </w:tc>
      </w:tr>
      <w:tr w:rsidR="00CA6C6F" w:rsidRPr="005A2AA6" w:rsidTr="0016218A">
        <w:tc>
          <w:tcPr>
            <w:tcW w:w="9209" w:type="dxa"/>
            <w:shd w:val="clear" w:color="auto" w:fill="auto"/>
          </w:tcPr>
          <w:p w:rsidR="00CA6C6F" w:rsidRPr="005A2AA6" w:rsidRDefault="00CA6C6F" w:rsidP="00CA6C6F">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Procedimientos para la solución de conflictos</w:t>
            </w:r>
          </w:p>
        </w:tc>
        <w:tc>
          <w:tcPr>
            <w:tcW w:w="425" w:type="dxa"/>
            <w:shd w:val="clear" w:color="auto" w:fill="auto"/>
            <w:vAlign w:val="center"/>
          </w:tcPr>
          <w:p w:rsidR="00CA6C6F" w:rsidRPr="005A2AA6" w:rsidRDefault="008158B9" w:rsidP="00CA6C6F">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49</w:t>
            </w:r>
          </w:p>
        </w:tc>
      </w:tr>
    </w:tbl>
    <w:p w:rsidR="0016218A" w:rsidRDefault="00592E86" w:rsidP="00592E86">
      <w:pPr>
        <w:spacing w:after="0" w:line="240" w:lineRule="auto"/>
        <w:ind w:left="9204"/>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 xml:space="preserve">                                 </w:t>
      </w:r>
    </w:p>
    <w:p w:rsidR="00592E86" w:rsidRPr="005A2AA6" w:rsidRDefault="00592E86" w:rsidP="00592E86">
      <w:pPr>
        <w:spacing w:after="0" w:line="240" w:lineRule="auto"/>
        <w:ind w:left="9204"/>
        <w:jc w:val="both"/>
        <w:rPr>
          <w:rFonts w:ascii="Arial Narrow" w:eastAsia="Times New Roman" w:hAnsi="Arial Narrow" w:cs="Times New Roman"/>
          <w:lang w:eastAsia="es-ES"/>
        </w:rPr>
      </w:pPr>
      <w:r w:rsidRPr="005A2AA6">
        <w:rPr>
          <w:rFonts w:ascii="Arial Narrow" w:eastAsia="Times New Roman" w:hAnsi="Arial Narrow" w:cs="Times New Roman"/>
          <w:lang w:eastAsia="es-ES"/>
        </w:rPr>
        <w:t>Pág.</w:t>
      </w:r>
    </w:p>
    <w:tbl>
      <w:tblPr>
        <w:tblW w:w="0" w:type="auto"/>
        <w:tblLook w:val="04A0" w:firstRow="1" w:lastRow="0" w:firstColumn="1" w:lastColumn="0" w:noHBand="0" w:noVBand="1"/>
      </w:tblPr>
      <w:tblGrid>
        <w:gridCol w:w="9209"/>
        <w:gridCol w:w="425"/>
      </w:tblGrid>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Permanencia del estudiante en la Institución</w:t>
            </w:r>
          </w:p>
        </w:tc>
        <w:tc>
          <w:tcPr>
            <w:tcW w:w="425" w:type="dxa"/>
            <w:shd w:val="clear" w:color="auto" w:fill="auto"/>
            <w:vAlign w:val="center"/>
          </w:tcPr>
          <w:p w:rsidR="0054291C" w:rsidRPr="005A2AA6" w:rsidRDefault="0054291C"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49</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Procedimiento para la cancelación del contrato de matricula</w:t>
            </w:r>
          </w:p>
        </w:tc>
        <w:tc>
          <w:tcPr>
            <w:tcW w:w="425" w:type="dxa"/>
            <w:shd w:val="clear" w:color="auto" w:fill="auto"/>
            <w:vAlign w:val="center"/>
          </w:tcPr>
          <w:p w:rsidR="0054291C" w:rsidRPr="005A2AA6" w:rsidRDefault="0054291C"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50</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Medidas formativas y pedagógicas para situaciones I, II y III</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51</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Comité de Convivencia Escolar</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52</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Funciones del comité de Convivencia Escolar</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53</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Protocolo para divulgación del Manual de Convivencia</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54</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Ruta para la activación de protocolos</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54</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Ruta para la atención de casos especiales</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55</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Ruta para la atención de embarazos en adolescentes</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55</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Ruta para atención para presuntos casos de violencias basadas en genero</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58</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Ruta de atención para casos de presunto consumo de sustancias sicoactivas</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58</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Ruta de atención  para la convivencia y libertad de expresión</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59</w:t>
            </w:r>
          </w:p>
        </w:tc>
      </w:tr>
      <w:tr w:rsidR="0016218A" w:rsidRPr="005A2AA6" w:rsidTr="0016218A">
        <w:tc>
          <w:tcPr>
            <w:tcW w:w="9209" w:type="dxa"/>
            <w:shd w:val="clear" w:color="auto" w:fill="auto"/>
          </w:tcPr>
          <w:p w:rsidR="0016218A" w:rsidRPr="005A2AA6" w:rsidRDefault="0016218A" w:rsidP="0054291C">
            <w:pPr>
              <w:spacing w:after="0" w:line="240" w:lineRule="auto"/>
              <w:jc w:val="both"/>
              <w:rPr>
                <w:rFonts w:ascii="Arial Narrow" w:eastAsia="Times New Roman" w:hAnsi="Arial Narrow" w:cs="Times New Roman"/>
                <w:b/>
                <w:lang w:eastAsia="es-ES"/>
              </w:rPr>
            </w:pPr>
            <w:r>
              <w:rPr>
                <w:rFonts w:ascii="Arial Narrow" w:eastAsia="Times New Roman" w:hAnsi="Arial Narrow" w:cs="Times New Roman"/>
                <w:b/>
                <w:lang w:eastAsia="es-ES"/>
              </w:rPr>
              <w:t>Protocolo para garantizar el Derecho a la intimidad, autonomía personal y Derecho a la intimidad sexual</w:t>
            </w:r>
          </w:p>
        </w:tc>
        <w:tc>
          <w:tcPr>
            <w:tcW w:w="425" w:type="dxa"/>
            <w:shd w:val="clear" w:color="auto" w:fill="auto"/>
            <w:vAlign w:val="center"/>
          </w:tcPr>
          <w:p w:rsidR="0016218A"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59</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Ruta para la atención de conductas suicidas</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60</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Ruta de atención para la presunta violencia intrafamiliar</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61</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 xml:space="preserve">Periodicidad para </w:t>
            </w:r>
            <w:proofErr w:type="spellStart"/>
            <w:r w:rsidRPr="005A2AA6">
              <w:rPr>
                <w:rFonts w:ascii="Arial Narrow" w:eastAsia="Times New Roman" w:hAnsi="Arial Narrow" w:cs="Times New Roman"/>
                <w:b/>
                <w:lang w:eastAsia="es-ES"/>
              </w:rPr>
              <w:t>resignificacion</w:t>
            </w:r>
            <w:proofErr w:type="spellEnd"/>
            <w:r w:rsidRPr="005A2AA6">
              <w:rPr>
                <w:rFonts w:ascii="Arial Narrow" w:eastAsia="Times New Roman" w:hAnsi="Arial Narrow" w:cs="Times New Roman"/>
                <w:b/>
                <w:lang w:eastAsia="es-ES"/>
              </w:rPr>
              <w:t xml:space="preserve"> del Manual de Convivencia</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62</w:t>
            </w:r>
          </w:p>
        </w:tc>
      </w:tr>
      <w:tr w:rsidR="0054291C" w:rsidRPr="005A2AA6" w:rsidTr="0016218A">
        <w:tc>
          <w:tcPr>
            <w:tcW w:w="9209" w:type="dxa"/>
            <w:shd w:val="clear" w:color="auto" w:fill="auto"/>
          </w:tcPr>
          <w:p w:rsidR="0054291C" w:rsidRPr="005A2AA6" w:rsidRDefault="0054291C" w:rsidP="0054291C">
            <w:pPr>
              <w:spacing w:after="0" w:line="240" w:lineRule="auto"/>
              <w:jc w:val="both"/>
              <w:rPr>
                <w:rFonts w:ascii="Arial Narrow" w:eastAsia="Times New Roman" w:hAnsi="Arial Narrow" w:cs="Times New Roman"/>
                <w:b/>
                <w:lang w:eastAsia="es-ES"/>
              </w:rPr>
            </w:pPr>
            <w:r w:rsidRPr="005A2AA6">
              <w:rPr>
                <w:rFonts w:ascii="Arial Narrow" w:eastAsia="Times New Roman" w:hAnsi="Arial Narrow" w:cs="Times New Roman"/>
                <w:b/>
                <w:lang w:eastAsia="es-ES"/>
              </w:rPr>
              <w:t>Modificaciones, adiciones o reformas al Manual de Convivencia</w:t>
            </w:r>
          </w:p>
        </w:tc>
        <w:tc>
          <w:tcPr>
            <w:tcW w:w="425" w:type="dxa"/>
            <w:shd w:val="clear" w:color="auto" w:fill="auto"/>
            <w:vAlign w:val="center"/>
          </w:tcPr>
          <w:p w:rsidR="0054291C" w:rsidRPr="005A2AA6" w:rsidRDefault="0016218A" w:rsidP="0054291C">
            <w:pPr>
              <w:spacing w:after="0" w:line="240" w:lineRule="auto"/>
              <w:jc w:val="both"/>
              <w:rPr>
                <w:rFonts w:ascii="Arial Narrow" w:eastAsia="Times New Roman" w:hAnsi="Arial Narrow" w:cs="Times New Roman"/>
                <w:lang w:eastAsia="es-ES"/>
              </w:rPr>
            </w:pPr>
            <w:r>
              <w:rPr>
                <w:rFonts w:ascii="Arial Narrow" w:eastAsia="Times New Roman" w:hAnsi="Arial Narrow" w:cs="Times New Roman"/>
                <w:lang w:eastAsia="es-ES"/>
              </w:rPr>
              <w:t>62</w:t>
            </w:r>
          </w:p>
        </w:tc>
      </w:tr>
    </w:tbl>
    <w:p w:rsidR="0054291C" w:rsidRPr="005A2AA6" w:rsidRDefault="0054291C" w:rsidP="0027275B">
      <w:pPr>
        <w:jc w:val="center"/>
        <w:rPr>
          <w:rFonts w:ascii="Arial Narrow" w:hAnsi="Arial Narrow"/>
          <w:b/>
        </w:rPr>
      </w:pPr>
      <w:r w:rsidRPr="005A2AA6">
        <w:rPr>
          <w:rFonts w:ascii="Arial Narrow" w:eastAsia="Times New Roman" w:hAnsi="Arial Narrow" w:cs="Times New Roman"/>
          <w:lang w:eastAsia="es-ES"/>
        </w:rPr>
        <w:t xml:space="preserve">       </w:t>
      </w:r>
    </w:p>
    <w:p w:rsidR="00C33C48" w:rsidRPr="005A2AA6" w:rsidRDefault="00C33C48" w:rsidP="0027275B">
      <w:pPr>
        <w:jc w:val="center"/>
        <w:rPr>
          <w:rFonts w:ascii="Arial Narrow" w:hAnsi="Arial Narrow"/>
          <w:b/>
        </w:rPr>
      </w:pPr>
    </w:p>
    <w:p w:rsidR="00C33C48" w:rsidRPr="005A2AA6" w:rsidRDefault="00C33C48" w:rsidP="0027275B">
      <w:pPr>
        <w:jc w:val="center"/>
        <w:rPr>
          <w:rFonts w:ascii="Arial Narrow" w:hAnsi="Arial Narrow"/>
          <w:b/>
        </w:rPr>
      </w:pPr>
    </w:p>
    <w:p w:rsidR="00617904" w:rsidRPr="005A2AA6" w:rsidRDefault="00617904" w:rsidP="0027275B">
      <w:pPr>
        <w:jc w:val="center"/>
        <w:rPr>
          <w:rFonts w:ascii="Arial Narrow" w:hAnsi="Arial Narrow"/>
          <w:b/>
        </w:rPr>
      </w:pPr>
    </w:p>
    <w:p w:rsidR="00617904" w:rsidRPr="005A2AA6" w:rsidRDefault="00617904" w:rsidP="0027275B">
      <w:pPr>
        <w:jc w:val="center"/>
        <w:rPr>
          <w:rFonts w:ascii="Arial Narrow" w:hAnsi="Arial Narrow"/>
          <w:b/>
        </w:rPr>
      </w:pPr>
    </w:p>
    <w:p w:rsidR="00617904" w:rsidRPr="005A2AA6" w:rsidRDefault="00617904" w:rsidP="0027275B">
      <w:pPr>
        <w:jc w:val="center"/>
        <w:rPr>
          <w:rFonts w:ascii="Arial Narrow" w:hAnsi="Arial Narrow"/>
          <w:b/>
        </w:rPr>
      </w:pPr>
    </w:p>
    <w:p w:rsidR="00617904" w:rsidRPr="005A2AA6" w:rsidRDefault="00617904" w:rsidP="0027275B">
      <w:pPr>
        <w:jc w:val="center"/>
        <w:rPr>
          <w:rFonts w:ascii="Arial Narrow" w:hAnsi="Arial Narrow"/>
          <w:b/>
        </w:rPr>
      </w:pPr>
    </w:p>
    <w:p w:rsidR="00617904" w:rsidRPr="005A2AA6" w:rsidRDefault="00617904" w:rsidP="0027275B">
      <w:pPr>
        <w:jc w:val="center"/>
        <w:rPr>
          <w:rFonts w:ascii="Arial Narrow" w:hAnsi="Arial Narrow"/>
          <w:b/>
        </w:rPr>
      </w:pPr>
    </w:p>
    <w:p w:rsidR="00617904" w:rsidRPr="005A2AA6" w:rsidRDefault="00617904" w:rsidP="0027275B">
      <w:pPr>
        <w:jc w:val="center"/>
        <w:rPr>
          <w:rFonts w:ascii="Arial Narrow" w:hAnsi="Arial Narrow"/>
          <w:b/>
        </w:rPr>
      </w:pPr>
    </w:p>
    <w:p w:rsidR="00617904" w:rsidRPr="005A2AA6" w:rsidRDefault="00617904" w:rsidP="0027275B">
      <w:pPr>
        <w:jc w:val="center"/>
        <w:rPr>
          <w:rFonts w:ascii="Arial Narrow" w:hAnsi="Arial Narrow"/>
          <w:b/>
        </w:rPr>
      </w:pPr>
    </w:p>
    <w:p w:rsidR="00617904" w:rsidRPr="005A2AA6" w:rsidRDefault="00617904" w:rsidP="0027275B">
      <w:pPr>
        <w:jc w:val="center"/>
        <w:rPr>
          <w:rFonts w:ascii="Arial Narrow" w:hAnsi="Arial Narrow"/>
          <w:b/>
        </w:rPr>
      </w:pPr>
    </w:p>
    <w:p w:rsidR="00617904" w:rsidRPr="005A2AA6" w:rsidRDefault="00617904" w:rsidP="0027275B">
      <w:pPr>
        <w:jc w:val="center"/>
        <w:rPr>
          <w:rFonts w:ascii="Arial Narrow" w:hAnsi="Arial Narrow"/>
          <w:b/>
        </w:rPr>
      </w:pPr>
    </w:p>
    <w:p w:rsidR="00617904" w:rsidRPr="005A2AA6" w:rsidRDefault="00617904" w:rsidP="0027275B">
      <w:pPr>
        <w:jc w:val="center"/>
        <w:rPr>
          <w:rFonts w:ascii="Arial Narrow" w:hAnsi="Arial Narrow"/>
          <w:b/>
        </w:rPr>
      </w:pPr>
    </w:p>
    <w:p w:rsidR="00617904" w:rsidRPr="005A2AA6" w:rsidRDefault="00617904" w:rsidP="0027275B">
      <w:pPr>
        <w:jc w:val="center"/>
        <w:rPr>
          <w:rFonts w:ascii="Arial Narrow" w:hAnsi="Arial Narrow"/>
          <w:b/>
        </w:rPr>
      </w:pPr>
    </w:p>
    <w:p w:rsidR="00617904" w:rsidRPr="005A2AA6" w:rsidRDefault="00617904" w:rsidP="0027275B">
      <w:pPr>
        <w:jc w:val="center"/>
        <w:rPr>
          <w:rFonts w:ascii="Arial Narrow" w:hAnsi="Arial Narrow"/>
          <w:b/>
        </w:rPr>
      </w:pPr>
    </w:p>
    <w:p w:rsidR="00FD3EB2" w:rsidRPr="005A2AA6" w:rsidRDefault="00FD3EB2" w:rsidP="00FD3EB2">
      <w:pPr>
        <w:jc w:val="center"/>
        <w:rPr>
          <w:rFonts w:ascii="Arial Narrow" w:hAnsi="Arial Narrow"/>
          <w:b/>
        </w:rPr>
      </w:pPr>
      <w:r w:rsidRPr="005A2AA6">
        <w:rPr>
          <w:rFonts w:ascii="Arial Narrow" w:hAnsi="Arial Narrow"/>
          <w:b/>
        </w:rPr>
        <w:lastRenderedPageBreak/>
        <w:t>PRESENTACION</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r w:rsidRPr="005A2AA6">
        <w:rPr>
          <w:rFonts w:ascii="Arial Narrow" w:hAnsi="Arial Narrow"/>
        </w:rPr>
        <w:t>La Constitución Política de Colombia 1991 (Art. 16, 19, 67,365), ley 115 de 1994 y Decreto 1075 del 2015 sienta las bases de una sociedad justa, equitativa, práctica, pluralista y democrática donde cada ser humano puede desarrollar su potencial de ser sociable y dinámico sin violar los derechos y posibilidades de los semejantes.</w:t>
      </w:r>
    </w:p>
    <w:p w:rsidR="00FD3EB2" w:rsidRPr="005A2AA6" w:rsidRDefault="00FD3EB2" w:rsidP="00FD3EB2">
      <w:pPr>
        <w:jc w:val="both"/>
        <w:rPr>
          <w:rFonts w:ascii="Arial Narrow" w:hAnsi="Arial Narrow"/>
        </w:rPr>
      </w:pPr>
      <w:r w:rsidRPr="005A2AA6">
        <w:rPr>
          <w:rFonts w:ascii="Arial Narrow" w:hAnsi="Arial Narrow"/>
        </w:rPr>
        <w:t>La convivencia es un valor que se inicia en la familia y se va perfeccionando en la formación escolar en busca de una sociedad de calidad.</w:t>
      </w:r>
    </w:p>
    <w:p w:rsidR="00FD3EB2" w:rsidRPr="005A2AA6" w:rsidRDefault="00FD3EB2" w:rsidP="00FD3EB2">
      <w:pPr>
        <w:jc w:val="both"/>
        <w:rPr>
          <w:rFonts w:ascii="Arial Narrow" w:hAnsi="Arial Narrow"/>
        </w:rPr>
      </w:pPr>
      <w:r w:rsidRPr="005A2AA6">
        <w:rPr>
          <w:rFonts w:ascii="Arial Narrow" w:hAnsi="Arial Narrow"/>
        </w:rPr>
        <w:t xml:space="preserve">El manual de convivencia de nuestra Institución Educativa Instituto Técnico Alfonso López se ha ido construyendo y adaptando de acuerdo a  las necesidades y cambios en las nuevas políticas educativas, con la participación en forma concertada con todos los entes de la comunidad educativa, en donde se establecen los criterios y procedimientos que encaminan a todos sus miembros a una convivencia dentro de la armonía;  Establece los pactos o acuerdos de convivencia con el reconocimiento de los Deberes, Derechos, estímulos y acciones formativas disciplinarias para sus integrantes, de acuerdo a las disposiciones vigentes en materia educativa; Contempla la Tipificación de las situaciones Tipo I,II y III y los protocolos y la ruta de atención, las medidas pedagógicas, el Debido Proceso y las garantías procesales entre otros aspectos, según orientaciones de la Ley General de la Educación, Código de la Infancia y de la Adolescencia, Ley 1098 de Noviembre de 2006, la Ley 1620 del 15 de Marzo de 2013 y su Decreto Reglamentario No.1965 del 11 de Septiembre de 2013, el Estatuto Docente, Decretos reglamentarios; la Constitución Política de Colombia 1991 y Sentencias T- 356 de  2013; T-928 de 2014; Sentencia T-478 de 2015 entre otras. </w:t>
      </w:r>
    </w:p>
    <w:p w:rsidR="00FD3EB2" w:rsidRPr="005A2AA6" w:rsidRDefault="00FD3EB2" w:rsidP="00FD3EB2">
      <w:pPr>
        <w:jc w:val="both"/>
        <w:rPr>
          <w:rFonts w:ascii="Arial Narrow" w:hAnsi="Arial Narrow"/>
        </w:rPr>
      </w:pPr>
      <w:r w:rsidRPr="005A2AA6">
        <w:rPr>
          <w:rFonts w:ascii="Arial Narrow" w:hAnsi="Arial Narrow"/>
        </w:rPr>
        <w:t>El propósito es fortalecer en el proceso educativo, la convivencia pacífica y armónica, basada en el reconocimiento de los deberes y el respeto de los derechos, para lograr la formación integral de la persona. Una convivencia dentro de la tolerancia frente a la diversidad y los mecanismos de resolución pacífica de los conflictos.</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center"/>
        <w:rPr>
          <w:rFonts w:ascii="Arial Narrow" w:hAnsi="Arial Narrow"/>
          <w:b/>
        </w:rPr>
      </w:pPr>
    </w:p>
    <w:p w:rsidR="00FD3EB2" w:rsidRPr="005A2AA6" w:rsidRDefault="00FD3EB2" w:rsidP="00FD3EB2">
      <w:pPr>
        <w:jc w:val="center"/>
        <w:rPr>
          <w:rFonts w:ascii="Arial Narrow" w:hAnsi="Arial Narrow"/>
          <w:b/>
        </w:rPr>
      </w:pPr>
      <w:r w:rsidRPr="005A2AA6">
        <w:rPr>
          <w:rFonts w:ascii="Arial Narrow" w:hAnsi="Arial Narrow"/>
          <w:b/>
        </w:rPr>
        <w:lastRenderedPageBreak/>
        <w:t>JUSTIFICACION</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r w:rsidRPr="005A2AA6">
        <w:rPr>
          <w:rFonts w:ascii="Arial Narrow" w:hAnsi="Arial Narrow"/>
        </w:rPr>
        <w:t xml:space="preserve">El Manual de Convivencia se entiende como una herramienta que facilita y garantiza la armonía para la convivencia diaria de los establecimientos educativos, base para fortalecer los procesos pedagógicos y su revisión se convierte en una oportunidad para responder a los retos de la formación para el ejercicio de la ciudadanía y la convivencia pacífica. Además, se constituye en un ejercicio democrático en la que son partícipes directos las personas que conforman la comunidad educativa, en procesos como la revisión y establecimiento de acuerdos, normas y pactos de convivencia.  </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r w:rsidRPr="005A2AA6">
        <w:rPr>
          <w:rFonts w:ascii="Arial Narrow" w:hAnsi="Arial Narrow"/>
        </w:rPr>
        <w:t>Por tanto, El Manual de Convivencia es un reglamento estratégico, que permite a la comunidad educativa orientar las acciones y compromisos con la institución y el entorno; Formar personas en el respeto por los valores fundamentales de la dignidad humana, la aceptación, la tolerancia hacia las diferencias individuales. Armonizar las relaciones interpersonales, contar con pautas para la solución de conflictos, generando una cultura ciudadana, una formación en el ejercicio de los deberes y el reconocimiento de los derechos, en un contexto de conflictividad del entorno, para asumir el reto de enseñar en la diversidad y la inclusión.</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p>
    <w:p w:rsidR="00FD3EB2" w:rsidRDefault="00FD3EB2" w:rsidP="00FD3EB2">
      <w:pPr>
        <w:jc w:val="center"/>
        <w:rPr>
          <w:rFonts w:ascii="Arial Narrow" w:hAnsi="Arial Narrow"/>
          <w:b/>
          <w:bCs/>
          <w:color w:val="000000" w:themeColor="text1"/>
        </w:rPr>
      </w:pPr>
      <w:r w:rsidRPr="005A2AA6">
        <w:rPr>
          <w:rFonts w:ascii="Arial Narrow" w:hAnsi="Arial Narrow"/>
          <w:b/>
          <w:bCs/>
          <w:color w:val="000000" w:themeColor="text1"/>
        </w:rPr>
        <w:lastRenderedPageBreak/>
        <w:t>MANUAL DE CONVIVENCIA</w:t>
      </w:r>
    </w:p>
    <w:p w:rsidR="00270FD8" w:rsidRPr="005A2AA6" w:rsidRDefault="00270FD8" w:rsidP="00FD3EB2">
      <w:pPr>
        <w:jc w:val="center"/>
        <w:rPr>
          <w:rFonts w:ascii="Arial Narrow" w:hAnsi="Arial Narrow" w:cstheme="minorHAnsi"/>
        </w:rPr>
      </w:pPr>
    </w:p>
    <w:p w:rsidR="00FD3EB2" w:rsidRPr="005A2AA6" w:rsidRDefault="00FD3EB2" w:rsidP="00FD3EB2">
      <w:pPr>
        <w:jc w:val="both"/>
        <w:rPr>
          <w:rFonts w:ascii="Arial Narrow" w:hAnsi="Arial Narrow"/>
          <w:color w:val="000000" w:themeColor="text1"/>
        </w:rPr>
      </w:pPr>
      <w:r w:rsidRPr="005A2AA6">
        <w:rPr>
          <w:rFonts w:ascii="Arial Narrow" w:hAnsi="Arial Narrow"/>
          <w:b/>
        </w:rPr>
        <w:t xml:space="preserve">Artículo 1. </w:t>
      </w:r>
      <w:r w:rsidRPr="005A2AA6">
        <w:rPr>
          <w:rFonts w:ascii="Arial Narrow" w:hAnsi="Arial Narrow"/>
          <w:b/>
          <w:bCs/>
          <w:color w:val="000000" w:themeColor="text1"/>
        </w:rPr>
        <w:t>OBJETO DEL MANUAL DE CONVIVENCIA:</w:t>
      </w:r>
      <w:r w:rsidRPr="005A2AA6">
        <w:rPr>
          <w:rFonts w:ascii="Arial Narrow" w:hAnsi="Arial Narrow"/>
          <w:color w:val="000000" w:themeColor="text1"/>
        </w:rPr>
        <w:t xml:space="preserve"> El manual de convivencia tiene como propósito fundamental el garantizar la convivencia Armónica y Pacífica entre los diversos miembros de la Comunidad Educativa.   Posee un carácter formativo hacia el reconocimiento de los DDHH y DHSR como eje rector de las relaciones entre los sujetos. Formar personas capaces de pensar por sí mismas, de actuar por convicción personal, de tener sentido crítico, de asumir responsabilidades y de conciliar intereses y necesidades con un enfoque de Derechos, y criterios de tolerancia por la diversidad y la inclusión.</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El Manual de Convivencia, para nuestra Comunidad Educativa, es el Código Ético y Moral de nuestros Estudiantes, que convoca a los Padres y Madres de familia o Acudientes, Docentes, Directivos, Administrativos y Comunidad Educativa en general, fundamentado en el derecho a la educación como un DERECHO - DEBER.</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El Manual de Convivencia, contiene las normas que regulan nuestra convivencia escolar y es deber de la Comunidad Educativa, en general, respetarlas y acatarlas.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El Pacto o Manual de Convivencia, cimentado en la visión y la misión de nuestro Proyecto Educativo Institucional, al igual que en el perfil del estudiante del Alfonso López, es el horizonte que guía las acciones de nuestros niños(as) y jóvenes (NNJ), en la construcción de un país más justo y comprometido con la realidad que estamos viviendo.</w:t>
      </w:r>
    </w:p>
    <w:p w:rsidR="00FD3EB2" w:rsidRPr="005A2AA6" w:rsidRDefault="00FD3EB2" w:rsidP="00FD3EB2">
      <w:pPr>
        <w:pStyle w:val="Textoindependiente"/>
        <w:ind w:left="216" w:right="200" w:hanging="10"/>
        <w:jc w:val="center"/>
        <w:rPr>
          <w:rFonts w:ascii="Arial Narrow" w:hAnsi="Arial Narrow" w:cstheme="minorHAnsi"/>
          <w:b/>
          <w:sz w:val="22"/>
          <w:szCs w:val="22"/>
        </w:rPr>
      </w:pPr>
    </w:p>
    <w:p w:rsidR="00FD3EB2" w:rsidRPr="005A2AA6" w:rsidRDefault="00FD3EB2" w:rsidP="00FD3EB2">
      <w:pPr>
        <w:pStyle w:val="Textoindependiente"/>
        <w:ind w:left="216" w:right="200" w:hanging="10"/>
        <w:jc w:val="center"/>
        <w:rPr>
          <w:rFonts w:ascii="Arial Narrow" w:hAnsi="Arial Narrow" w:cstheme="minorHAnsi"/>
          <w:b/>
          <w:sz w:val="22"/>
          <w:szCs w:val="22"/>
        </w:rPr>
      </w:pPr>
    </w:p>
    <w:p w:rsidR="00FD3EB2" w:rsidRPr="005A2AA6" w:rsidRDefault="00FD3EB2" w:rsidP="00FD3EB2">
      <w:pPr>
        <w:pStyle w:val="Textoindependiente"/>
        <w:ind w:left="216" w:right="200" w:hanging="10"/>
        <w:rPr>
          <w:rFonts w:ascii="Arial Narrow" w:hAnsi="Arial Narrow" w:cstheme="minorHAnsi"/>
          <w:b/>
          <w:sz w:val="22"/>
          <w:szCs w:val="22"/>
        </w:rPr>
      </w:pPr>
      <w:r w:rsidRPr="005A2AA6">
        <w:rPr>
          <w:rFonts w:ascii="Arial Narrow" w:hAnsi="Arial Narrow"/>
          <w:b/>
          <w:sz w:val="22"/>
          <w:szCs w:val="22"/>
        </w:rPr>
        <w:t xml:space="preserve">Artículo 2. </w:t>
      </w:r>
      <w:r w:rsidRPr="005A2AA6">
        <w:rPr>
          <w:rFonts w:ascii="Arial Narrow" w:hAnsi="Arial Narrow" w:cstheme="minorHAnsi"/>
          <w:b/>
          <w:sz w:val="22"/>
          <w:szCs w:val="22"/>
        </w:rPr>
        <w:t>MARCO NORMATIVO</w:t>
      </w:r>
    </w:p>
    <w:p w:rsidR="00FD3EB2" w:rsidRPr="005A2AA6" w:rsidRDefault="00FD3EB2" w:rsidP="00FD3EB2">
      <w:pPr>
        <w:pStyle w:val="Textoindependiente"/>
        <w:ind w:left="216" w:right="200" w:hanging="10"/>
        <w:jc w:val="both"/>
        <w:rPr>
          <w:rFonts w:ascii="Arial Narrow" w:hAnsi="Arial Narrow" w:cstheme="minorHAnsi"/>
          <w:sz w:val="22"/>
          <w:szCs w:val="22"/>
        </w:rPr>
      </w:pPr>
    </w:p>
    <w:p w:rsidR="00FD3EB2" w:rsidRDefault="00FD3EB2" w:rsidP="00FD3EB2">
      <w:pPr>
        <w:pStyle w:val="Textoindependiente"/>
        <w:ind w:left="216" w:right="200" w:hanging="10"/>
        <w:jc w:val="both"/>
        <w:rPr>
          <w:rFonts w:ascii="Arial Narrow" w:hAnsi="Arial Narrow" w:cstheme="minorHAnsi"/>
          <w:sz w:val="22"/>
          <w:szCs w:val="22"/>
        </w:rPr>
      </w:pPr>
      <w:r w:rsidRPr="005A2AA6">
        <w:rPr>
          <w:rFonts w:ascii="Arial Narrow" w:hAnsi="Arial Narrow" w:cstheme="minorHAnsi"/>
          <w:sz w:val="22"/>
          <w:szCs w:val="22"/>
        </w:rPr>
        <w:t>El</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presente</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Manual</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de</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Convivencia</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de</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la</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Institución Educativa</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Instituto Técnico Alfonso López</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del</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Municipio</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de</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Ocaña</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se</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fundamenta en:</w:t>
      </w:r>
    </w:p>
    <w:p w:rsidR="00270FD8" w:rsidRDefault="00270FD8" w:rsidP="00FD3EB2">
      <w:pPr>
        <w:pStyle w:val="Textoindependiente"/>
        <w:ind w:left="216" w:right="200" w:hanging="10"/>
        <w:jc w:val="both"/>
        <w:rPr>
          <w:rFonts w:ascii="Arial Narrow" w:hAnsi="Arial Narrow" w:cstheme="minorHAnsi"/>
          <w:sz w:val="22"/>
          <w:szCs w:val="22"/>
        </w:rPr>
      </w:pPr>
    </w:p>
    <w:p w:rsidR="00270FD8" w:rsidRDefault="00270FD8" w:rsidP="00FD3EB2">
      <w:pPr>
        <w:pStyle w:val="Textoindependiente"/>
        <w:ind w:left="216" w:right="200" w:hanging="10"/>
        <w:jc w:val="both"/>
        <w:rPr>
          <w:rFonts w:ascii="Arial Narrow" w:hAnsi="Arial Narrow" w:cstheme="minorHAnsi"/>
          <w:sz w:val="22"/>
          <w:szCs w:val="22"/>
        </w:rPr>
      </w:pPr>
    </w:p>
    <w:p w:rsidR="00270FD8" w:rsidRDefault="00270FD8" w:rsidP="00FD3EB2">
      <w:pPr>
        <w:pStyle w:val="Textoindependiente"/>
        <w:ind w:left="216" w:right="200" w:hanging="10"/>
        <w:jc w:val="both"/>
        <w:rPr>
          <w:rFonts w:ascii="Arial Narrow" w:hAnsi="Arial Narrow" w:cstheme="minorHAnsi"/>
          <w:sz w:val="22"/>
          <w:szCs w:val="22"/>
        </w:rPr>
      </w:pPr>
    </w:p>
    <w:p w:rsidR="00270FD8" w:rsidRPr="005A2AA6" w:rsidRDefault="00270FD8" w:rsidP="00FD3EB2">
      <w:pPr>
        <w:pStyle w:val="Textoindependiente"/>
        <w:ind w:left="216" w:right="200" w:hanging="10"/>
        <w:jc w:val="both"/>
        <w:rPr>
          <w:rFonts w:ascii="Arial Narrow" w:hAnsi="Arial Narrow" w:cstheme="minorHAnsi"/>
          <w:sz w:val="22"/>
          <w:szCs w:val="22"/>
        </w:rPr>
      </w:pPr>
    </w:p>
    <w:p w:rsidR="00FD3EB2" w:rsidRPr="005A2AA6" w:rsidRDefault="00FD3EB2" w:rsidP="00FD3EB2">
      <w:pPr>
        <w:pStyle w:val="Textoindependiente"/>
        <w:spacing w:after="1"/>
        <w:jc w:val="both"/>
        <w:rPr>
          <w:rFonts w:ascii="Arial Narrow" w:hAnsi="Arial Narrow" w:cstheme="minorHAnsi"/>
          <w:sz w:val="22"/>
          <w:szCs w:val="22"/>
        </w:rPr>
      </w:pPr>
    </w:p>
    <w:tbl>
      <w:tblPr>
        <w:tblStyle w:val="TableNormal"/>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3"/>
        <w:gridCol w:w="187"/>
        <w:gridCol w:w="7223"/>
      </w:tblGrid>
      <w:tr w:rsidR="00FD3EB2" w:rsidRPr="005A2AA6" w:rsidTr="00F65763">
        <w:trPr>
          <w:trHeight w:val="316"/>
        </w:trPr>
        <w:tc>
          <w:tcPr>
            <w:tcW w:w="9503" w:type="dxa"/>
            <w:gridSpan w:val="3"/>
          </w:tcPr>
          <w:p w:rsidR="00FD3EB2" w:rsidRPr="005A2AA6" w:rsidRDefault="00FD3EB2" w:rsidP="00F65763">
            <w:pPr>
              <w:pStyle w:val="TableParagraph"/>
              <w:spacing w:line="290" w:lineRule="exact"/>
              <w:ind w:left="2052" w:right="2085"/>
              <w:jc w:val="both"/>
              <w:rPr>
                <w:rFonts w:ascii="Arial Narrow" w:hAnsi="Arial Narrow" w:cstheme="minorHAnsi"/>
                <w:b/>
              </w:rPr>
            </w:pPr>
            <w:r w:rsidRPr="005A2AA6">
              <w:rPr>
                <w:rFonts w:ascii="Arial Narrow" w:hAnsi="Arial Narrow" w:cstheme="minorHAnsi"/>
                <w:b/>
              </w:rPr>
              <w:t>NORMOGRAMA</w:t>
            </w:r>
            <w:r w:rsidRPr="005A2AA6">
              <w:rPr>
                <w:rFonts w:ascii="Arial Narrow" w:hAnsi="Arial Narrow" w:cstheme="minorHAnsi"/>
                <w:b/>
                <w:spacing w:val="-3"/>
              </w:rPr>
              <w:t xml:space="preserve"> </w:t>
            </w:r>
            <w:r w:rsidRPr="005A2AA6">
              <w:rPr>
                <w:rFonts w:ascii="Arial Narrow" w:hAnsi="Arial Narrow" w:cstheme="minorHAnsi"/>
                <w:b/>
              </w:rPr>
              <w:t>MANUAL</w:t>
            </w:r>
            <w:r w:rsidRPr="005A2AA6">
              <w:rPr>
                <w:rFonts w:ascii="Arial Narrow" w:hAnsi="Arial Narrow" w:cstheme="minorHAnsi"/>
                <w:b/>
                <w:spacing w:val="-4"/>
              </w:rPr>
              <w:t xml:space="preserve"> </w:t>
            </w:r>
            <w:r w:rsidRPr="005A2AA6">
              <w:rPr>
                <w:rFonts w:ascii="Arial Narrow" w:hAnsi="Arial Narrow" w:cstheme="minorHAnsi"/>
                <w:b/>
              </w:rPr>
              <w:t>DE</w:t>
            </w:r>
            <w:r w:rsidRPr="005A2AA6">
              <w:rPr>
                <w:rFonts w:ascii="Arial Narrow" w:hAnsi="Arial Narrow" w:cstheme="minorHAnsi"/>
                <w:b/>
                <w:spacing w:val="-2"/>
              </w:rPr>
              <w:t xml:space="preserve"> </w:t>
            </w:r>
            <w:r w:rsidRPr="005A2AA6">
              <w:rPr>
                <w:rFonts w:ascii="Arial Narrow" w:hAnsi="Arial Narrow" w:cstheme="minorHAnsi"/>
                <w:b/>
              </w:rPr>
              <w:t>CONVIVENCIA</w:t>
            </w:r>
            <w:r w:rsidRPr="005A2AA6">
              <w:rPr>
                <w:rFonts w:ascii="Arial Narrow" w:hAnsi="Arial Narrow" w:cstheme="minorHAnsi"/>
                <w:b/>
                <w:spacing w:val="-3"/>
              </w:rPr>
              <w:t xml:space="preserve"> </w:t>
            </w:r>
            <w:r w:rsidRPr="005A2AA6">
              <w:rPr>
                <w:rFonts w:ascii="Arial Narrow" w:hAnsi="Arial Narrow" w:cstheme="minorHAnsi"/>
                <w:b/>
              </w:rPr>
              <w:t>ESCOLAR</w:t>
            </w:r>
          </w:p>
        </w:tc>
      </w:tr>
      <w:tr w:rsidR="00FD3EB2" w:rsidRPr="005A2AA6" w:rsidTr="00F65763">
        <w:trPr>
          <w:trHeight w:val="2318"/>
        </w:trPr>
        <w:tc>
          <w:tcPr>
            <w:tcW w:w="2093" w:type="dxa"/>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Constitución</w:t>
            </w:r>
            <w:r w:rsidRPr="005A2AA6">
              <w:rPr>
                <w:rFonts w:ascii="Arial Narrow" w:hAnsi="Arial Narrow" w:cstheme="minorHAnsi"/>
                <w:spacing w:val="-5"/>
              </w:rPr>
              <w:t xml:space="preserve"> </w:t>
            </w:r>
            <w:r w:rsidRPr="005A2AA6">
              <w:rPr>
                <w:rFonts w:ascii="Arial Narrow" w:hAnsi="Arial Narrow" w:cstheme="minorHAnsi"/>
              </w:rPr>
              <w:t>Política</w:t>
            </w:r>
          </w:p>
        </w:tc>
        <w:tc>
          <w:tcPr>
            <w:tcW w:w="7410" w:type="dxa"/>
            <w:gridSpan w:val="2"/>
          </w:tcPr>
          <w:p w:rsidR="00FD3EB2" w:rsidRPr="005A2AA6" w:rsidRDefault="00FD3EB2" w:rsidP="00F65763">
            <w:pPr>
              <w:pStyle w:val="TableParagraph"/>
              <w:spacing w:line="259" w:lineRule="auto"/>
              <w:ind w:right="133" w:hanging="10"/>
              <w:jc w:val="both"/>
              <w:rPr>
                <w:rFonts w:ascii="Arial Narrow" w:hAnsi="Arial Narrow" w:cstheme="minorHAnsi"/>
              </w:rPr>
            </w:pP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1</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dignidad</w:t>
            </w:r>
            <w:r w:rsidRPr="005A2AA6">
              <w:rPr>
                <w:rFonts w:ascii="Arial Narrow" w:hAnsi="Arial Narrow" w:cstheme="minorHAnsi"/>
                <w:spacing w:val="1"/>
              </w:rPr>
              <w:t xml:space="preserve"> </w:t>
            </w:r>
            <w:r w:rsidRPr="005A2AA6">
              <w:rPr>
                <w:rFonts w:ascii="Arial Narrow" w:hAnsi="Arial Narrow" w:cstheme="minorHAnsi"/>
              </w:rPr>
              <w:t>humana;</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2</w:t>
            </w:r>
            <w:r w:rsidRPr="005A2AA6">
              <w:rPr>
                <w:rFonts w:ascii="Arial Narrow" w:hAnsi="Arial Narrow" w:cstheme="minorHAnsi"/>
                <w:spacing w:val="1"/>
              </w:rPr>
              <w:t xml:space="preserve"> </w:t>
            </w:r>
            <w:r w:rsidRPr="005A2AA6">
              <w:rPr>
                <w:rFonts w:ascii="Arial Narrow" w:hAnsi="Arial Narrow" w:cstheme="minorHAnsi"/>
              </w:rPr>
              <w:t>Fines</w:t>
            </w:r>
            <w:r w:rsidRPr="005A2AA6">
              <w:rPr>
                <w:rFonts w:ascii="Arial Narrow" w:hAnsi="Arial Narrow" w:cstheme="minorHAnsi"/>
                <w:spacing w:val="1"/>
              </w:rPr>
              <w:t xml:space="preserve"> </w:t>
            </w:r>
            <w:r w:rsidRPr="005A2AA6">
              <w:rPr>
                <w:rFonts w:ascii="Arial Narrow" w:hAnsi="Arial Narrow" w:cstheme="minorHAnsi"/>
              </w:rPr>
              <w:t>esenciales</w:t>
            </w:r>
            <w:r w:rsidRPr="005A2AA6">
              <w:rPr>
                <w:rFonts w:ascii="Arial Narrow" w:hAnsi="Arial Narrow" w:cstheme="minorHAnsi"/>
                <w:spacing w:val="1"/>
              </w:rPr>
              <w:t xml:space="preserve"> </w:t>
            </w:r>
            <w:r w:rsidRPr="005A2AA6">
              <w:rPr>
                <w:rFonts w:ascii="Arial Narrow" w:hAnsi="Arial Narrow" w:cstheme="minorHAnsi"/>
              </w:rPr>
              <w:t>del</w:t>
            </w:r>
            <w:r w:rsidRPr="005A2AA6">
              <w:rPr>
                <w:rFonts w:ascii="Arial Narrow" w:hAnsi="Arial Narrow" w:cstheme="minorHAnsi"/>
                <w:spacing w:val="1"/>
              </w:rPr>
              <w:t xml:space="preserve"> </w:t>
            </w:r>
            <w:r w:rsidRPr="005A2AA6">
              <w:rPr>
                <w:rFonts w:ascii="Arial Narrow" w:hAnsi="Arial Narrow" w:cstheme="minorHAnsi"/>
              </w:rPr>
              <w:t>Estado;</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49"/>
              </w:rPr>
              <w:t xml:space="preserve"> </w:t>
            </w:r>
            <w:r w:rsidRPr="005A2AA6">
              <w:rPr>
                <w:rFonts w:ascii="Arial Narrow" w:hAnsi="Arial Narrow" w:cstheme="minorHAnsi"/>
              </w:rPr>
              <w:t>15</w:t>
            </w:r>
            <w:r w:rsidRPr="005A2AA6">
              <w:rPr>
                <w:rFonts w:ascii="Arial Narrow" w:hAnsi="Arial Narrow" w:cstheme="minorHAnsi"/>
                <w:spacing w:val="1"/>
              </w:rPr>
              <w:t xml:space="preserve"> </w:t>
            </w:r>
            <w:r w:rsidRPr="005A2AA6">
              <w:rPr>
                <w:rFonts w:ascii="Arial Narrow" w:hAnsi="Arial Narrow" w:cstheme="minorHAnsi"/>
              </w:rPr>
              <w:t>Derecho</w:t>
            </w:r>
            <w:r w:rsidRPr="005A2AA6">
              <w:rPr>
                <w:rFonts w:ascii="Arial Narrow" w:hAnsi="Arial Narrow" w:cstheme="minorHAnsi"/>
                <w:spacing w:val="1"/>
              </w:rPr>
              <w:t xml:space="preserve"> </w:t>
            </w:r>
            <w:r w:rsidRPr="005A2AA6">
              <w:rPr>
                <w:rFonts w:ascii="Arial Narrow" w:hAnsi="Arial Narrow" w:cstheme="minorHAnsi"/>
              </w:rPr>
              <w:t>a</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intimidad</w:t>
            </w:r>
            <w:r w:rsidRPr="005A2AA6">
              <w:rPr>
                <w:rFonts w:ascii="Arial Narrow" w:hAnsi="Arial Narrow" w:cstheme="minorHAnsi"/>
                <w:spacing w:val="1"/>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al</w:t>
            </w:r>
            <w:r w:rsidRPr="005A2AA6">
              <w:rPr>
                <w:rFonts w:ascii="Arial Narrow" w:hAnsi="Arial Narrow" w:cstheme="minorHAnsi"/>
                <w:spacing w:val="1"/>
              </w:rPr>
              <w:t xml:space="preserve"> </w:t>
            </w:r>
            <w:r w:rsidRPr="005A2AA6">
              <w:rPr>
                <w:rFonts w:ascii="Arial Narrow" w:hAnsi="Arial Narrow" w:cstheme="minorHAnsi"/>
              </w:rPr>
              <w:t>buen</w:t>
            </w:r>
            <w:r w:rsidRPr="005A2AA6">
              <w:rPr>
                <w:rFonts w:ascii="Arial Narrow" w:hAnsi="Arial Narrow" w:cstheme="minorHAnsi"/>
                <w:spacing w:val="1"/>
              </w:rPr>
              <w:t xml:space="preserve"> </w:t>
            </w:r>
            <w:r w:rsidRPr="005A2AA6">
              <w:rPr>
                <w:rFonts w:ascii="Arial Narrow" w:hAnsi="Arial Narrow" w:cstheme="minorHAnsi"/>
              </w:rPr>
              <w:t>nombre;</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16</w:t>
            </w:r>
            <w:r w:rsidRPr="005A2AA6">
              <w:rPr>
                <w:rFonts w:ascii="Arial Narrow" w:hAnsi="Arial Narrow" w:cstheme="minorHAnsi"/>
                <w:spacing w:val="1"/>
              </w:rPr>
              <w:t xml:space="preserve"> </w:t>
            </w:r>
            <w:r w:rsidRPr="005A2AA6">
              <w:rPr>
                <w:rFonts w:ascii="Arial Narrow" w:hAnsi="Arial Narrow" w:cstheme="minorHAnsi"/>
              </w:rPr>
              <w:t>Libre</w:t>
            </w:r>
            <w:r w:rsidRPr="005A2AA6">
              <w:rPr>
                <w:rFonts w:ascii="Arial Narrow" w:hAnsi="Arial Narrow" w:cstheme="minorHAnsi"/>
                <w:spacing w:val="1"/>
              </w:rPr>
              <w:t xml:space="preserve"> </w:t>
            </w:r>
            <w:r w:rsidRPr="005A2AA6">
              <w:rPr>
                <w:rFonts w:ascii="Arial Narrow" w:hAnsi="Arial Narrow" w:cstheme="minorHAnsi"/>
              </w:rPr>
              <w:t>desarrollo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personalidad; Art. 19 Libertad de cultos; Art. 20 Libertad de expresión: Art. 23</w:t>
            </w:r>
            <w:r w:rsidRPr="005A2AA6">
              <w:rPr>
                <w:rFonts w:ascii="Arial Narrow" w:hAnsi="Arial Narrow" w:cstheme="minorHAnsi"/>
                <w:spacing w:val="1"/>
              </w:rPr>
              <w:t xml:space="preserve"> </w:t>
            </w:r>
            <w:r w:rsidRPr="005A2AA6">
              <w:rPr>
                <w:rFonts w:ascii="Arial Narrow" w:hAnsi="Arial Narrow" w:cstheme="minorHAnsi"/>
              </w:rPr>
              <w:t>Derecho de petición; Art. 29 Debido proceso; Art. 44 Derechos fundamentales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niños;</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45</w:t>
            </w:r>
            <w:r w:rsidRPr="005A2AA6">
              <w:rPr>
                <w:rFonts w:ascii="Arial Narrow" w:hAnsi="Arial Narrow" w:cstheme="minorHAnsi"/>
                <w:spacing w:val="1"/>
              </w:rPr>
              <w:t xml:space="preserve"> </w:t>
            </w:r>
            <w:r w:rsidRPr="005A2AA6">
              <w:rPr>
                <w:rFonts w:ascii="Arial Narrow" w:hAnsi="Arial Narrow" w:cstheme="minorHAnsi"/>
              </w:rPr>
              <w:t>Derechos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adolescentes;</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67</w:t>
            </w:r>
            <w:r w:rsidRPr="005A2AA6">
              <w:rPr>
                <w:rFonts w:ascii="Arial Narrow" w:hAnsi="Arial Narrow" w:cstheme="minorHAnsi"/>
                <w:spacing w:val="1"/>
              </w:rPr>
              <w:t xml:space="preserve"> </w:t>
            </w:r>
            <w:r w:rsidRPr="005A2AA6">
              <w:rPr>
                <w:rFonts w:ascii="Arial Narrow" w:hAnsi="Arial Narrow" w:cstheme="minorHAnsi"/>
              </w:rPr>
              <w:t>Derecho</w:t>
            </w:r>
            <w:r w:rsidRPr="005A2AA6">
              <w:rPr>
                <w:rFonts w:ascii="Arial Narrow" w:hAnsi="Arial Narrow" w:cstheme="minorHAnsi"/>
                <w:spacing w:val="1"/>
              </w:rPr>
              <w:t xml:space="preserve"> </w:t>
            </w:r>
            <w:r w:rsidRPr="005A2AA6">
              <w:rPr>
                <w:rFonts w:ascii="Arial Narrow" w:hAnsi="Arial Narrow" w:cstheme="minorHAnsi"/>
              </w:rPr>
              <w:t>a</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educación; Art 113 Son Ramas del Poder Público, la legislativa, la ejecutiva, y la</w:t>
            </w:r>
            <w:r w:rsidRPr="005A2AA6">
              <w:rPr>
                <w:rFonts w:ascii="Arial Narrow" w:hAnsi="Arial Narrow" w:cstheme="minorHAnsi"/>
                <w:spacing w:val="1"/>
              </w:rPr>
              <w:t xml:space="preserve"> </w:t>
            </w:r>
            <w:r w:rsidRPr="005A2AA6">
              <w:rPr>
                <w:rFonts w:ascii="Arial Narrow" w:hAnsi="Arial Narrow" w:cstheme="minorHAnsi"/>
              </w:rPr>
              <w:t>judicial;</w:t>
            </w:r>
            <w:r w:rsidRPr="005A2AA6">
              <w:rPr>
                <w:rFonts w:ascii="Arial Narrow" w:hAnsi="Arial Narrow" w:cstheme="minorHAnsi"/>
                <w:spacing w:val="6"/>
              </w:rPr>
              <w:t xml:space="preserve"> </w:t>
            </w:r>
            <w:r w:rsidRPr="005A2AA6">
              <w:rPr>
                <w:rFonts w:ascii="Arial Narrow" w:hAnsi="Arial Narrow" w:cstheme="minorHAnsi"/>
              </w:rPr>
              <w:t>Art</w:t>
            </w:r>
            <w:r w:rsidRPr="005A2AA6">
              <w:rPr>
                <w:rFonts w:ascii="Arial Narrow" w:hAnsi="Arial Narrow" w:cstheme="minorHAnsi"/>
                <w:spacing w:val="6"/>
              </w:rPr>
              <w:t xml:space="preserve"> </w:t>
            </w:r>
            <w:r w:rsidRPr="005A2AA6">
              <w:rPr>
                <w:rFonts w:ascii="Arial Narrow" w:hAnsi="Arial Narrow" w:cstheme="minorHAnsi"/>
              </w:rPr>
              <w:t>288</w:t>
            </w:r>
            <w:r w:rsidRPr="005A2AA6">
              <w:rPr>
                <w:rFonts w:ascii="Arial Narrow" w:hAnsi="Arial Narrow" w:cstheme="minorHAnsi"/>
                <w:spacing w:val="5"/>
              </w:rPr>
              <w:t xml:space="preserve"> </w:t>
            </w:r>
            <w:r w:rsidRPr="005A2AA6">
              <w:rPr>
                <w:rFonts w:ascii="Arial Narrow" w:hAnsi="Arial Narrow" w:cstheme="minorHAnsi"/>
              </w:rPr>
              <w:t>La</w:t>
            </w:r>
            <w:r w:rsidRPr="005A2AA6">
              <w:rPr>
                <w:rFonts w:ascii="Arial Narrow" w:hAnsi="Arial Narrow" w:cstheme="minorHAnsi"/>
                <w:spacing w:val="5"/>
              </w:rPr>
              <w:t xml:space="preserve"> </w:t>
            </w:r>
            <w:r w:rsidRPr="005A2AA6">
              <w:rPr>
                <w:rFonts w:ascii="Arial Narrow" w:hAnsi="Arial Narrow" w:cstheme="minorHAnsi"/>
              </w:rPr>
              <w:t>ley</w:t>
            </w:r>
            <w:r w:rsidRPr="005A2AA6">
              <w:rPr>
                <w:rFonts w:ascii="Arial Narrow" w:hAnsi="Arial Narrow" w:cstheme="minorHAnsi"/>
                <w:spacing w:val="6"/>
              </w:rPr>
              <w:t xml:space="preserve"> </w:t>
            </w:r>
            <w:r w:rsidRPr="005A2AA6">
              <w:rPr>
                <w:rFonts w:ascii="Arial Narrow" w:hAnsi="Arial Narrow" w:cstheme="minorHAnsi"/>
              </w:rPr>
              <w:t>orgánica</w:t>
            </w:r>
            <w:r w:rsidRPr="005A2AA6">
              <w:rPr>
                <w:rFonts w:ascii="Arial Narrow" w:hAnsi="Arial Narrow" w:cstheme="minorHAnsi"/>
                <w:spacing w:val="5"/>
              </w:rPr>
              <w:t xml:space="preserve"> </w:t>
            </w:r>
            <w:r w:rsidRPr="005A2AA6">
              <w:rPr>
                <w:rFonts w:ascii="Arial Narrow" w:hAnsi="Arial Narrow" w:cstheme="minorHAnsi"/>
              </w:rPr>
              <w:t>de</w:t>
            </w:r>
            <w:r w:rsidRPr="005A2AA6">
              <w:rPr>
                <w:rFonts w:ascii="Arial Narrow" w:hAnsi="Arial Narrow" w:cstheme="minorHAnsi"/>
                <w:spacing w:val="6"/>
              </w:rPr>
              <w:t xml:space="preserve"> </w:t>
            </w:r>
            <w:r w:rsidRPr="005A2AA6">
              <w:rPr>
                <w:rFonts w:ascii="Arial Narrow" w:hAnsi="Arial Narrow" w:cstheme="minorHAnsi"/>
              </w:rPr>
              <w:t>ordenamiento</w:t>
            </w:r>
            <w:r w:rsidRPr="005A2AA6">
              <w:rPr>
                <w:rFonts w:ascii="Arial Narrow" w:hAnsi="Arial Narrow" w:cstheme="minorHAnsi"/>
                <w:spacing w:val="4"/>
              </w:rPr>
              <w:t xml:space="preserve"> </w:t>
            </w:r>
            <w:r w:rsidRPr="005A2AA6">
              <w:rPr>
                <w:rFonts w:ascii="Arial Narrow" w:hAnsi="Arial Narrow" w:cstheme="minorHAnsi"/>
              </w:rPr>
              <w:t>territorial</w:t>
            </w:r>
            <w:r w:rsidRPr="005A2AA6">
              <w:rPr>
                <w:rFonts w:ascii="Arial Narrow" w:hAnsi="Arial Narrow" w:cstheme="minorHAnsi"/>
                <w:spacing w:val="5"/>
              </w:rPr>
              <w:t xml:space="preserve"> </w:t>
            </w:r>
            <w:r w:rsidRPr="005A2AA6">
              <w:rPr>
                <w:rFonts w:ascii="Arial Narrow" w:hAnsi="Arial Narrow" w:cstheme="minorHAnsi"/>
              </w:rPr>
              <w:t>establecerá</w:t>
            </w:r>
            <w:r w:rsidRPr="005A2AA6">
              <w:rPr>
                <w:rFonts w:ascii="Arial Narrow" w:hAnsi="Arial Narrow" w:cstheme="minorHAnsi"/>
                <w:spacing w:val="5"/>
              </w:rPr>
              <w:t xml:space="preserve"> </w:t>
            </w:r>
            <w:r w:rsidRPr="005A2AA6">
              <w:rPr>
                <w:rFonts w:ascii="Arial Narrow" w:hAnsi="Arial Narrow" w:cstheme="minorHAnsi"/>
              </w:rPr>
              <w:t>la</w:t>
            </w:r>
          </w:p>
          <w:p w:rsidR="00FD3EB2" w:rsidRPr="005A2AA6" w:rsidRDefault="00FD3EB2" w:rsidP="00F65763">
            <w:pPr>
              <w:pStyle w:val="TableParagraph"/>
              <w:spacing w:line="267" w:lineRule="exact"/>
              <w:jc w:val="both"/>
              <w:rPr>
                <w:rFonts w:ascii="Arial Narrow" w:hAnsi="Arial Narrow" w:cstheme="minorHAnsi"/>
              </w:rPr>
            </w:pPr>
            <w:r w:rsidRPr="005A2AA6">
              <w:rPr>
                <w:rFonts w:ascii="Arial Narrow" w:hAnsi="Arial Narrow" w:cstheme="minorHAnsi"/>
              </w:rPr>
              <w:t>distribución</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3"/>
              </w:rPr>
              <w:t xml:space="preserve"> </w:t>
            </w:r>
            <w:r w:rsidRPr="005A2AA6">
              <w:rPr>
                <w:rFonts w:ascii="Arial Narrow" w:hAnsi="Arial Narrow" w:cstheme="minorHAnsi"/>
              </w:rPr>
              <w:t>competencias entre</w:t>
            </w:r>
            <w:r w:rsidRPr="005A2AA6">
              <w:rPr>
                <w:rFonts w:ascii="Arial Narrow" w:hAnsi="Arial Narrow" w:cstheme="minorHAnsi"/>
                <w:spacing w:val="-3"/>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Nación</w:t>
            </w:r>
            <w:r w:rsidRPr="005A2AA6">
              <w:rPr>
                <w:rFonts w:ascii="Arial Narrow" w:hAnsi="Arial Narrow" w:cstheme="minorHAnsi"/>
                <w:spacing w:val="-1"/>
              </w:rPr>
              <w:t xml:space="preserve"> </w:t>
            </w:r>
            <w:r w:rsidRPr="005A2AA6">
              <w:rPr>
                <w:rFonts w:ascii="Arial Narrow" w:hAnsi="Arial Narrow" w:cstheme="minorHAnsi"/>
              </w:rPr>
              <w:t>y</w:t>
            </w:r>
            <w:r w:rsidRPr="005A2AA6">
              <w:rPr>
                <w:rFonts w:ascii="Arial Narrow" w:hAnsi="Arial Narrow" w:cstheme="minorHAnsi"/>
                <w:spacing w:val="-2"/>
              </w:rPr>
              <w:t xml:space="preserve"> </w:t>
            </w:r>
            <w:r w:rsidRPr="005A2AA6">
              <w:rPr>
                <w:rFonts w:ascii="Arial Narrow" w:hAnsi="Arial Narrow" w:cstheme="minorHAnsi"/>
              </w:rPr>
              <w:t>las</w:t>
            </w:r>
            <w:r w:rsidRPr="005A2AA6">
              <w:rPr>
                <w:rFonts w:ascii="Arial Narrow" w:hAnsi="Arial Narrow" w:cstheme="minorHAnsi"/>
                <w:spacing w:val="-3"/>
              </w:rPr>
              <w:t xml:space="preserve"> </w:t>
            </w:r>
            <w:r w:rsidRPr="005A2AA6">
              <w:rPr>
                <w:rFonts w:ascii="Arial Narrow" w:hAnsi="Arial Narrow" w:cstheme="minorHAnsi"/>
              </w:rPr>
              <w:t>entidades</w:t>
            </w:r>
            <w:r w:rsidRPr="005A2AA6">
              <w:rPr>
                <w:rFonts w:ascii="Arial Narrow" w:hAnsi="Arial Narrow" w:cstheme="minorHAnsi"/>
                <w:spacing w:val="1"/>
              </w:rPr>
              <w:t xml:space="preserve"> </w:t>
            </w:r>
            <w:r w:rsidRPr="005A2AA6">
              <w:rPr>
                <w:rFonts w:ascii="Arial Narrow" w:hAnsi="Arial Narrow" w:cstheme="minorHAnsi"/>
              </w:rPr>
              <w:t>territoriales.</w:t>
            </w:r>
          </w:p>
        </w:tc>
      </w:tr>
      <w:tr w:rsidR="00FD3EB2" w:rsidRPr="005A2AA6" w:rsidTr="00F65763">
        <w:trPr>
          <w:trHeight w:val="1739"/>
        </w:trPr>
        <w:tc>
          <w:tcPr>
            <w:tcW w:w="2093" w:type="dxa"/>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lastRenderedPageBreak/>
              <w:t>Ley</w:t>
            </w:r>
            <w:r w:rsidRPr="005A2AA6">
              <w:rPr>
                <w:rFonts w:ascii="Arial Narrow" w:hAnsi="Arial Narrow" w:cstheme="minorHAnsi"/>
                <w:spacing w:val="-2"/>
              </w:rPr>
              <w:t xml:space="preserve"> </w:t>
            </w:r>
            <w:r w:rsidRPr="005A2AA6">
              <w:rPr>
                <w:rFonts w:ascii="Arial Narrow" w:hAnsi="Arial Narrow" w:cstheme="minorHAnsi"/>
              </w:rPr>
              <w:t>115</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1994</w:t>
            </w:r>
          </w:p>
        </w:tc>
        <w:tc>
          <w:tcPr>
            <w:tcW w:w="7410" w:type="dxa"/>
            <w:gridSpan w:val="2"/>
          </w:tcPr>
          <w:p w:rsidR="00FD3EB2" w:rsidRPr="005A2AA6" w:rsidRDefault="00FD3EB2" w:rsidP="00F65763">
            <w:pPr>
              <w:pStyle w:val="TableParagraph"/>
              <w:spacing w:line="259" w:lineRule="auto"/>
              <w:ind w:right="134" w:hanging="10"/>
              <w:jc w:val="both"/>
              <w:rPr>
                <w:rFonts w:ascii="Arial Narrow" w:hAnsi="Arial Narrow" w:cstheme="minorHAnsi"/>
              </w:rPr>
            </w:pPr>
            <w:r w:rsidRPr="005A2AA6">
              <w:rPr>
                <w:rFonts w:ascii="Arial Narrow" w:hAnsi="Arial Narrow" w:cstheme="minorHAnsi"/>
              </w:rPr>
              <w:t>Art. 5 Fines de la educación; Art. 6 Comunidad educativa; Art. 7 La familia; Art.</w:t>
            </w:r>
            <w:r w:rsidRPr="005A2AA6">
              <w:rPr>
                <w:rFonts w:ascii="Arial Narrow" w:hAnsi="Arial Narrow" w:cstheme="minorHAnsi"/>
                <w:spacing w:val="1"/>
              </w:rPr>
              <w:t xml:space="preserve"> </w:t>
            </w:r>
            <w:r w:rsidRPr="005A2AA6">
              <w:rPr>
                <w:rFonts w:ascii="Arial Narrow" w:hAnsi="Arial Narrow" w:cstheme="minorHAnsi"/>
              </w:rPr>
              <w:t>24 Formación ética y moral; Art. 73 Proyecto Educativo Institucional (PEI). Art.</w:t>
            </w:r>
            <w:r w:rsidRPr="005A2AA6">
              <w:rPr>
                <w:rFonts w:ascii="Arial Narrow" w:hAnsi="Arial Narrow" w:cstheme="minorHAnsi"/>
                <w:spacing w:val="1"/>
              </w:rPr>
              <w:t xml:space="preserve"> </w:t>
            </w:r>
            <w:r w:rsidRPr="005A2AA6">
              <w:rPr>
                <w:rFonts w:ascii="Arial Narrow" w:hAnsi="Arial Narrow" w:cstheme="minorHAnsi"/>
              </w:rPr>
              <w:t>87 Reglamento o Manual de Convivencia. Art. 91 El alumno o educando; Art. 92</w:t>
            </w:r>
            <w:r w:rsidRPr="005A2AA6">
              <w:rPr>
                <w:rFonts w:ascii="Arial Narrow" w:hAnsi="Arial Narrow" w:cstheme="minorHAnsi"/>
                <w:spacing w:val="-47"/>
              </w:rPr>
              <w:t xml:space="preserve"> </w:t>
            </w:r>
            <w:r w:rsidRPr="005A2AA6">
              <w:rPr>
                <w:rFonts w:ascii="Arial Narrow" w:hAnsi="Arial Narrow" w:cstheme="minorHAnsi"/>
              </w:rPr>
              <w:t>Formación del educando; Art. 93 Representante de los estudiantes; Art. 94.</w:t>
            </w:r>
            <w:r w:rsidRPr="005A2AA6">
              <w:rPr>
                <w:rFonts w:ascii="Arial Narrow" w:hAnsi="Arial Narrow" w:cstheme="minorHAnsi"/>
                <w:spacing w:val="1"/>
              </w:rPr>
              <w:t xml:space="preserve"> </w:t>
            </w:r>
            <w:r w:rsidRPr="005A2AA6">
              <w:rPr>
                <w:rFonts w:ascii="Arial Narrow" w:hAnsi="Arial Narrow" w:cstheme="minorHAnsi"/>
              </w:rPr>
              <w:t>Personeros</w:t>
            </w:r>
            <w:r w:rsidRPr="005A2AA6">
              <w:rPr>
                <w:rFonts w:ascii="Arial Narrow" w:hAnsi="Arial Narrow" w:cstheme="minorHAnsi"/>
                <w:spacing w:val="38"/>
              </w:rPr>
              <w:t xml:space="preserve"> </w:t>
            </w:r>
            <w:r w:rsidRPr="005A2AA6">
              <w:rPr>
                <w:rFonts w:ascii="Arial Narrow" w:hAnsi="Arial Narrow" w:cstheme="minorHAnsi"/>
              </w:rPr>
              <w:t>de</w:t>
            </w:r>
            <w:r w:rsidRPr="005A2AA6">
              <w:rPr>
                <w:rFonts w:ascii="Arial Narrow" w:hAnsi="Arial Narrow" w:cstheme="minorHAnsi"/>
                <w:spacing w:val="36"/>
              </w:rPr>
              <w:t xml:space="preserve"> </w:t>
            </w:r>
            <w:r w:rsidRPr="005A2AA6">
              <w:rPr>
                <w:rFonts w:ascii="Arial Narrow" w:hAnsi="Arial Narrow" w:cstheme="minorHAnsi"/>
              </w:rPr>
              <w:t>los</w:t>
            </w:r>
            <w:r w:rsidRPr="005A2AA6">
              <w:rPr>
                <w:rFonts w:ascii="Arial Narrow" w:hAnsi="Arial Narrow" w:cstheme="minorHAnsi"/>
                <w:spacing w:val="35"/>
              </w:rPr>
              <w:t xml:space="preserve"> </w:t>
            </w:r>
            <w:r w:rsidRPr="005A2AA6">
              <w:rPr>
                <w:rFonts w:ascii="Arial Narrow" w:hAnsi="Arial Narrow" w:cstheme="minorHAnsi"/>
              </w:rPr>
              <w:t>estudiantes;</w:t>
            </w:r>
            <w:r w:rsidRPr="005A2AA6">
              <w:rPr>
                <w:rFonts w:ascii="Arial Narrow" w:hAnsi="Arial Narrow" w:cstheme="minorHAnsi"/>
                <w:spacing w:val="38"/>
              </w:rPr>
              <w:t xml:space="preserve"> </w:t>
            </w:r>
            <w:r w:rsidRPr="005A2AA6">
              <w:rPr>
                <w:rFonts w:ascii="Arial Narrow" w:hAnsi="Arial Narrow" w:cstheme="minorHAnsi"/>
              </w:rPr>
              <w:t>Art.</w:t>
            </w:r>
            <w:r w:rsidRPr="005A2AA6">
              <w:rPr>
                <w:rFonts w:ascii="Arial Narrow" w:hAnsi="Arial Narrow" w:cstheme="minorHAnsi"/>
                <w:spacing w:val="38"/>
              </w:rPr>
              <w:t xml:space="preserve"> </w:t>
            </w:r>
            <w:r w:rsidRPr="005A2AA6">
              <w:rPr>
                <w:rFonts w:ascii="Arial Narrow" w:hAnsi="Arial Narrow" w:cstheme="minorHAnsi"/>
              </w:rPr>
              <w:t>95</w:t>
            </w:r>
            <w:r w:rsidRPr="005A2AA6">
              <w:rPr>
                <w:rFonts w:ascii="Arial Narrow" w:hAnsi="Arial Narrow" w:cstheme="minorHAnsi"/>
                <w:spacing w:val="37"/>
              </w:rPr>
              <w:t xml:space="preserve"> </w:t>
            </w:r>
            <w:r w:rsidRPr="005A2AA6">
              <w:rPr>
                <w:rFonts w:ascii="Arial Narrow" w:hAnsi="Arial Narrow" w:cstheme="minorHAnsi"/>
              </w:rPr>
              <w:t>Matrícula;</w:t>
            </w:r>
            <w:r w:rsidRPr="005A2AA6">
              <w:rPr>
                <w:rFonts w:ascii="Arial Narrow" w:hAnsi="Arial Narrow" w:cstheme="minorHAnsi"/>
                <w:spacing w:val="38"/>
              </w:rPr>
              <w:t xml:space="preserve"> </w:t>
            </w:r>
            <w:r w:rsidRPr="005A2AA6">
              <w:rPr>
                <w:rFonts w:ascii="Arial Narrow" w:hAnsi="Arial Narrow" w:cstheme="minorHAnsi"/>
              </w:rPr>
              <w:t>Art.</w:t>
            </w:r>
            <w:r w:rsidRPr="005A2AA6">
              <w:rPr>
                <w:rFonts w:ascii="Arial Narrow" w:hAnsi="Arial Narrow" w:cstheme="minorHAnsi"/>
                <w:spacing w:val="38"/>
              </w:rPr>
              <w:t xml:space="preserve"> </w:t>
            </w:r>
            <w:r w:rsidRPr="005A2AA6">
              <w:rPr>
                <w:rFonts w:ascii="Arial Narrow" w:hAnsi="Arial Narrow" w:cstheme="minorHAnsi"/>
              </w:rPr>
              <w:t>96</w:t>
            </w:r>
            <w:r w:rsidRPr="005A2AA6">
              <w:rPr>
                <w:rFonts w:ascii="Arial Narrow" w:hAnsi="Arial Narrow" w:cstheme="minorHAnsi"/>
                <w:spacing w:val="38"/>
              </w:rPr>
              <w:t xml:space="preserve"> </w:t>
            </w:r>
            <w:r w:rsidRPr="005A2AA6">
              <w:rPr>
                <w:rFonts w:ascii="Arial Narrow" w:hAnsi="Arial Narrow" w:cstheme="minorHAnsi"/>
              </w:rPr>
              <w:t>Permanencia</w:t>
            </w:r>
            <w:r w:rsidRPr="005A2AA6">
              <w:rPr>
                <w:rFonts w:ascii="Arial Narrow" w:hAnsi="Arial Narrow" w:cstheme="minorHAnsi"/>
                <w:spacing w:val="35"/>
              </w:rPr>
              <w:t xml:space="preserve"> </w:t>
            </w:r>
            <w:r w:rsidRPr="005A2AA6">
              <w:rPr>
                <w:rFonts w:ascii="Arial Narrow" w:hAnsi="Arial Narrow" w:cstheme="minorHAnsi"/>
              </w:rPr>
              <w:t>en</w:t>
            </w:r>
            <w:r w:rsidRPr="005A2AA6">
              <w:rPr>
                <w:rFonts w:ascii="Arial Narrow" w:hAnsi="Arial Narrow" w:cstheme="minorHAnsi"/>
                <w:spacing w:val="37"/>
              </w:rPr>
              <w:t xml:space="preserve"> </w:t>
            </w:r>
            <w:r w:rsidRPr="005A2AA6">
              <w:rPr>
                <w:rFonts w:ascii="Arial Narrow" w:hAnsi="Arial Narrow" w:cstheme="minorHAnsi"/>
              </w:rPr>
              <w:t>el</w:t>
            </w:r>
          </w:p>
          <w:p w:rsidR="00FD3EB2" w:rsidRPr="005A2AA6" w:rsidRDefault="00FD3EB2" w:rsidP="00F65763">
            <w:pPr>
              <w:pStyle w:val="TableParagraph"/>
              <w:spacing w:line="268" w:lineRule="exact"/>
              <w:jc w:val="both"/>
              <w:rPr>
                <w:rFonts w:ascii="Arial Narrow" w:hAnsi="Arial Narrow" w:cstheme="minorHAnsi"/>
              </w:rPr>
            </w:pPr>
            <w:r w:rsidRPr="005A2AA6">
              <w:rPr>
                <w:rFonts w:ascii="Arial Narrow" w:hAnsi="Arial Narrow" w:cstheme="minorHAnsi"/>
              </w:rPr>
              <w:t>establecimiento</w:t>
            </w:r>
            <w:r w:rsidRPr="005A2AA6">
              <w:rPr>
                <w:rFonts w:ascii="Arial Narrow" w:hAnsi="Arial Narrow" w:cstheme="minorHAnsi"/>
                <w:spacing w:val="-3"/>
              </w:rPr>
              <w:t xml:space="preserve"> </w:t>
            </w:r>
            <w:r w:rsidRPr="005A2AA6">
              <w:rPr>
                <w:rFonts w:ascii="Arial Narrow" w:hAnsi="Arial Narrow" w:cstheme="minorHAnsi"/>
              </w:rPr>
              <w:t>educativo;</w:t>
            </w:r>
            <w:r w:rsidRPr="005A2AA6">
              <w:rPr>
                <w:rFonts w:ascii="Arial Narrow" w:hAnsi="Arial Narrow" w:cstheme="minorHAnsi"/>
                <w:spacing w:val="-4"/>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97</w:t>
            </w:r>
            <w:r w:rsidRPr="005A2AA6">
              <w:rPr>
                <w:rFonts w:ascii="Arial Narrow" w:hAnsi="Arial Narrow" w:cstheme="minorHAnsi"/>
                <w:spacing w:val="-2"/>
              </w:rPr>
              <w:t xml:space="preserve"> </w:t>
            </w:r>
            <w:r w:rsidRPr="005A2AA6">
              <w:rPr>
                <w:rFonts w:ascii="Arial Narrow" w:hAnsi="Arial Narrow" w:cstheme="minorHAnsi"/>
              </w:rPr>
              <w:t>Servicio</w:t>
            </w:r>
            <w:r w:rsidRPr="005A2AA6">
              <w:rPr>
                <w:rFonts w:ascii="Arial Narrow" w:hAnsi="Arial Narrow" w:cstheme="minorHAnsi"/>
                <w:spacing w:val="-1"/>
              </w:rPr>
              <w:t xml:space="preserve"> </w:t>
            </w:r>
            <w:r w:rsidRPr="005A2AA6">
              <w:rPr>
                <w:rFonts w:ascii="Arial Narrow" w:hAnsi="Arial Narrow" w:cstheme="minorHAnsi"/>
              </w:rPr>
              <w:t>social</w:t>
            </w:r>
            <w:r w:rsidRPr="005A2AA6">
              <w:rPr>
                <w:rFonts w:ascii="Arial Narrow" w:hAnsi="Arial Narrow" w:cstheme="minorHAnsi"/>
                <w:spacing w:val="-4"/>
              </w:rPr>
              <w:t xml:space="preserve"> </w:t>
            </w:r>
            <w:r w:rsidRPr="005A2AA6">
              <w:rPr>
                <w:rFonts w:ascii="Arial Narrow" w:hAnsi="Arial Narrow" w:cstheme="minorHAnsi"/>
              </w:rPr>
              <w:t>obligatorio.</w:t>
            </w:r>
          </w:p>
        </w:tc>
      </w:tr>
      <w:tr w:rsidR="00FD3EB2" w:rsidRPr="005A2AA6" w:rsidTr="00F65763">
        <w:trPr>
          <w:trHeight w:val="1159"/>
        </w:trPr>
        <w:tc>
          <w:tcPr>
            <w:tcW w:w="2093" w:type="dxa"/>
          </w:tcPr>
          <w:p w:rsidR="00FD3EB2" w:rsidRPr="005A2AA6" w:rsidRDefault="00FD3EB2" w:rsidP="00F65763">
            <w:pPr>
              <w:pStyle w:val="TableParagraph"/>
              <w:tabs>
                <w:tab w:val="left" w:pos="923"/>
              </w:tabs>
              <w:spacing w:line="259" w:lineRule="auto"/>
              <w:ind w:left="110" w:right="133"/>
              <w:jc w:val="both"/>
              <w:rPr>
                <w:rFonts w:ascii="Arial Narrow" w:hAnsi="Arial Narrow" w:cstheme="minorHAnsi"/>
              </w:rPr>
            </w:pPr>
            <w:r w:rsidRPr="005A2AA6">
              <w:rPr>
                <w:rFonts w:ascii="Arial Narrow" w:hAnsi="Arial Narrow" w:cstheme="minorHAnsi"/>
              </w:rPr>
              <w:t>Ley 134 de 1994</w:t>
            </w:r>
            <w:r w:rsidRPr="005A2AA6">
              <w:rPr>
                <w:rFonts w:ascii="Arial Narrow" w:hAnsi="Arial Narrow" w:cstheme="minorHAnsi"/>
                <w:spacing w:val="1"/>
              </w:rPr>
              <w:t xml:space="preserve"> </w:t>
            </w:r>
            <w:r w:rsidRPr="005A2AA6">
              <w:rPr>
                <w:rFonts w:ascii="Arial Narrow" w:hAnsi="Arial Narrow" w:cstheme="minorHAnsi"/>
              </w:rPr>
              <w:t>“Para</w:t>
            </w:r>
            <w:r w:rsidRPr="005A2AA6">
              <w:rPr>
                <w:rFonts w:ascii="Arial Narrow" w:hAnsi="Arial Narrow" w:cstheme="minorHAnsi"/>
              </w:rPr>
              <w:tab/>
            </w:r>
            <w:r w:rsidRPr="005A2AA6">
              <w:rPr>
                <w:rFonts w:ascii="Arial Narrow" w:hAnsi="Arial Narrow" w:cstheme="minorHAnsi"/>
                <w:spacing w:val="-1"/>
              </w:rPr>
              <w:t>revocatoria</w:t>
            </w:r>
            <w:r w:rsidRPr="005A2AA6">
              <w:rPr>
                <w:rFonts w:ascii="Arial Narrow" w:hAnsi="Arial Narrow" w:cstheme="minorHAnsi"/>
                <w:spacing w:val="-47"/>
              </w:rPr>
              <w:t xml:space="preserve"> </w:t>
            </w:r>
            <w:r w:rsidRPr="005A2AA6">
              <w:rPr>
                <w:rFonts w:ascii="Arial Narrow" w:hAnsi="Arial Narrow" w:cstheme="minorHAnsi"/>
              </w:rPr>
              <w:t>del</w:t>
            </w:r>
            <w:r w:rsidRPr="005A2AA6">
              <w:rPr>
                <w:rFonts w:ascii="Arial Narrow" w:hAnsi="Arial Narrow" w:cstheme="minorHAnsi"/>
                <w:spacing w:val="-1"/>
              </w:rPr>
              <w:t xml:space="preserve"> </w:t>
            </w:r>
            <w:r w:rsidRPr="005A2AA6">
              <w:rPr>
                <w:rFonts w:ascii="Arial Narrow" w:hAnsi="Arial Narrow" w:cstheme="minorHAnsi"/>
              </w:rPr>
              <w:t>mandato”</w:t>
            </w:r>
          </w:p>
        </w:tc>
        <w:tc>
          <w:tcPr>
            <w:tcW w:w="7410" w:type="dxa"/>
            <w:gridSpan w:val="2"/>
          </w:tcPr>
          <w:p w:rsidR="00FD3EB2" w:rsidRPr="005A2AA6" w:rsidRDefault="00FD3EB2" w:rsidP="00F65763">
            <w:pPr>
              <w:pStyle w:val="TableParagraph"/>
              <w:spacing w:line="259" w:lineRule="auto"/>
              <w:ind w:right="134" w:hanging="10"/>
              <w:jc w:val="both"/>
              <w:rPr>
                <w:rFonts w:ascii="Arial Narrow" w:hAnsi="Arial Narrow" w:cstheme="minorHAnsi"/>
              </w:rPr>
            </w:pP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presente</w:t>
            </w:r>
            <w:r w:rsidRPr="005A2AA6">
              <w:rPr>
                <w:rFonts w:ascii="Arial Narrow" w:hAnsi="Arial Narrow" w:cstheme="minorHAnsi"/>
                <w:spacing w:val="1"/>
              </w:rPr>
              <w:t xml:space="preserve"> </w:t>
            </w:r>
            <w:r w:rsidRPr="005A2AA6">
              <w:rPr>
                <w:rFonts w:ascii="Arial Narrow" w:hAnsi="Arial Narrow" w:cstheme="minorHAnsi"/>
              </w:rPr>
              <w:t>Ley</w:t>
            </w:r>
            <w:r w:rsidRPr="005A2AA6">
              <w:rPr>
                <w:rFonts w:ascii="Arial Narrow" w:hAnsi="Arial Narrow" w:cstheme="minorHAnsi"/>
                <w:spacing w:val="1"/>
              </w:rPr>
              <w:t xml:space="preserve"> </w:t>
            </w:r>
            <w:r w:rsidRPr="005A2AA6">
              <w:rPr>
                <w:rFonts w:ascii="Arial Narrow" w:hAnsi="Arial Narrow" w:cstheme="minorHAnsi"/>
              </w:rPr>
              <w:t>estatutaria</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mecanismos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participación</w:t>
            </w:r>
            <w:r w:rsidRPr="005A2AA6">
              <w:rPr>
                <w:rFonts w:ascii="Arial Narrow" w:hAnsi="Arial Narrow" w:cstheme="minorHAnsi"/>
                <w:spacing w:val="1"/>
              </w:rPr>
              <w:t xml:space="preserve"> </w:t>
            </w:r>
            <w:r w:rsidRPr="005A2AA6">
              <w:rPr>
                <w:rFonts w:ascii="Arial Narrow" w:hAnsi="Arial Narrow" w:cstheme="minorHAnsi"/>
              </w:rPr>
              <w:t>del</w:t>
            </w:r>
            <w:r w:rsidRPr="005A2AA6">
              <w:rPr>
                <w:rFonts w:ascii="Arial Narrow" w:hAnsi="Arial Narrow" w:cstheme="minorHAnsi"/>
                <w:spacing w:val="1"/>
              </w:rPr>
              <w:t xml:space="preserve"> </w:t>
            </w:r>
            <w:r w:rsidRPr="005A2AA6">
              <w:rPr>
                <w:rFonts w:ascii="Arial Narrow" w:hAnsi="Arial Narrow" w:cstheme="minorHAnsi"/>
              </w:rPr>
              <w:t>pueblo</w:t>
            </w:r>
            <w:r w:rsidRPr="005A2AA6">
              <w:rPr>
                <w:rFonts w:ascii="Arial Narrow" w:hAnsi="Arial Narrow" w:cstheme="minorHAnsi"/>
                <w:spacing w:val="-47"/>
              </w:rPr>
              <w:t xml:space="preserve"> </w:t>
            </w:r>
            <w:r w:rsidRPr="005A2AA6">
              <w:rPr>
                <w:rFonts w:ascii="Arial Narrow" w:hAnsi="Arial Narrow" w:cstheme="minorHAnsi"/>
              </w:rPr>
              <w:t>regula la iniciativa popular legislativa y normativa; el referendo; la consulta</w:t>
            </w:r>
            <w:r w:rsidRPr="005A2AA6">
              <w:rPr>
                <w:rFonts w:ascii="Arial Narrow" w:hAnsi="Arial Narrow" w:cstheme="minorHAnsi"/>
                <w:spacing w:val="1"/>
              </w:rPr>
              <w:t xml:space="preserve"> </w:t>
            </w:r>
            <w:r w:rsidRPr="005A2AA6">
              <w:rPr>
                <w:rFonts w:ascii="Arial Narrow" w:hAnsi="Arial Narrow" w:cstheme="minorHAnsi"/>
              </w:rPr>
              <w:t>popular,</w:t>
            </w:r>
            <w:r w:rsidRPr="005A2AA6">
              <w:rPr>
                <w:rFonts w:ascii="Arial Narrow" w:hAnsi="Arial Narrow" w:cstheme="minorHAnsi"/>
                <w:spacing w:val="16"/>
              </w:rPr>
              <w:t xml:space="preserve"> </w:t>
            </w:r>
            <w:r w:rsidRPr="005A2AA6">
              <w:rPr>
                <w:rFonts w:ascii="Arial Narrow" w:hAnsi="Arial Narrow" w:cstheme="minorHAnsi"/>
              </w:rPr>
              <w:t>del</w:t>
            </w:r>
            <w:r w:rsidRPr="005A2AA6">
              <w:rPr>
                <w:rFonts w:ascii="Arial Narrow" w:hAnsi="Arial Narrow" w:cstheme="minorHAnsi"/>
                <w:spacing w:val="16"/>
              </w:rPr>
              <w:t xml:space="preserve"> </w:t>
            </w:r>
            <w:r w:rsidRPr="005A2AA6">
              <w:rPr>
                <w:rFonts w:ascii="Arial Narrow" w:hAnsi="Arial Narrow" w:cstheme="minorHAnsi"/>
              </w:rPr>
              <w:t>orden</w:t>
            </w:r>
            <w:r w:rsidRPr="005A2AA6">
              <w:rPr>
                <w:rFonts w:ascii="Arial Narrow" w:hAnsi="Arial Narrow" w:cstheme="minorHAnsi"/>
                <w:spacing w:val="16"/>
              </w:rPr>
              <w:t xml:space="preserve"> </w:t>
            </w:r>
            <w:r w:rsidRPr="005A2AA6">
              <w:rPr>
                <w:rFonts w:ascii="Arial Narrow" w:hAnsi="Arial Narrow" w:cstheme="minorHAnsi"/>
              </w:rPr>
              <w:t>nacional,</w:t>
            </w:r>
            <w:r w:rsidRPr="005A2AA6">
              <w:rPr>
                <w:rFonts w:ascii="Arial Narrow" w:hAnsi="Arial Narrow" w:cstheme="minorHAnsi"/>
                <w:spacing w:val="15"/>
              </w:rPr>
              <w:t xml:space="preserve"> </w:t>
            </w:r>
            <w:r w:rsidRPr="005A2AA6">
              <w:rPr>
                <w:rFonts w:ascii="Arial Narrow" w:hAnsi="Arial Narrow" w:cstheme="minorHAnsi"/>
              </w:rPr>
              <w:t>departamental,</w:t>
            </w:r>
            <w:r w:rsidRPr="005A2AA6">
              <w:rPr>
                <w:rFonts w:ascii="Arial Narrow" w:hAnsi="Arial Narrow" w:cstheme="minorHAnsi"/>
                <w:spacing w:val="16"/>
              </w:rPr>
              <w:t xml:space="preserve"> </w:t>
            </w:r>
            <w:r w:rsidRPr="005A2AA6">
              <w:rPr>
                <w:rFonts w:ascii="Arial Narrow" w:hAnsi="Arial Narrow" w:cstheme="minorHAnsi"/>
              </w:rPr>
              <w:t>distrital,</w:t>
            </w:r>
            <w:r w:rsidRPr="005A2AA6">
              <w:rPr>
                <w:rFonts w:ascii="Arial Narrow" w:hAnsi="Arial Narrow" w:cstheme="minorHAnsi"/>
                <w:spacing w:val="16"/>
              </w:rPr>
              <w:t xml:space="preserve"> </w:t>
            </w:r>
            <w:r w:rsidRPr="005A2AA6">
              <w:rPr>
                <w:rFonts w:ascii="Arial Narrow" w:hAnsi="Arial Narrow" w:cstheme="minorHAnsi"/>
              </w:rPr>
              <w:t>municipal</w:t>
            </w:r>
            <w:r w:rsidRPr="005A2AA6">
              <w:rPr>
                <w:rFonts w:ascii="Arial Narrow" w:hAnsi="Arial Narrow" w:cstheme="minorHAnsi"/>
                <w:spacing w:val="15"/>
              </w:rPr>
              <w:t xml:space="preserve"> </w:t>
            </w:r>
            <w:r w:rsidRPr="005A2AA6">
              <w:rPr>
                <w:rFonts w:ascii="Arial Narrow" w:hAnsi="Arial Narrow" w:cstheme="minorHAnsi"/>
              </w:rPr>
              <w:t>y</w:t>
            </w:r>
            <w:r w:rsidRPr="005A2AA6">
              <w:rPr>
                <w:rFonts w:ascii="Arial Narrow" w:hAnsi="Arial Narrow" w:cstheme="minorHAnsi"/>
                <w:spacing w:val="17"/>
              </w:rPr>
              <w:t xml:space="preserve"> </w:t>
            </w:r>
            <w:r w:rsidRPr="005A2AA6">
              <w:rPr>
                <w:rFonts w:ascii="Arial Narrow" w:hAnsi="Arial Narrow" w:cstheme="minorHAnsi"/>
              </w:rPr>
              <w:t>local;</w:t>
            </w:r>
            <w:r w:rsidRPr="005A2AA6">
              <w:rPr>
                <w:rFonts w:ascii="Arial Narrow" w:hAnsi="Arial Narrow" w:cstheme="minorHAnsi"/>
                <w:spacing w:val="17"/>
              </w:rPr>
              <w:t xml:space="preserve"> </w:t>
            </w:r>
            <w:r w:rsidRPr="005A2AA6">
              <w:rPr>
                <w:rFonts w:ascii="Arial Narrow" w:hAnsi="Arial Narrow" w:cstheme="minorHAnsi"/>
              </w:rPr>
              <w:t>la</w:t>
            </w:r>
          </w:p>
          <w:p w:rsidR="00FD3EB2" w:rsidRPr="005A2AA6" w:rsidRDefault="00FD3EB2" w:rsidP="00F65763">
            <w:pPr>
              <w:pStyle w:val="TableParagraph"/>
              <w:spacing w:line="267" w:lineRule="exact"/>
              <w:jc w:val="both"/>
              <w:rPr>
                <w:rFonts w:ascii="Arial Narrow" w:hAnsi="Arial Narrow" w:cstheme="minorHAnsi"/>
              </w:rPr>
            </w:pPr>
            <w:r w:rsidRPr="005A2AA6">
              <w:rPr>
                <w:rFonts w:ascii="Arial Narrow" w:hAnsi="Arial Narrow" w:cstheme="minorHAnsi"/>
              </w:rPr>
              <w:t>revocatoria</w:t>
            </w:r>
            <w:r w:rsidRPr="005A2AA6">
              <w:rPr>
                <w:rFonts w:ascii="Arial Narrow" w:hAnsi="Arial Narrow" w:cstheme="minorHAnsi"/>
                <w:spacing w:val="-2"/>
              </w:rPr>
              <w:t xml:space="preserve"> </w:t>
            </w:r>
            <w:r w:rsidRPr="005A2AA6">
              <w:rPr>
                <w:rFonts w:ascii="Arial Narrow" w:hAnsi="Arial Narrow" w:cstheme="minorHAnsi"/>
              </w:rPr>
              <w:t>del</w:t>
            </w:r>
            <w:r w:rsidRPr="005A2AA6">
              <w:rPr>
                <w:rFonts w:ascii="Arial Narrow" w:hAnsi="Arial Narrow" w:cstheme="minorHAnsi"/>
                <w:spacing w:val="-3"/>
              </w:rPr>
              <w:t xml:space="preserve"> </w:t>
            </w:r>
            <w:r w:rsidRPr="005A2AA6">
              <w:rPr>
                <w:rFonts w:ascii="Arial Narrow" w:hAnsi="Arial Narrow" w:cstheme="minorHAnsi"/>
              </w:rPr>
              <w:t>mandato;</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plebiscito y</w:t>
            </w:r>
            <w:r w:rsidRPr="005A2AA6">
              <w:rPr>
                <w:rFonts w:ascii="Arial Narrow" w:hAnsi="Arial Narrow" w:cstheme="minorHAnsi"/>
                <w:spacing w:val="-2"/>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cabildo abierto.</w:t>
            </w:r>
          </w:p>
        </w:tc>
      </w:tr>
      <w:tr w:rsidR="00FD3EB2" w:rsidRPr="005A2AA6" w:rsidTr="00F65763">
        <w:trPr>
          <w:trHeight w:val="580"/>
        </w:trPr>
        <w:tc>
          <w:tcPr>
            <w:tcW w:w="2093" w:type="dxa"/>
          </w:tcPr>
          <w:p w:rsidR="00FD3EB2" w:rsidRPr="005A2AA6" w:rsidRDefault="00FD3EB2" w:rsidP="00F65763">
            <w:pPr>
              <w:pStyle w:val="TableParagraph"/>
              <w:tabs>
                <w:tab w:val="left" w:pos="1048"/>
                <w:tab w:val="left" w:pos="1719"/>
              </w:tabs>
              <w:spacing w:line="265" w:lineRule="exact"/>
              <w:ind w:left="110"/>
              <w:jc w:val="both"/>
              <w:rPr>
                <w:rFonts w:ascii="Arial Narrow" w:hAnsi="Arial Narrow" w:cstheme="minorHAnsi"/>
              </w:rPr>
            </w:pPr>
            <w:r w:rsidRPr="005A2AA6">
              <w:rPr>
                <w:rFonts w:ascii="Arial Narrow" w:hAnsi="Arial Narrow" w:cstheme="minorHAnsi"/>
              </w:rPr>
              <w:t>Decreto</w:t>
            </w:r>
            <w:r w:rsidRPr="005A2AA6">
              <w:rPr>
                <w:rFonts w:ascii="Arial Narrow" w:hAnsi="Arial Narrow" w:cstheme="minorHAnsi"/>
              </w:rPr>
              <w:tab/>
              <w:t>2082</w:t>
            </w:r>
            <w:r w:rsidRPr="005A2AA6">
              <w:rPr>
                <w:rFonts w:ascii="Arial Narrow" w:hAnsi="Arial Narrow" w:cstheme="minorHAnsi"/>
              </w:rPr>
              <w:tab/>
              <w:t>de</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1996</w:t>
            </w:r>
          </w:p>
        </w:tc>
        <w:tc>
          <w:tcPr>
            <w:tcW w:w="7410" w:type="dxa"/>
            <w:gridSpan w:val="2"/>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Reglamentación</w:t>
            </w:r>
            <w:r w:rsidRPr="005A2AA6">
              <w:rPr>
                <w:rFonts w:ascii="Arial Narrow" w:hAnsi="Arial Narrow" w:cstheme="minorHAnsi"/>
                <w:spacing w:val="25"/>
              </w:rPr>
              <w:t xml:space="preserve"> </w:t>
            </w:r>
            <w:r w:rsidRPr="005A2AA6">
              <w:rPr>
                <w:rFonts w:ascii="Arial Narrow" w:hAnsi="Arial Narrow" w:cstheme="minorHAnsi"/>
              </w:rPr>
              <w:t>de</w:t>
            </w:r>
            <w:r w:rsidRPr="005A2AA6">
              <w:rPr>
                <w:rFonts w:ascii="Arial Narrow" w:hAnsi="Arial Narrow" w:cstheme="minorHAnsi"/>
                <w:spacing w:val="24"/>
              </w:rPr>
              <w:t xml:space="preserve"> </w:t>
            </w:r>
            <w:r w:rsidRPr="005A2AA6">
              <w:rPr>
                <w:rFonts w:ascii="Arial Narrow" w:hAnsi="Arial Narrow" w:cstheme="minorHAnsi"/>
              </w:rPr>
              <w:t>la</w:t>
            </w:r>
            <w:r w:rsidRPr="005A2AA6">
              <w:rPr>
                <w:rFonts w:ascii="Arial Narrow" w:hAnsi="Arial Narrow" w:cstheme="minorHAnsi"/>
                <w:spacing w:val="25"/>
              </w:rPr>
              <w:t xml:space="preserve"> </w:t>
            </w:r>
            <w:r w:rsidRPr="005A2AA6">
              <w:rPr>
                <w:rFonts w:ascii="Arial Narrow" w:hAnsi="Arial Narrow" w:cstheme="minorHAnsi"/>
              </w:rPr>
              <w:t>atención</w:t>
            </w:r>
            <w:r w:rsidRPr="005A2AA6">
              <w:rPr>
                <w:rFonts w:ascii="Arial Narrow" w:hAnsi="Arial Narrow" w:cstheme="minorHAnsi"/>
                <w:spacing w:val="26"/>
              </w:rPr>
              <w:t xml:space="preserve"> </w:t>
            </w:r>
            <w:r w:rsidRPr="005A2AA6">
              <w:rPr>
                <w:rFonts w:ascii="Arial Narrow" w:hAnsi="Arial Narrow" w:cstheme="minorHAnsi"/>
              </w:rPr>
              <w:t>educativa</w:t>
            </w:r>
            <w:r w:rsidRPr="005A2AA6">
              <w:rPr>
                <w:rFonts w:ascii="Arial Narrow" w:hAnsi="Arial Narrow" w:cstheme="minorHAnsi"/>
                <w:spacing w:val="23"/>
              </w:rPr>
              <w:t xml:space="preserve"> </w:t>
            </w:r>
            <w:r w:rsidRPr="005A2AA6">
              <w:rPr>
                <w:rFonts w:ascii="Arial Narrow" w:hAnsi="Arial Narrow" w:cstheme="minorHAnsi"/>
              </w:rPr>
              <w:t>para</w:t>
            </w:r>
            <w:r w:rsidRPr="005A2AA6">
              <w:rPr>
                <w:rFonts w:ascii="Arial Narrow" w:hAnsi="Arial Narrow" w:cstheme="minorHAnsi"/>
                <w:spacing w:val="25"/>
              </w:rPr>
              <w:t xml:space="preserve"> </w:t>
            </w:r>
            <w:r w:rsidRPr="005A2AA6">
              <w:rPr>
                <w:rFonts w:ascii="Arial Narrow" w:hAnsi="Arial Narrow" w:cstheme="minorHAnsi"/>
              </w:rPr>
              <w:t>personas</w:t>
            </w:r>
            <w:r w:rsidRPr="005A2AA6">
              <w:rPr>
                <w:rFonts w:ascii="Arial Narrow" w:hAnsi="Arial Narrow" w:cstheme="minorHAnsi"/>
                <w:spacing w:val="26"/>
              </w:rPr>
              <w:t xml:space="preserve"> </w:t>
            </w:r>
            <w:r w:rsidRPr="005A2AA6">
              <w:rPr>
                <w:rFonts w:ascii="Arial Narrow" w:hAnsi="Arial Narrow" w:cstheme="minorHAnsi"/>
              </w:rPr>
              <w:t>con</w:t>
            </w:r>
            <w:r w:rsidRPr="005A2AA6">
              <w:rPr>
                <w:rFonts w:ascii="Arial Narrow" w:hAnsi="Arial Narrow" w:cstheme="minorHAnsi"/>
                <w:spacing w:val="22"/>
              </w:rPr>
              <w:t xml:space="preserve"> </w:t>
            </w:r>
            <w:r w:rsidRPr="005A2AA6">
              <w:rPr>
                <w:rFonts w:ascii="Arial Narrow" w:hAnsi="Arial Narrow" w:cstheme="minorHAnsi"/>
              </w:rPr>
              <w:t>limitaciones,</w:t>
            </w:r>
            <w:r w:rsidRPr="005A2AA6">
              <w:rPr>
                <w:rFonts w:ascii="Arial Narrow" w:hAnsi="Arial Narrow" w:cstheme="minorHAnsi"/>
                <w:spacing w:val="25"/>
              </w:rPr>
              <w:t xml:space="preserve"> </w:t>
            </w:r>
            <w:r w:rsidRPr="005A2AA6">
              <w:rPr>
                <w:rFonts w:ascii="Arial Narrow" w:hAnsi="Arial Narrow" w:cstheme="minorHAnsi"/>
              </w:rPr>
              <w:t>con</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capacidades</w:t>
            </w:r>
            <w:r w:rsidRPr="005A2AA6">
              <w:rPr>
                <w:rFonts w:ascii="Arial Narrow" w:hAnsi="Arial Narrow" w:cstheme="minorHAnsi"/>
                <w:spacing w:val="-3"/>
              </w:rPr>
              <w:t xml:space="preserve"> </w:t>
            </w:r>
            <w:r w:rsidRPr="005A2AA6">
              <w:rPr>
                <w:rFonts w:ascii="Arial Narrow" w:hAnsi="Arial Narrow" w:cstheme="minorHAnsi"/>
              </w:rPr>
              <w:t>y/o talentos</w:t>
            </w:r>
            <w:r w:rsidRPr="005A2AA6">
              <w:rPr>
                <w:rFonts w:ascii="Arial Narrow" w:hAnsi="Arial Narrow" w:cstheme="minorHAnsi"/>
                <w:spacing w:val="-2"/>
              </w:rPr>
              <w:t xml:space="preserve"> </w:t>
            </w:r>
            <w:r w:rsidRPr="005A2AA6">
              <w:rPr>
                <w:rFonts w:ascii="Arial Narrow" w:hAnsi="Arial Narrow" w:cstheme="minorHAnsi"/>
              </w:rPr>
              <w:t>excepcionales</w:t>
            </w:r>
          </w:p>
        </w:tc>
      </w:tr>
      <w:tr w:rsidR="00FD3EB2" w:rsidRPr="005A2AA6" w:rsidTr="00F65763">
        <w:trPr>
          <w:trHeight w:val="578"/>
        </w:trPr>
        <w:tc>
          <w:tcPr>
            <w:tcW w:w="2093" w:type="dxa"/>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El</w:t>
            </w:r>
            <w:r w:rsidRPr="005A2AA6">
              <w:rPr>
                <w:rFonts w:ascii="Arial Narrow" w:hAnsi="Arial Narrow" w:cstheme="minorHAnsi"/>
                <w:spacing w:val="40"/>
              </w:rPr>
              <w:t xml:space="preserve"> </w:t>
            </w:r>
            <w:r w:rsidRPr="005A2AA6">
              <w:rPr>
                <w:rFonts w:ascii="Arial Narrow" w:hAnsi="Arial Narrow" w:cstheme="minorHAnsi"/>
              </w:rPr>
              <w:t>Decreto</w:t>
            </w:r>
            <w:r w:rsidRPr="005A2AA6">
              <w:rPr>
                <w:rFonts w:ascii="Arial Narrow" w:hAnsi="Arial Narrow" w:cstheme="minorHAnsi"/>
                <w:spacing w:val="41"/>
              </w:rPr>
              <w:t xml:space="preserve"> </w:t>
            </w:r>
            <w:r w:rsidRPr="005A2AA6">
              <w:rPr>
                <w:rFonts w:ascii="Arial Narrow" w:hAnsi="Arial Narrow" w:cstheme="minorHAnsi"/>
              </w:rPr>
              <w:t>Nacional</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2247</w:t>
            </w:r>
            <w:r w:rsidRPr="005A2AA6">
              <w:rPr>
                <w:rFonts w:ascii="Arial Narrow" w:hAnsi="Arial Narrow" w:cstheme="minorHAnsi"/>
                <w:spacing w:val="-2"/>
              </w:rPr>
              <w:t xml:space="preserve"> </w:t>
            </w:r>
            <w:r w:rsidRPr="005A2AA6">
              <w:rPr>
                <w:rFonts w:ascii="Arial Narrow" w:hAnsi="Arial Narrow" w:cstheme="minorHAnsi"/>
              </w:rPr>
              <w:t>de 1997.</w:t>
            </w:r>
          </w:p>
        </w:tc>
        <w:tc>
          <w:tcPr>
            <w:tcW w:w="7410" w:type="dxa"/>
            <w:gridSpan w:val="2"/>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Por</w:t>
            </w:r>
            <w:r w:rsidRPr="005A2AA6">
              <w:rPr>
                <w:rFonts w:ascii="Arial Narrow" w:hAnsi="Arial Narrow" w:cstheme="minorHAnsi"/>
                <w:spacing w:val="-4"/>
              </w:rPr>
              <w:t xml:space="preserve"> </w:t>
            </w:r>
            <w:r w:rsidRPr="005A2AA6">
              <w:rPr>
                <w:rFonts w:ascii="Arial Narrow" w:hAnsi="Arial Narrow" w:cstheme="minorHAnsi"/>
              </w:rPr>
              <w:t>el Cual</w:t>
            </w:r>
            <w:r w:rsidRPr="005A2AA6">
              <w:rPr>
                <w:rFonts w:ascii="Arial Narrow" w:hAnsi="Arial Narrow" w:cstheme="minorHAnsi"/>
                <w:spacing w:val="-3"/>
              </w:rPr>
              <w:t xml:space="preserve"> </w:t>
            </w:r>
            <w:r w:rsidRPr="005A2AA6">
              <w:rPr>
                <w:rFonts w:ascii="Arial Narrow" w:hAnsi="Arial Narrow" w:cstheme="minorHAnsi"/>
              </w:rPr>
              <w:t>se</w:t>
            </w:r>
            <w:r w:rsidRPr="005A2AA6">
              <w:rPr>
                <w:rFonts w:ascii="Arial Narrow" w:hAnsi="Arial Narrow" w:cstheme="minorHAnsi"/>
                <w:spacing w:val="-2"/>
              </w:rPr>
              <w:t xml:space="preserve"> </w:t>
            </w:r>
            <w:r w:rsidRPr="005A2AA6">
              <w:rPr>
                <w:rFonts w:ascii="Arial Narrow" w:hAnsi="Arial Narrow" w:cstheme="minorHAnsi"/>
              </w:rPr>
              <w:t>Reglamenta</w:t>
            </w:r>
            <w:r w:rsidRPr="005A2AA6">
              <w:rPr>
                <w:rFonts w:ascii="Arial Narrow" w:hAnsi="Arial Narrow" w:cstheme="minorHAnsi"/>
                <w:spacing w:val="-2"/>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Servicio</w:t>
            </w:r>
            <w:r w:rsidRPr="005A2AA6">
              <w:rPr>
                <w:rFonts w:ascii="Arial Narrow" w:hAnsi="Arial Narrow" w:cstheme="minorHAnsi"/>
                <w:spacing w:val="-2"/>
              </w:rPr>
              <w:t xml:space="preserve"> </w:t>
            </w:r>
            <w:r w:rsidRPr="005A2AA6">
              <w:rPr>
                <w:rFonts w:ascii="Arial Narrow" w:hAnsi="Arial Narrow" w:cstheme="minorHAnsi"/>
              </w:rPr>
              <w:t>Educativo</w:t>
            </w:r>
            <w:r w:rsidRPr="005A2AA6">
              <w:rPr>
                <w:rFonts w:ascii="Arial Narrow" w:hAnsi="Arial Narrow" w:cstheme="minorHAnsi"/>
                <w:spacing w:val="-3"/>
              </w:rPr>
              <w:t xml:space="preserve"> </w:t>
            </w:r>
            <w:r w:rsidRPr="005A2AA6">
              <w:rPr>
                <w:rFonts w:ascii="Arial Narrow" w:hAnsi="Arial Narrow" w:cstheme="minorHAnsi"/>
              </w:rPr>
              <w:t>al Nivel de</w:t>
            </w:r>
            <w:r w:rsidRPr="005A2AA6">
              <w:rPr>
                <w:rFonts w:ascii="Arial Narrow" w:hAnsi="Arial Narrow" w:cstheme="minorHAnsi"/>
                <w:spacing w:val="-3"/>
              </w:rPr>
              <w:t xml:space="preserve"> </w:t>
            </w:r>
            <w:r w:rsidRPr="005A2AA6">
              <w:rPr>
                <w:rFonts w:ascii="Arial Narrow" w:hAnsi="Arial Narrow" w:cstheme="minorHAnsi"/>
              </w:rPr>
              <w:t>Preescolar</w:t>
            </w:r>
          </w:p>
        </w:tc>
      </w:tr>
      <w:tr w:rsidR="00FD3EB2" w:rsidRPr="005A2AA6" w:rsidTr="00F65763">
        <w:trPr>
          <w:trHeight w:val="580"/>
        </w:trPr>
        <w:tc>
          <w:tcPr>
            <w:tcW w:w="2093" w:type="dxa"/>
          </w:tcPr>
          <w:p w:rsidR="00FD3EB2" w:rsidRPr="005A2AA6" w:rsidRDefault="00FD3EB2" w:rsidP="00F65763">
            <w:pPr>
              <w:pStyle w:val="TableParagraph"/>
              <w:tabs>
                <w:tab w:val="left" w:pos="1048"/>
                <w:tab w:val="left" w:pos="1719"/>
              </w:tabs>
              <w:spacing w:line="265" w:lineRule="exact"/>
              <w:ind w:left="110"/>
              <w:jc w:val="both"/>
              <w:rPr>
                <w:rFonts w:ascii="Arial Narrow" w:hAnsi="Arial Narrow" w:cstheme="minorHAnsi"/>
              </w:rPr>
            </w:pPr>
            <w:r w:rsidRPr="005A2AA6">
              <w:rPr>
                <w:rFonts w:ascii="Arial Narrow" w:hAnsi="Arial Narrow" w:cstheme="minorHAnsi"/>
              </w:rPr>
              <w:t>Decreto</w:t>
            </w:r>
            <w:r w:rsidRPr="005A2AA6">
              <w:rPr>
                <w:rFonts w:ascii="Arial Narrow" w:hAnsi="Arial Narrow" w:cstheme="minorHAnsi"/>
              </w:rPr>
              <w:tab/>
              <w:t>1122</w:t>
            </w:r>
            <w:r w:rsidRPr="005A2AA6">
              <w:rPr>
                <w:rFonts w:ascii="Arial Narrow" w:hAnsi="Arial Narrow" w:cstheme="minorHAnsi"/>
              </w:rPr>
              <w:tab/>
              <w:t>de</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1998</w:t>
            </w:r>
          </w:p>
        </w:tc>
        <w:tc>
          <w:tcPr>
            <w:tcW w:w="7410" w:type="dxa"/>
            <w:gridSpan w:val="2"/>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Cátedra</w:t>
            </w:r>
            <w:r w:rsidRPr="005A2AA6">
              <w:rPr>
                <w:rFonts w:ascii="Arial Narrow" w:hAnsi="Arial Narrow" w:cstheme="minorHAnsi"/>
                <w:spacing w:val="-3"/>
              </w:rPr>
              <w:t xml:space="preserve"> </w:t>
            </w:r>
            <w:r w:rsidRPr="005A2AA6">
              <w:rPr>
                <w:rFonts w:ascii="Arial Narrow" w:hAnsi="Arial Narrow" w:cstheme="minorHAnsi"/>
              </w:rPr>
              <w:t>de</w:t>
            </w:r>
            <w:r w:rsidRPr="005A2AA6">
              <w:rPr>
                <w:rFonts w:ascii="Arial Narrow" w:hAnsi="Arial Narrow" w:cstheme="minorHAnsi"/>
                <w:spacing w:val="-5"/>
              </w:rPr>
              <w:t xml:space="preserve"> </w:t>
            </w:r>
            <w:r w:rsidRPr="005A2AA6">
              <w:rPr>
                <w:rFonts w:ascii="Arial Narrow" w:hAnsi="Arial Narrow" w:cstheme="minorHAnsi"/>
              </w:rPr>
              <w:t>estudios</w:t>
            </w:r>
            <w:r w:rsidRPr="005A2AA6">
              <w:rPr>
                <w:rFonts w:ascii="Arial Narrow" w:hAnsi="Arial Narrow" w:cstheme="minorHAnsi"/>
                <w:spacing w:val="-2"/>
              </w:rPr>
              <w:t xml:space="preserve"> </w:t>
            </w:r>
            <w:r w:rsidRPr="005A2AA6">
              <w:rPr>
                <w:rFonts w:ascii="Arial Narrow" w:hAnsi="Arial Narrow" w:cstheme="minorHAnsi"/>
              </w:rPr>
              <w:t>afrocolombianos</w:t>
            </w:r>
          </w:p>
        </w:tc>
      </w:tr>
      <w:tr w:rsidR="00FD3EB2" w:rsidRPr="005A2AA6" w:rsidTr="00F65763">
        <w:trPr>
          <w:trHeight w:val="869"/>
        </w:trPr>
        <w:tc>
          <w:tcPr>
            <w:tcW w:w="2093" w:type="dxa"/>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Ley</w:t>
            </w:r>
            <w:r w:rsidRPr="005A2AA6">
              <w:rPr>
                <w:rFonts w:ascii="Arial Narrow" w:hAnsi="Arial Narrow" w:cstheme="minorHAnsi"/>
                <w:spacing w:val="-2"/>
              </w:rPr>
              <w:t xml:space="preserve"> </w:t>
            </w:r>
            <w:r w:rsidRPr="005A2AA6">
              <w:rPr>
                <w:rFonts w:ascii="Arial Narrow" w:hAnsi="Arial Narrow" w:cstheme="minorHAnsi"/>
              </w:rPr>
              <w:t>745</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2002</w:t>
            </w:r>
          </w:p>
        </w:tc>
        <w:tc>
          <w:tcPr>
            <w:tcW w:w="7410" w:type="dxa"/>
            <w:gridSpan w:val="2"/>
          </w:tcPr>
          <w:p w:rsidR="00FD3EB2" w:rsidRPr="005A2AA6" w:rsidRDefault="00FD3EB2" w:rsidP="00F65763">
            <w:pPr>
              <w:pStyle w:val="TableParagraph"/>
              <w:spacing w:line="259" w:lineRule="auto"/>
              <w:ind w:hanging="10"/>
              <w:jc w:val="both"/>
              <w:rPr>
                <w:rFonts w:ascii="Arial Narrow" w:hAnsi="Arial Narrow" w:cstheme="minorHAnsi"/>
              </w:rPr>
            </w:pPr>
            <w:r w:rsidRPr="005A2AA6">
              <w:rPr>
                <w:rFonts w:ascii="Arial Narrow" w:hAnsi="Arial Narrow" w:cstheme="minorHAnsi"/>
              </w:rPr>
              <w:t>Por</w:t>
            </w:r>
            <w:r w:rsidRPr="005A2AA6">
              <w:rPr>
                <w:rFonts w:ascii="Arial Narrow" w:hAnsi="Arial Narrow" w:cstheme="minorHAnsi"/>
                <w:spacing w:val="4"/>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cual</w:t>
            </w:r>
            <w:r w:rsidRPr="005A2AA6">
              <w:rPr>
                <w:rFonts w:ascii="Arial Narrow" w:hAnsi="Arial Narrow" w:cstheme="minorHAnsi"/>
                <w:spacing w:val="4"/>
              </w:rPr>
              <w:t xml:space="preserve"> </w:t>
            </w:r>
            <w:r w:rsidRPr="005A2AA6">
              <w:rPr>
                <w:rFonts w:ascii="Arial Narrow" w:hAnsi="Arial Narrow" w:cstheme="minorHAnsi"/>
              </w:rPr>
              <w:t>se</w:t>
            </w:r>
            <w:r w:rsidRPr="005A2AA6">
              <w:rPr>
                <w:rFonts w:ascii="Arial Narrow" w:hAnsi="Arial Narrow" w:cstheme="minorHAnsi"/>
                <w:spacing w:val="4"/>
              </w:rPr>
              <w:t xml:space="preserve"> </w:t>
            </w:r>
            <w:r w:rsidRPr="005A2AA6">
              <w:rPr>
                <w:rFonts w:ascii="Arial Narrow" w:hAnsi="Arial Narrow" w:cstheme="minorHAnsi"/>
              </w:rPr>
              <w:t>tipifica</w:t>
            </w:r>
            <w:r w:rsidRPr="005A2AA6">
              <w:rPr>
                <w:rFonts w:ascii="Arial Narrow" w:hAnsi="Arial Narrow" w:cstheme="minorHAnsi"/>
                <w:spacing w:val="4"/>
              </w:rPr>
              <w:t xml:space="preserve"> </w:t>
            </w:r>
            <w:r w:rsidRPr="005A2AA6">
              <w:rPr>
                <w:rFonts w:ascii="Arial Narrow" w:hAnsi="Arial Narrow" w:cstheme="minorHAnsi"/>
              </w:rPr>
              <w:t>como</w:t>
            </w:r>
            <w:r w:rsidRPr="005A2AA6">
              <w:rPr>
                <w:rFonts w:ascii="Arial Narrow" w:hAnsi="Arial Narrow" w:cstheme="minorHAnsi"/>
                <w:spacing w:val="3"/>
              </w:rPr>
              <w:t xml:space="preserve"> </w:t>
            </w:r>
            <w:r w:rsidRPr="005A2AA6">
              <w:rPr>
                <w:rFonts w:ascii="Arial Narrow" w:hAnsi="Arial Narrow" w:cstheme="minorHAnsi"/>
              </w:rPr>
              <w:t>contravención</w:t>
            </w:r>
            <w:r w:rsidRPr="005A2AA6">
              <w:rPr>
                <w:rFonts w:ascii="Arial Narrow" w:hAnsi="Arial Narrow" w:cstheme="minorHAnsi"/>
                <w:spacing w:val="4"/>
              </w:rPr>
              <w:t xml:space="preserve"> </w:t>
            </w:r>
            <w:r w:rsidRPr="005A2AA6">
              <w:rPr>
                <w:rFonts w:ascii="Arial Narrow" w:hAnsi="Arial Narrow" w:cstheme="minorHAnsi"/>
              </w:rPr>
              <w:t>el</w:t>
            </w:r>
            <w:r w:rsidRPr="005A2AA6">
              <w:rPr>
                <w:rFonts w:ascii="Arial Narrow" w:hAnsi="Arial Narrow" w:cstheme="minorHAnsi"/>
                <w:spacing w:val="4"/>
              </w:rPr>
              <w:t xml:space="preserve"> </w:t>
            </w:r>
            <w:r w:rsidRPr="005A2AA6">
              <w:rPr>
                <w:rFonts w:ascii="Arial Narrow" w:hAnsi="Arial Narrow" w:cstheme="minorHAnsi"/>
              </w:rPr>
              <w:t>consumo</w:t>
            </w:r>
            <w:r w:rsidRPr="005A2AA6">
              <w:rPr>
                <w:rFonts w:ascii="Arial Narrow" w:hAnsi="Arial Narrow" w:cstheme="minorHAnsi"/>
                <w:spacing w:val="3"/>
              </w:rPr>
              <w:t xml:space="preserve"> </w:t>
            </w:r>
            <w:r w:rsidRPr="005A2AA6">
              <w:rPr>
                <w:rFonts w:ascii="Arial Narrow" w:hAnsi="Arial Narrow" w:cstheme="minorHAnsi"/>
              </w:rPr>
              <w:t>y</w:t>
            </w:r>
            <w:r w:rsidRPr="005A2AA6">
              <w:rPr>
                <w:rFonts w:ascii="Arial Narrow" w:hAnsi="Arial Narrow" w:cstheme="minorHAnsi"/>
                <w:spacing w:val="4"/>
              </w:rPr>
              <w:t xml:space="preserve"> </w:t>
            </w:r>
            <w:r w:rsidRPr="005A2AA6">
              <w:rPr>
                <w:rFonts w:ascii="Arial Narrow" w:hAnsi="Arial Narrow" w:cstheme="minorHAnsi"/>
              </w:rPr>
              <w:t>porte</w:t>
            </w:r>
            <w:r w:rsidRPr="005A2AA6">
              <w:rPr>
                <w:rFonts w:ascii="Arial Narrow" w:hAnsi="Arial Narrow" w:cstheme="minorHAnsi"/>
                <w:spacing w:val="4"/>
              </w:rPr>
              <w:t xml:space="preserve"> </w:t>
            </w:r>
            <w:r w:rsidRPr="005A2AA6">
              <w:rPr>
                <w:rFonts w:ascii="Arial Narrow" w:hAnsi="Arial Narrow" w:cstheme="minorHAnsi"/>
              </w:rPr>
              <w:t>de</w:t>
            </w:r>
            <w:r w:rsidRPr="005A2AA6">
              <w:rPr>
                <w:rFonts w:ascii="Arial Narrow" w:hAnsi="Arial Narrow" w:cstheme="minorHAnsi"/>
                <w:spacing w:val="4"/>
              </w:rPr>
              <w:t xml:space="preserve"> </w:t>
            </w:r>
            <w:r w:rsidRPr="005A2AA6">
              <w:rPr>
                <w:rFonts w:ascii="Arial Narrow" w:hAnsi="Arial Narrow" w:cstheme="minorHAnsi"/>
              </w:rPr>
              <w:t>dosis</w:t>
            </w:r>
            <w:r w:rsidRPr="005A2AA6">
              <w:rPr>
                <w:rFonts w:ascii="Arial Narrow" w:hAnsi="Arial Narrow" w:cstheme="minorHAnsi"/>
                <w:spacing w:val="3"/>
              </w:rPr>
              <w:t xml:space="preserve"> </w:t>
            </w:r>
            <w:r w:rsidRPr="005A2AA6">
              <w:rPr>
                <w:rFonts w:ascii="Arial Narrow" w:hAnsi="Arial Narrow" w:cstheme="minorHAnsi"/>
              </w:rPr>
              <w:t>personal</w:t>
            </w:r>
            <w:r w:rsidRPr="005A2AA6">
              <w:rPr>
                <w:rFonts w:ascii="Arial Narrow" w:hAnsi="Arial Narrow" w:cstheme="minorHAnsi"/>
                <w:spacing w:val="-46"/>
              </w:rPr>
              <w:t xml:space="preserve"> </w:t>
            </w:r>
            <w:r w:rsidRPr="005A2AA6">
              <w:rPr>
                <w:rFonts w:ascii="Arial Narrow" w:hAnsi="Arial Narrow" w:cstheme="minorHAnsi"/>
              </w:rPr>
              <w:t>de</w:t>
            </w:r>
            <w:r w:rsidRPr="005A2AA6">
              <w:rPr>
                <w:rFonts w:ascii="Arial Narrow" w:hAnsi="Arial Narrow" w:cstheme="minorHAnsi"/>
                <w:spacing w:val="18"/>
              </w:rPr>
              <w:t xml:space="preserve"> </w:t>
            </w:r>
            <w:r w:rsidRPr="005A2AA6">
              <w:rPr>
                <w:rFonts w:ascii="Arial Narrow" w:hAnsi="Arial Narrow" w:cstheme="minorHAnsi"/>
              </w:rPr>
              <w:t>estupefacientes</w:t>
            </w:r>
            <w:r w:rsidRPr="005A2AA6">
              <w:rPr>
                <w:rFonts w:ascii="Arial Narrow" w:hAnsi="Arial Narrow" w:cstheme="minorHAnsi"/>
                <w:spacing w:val="16"/>
              </w:rPr>
              <w:t xml:space="preserve"> </w:t>
            </w:r>
            <w:r w:rsidRPr="005A2AA6">
              <w:rPr>
                <w:rFonts w:ascii="Arial Narrow" w:hAnsi="Arial Narrow" w:cstheme="minorHAnsi"/>
              </w:rPr>
              <w:t>o</w:t>
            </w:r>
            <w:r w:rsidRPr="005A2AA6">
              <w:rPr>
                <w:rFonts w:ascii="Arial Narrow" w:hAnsi="Arial Narrow" w:cstheme="minorHAnsi"/>
                <w:spacing w:val="19"/>
              </w:rPr>
              <w:t xml:space="preserve"> </w:t>
            </w:r>
            <w:r w:rsidRPr="005A2AA6">
              <w:rPr>
                <w:rFonts w:ascii="Arial Narrow" w:hAnsi="Arial Narrow" w:cstheme="minorHAnsi"/>
              </w:rPr>
              <w:t>sustancias</w:t>
            </w:r>
            <w:r w:rsidRPr="005A2AA6">
              <w:rPr>
                <w:rFonts w:ascii="Arial Narrow" w:hAnsi="Arial Narrow" w:cstheme="minorHAnsi"/>
                <w:spacing w:val="17"/>
              </w:rPr>
              <w:t xml:space="preserve"> </w:t>
            </w:r>
            <w:r w:rsidRPr="005A2AA6">
              <w:rPr>
                <w:rFonts w:ascii="Arial Narrow" w:hAnsi="Arial Narrow" w:cstheme="minorHAnsi"/>
              </w:rPr>
              <w:t>que</w:t>
            </w:r>
            <w:r w:rsidRPr="005A2AA6">
              <w:rPr>
                <w:rFonts w:ascii="Arial Narrow" w:hAnsi="Arial Narrow" w:cstheme="minorHAnsi"/>
                <w:spacing w:val="18"/>
              </w:rPr>
              <w:t xml:space="preserve"> </w:t>
            </w:r>
            <w:r w:rsidRPr="005A2AA6">
              <w:rPr>
                <w:rFonts w:ascii="Arial Narrow" w:hAnsi="Arial Narrow" w:cstheme="minorHAnsi"/>
              </w:rPr>
              <w:t>produzcan</w:t>
            </w:r>
            <w:r w:rsidRPr="005A2AA6">
              <w:rPr>
                <w:rFonts w:ascii="Arial Narrow" w:hAnsi="Arial Narrow" w:cstheme="minorHAnsi"/>
                <w:spacing w:val="17"/>
              </w:rPr>
              <w:t xml:space="preserve"> </w:t>
            </w:r>
            <w:r w:rsidRPr="005A2AA6">
              <w:rPr>
                <w:rFonts w:ascii="Arial Narrow" w:hAnsi="Arial Narrow" w:cstheme="minorHAnsi"/>
              </w:rPr>
              <w:t>dependencia,</w:t>
            </w:r>
            <w:r w:rsidRPr="005A2AA6">
              <w:rPr>
                <w:rFonts w:ascii="Arial Narrow" w:hAnsi="Arial Narrow" w:cstheme="minorHAnsi"/>
                <w:spacing w:val="17"/>
              </w:rPr>
              <w:t xml:space="preserve"> </w:t>
            </w:r>
            <w:r w:rsidRPr="005A2AA6">
              <w:rPr>
                <w:rFonts w:ascii="Arial Narrow" w:hAnsi="Arial Narrow" w:cstheme="minorHAnsi"/>
              </w:rPr>
              <w:t>con</w:t>
            </w:r>
            <w:r w:rsidRPr="005A2AA6">
              <w:rPr>
                <w:rFonts w:ascii="Arial Narrow" w:hAnsi="Arial Narrow" w:cstheme="minorHAnsi"/>
                <w:spacing w:val="16"/>
              </w:rPr>
              <w:t xml:space="preserve"> </w:t>
            </w:r>
            <w:r w:rsidRPr="005A2AA6">
              <w:rPr>
                <w:rFonts w:ascii="Arial Narrow" w:hAnsi="Arial Narrow" w:cstheme="minorHAnsi"/>
              </w:rPr>
              <w:t>peligro</w:t>
            </w:r>
            <w:r w:rsidRPr="005A2AA6">
              <w:rPr>
                <w:rFonts w:ascii="Arial Narrow" w:hAnsi="Arial Narrow" w:cstheme="minorHAnsi"/>
                <w:spacing w:val="17"/>
              </w:rPr>
              <w:t xml:space="preserve"> </w:t>
            </w:r>
            <w:r w:rsidRPr="005A2AA6">
              <w:rPr>
                <w:rFonts w:ascii="Arial Narrow" w:hAnsi="Arial Narrow" w:cstheme="minorHAnsi"/>
              </w:rPr>
              <w:t>para</w:t>
            </w:r>
          </w:p>
          <w:p w:rsidR="00FD3EB2" w:rsidRPr="005A2AA6" w:rsidRDefault="00FD3EB2" w:rsidP="00F65763">
            <w:pPr>
              <w:pStyle w:val="TableParagraph"/>
              <w:jc w:val="both"/>
              <w:rPr>
                <w:rFonts w:ascii="Arial Narrow" w:hAnsi="Arial Narrow" w:cstheme="minorHAnsi"/>
              </w:rPr>
            </w:pPr>
            <w:r w:rsidRPr="005A2AA6">
              <w:rPr>
                <w:rFonts w:ascii="Arial Narrow" w:hAnsi="Arial Narrow" w:cstheme="minorHAnsi"/>
              </w:rPr>
              <w:t>los</w:t>
            </w:r>
            <w:r w:rsidRPr="005A2AA6">
              <w:rPr>
                <w:rFonts w:ascii="Arial Narrow" w:hAnsi="Arial Narrow" w:cstheme="minorHAnsi"/>
                <w:spacing w:val="-2"/>
              </w:rPr>
              <w:t xml:space="preserve"> </w:t>
            </w:r>
            <w:r w:rsidRPr="005A2AA6">
              <w:rPr>
                <w:rFonts w:ascii="Arial Narrow" w:hAnsi="Arial Narrow" w:cstheme="minorHAnsi"/>
              </w:rPr>
              <w:t>menores</w:t>
            </w:r>
            <w:r w:rsidRPr="005A2AA6">
              <w:rPr>
                <w:rFonts w:ascii="Arial Narrow" w:hAnsi="Arial Narrow" w:cstheme="minorHAnsi"/>
                <w:spacing w:val="-2"/>
              </w:rPr>
              <w:t xml:space="preserve"> </w:t>
            </w:r>
            <w:r w:rsidRPr="005A2AA6">
              <w:rPr>
                <w:rFonts w:ascii="Arial Narrow" w:hAnsi="Arial Narrow" w:cstheme="minorHAnsi"/>
              </w:rPr>
              <w:t>de edad</w:t>
            </w:r>
            <w:r w:rsidRPr="005A2AA6">
              <w:rPr>
                <w:rFonts w:ascii="Arial Narrow" w:hAnsi="Arial Narrow" w:cstheme="minorHAnsi"/>
                <w:spacing w:val="-3"/>
              </w:rPr>
              <w:t xml:space="preserve"> </w:t>
            </w:r>
            <w:r w:rsidRPr="005A2AA6">
              <w:rPr>
                <w:rFonts w:ascii="Arial Narrow" w:hAnsi="Arial Narrow" w:cstheme="minorHAnsi"/>
              </w:rPr>
              <w:t>y la</w:t>
            </w:r>
            <w:r w:rsidRPr="005A2AA6">
              <w:rPr>
                <w:rFonts w:ascii="Arial Narrow" w:hAnsi="Arial Narrow" w:cstheme="minorHAnsi"/>
                <w:spacing w:val="-2"/>
              </w:rPr>
              <w:t xml:space="preserve"> </w:t>
            </w:r>
            <w:r w:rsidRPr="005A2AA6">
              <w:rPr>
                <w:rFonts w:ascii="Arial Narrow" w:hAnsi="Arial Narrow" w:cstheme="minorHAnsi"/>
              </w:rPr>
              <w:t>familia</w:t>
            </w:r>
          </w:p>
        </w:tc>
      </w:tr>
      <w:tr w:rsidR="00FD3EB2" w:rsidRPr="005A2AA6" w:rsidTr="00F65763">
        <w:trPr>
          <w:trHeight w:val="870"/>
        </w:trPr>
        <w:tc>
          <w:tcPr>
            <w:tcW w:w="2093" w:type="dxa"/>
          </w:tcPr>
          <w:p w:rsidR="00FD3EB2" w:rsidRPr="005A2AA6" w:rsidRDefault="00FD3EB2" w:rsidP="00F65763">
            <w:pPr>
              <w:pStyle w:val="TableParagraph"/>
              <w:tabs>
                <w:tab w:val="left" w:pos="1048"/>
                <w:tab w:val="left" w:pos="1719"/>
              </w:tabs>
              <w:spacing w:line="268" w:lineRule="exact"/>
              <w:ind w:left="110"/>
              <w:jc w:val="both"/>
              <w:rPr>
                <w:rFonts w:ascii="Arial Narrow" w:hAnsi="Arial Narrow" w:cstheme="minorHAnsi"/>
              </w:rPr>
            </w:pPr>
            <w:r w:rsidRPr="005A2AA6">
              <w:rPr>
                <w:rFonts w:ascii="Arial Narrow" w:hAnsi="Arial Narrow" w:cstheme="minorHAnsi"/>
              </w:rPr>
              <w:t>Decreto</w:t>
            </w:r>
            <w:r w:rsidRPr="005A2AA6">
              <w:rPr>
                <w:rFonts w:ascii="Arial Narrow" w:hAnsi="Arial Narrow" w:cstheme="minorHAnsi"/>
              </w:rPr>
              <w:tab/>
              <w:t>1286</w:t>
            </w:r>
            <w:r w:rsidRPr="005A2AA6">
              <w:rPr>
                <w:rFonts w:ascii="Arial Narrow" w:hAnsi="Arial Narrow" w:cstheme="minorHAnsi"/>
              </w:rPr>
              <w:tab/>
              <w:t>de</w:t>
            </w:r>
          </w:p>
          <w:p w:rsidR="00FD3EB2" w:rsidRPr="005A2AA6" w:rsidRDefault="00FD3EB2" w:rsidP="00F65763">
            <w:pPr>
              <w:pStyle w:val="TableParagraph"/>
              <w:spacing w:before="19"/>
              <w:jc w:val="both"/>
              <w:rPr>
                <w:rFonts w:ascii="Arial Narrow" w:hAnsi="Arial Narrow" w:cstheme="minorHAnsi"/>
              </w:rPr>
            </w:pPr>
            <w:r w:rsidRPr="005A2AA6">
              <w:rPr>
                <w:rFonts w:ascii="Arial Narrow" w:hAnsi="Arial Narrow" w:cstheme="minorHAnsi"/>
              </w:rPr>
              <w:t>2005</w:t>
            </w:r>
          </w:p>
        </w:tc>
        <w:tc>
          <w:tcPr>
            <w:tcW w:w="7410" w:type="dxa"/>
            <w:gridSpan w:val="2"/>
          </w:tcPr>
          <w:p w:rsidR="00FD3EB2" w:rsidRPr="005A2AA6" w:rsidRDefault="00FD3EB2" w:rsidP="00F65763">
            <w:pPr>
              <w:pStyle w:val="TableParagraph"/>
              <w:spacing w:line="256" w:lineRule="auto"/>
              <w:ind w:right="123" w:hanging="10"/>
              <w:jc w:val="both"/>
              <w:rPr>
                <w:rFonts w:ascii="Arial Narrow" w:hAnsi="Arial Narrow" w:cstheme="minorHAnsi"/>
              </w:rPr>
            </w:pPr>
            <w:r w:rsidRPr="005A2AA6">
              <w:rPr>
                <w:rFonts w:ascii="Arial Narrow" w:hAnsi="Arial Narrow" w:cstheme="minorHAnsi"/>
              </w:rPr>
              <w:t>Por el cual se establecen normas sobre “la participación de los padres de familia</w:t>
            </w:r>
            <w:r w:rsidRPr="005A2AA6">
              <w:rPr>
                <w:rFonts w:ascii="Arial Narrow" w:hAnsi="Arial Narrow" w:cstheme="minorHAnsi"/>
                <w:spacing w:val="-47"/>
              </w:rPr>
              <w:t xml:space="preserve"> </w:t>
            </w: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mejoramiento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procesos educativos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2"/>
              </w:rPr>
              <w:t xml:space="preserve"> </w:t>
            </w:r>
            <w:r w:rsidRPr="005A2AA6">
              <w:rPr>
                <w:rFonts w:ascii="Arial Narrow" w:hAnsi="Arial Narrow" w:cstheme="minorHAnsi"/>
              </w:rPr>
              <w:t>establecimientos</w:t>
            </w:r>
            <w:r w:rsidRPr="005A2AA6">
              <w:rPr>
                <w:rFonts w:ascii="Arial Narrow" w:hAnsi="Arial Narrow" w:cstheme="minorHAnsi"/>
                <w:spacing w:val="-3"/>
              </w:rPr>
              <w:t xml:space="preserve"> </w:t>
            </w:r>
            <w:r w:rsidRPr="005A2AA6">
              <w:rPr>
                <w:rFonts w:ascii="Arial Narrow" w:hAnsi="Arial Narrow" w:cstheme="minorHAnsi"/>
              </w:rPr>
              <w:t>oficiales</w:t>
            </w:r>
          </w:p>
          <w:p w:rsidR="00FD3EB2" w:rsidRPr="005A2AA6" w:rsidRDefault="00FD3EB2" w:rsidP="00F65763">
            <w:pPr>
              <w:pStyle w:val="TableParagraph"/>
              <w:spacing w:before="3"/>
              <w:jc w:val="both"/>
              <w:rPr>
                <w:rFonts w:ascii="Arial Narrow" w:hAnsi="Arial Narrow" w:cstheme="minorHAnsi"/>
              </w:rPr>
            </w:pP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privados</w:t>
            </w:r>
            <w:r w:rsidRPr="005A2AA6">
              <w:rPr>
                <w:rFonts w:ascii="Arial Narrow" w:hAnsi="Arial Narrow" w:cstheme="minorHAnsi"/>
                <w:spacing w:val="-3"/>
              </w:rPr>
              <w:t xml:space="preserve"> </w:t>
            </w:r>
            <w:r w:rsidRPr="005A2AA6">
              <w:rPr>
                <w:rFonts w:ascii="Arial Narrow" w:hAnsi="Arial Narrow" w:cstheme="minorHAnsi"/>
              </w:rPr>
              <w:t>mediante</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3"/>
              </w:rPr>
              <w:t xml:space="preserve"> </w:t>
            </w:r>
            <w:r w:rsidRPr="005A2AA6">
              <w:rPr>
                <w:rFonts w:ascii="Arial Narrow" w:hAnsi="Arial Narrow" w:cstheme="minorHAnsi"/>
              </w:rPr>
              <w:t>Consejo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3"/>
              </w:rPr>
              <w:t xml:space="preserve"> </w:t>
            </w:r>
            <w:r w:rsidRPr="005A2AA6">
              <w:rPr>
                <w:rFonts w:ascii="Arial Narrow" w:hAnsi="Arial Narrow" w:cstheme="minorHAnsi"/>
              </w:rPr>
              <w:t>Padres</w:t>
            </w:r>
            <w:r w:rsidRPr="005A2AA6">
              <w:rPr>
                <w:rFonts w:ascii="Arial Narrow" w:hAnsi="Arial Narrow" w:cstheme="minorHAnsi"/>
                <w:spacing w:val="-2"/>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4"/>
              </w:rPr>
              <w:t xml:space="preserve"> </w:t>
            </w:r>
            <w:r w:rsidRPr="005A2AA6">
              <w:rPr>
                <w:rFonts w:ascii="Arial Narrow" w:hAnsi="Arial Narrow" w:cstheme="minorHAnsi"/>
              </w:rPr>
              <w:t>Asociación</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3"/>
              </w:rPr>
              <w:t xml:space="preserve"> </w:t>
            </w:r>
            <w:r w:rsidRPr="005A2AA6">
              <w:rPr>
                <w:rFonts w:ascii="Arial Narrow" w:hAnsi="Arial Narrow" w:cstheme="minorHAnsi"/>
              </w:rPr>
              <w:t>Padres</w:t>
            </w:r>
            <w:r w:rsidRPr="005A2AA6">
              <w:rPr>
                <w:rFonts w:ascii="Arial Narrow" w:hAnsi="Arial Narrow" w:cstheme="minorHAnsi"/>
                <w:spacing w:val="-3"/>
              </w:rPr>
              <w:t xml:space="preserve"> </w:t>
            </w:r>
            <w:r w:rsidRPr="005A2AA6">
              <w:rPr>
                <w:rFonts w:ascii="Arial Narrow" w:hAnsi="Arial Narrow" w:cstheme="minorHAnsi"/>
              </w:rPr>
              <w:t>de Familia</w:t>
            </w:r>
          </w:p>
        </w:tc>
      </w:tr>
      <w:tr w:rsidR="00FD3EB2" w:rsidRPr="005A2AA6" w:rsidTr="00F65763">
        <w:trPr>
          <w:trHeight w:val="870"/>
        </w:trPr>
        <w:tc>
          <w:tcPr>
            <w:tcW w:w="2093" w:type="dxa"/>
          </w:tcPr>
          <w:p w:rsidR="00FD3EB2" w:rsidRPr="005A2AA6" w:rsidRDefault="00FD3EB2" w:rsidP="00F65763">
            <w:pPr>
              <w:pStyle w:val="TableParagraph"/>
              <w:spacing w:line="259" w:lineRule="auto"/>
              <w:ind w:left="110" w:right="123"/>
              <w:jc w:val="both"/>
              <w:rPr>
                <w:rFonts w:ascii="Arial Narrow" w:hAnsi="Arial Narrow" w:cstheme="minorHAnsi"/>
              </w:rPr>
            </w:pPr>
            <w:r w:rsidRPr="005A2AA6">
              <w:rPr>
                <w:rFonts w:ascii="Arial Narrow" w:hAnsi="Arial Narrow" w:cstheme="minorHAnsi"/>
              </w:rPr>
              <w:t>Ley 1098 de 2006</w:t>
            </w:r>
            <w:r w:rsidRPr="005A2AA6">
              <w:rPr>
                <w:rFonts w:ascii="Arial Narrow" w:hAnsi="Arial Narrow" w:cstheme="minorHAnsi"/>
                <w:spacing w:val="1"/>
              </w:rPr>
              <w:t xml:space="preserve"> </w:t>
            </w:r>
            <w:r w:rsidRPr="005A2AA6">
              <w:rPr>
                <w:rFonts w:ascii="Arial Narrow" w:hAnsi="Arial Narrow" w:cstheme="minorHAnsi"/>
              </w:rPr>
              <w:t>Ley</w:t>
            </w:r>
            <w:r w:rsidRPr="005A2AA6">
              <w:rPr>
                <w:rFonts w:ascii="Arial Narrow" w:hAnsi="Arial Narrow" w:cstheme="minorHAnsi"/>
                <w:spacing w:val="17"/>
              </w:rPr>
              <w:t xml:space="preserve"> </w:t>
            </w:r>
            <w:r w:rsidRPr="005A2AA6">
              <w:rPr>
                <w:rFonts w:ascii="Arial Narrow" w:hAnsi="Arial Narrow" w:cstheme="minorHAnsi"/>
              </w:rPr>
              <w:t>de</w:t>
            </w:r>
            <w:r w:rsidRPr="005A2AA6">
              <w:rPr>
                <w:rFonts w:ascii="Arial Narrow" w:hAnsi="Arial Narrow" w:cstheme="minorHAnsi"/>
                <w:spacing w:val="16"/>
              </w:rPr>
              <w:t xml:space="preserve"> </w:t>
            </w:r>
            <w:r w:rsidRPr="005A2AA6">
              <w:rPr>
                <w:rFonts w:ascii="Arial Narrow" w:hAnsi="Arial Narrow" w:cstheme="minorHAnsi"/>
              </w:rPr>
              <w:t>Infancia</w:t>
            </w:r>
            <w:r w:rsidRPr="005A2AA6">
              <w:rPr>
                <w:rFonts w:ascii="Arial Narrow" w:hAnsi="Arial Narrow" w:cstheme="minorHAnsi"/>
                <w:spacing w:val="15"/>
              </w:rPr>
              <w:t xml:space="preserve"> </w:t>
            </w:r>
            <w:r w:rsidRPr="005A2AA6">
              <w:rPr>
                <w:rFonts w:ascii="Arial Narrow" w:hAnsi="Arial Narrow" w:cstheme="minorHAnsi"/>
              </w:rPr>
              <w:t>y</w:t>
            </w:r>
            <w:r w:rsidRPr="005A2AA6">
              <w:rPr>
                <w:rFonts w:ascii="Arial Narrow" w:hAnsi="Arial Narrow" w:cstheme="minorHAnsi"/>
                <w:spacing w:val="-47"/>
              </w:rPr>
              <w:t xml:space="preserve"> </w:t>
            </w:r>
            <w:r w:rsidRPr="005A2AA6">
              <w:rPr>
                <w:rFonts w:ascii="Arial Narrow" w:hAnsi="Arial Narrow" w:cstheme="minorHAnsi"/>
              </w:rPr>
              <w:t>Adolescencia</w:t>
            </w:r>
          </w:p>
        </w:tc>
        <w:tc>
          <w:tcPr>
            <w:tcW w:w="7410" w:type="dxa"/>
            <w:gridSpan w:val="2"/>
          </w:tcPr>
          <w:p w:rsidR="00FD3EB2" w:rsidRPr="005A2AA6" w:rsidRDefault="00FD3EB2" w:rsidP="00F65763">
            <w:pPr>
              <w:pStyle w:val="TableParagraph"/>
              <w:spacing w:line="259" w:lineRule="auto"/>
              <w:ind w:right="133" w:hanging="10"/>
              <w:jc w:val="both"/>
              <w:rPr>
                <w:rFonts w:ascii="Arial Narrow" w:hAnsi="Arial Narrow" w:cstheme="minorHAnsi"/>
              </w:rPr>
            </w:pPr>
            <w:r w:rsidRPr="005A2AA6">
              <w:rPr>
                <w:rFonts w:ascii="Arial Narrow" w:hAnsi="Arial Narrow" w:cstheme="minorHAnsi"/>
              </w:rPr>
              <w:t>Art. 7 Protección integral; Art. 8 Interés superior de los niños, las niñas y los</w:t>
            </w:r>
            <w:r w:rsidRPr="005A2AA6">
              <w:rPr>
                <w:rFonts w:ascii="Arial Narrow" w:hAnsi="Arial Narrow" w:cstheme="minorHAnsi"/>
                <w:spacing w:val="1"/>
              </w:rPr>
              <w:t xml:space="preserve"> </w:t>
            </w:r>
            <w:r w:rsidRPr="005A2AA6">
              <w:rPr>
                <w:rFonts w:ascii="Arial Narrow" w:hAnsi="Arial Narrow" w:cstheme="minorHAnsi"/>
              </w:rPr>
              <w:t>adolescentes; Art. 9 Prevalencia de los derechos; Art. 10 Corresponsabilidad;</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11</w:t>
            </w:r>
            <w:r w:rsidRPr="005A2AA6">
              <w:rPr>
                <w:rFonts w:ascii="Arial Narrow" w:hAnsi="Arial Narrow" w:cstheme="minorHAnsi"/>
                <w:spacing w:val="1"/>
              </w:rPr>
              <w:t xml:space="preserve"> </w:t>
            </w:r>
            <w:r w:rsidRPr="005A2AA6">
              <w:rPr>
                <w:rFonts w:ascii="Arial Narrow" w:hAnsi="Arial Narrow" w:cstheme="minorHAnsi"/>
              </w:rPr>
              <w:t>Exigibilidad</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derechos;</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15</w:t>
            </w:r>
            <w:r w:rsidRPr="005A2AA6">
              <w:rPr>
                <w:rFonts w:ascii="Arial Narrow" w:hAnsi="Arial Narrow" w:cstheme="minorHAnsi"/>
                <w:spacing w:val="1"/>
              </w:rPr>
              <w:t xml:space="preserve"> </w:t>
            </w:r>
            <w:r w:rsidRPr="005A2AA6">
              <w:rPr>
                <w:rFonts w:ascii="Arial Narrow" w:hAnsi="Arial Narrow" w:cstheme="minorHAnsi"/>
              </w:rPr>
              <w:t>Ejercicio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derechos</w:t>
            </w:r>
            <w:r w:rsidRPr="005A2AA6">
              <w:rPr>
                <w:rFonts w:ascii="Arial Narrow" w:hAnsi="Arial Narrow" w:cstheme="minorHAnsi"/>
                <w:spacing w:val="1"/>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responsabilidades;</w:t>
            </w:r>
            <w:r w:rsidRPr="005A2AA6">
              <w:rPr>
                <w:rFonts w:ascii="Arial Narrow" w:hAnsi="Arial Narrow" w:cstheme="minorHAnsi"/>
                <w:spacing w:val="16"/>
              </w:rPr>
              <w:t xml:space="preserve"> </w:t>
            </w:r>
            <w:r w:rsidRPr="005A2AA6">
              <w:rPr>
                <w:rFonts w:ascii="Arial Narrow" w:hAnsi="Arial Narrow" w:cstheme="minorHAnsi"/>
              </w:rPr>
              <w:t>Art.</w:t>
            </w:r>
            <w:r w:rsidRPr="005A2AA6">
              <w:rPr>
                <w:rFonts w:ascii="Arial Narrow" w:hAnsi="Arial Narrow" w:cstheme="minorHAnsi"/>
                <w:spacing w:val="13"/>
              </w:rPr>
              <w:t xml:space="preserve"> </w:t>
            </w:r>
            <w:r w:rsidRPr="005A2AA6">
              <w:rPr>
                <w:rFonts w:ascii="Arial Narrow" w:hAnsi="Arial Narrow" w:cstheme="minorHAnsi"/>
              </w:rPr>
              <w:t>18</w:t>
            </w:r>
            <w:r w:rsidRPr="005A2AA6">
              <w:rPr>
                <w:rFonts w:ascii="Arial Narrow" w:hAnsi="Arial Narrow" w:cstheme="minorHAnsi"/>
                <w:spacing w:val="15"/>
              </w:rPr>
              <w:t xml:space="preserve"> </w:t>
            </w:r>
            <w:r w:rsidRPr="005A2AA6">
              <w:rPr>
                <w:rFonts w:ascii="Arial Narrow" w:hAnsi="Arial Narrow" w:cstheme="minorHAnsi"/>
              </w:rPr>
              <w:t>Derecho</w:t>
            </w:r>
            <w:r w:rsidRPr="005A2AA6">
              <w:rPr>
                <w:rFonts w:ascii="Arial Narrow" w:hAnsi="Arial Narrow" w:cstheme="minorHAnsi"/>
                <w:spacing w:val="14"/>
              </w:rPr>
              <w:t xml:space="preserve"> </w:t>
            </w:r>
            <w:r w:rsidRPr="005A2AA6">
              <w:rPr>
                <w:rFonts w:ascii="Arial Narrow" w:hAnsi="Arial Narrow" w:cstheme="minorHAnsi"/>
              </w:rPr>
              <w:t>a</w:t>
            </w:r>
            <w:r w:rsidRPr="005A2AA6">
              <w:rPr>
                <w:rFonts w:ascii="Arial Narrow" w:hAnsi="Arial Narrow" w:cstheme="minorHAnsi"/>
                <w:spacing w:val="17"/>
              </w:rPr>
              <w:t xml:space="preserve"> </w:t>
            </w:r>
            <w:r w:rsidRPr="005A2AA6">
              <w:rPr>
                <w:rFonts w:ascii="Arial Narrow" w:hAnsi="Arial Narrow" w:cstheme="minorHAnsi"/>
              </w:rPr>
              <w:t>la</w:t>
            </w:r>
            <w:r w:rsidRPr="005A2AA6">
              <w:rPr>
                <w:rFonts w:ascii="Arial Narrow" w:hAnsi="Arial Narrow" w:cstheme="minorHAnsi"/>
                <w:spacing w:val="15"/>
              </w:rPr>
              <w:t xml:space="preserve"> </w:t>
            </w:r>
            <w:r w:rsidRPr="005A2AA6">
              <w:rPr>
                <w:rFonts w:ascii="Arial Narrow" w:hAnsi="Arial Narrow" w:cstheme="minorHAnsi"/>
              </w:rPr>
              <w:t>integridad</w:t>
            </w:r>
            <w:r w:rsidRPr="005A2AA6">
              <w:rPr>
                <w:rFonts w:ascii="Arial Narrow" w:hAnsi="Arial Narrow" w:cstheme="minorHAnsi"/>
                <w:spacing w:val="15"/>
              </w:rPr>
              <w:t xml:space="preserve"> </w:t>
            </w:r>
            <w:r w:rsidRPr="005A2AA6">
              <w:rPr>
                <w:rFonts w:ascii="Arial Narrow" w:hAnsi="Arial Narrow" w:cstheme="minorHAnsi"/>
              </w:rPr>
              <w:t>personal;</w:t>
            </w:r>
            <w:r w:rsidRPr="005A2AA6">
              <w:rPr>
                <w:rFonts w:ascii="Arial Narrow" w:hAnsi="Arial Narrow" w:cstheme="minorHAnsi"/>
                <w:spacing w:val="17"/>
              </w:rPr>
              <w:t xml:space="preserve"> </w:t>
            </w:r>
            <w:r w:rsidRPr="005A2AA6">
              <w:rPr>
                <w:rFonts w:ascii="Arial Narrow" w:hAnsi="Arial Narrow" w:cstheme="minorHAnsi"/>
              </w:rPr>
              <w:t>Art.</w:t>
            </w:r>
            <w:r w:rsidRPr="005A2AA6">
              <w:rPr>
                <w:rFonts w:ascii="Arial Narrow" w:hAnsi="Arial Narrow" w:cstheme="minorHAnsi"/>
                <w:spacing w:val="13"/>
              </w:rPr>
              <w:t xml:space="preserve"> </w:t>
            </w:r>
            <w:r w:rsidRPr="005A2AA6">
              <w:rPr>
                <w:rFonts w:ascii="Arial Narrow" w:hAnsi="Arial Narrow" w:cstheme="minorHAnsi"/>
              </w:rPr>
              <w:t>19</w:t>
            </w:r>
            <w:r w:rsidRPr="005A2AA6">
              <w:rPr>
                <w:rFonts w:ascii="Arial Narrow" w:hAnsi="Arial Narrow" w:cstheme="minorHAnsi"/>
                <w:spacing w:val="15"/>
              </w:rPr>
              <w:t xml:space="preserve"> </w:t>
            </w:r>
            <w:r w:rsidRPr="005A2AA6">
              <w:rPr>
                <w:rFonts w:ascii="Arial Narrow" w:hAnsi="Arial Narrow" w:cstheme="minorHAnsi"/>
              </w:rPr>
              <w:t>Derecho</w:t>
            </w:r>
            <w:r w:rsidRPr="005A2AA6">
              <w:rPr>
                <w:rFonts w:ascii="Arial Narrow" w:hAnsi="Arial Narrow" w:cstheme="minorHAnsi"/>
                <w:spacing w:val="17"/>
              </w:rPr>
              <w:t xml:space="preserve"> </w:t>
            </w:r>
            <w:r w:rsidRPr="005A2AA6">
              <w:rPr>
                <w:rFonts w:ascii="Arial Narrow" w:hAnsi="Arial Narrow" w:cstheme="minorHAnsi"/>
              </w:rPr>
              <w:t>a</w:t>
            </w:r>
            <w:r w:rsidRPr="005A2AA6">
              <w:rPr>
                <w:rFonts w:ascii="Arial Narrow" w:hAnsi="Arial Narrow" w:cstheme="minorHAnsi"/>
                <w:spacing w:val="-47"/>
              </w:rPr>
              <w:t xml:space="preserve"> </w:t>
            </w:r>
            <w:r w:rsidRPr="005A2AA6">
              <w:rPr>
                <w:rFonts w:ascii="Arial Narrow" w:hAnsi="Arial Narrow" w:cstheme="minorHAnsi"/>
              </w:rPr>
              <w:t>la rehabilitación y la resocialización; Art. 20 Derechos de protección; Art. 26</w:t>
            </w:r>
            <w:r w:rsidRPr="005A2AA6">
              <w:rPr>
                <w:rFonts w:ascii="Arial Narrow" w:hAnsi="Arial Narrow" w:cstheme="minorHAnsi"/>
                <w:spacing w:val="1"/>
              </w:rPr>
              <w:t xml:space="preserve"> </w:t>
            </w:r>
            <w:r w:rsidRPr="005A2AA6">
              <w:rPr>
                <w:rFonts w:ascii="Arial Narrow" w:hAnsi="Arial Narrow" w:cstheme="minorHAnsi"/>
              </w:rPr>
              <w:t>Derecho al debido proceso; Art. 28 Derecho a la Educación; Art. 31 Derecho a la</w:t>
            </w:r>
            <w:r w:rsidRPr="005A2AA6">
              <w:rPr>
                <w:rFonts w:ascii="Arial Narrow" w:hAnsi="Arial Narrow" w:cstheme="minorHAnsi"/>
                <w:spacing w:val="-47"/>
              </w:rPr>
              <w:t xml:space="preserve"> </w:t>
            </w:r>
            <w:r w:rsidRPr="005A2AA6">
              <w:rPr>
                <w:rFonts w:ascii="Arial Narrow" w:hAnsi="Arial Narrow" w:cstheme="minorHAnsi"/>
              </w:rPr>
              <w:t>participación de los niños, niña y adolescentes; Art. 33 Derecho a la intimidad;</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39</w:t>
            </w:r>
            <w:r w:rsidRPr="005A2AA6">
              <w:rPr>
                <w:rFonts w:ascii="Arial Narrow" w:hAnsi="Arial Narrow" w:cstheme="minorHAnsi"/>
                <w:spacing w:val="1"/>
              </w:rPr>
              <w:t xml:space="preserve"> </w:t>
            </w:r>
            <w:r w:rsidRPr="005A2AA6">
              <w:rPr>
                <w:rFonts w:ascii="Arial Narrow" w:hAnsi="Arial Narrow" w:cstheme="minorHAnsi"/>
              </w:rPr>
              <w:t>Obligaciones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familia;</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42</w:t>
            </w:r>
            <w:r w:rsidRPr="005A2AA6">
              <w:rPr>
                <w:rFonts w:ascii="Arial Narrow" w:hAnsi="Arial Narrow" w:cstheme="minorHAnsi"/>
                <w:spacing w:val="1"/>
              </w:rPr>
              <w:t xml:space="preserve"> </w:t>
            </w:r>
            <w:r w:rsidRPr="005A2AA6">
              <w:rPr>
                <w:rFonts w:ascii="Arial Narrow" w:hAnsi="Arial Narrow" w:cstheme="minorHAnsi"/>
              </w:rPr>
              <w:t>Obligaciones</w:t>
            </w:r>
            <w:r w:rsidRPr="005A2AA6">
              <w:rPr>
                <w:rFonts w:ascii="Arial Narrow" w:hAnsi="Arial Narrow" w:cstheme="minorHAnsi"/>
                <w:spacing w:val="1"/>
              </w:rPr>
              <w:t xml:space="preserve"> </w:t>
            </w:r>
            <w:r w:rsidRPr="005A2AA6">
              <w:rPr>
                <w:rFonts w:ascii="Arial Narrow" w:hAnsi="Arial Narrow" w:cstheme="minorHAnsi"/>
              </w:rPr>
              <w:t>especiales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Instituciones</w:t>
            </w:r>
            <w:r w:rsidRPr="005A2AA6">
              <w:rPr>
                <w:rFonts w:ascii="Arial Narrow" w:hAnsi="Arial Narrow" w:cstheme="minorHAnsi"/>
                <w:spacing w:val="1"/>
              </w:rPr>
              <w:t xml:space="preserve"> </w:t>
            </w:r>
            <w:r w:rsidRPr="005A2AA6">
              <w:rPr>
                <w:rFonts w:ascii="Arial Narrow" w:hAnsi="Arial Narrow" w:cstheme="minorHAnsi"/>
              </w:rPr>
              <w:t>Educativas;</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43</w:t>
            </w:r>
            <w:r w:rsidRPr="005A2AA6">
              <w:rPr>
                <w:rFonts w:ascii="Arial Narrow" w:hAnsi="Arial Narrow" w:cstheme="minorHAnsi"/>
                <w:spacing w:val="1"/>
              </w:rPr>
              <w:t xml:space="preserve"> </w:t>
            </w:r>
            <w:r w:rsidRPr="005A2AA6">
              <w:rPr>
                <w:rFonts w:ascii="Arial Narrow" w:hAnsi="Arial Narrow" w:cstheme="minorHAnsi"/>
              </w:rPr>
              <w:t>Obligación</w:t>
            </w:r>
            <w:r w:rsidRPr="005A2AA6">
              <w:rPr>
                <w:rFonts w:ascii="Arial Narrow" w:hAnsi="Arial Narrow" w:cstheme="minorHAnsi"/>
                <w:spacing w:val="1"/>
              </w:rPr>
              <w:t xml:space="preserve"> </w:t>
            </w:r>
            <w:r w:rsidRPr="005A2AA6">
              <w:rPr>
                <w:rFonts w:ascii="Arial Narrow" w:hAnsi="Arial Narrow" w:cstheme="minorHAnsi"/>
              </w:rPr>
              <w:t>ética</w:t>
            </w:r>
            <w:r w:rsidRPr="005A2AA6">
              <w:rPr>
                <w:rFonts w:ascii="Arial Narrow" w:hAnsi="Arial Narrow" w:cstheme="minorHAnsi"/>
                <w:spacing w:val="1"/>
              </w:rPr>
              <w:t xml:space="preserve"> </w:t>
            </w:r>
            <w:r w:rsidRPr="005A2AA6">
              <w:rPr>
                <w:rFonts w:ascii="Arial Narrow" w:hAnsi="Arial Narrow" w:cstheme="minorHAnsi"/>
              </w:rPr>
              <w:t>fundamental</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establecimientos</w:t>
            </w:r>
            <w:r w:rsidRPr="005A2AA6">
              <w:rPr>
                <w:rFonts w:ascii="Arial Narrow" w:hAnsi="Arial Narrow" w:cstheme="minorHAnsi"/>
                <w:spacing w:val="1"/>
              </w:rPr>
              <w:t xml:space="preserve"> </w:t>
            </w:r>
            <w:r w:rsidRPr="005A2AA6">
              <w:rPr>
                <w:rFonts w:ascii="Arial Narrow" w:hAnsi="Arial Narrow" w:cstheme="minorHAnsi"/>
              </w:rPr>
              <w:t>educativos;</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44</w:t>
            </w:r>
            <w:r w:rsidRPr="005A2AA6">
              <w:rPr>
                <w:rFonts w:ascii="Arial Narrow" w:hAnsi="Arial Narrow" w:cstheme="minorHAnsi"/>
                <w:spacing w:val="1"/>
              </w:rPr>
              <w:t xml:space="preserve"> </w:t>
            </w:r>
            <w:r w:rsidRPr="005A2AA6">
              <w:rPr>
                <w:rFonts w:ascii="Arial Narrow" w:hAnsi="Arial Narrow" w:cstheme="minorHAnsi"/>
              </w:rPr>
              <w:t>Obligaciones</w:t>
            </w:r>
            <w:r w:rsidRPr="005A2AA6">
              <w:rPr>
                <w:rFonts w:ascii="Arial Narrow" w:hAnsi="Arial Narrow" w:cstheme="minorHAnsi"/>
                <w:spacing w:val="1"/>
              </w:rPr>
              <w:t xml:space="preserve"> </w:t>
            </w:r>
            <w:r w:rsidRPr="005A2AA6">
              <w:rPr>
                <w:rFonts w:ascii="Arial Narrow" w:hAnsi="Arial Narrow" w:cstheme="minorHAnsi"/>
              </w:rPr>
              <w:t>complementarias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las</w:t>
            </w:r>
            <w:r w:rsidRPr="005A2AA6">
              <w:rPr>
                <w:rFonts w:ascii="Arial Narrow" w:hAnsi="Arial Narrow" w:cstheme="minorHAnsi"/>
                <w:spacing w:val="1"/>
              </w:rPr>
              <w:t xml:space="preserve"> </w:t>
            </w:r>
            <w:r w:rsidRPr="005A2AA6">
              <w:rPr>
                <w:rFonts w:ascii="Arial Narrow" w:hAnsi="Arial Narrow" w:cstheme="minorHAnsi"/>
              </w:rPr>
              <w:t>Instituciones</w:t>
            </w:r>
            <w:r w:rsidRPr="005A2AA6">
              <w:rPr>
                <w:rFonts w:ascii="Arial Narrow" w:hAnsi="Arial Narrow" w:cstheme="minorHAnsi"/>
                <w:spacing w:val="19"/>
              </w:rPr>
              <w:t xml:space="preserve"> </w:t>
            </w:r>
            <w:r w:rsidRPr="005A2AA6">
              <w:rPr>
                <w:rFonts w:ascii="Arial Narrow" w:hAnsi="Arial Narrow" w:cstheme="minorHAnsi"/>
              </w:rPr>
              <w:t>Educativas;</w:t>
            </w:r>
            <w:r w:rsidRPr="005A2AA6">
              <w:rPr>
                <w:rFonts w:ascii="Arial Narrow" w:hAnsi="Arial Narrow" w:cstheme="minorHAnsi"/>
                <w:spacing w:val="22"/>
              </w:rPr>
              <w:t xml:space="preserve"> </w:t>
            </w:r>
            <w:r w:rsidRPr="005A2AA6">
              <w:rPr>
                <w:rFonts w:ascii="Arial Narrow" w:hAnsi="Arial Narrow" w:cstheme="minorHAnsi"/>
              </w:rPr>
              <w:t>Art.</w:t>
            </w:r>
            <w:r w:rsidRPr="005A2AA6">
              <w:rPr>
                <w:rFonts w:ascii="Arial Narrow" w:hAnsi="Arial Narrow" w:cstheme="minorHAnsi"/>
                <w:spacing w:val="21"/>
              </w:rPr>
              <w:t xml:space="preserve"> </w:t>
            </w:r>
            <w:r w:rsidRPr="005A2AA6">
              <w:rPr>
                <w:rFonts w:ascii="Arial Narrow" w:hAnsi="Arial Narrow" w:cstheme="minorHAnsi"/>
              </w:rPr>
              <w:t>99</w:t>
            </w:r>
            <w:r w:rsidRPr="005A2AA6">
              <w:rPr>
                <w:rFonts w:ascii="Arial Narrow" w:hAnsi="Arial Narrow" w:cstheme="minorHAnsi"/>
                <w:spacing w:val="23"/>
              </w:rPr>
              <w:t xml:space="preserve"> </w:t>
            </w:r>
            <w:r w:rsidRPr="005A2AA6">
              <w:rPr>
                <w:rFonts w:ascii="Arial Narrow" w:hAnsi="Arial Narrow" w:cstheme="minorHAnsi"/>
              </w:rPr>
              <w:t>Iniciación</w:t>
            </w:r>
            <w:r w:rsidRPr="005A2AA6">
              <w:rPr>
                <w:rFonts w:ascii="Arial Narrow" w:hAnsi="Arial Narrow" w:cstheme="minorHAnsi"/>
                <w:spacing w:val="20"/>
              </w:rPr>
              <w:t xml:space="preserve"> </w:t>
            </w:r>
            <w:r w:rsidRPr="005A2AA6">
              <w:rPr>
                <w:rFonts w:ascii="Arial Narrow" w:hAnsi="Arial Narrow" w:cstheme="minorHAnsi"/>
              </w:rPr>
              <w:t>de</w:t>
            </w:r>
            <w:r w:rsidRPr="005A2AA6">
              <w:rPr>
                <w:rFonts w:ascii="Arial Narrow" w:hAnsi="Arial Narrow" w:cstheme="minorHAnsi"/>
                <w:spacing w:val="20"/>
              </w:rPr>
              <w:t xml:space="preserve"> </w:t>
            </w:r>
            <w:r w:rsidRPr="005A2AA6">
              <w:rPr>
                <w:rFonts w:ascii="Arial Narrow" w:hAnsi="Arial Narrow" w:cstheme="minorHAnsi"/>
              </w:rPr>
              <w:t>la</w:t>
            </w:r>
            <w:r w:rsidRPr="005A2AA6">
              <w:rPr>
                <w:rFonts w:ascii="Arial Narrow" w:hAnsi="Arial Narrow" w:cstheme="minorHAnsi"/>
                <w:spacing w:val="21"/>
              </w:rPr>
              <w:t xml:space="preserve"> </w:t>
            </w:r>
            <w:r w:rsidRPr="005A2AA6">
              <w:rPr>
                <w:rFonts w:ascii="Arial Narrow" w:hAnsi="Arial Narrow" w:cstheme="minorHAnsi"/>
              </w:rPr>
              <w:t>actuación</w:t>
            </w:r>
            <w:r w:rsidRPr="005A2AA6">
              <w:rPr>
                <w:rFonts w:ascii="Arial Narrow" w:hAnsi="Arial Narrow" w:cstheme="minorHAnsi"/>
                <w:spacing w:val="20"/>
              </w:rPr>
              <w:t xml:space="preserve"> </w:t>
            </w:r>
            <w:r w:rsidRPr="005A2AA6">
              <w:rPr>
                <w:rFonts w:ascii="Arial Narrow" w:hAnsi="Arial Narrow" w:cstheme="minorHAnsi"/>
              </w:rPr>
              <w:t>administrativa;</w:t>
            </w:r>
            <w:r w:rsidRPr="005A2AA6">
              <w:rPr>
                <w:rFonts w:ascii="Arial Narrow" w:hAnsi="Arial Narrow" w:cstheme="minorHAnsi"/>
                <w:spacing w:val="24"/>
              </w:rPr>
              <w:t xml:space="preserve"> </w:t>
            </w:r>
            <w:r w:rsidRPr="005A2AA6">
              <w:rPr>
                <w:rFonts w:ascii="Arial Narrow" w:hAnsi="Arial Narrow" w:cstheme="minorHAnsi"/>
              </w:rPr>
              <w:t>Art.</w:t>
            </w:r>
          </w:p>
          <w:p w:rsidR="00FD3EB2" w:rsidRPr="005A2AA6" w:rsidRDefault="00FD3EB2" w:rsidP="00F65763">
            <w:pPr>
              <w:pStyle w:val="TableParagraph"/>
              <w:spacing w:line="266" w:lineRule="exact"/>
              <w:jc w:val="both"/>
              <w:rPr>
                <w:rFonts w:ascii="Arial Narrow" w:hAnsi="Arial Narrow" w:cstheme="minorHAnsi"/>
              </w:rPr>
            </w:pPr>
            <w:r w:rsidRPr="005A2AA6">
              <w:rPr>
                <w:rFonts w:ascii="Arial Narrow" w:hAnsi="Arial Narrow" w:cstheme="minorHAnsi"/>
              </w:rPr>
              <w:t>100</w:t>
            </w:r>
            <w:r w:rsidRPr="005A2AA6">
              <w:rPr>
                <w:rFonts w:ascii="Arial Narrow" w:hAnsi="Arial Narrow" w:cstheme="minorHAnsi"/>
                <w:spacing w:val="-1"/>
              </w:rPr>
              <w:t xml:space="preserve"> </w:t>
            </w:r>
            <w:r w:rsidRPr="005A2AA6">
              <w:rPr>
                <w:rFonts w:ascii="Arial Narrow" w:hAnsi="Arial Narrow" w:cstheme="minorHAnsi"/>
              </w:rPr>
              <w:t>Trámite de</w:t>
            </w:r>
            <w:r w:rsidRPr="005A2AA6">
              <w:rPr>
                <w:rFonts w:ascii="Arial Narrow" w:hAnsi="Arial Narrow" w:cstheme="minorHAnsi"/>
                <w:spacing w:val="-4"/>
              </w:rPr>
              <w:t xml:space="preserve"> </w:t>
            </w:r>
            <w:r w:rsidRPr="005A2AA6">
              <w:rPr>
                <w:rFonts w:ascii="Arial Narrow" w:hAnsi="Arial Narrow" w:cstheme="minorHAnsi"/>
              </w:rPr>
              <w:t>los</w:t>
            </w:r>
            <w:r w:rsidRPr="005A2AA6">
              <w:rPr>
                <w:rFonts w:ascii="Arial Narrow" w:hAnsi="Arial Narrow" w:cstheme="minorHAnsi"/>
                <w:spacing w:val="-4"/>
              </w:rPr>
              <w:t xml:space="preserve"> </w:t>
            </w:r>
            <w:r w:rsidRPr="005A2AA6">
              <w:rPr>
                <w:rFonts w:ascii="Arial Narrow" w:hAnsi="Arial Narrow" w:cstheme="minorHAnsi"/>
              </w:rPr>
              <w:t>procesos</w:t>
            </w:r>
            <w:r w:rsidRPr="005A2AA6">
              <w:rPr>
                <w:rFonts w:ascii="Arial Narrow" w:hAnsi="Arial Narrow" w:cstheme="minorHAnsi"/>
                <w:spacing w:val="-2"/>
              </w:rPr>
              <w:t xml:space="preserve"> </w:t>
            </w:r>
            <w:r w:rsidRPr="005A2AA6">
              <w:rPr>
                <w:rFonts w:ascii="Arial Narrow" w:hAnsi="Arial Narrow" w:cstheme="minorHAnsi"/>
              </w:rPr>
              <w:t>administrativos</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restablecimiento</w:t>
            </w:r>
            <w:r w:rsidRPr="005A2AA6">
              <w:rPr>
                <w:rFonts w:ascii="Arial Narrow" w:hAnsi="Arial Narrow" w:cstheme="minorHAnsi"/>
                <w:spacing w:val="-2"/>
              </w:rPr>
              <w:t xml:space="preserve"> </w:t>
            </w:r>
            <w:r w:rsidRPr="005A2AA6">
              <w:rPr>
                <w:rFonts w:ascii="Arial Narrow" w:hAnsi="Arial Narrow" w:cstheme="minorHAnsi"/>
              </w:rPr>
              <w:t>de derechos</w:t>
            </w:r>
          </w:p>
        </w:tc>
      </w:tr>
      <w:tr w:rsidR="00FD3EB2" w:rsidRPr="005A2AA6" w:rsidTr="00F65763">
        <w:trPr>
          <w:trHeight w:val="580"/>
        </w:trPr>
        <w:tc>
          <w:tcPr>
            <w:tcW w:w="2093" w:type="dxa"/>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Ley</w:t>
            </w:r>
            <w:r w:rsidRPr="005A2AA6">
              <w:rPr>
                <w:rFonts w:ascii="Arial Narrow" w:hAnsi="Arial Narrow" w:cstheme="minorHAnsi"/>
                <w:spacing w:val="-2"/>
              </w:rPr>
              <w:t xml:space="preserve"> </w:t>
            </w:r>
            <w:r w:rsidRPr="005A2AA6">
              <w:rPr>
                <w:rFonts w:ascii="Arial Narrow" w:hAnsi="Arial Narrow" w:cstheme="minorHAnsi"/>
              </w:rPr>
              <w:t>1146</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4"/>
              </w:rPr>
              <w:t xml:space="preserve"> </w:t>
            </w:r>
            <w:r w:rsidRPr="005A2AA6">
              <w:rPr>
                <w:rFonts w:ascii="Arial Narrow" w:hAnsi="Arial Narrow" w:cstheme="minorHAnsi"/>
              </w:rPr>
              <w:t>2007</w:t>
            </w:r>
          </w:p>
        </w:tc>
        <w:tc>
          <w:tcPr>
            <w:tcW w:w="7410" w:type="dxa"/>
            <w:gridSpan w:val="2"/>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Capítulo</w:t>
            </w:r>
            <w:r w:rsidRPr="005A2AA6">
              <w:rPr>
                <w:rFonts w:ascii="Arial Narrow" w:hAnsi="Arial Narrow" w:cstheme="minorHAnsi"/>
                <w:spacing w:val="23"/>
              </w:rPr>
              <w:t xml:space="preserve"> </w:t>
            </w:r>
            <w:r w:rsidRPr="005A2AA6">
              <w:rPr>
                <w:rFonts w:ascii="Arial Narrow" w:hAnsi="Arial Narrow" w:cstheme="minorHAnsi"/>
              </w:rPr>
              <w:t>4.</w:t>
            </w:r>
            <w:r w:rsidRPr="005A2AA6">
              <w:rPr>
                <w:rFonts w:ascii="Arial Narrow" w:hAnsi="Arial Narrow" w:cstheme="minorHAnsi"/>
                <w:spacing w:val="22"/>
              </w:rPr>
              <w:t xml:space="preserve"> </w:t>
            </w:r>
            <w:r w:rsidRPr="005A2AA6">
              <w:rPr>
                <w:rFonts w:ascii="Arial Narrow" w:hAnsi="Arial Narrow" w:cstheme="minorHAnsi"/>
              </w:rPr>
              <w:t>El</w:t>
            </w:r>
            <w:r w:rsidRPr="005A2AA6">
              <w:rPr>
                <w:rFonts w:ascii="Arial Narrow" w:hAnsi="Arial Narrow" w:cstheme="minorHAnsi"/>
                <w:spacing w:val="23"/>
              </w:rPr>
              <w:t xml:space="preserve"> </w:t>
            </w:r>
            <w:r w:rsidRPr="005A2AA6">
              <w:rPr>
                <w:rFonts w:ascii="Arial Narrow" w:hAnsi="Arial Narrow" w:cstheme="minorHAnsi"/>
              </w:rPr>
              <w:t>sector</w:t>
            </w:r>
            <w:r w:rsidRPr="005A2AA6">
              <w:rPr>
                <w:rFonts w:ascii="Arial Narrow" w:hAnsi="Arial Narrow" w:cstheme="minorHAnsi"/>
                <w:spacing w:val="23"/>
              </w:rPr>
              <w:t xml:space="preserve"> </w:t>
            </w:r>
            <w:r w:rsidRPr="005A2AA6">
              <w:rPr>
                <w:rFonts w:ascii="Arial Narrow" w:hAnsi="Arial Narrow" w:cstheme="minorHAnsi"/>
              </w:rPr>
              <w:t>educativo</w:t>
            </w:r>
            <w:r w:rsidRPr="005A2AA6">
              <w:rPr>
                <w:rFonts w:ascii="Arial Narrow" w:hAnsi="Arial Narrow" w:cstheme="minorHAnsi"/>
                <w:spacing w:val="23"/>
              </w:rPr>
              <w:t xml:space="preserve"> </w:t>
            </w:r>
            <w:r w:rsidRPr="005A2AA6">
              <w:rPr>
                <w:rFonts w:ascii="Arial Narrow" w:hAnsi="Arial Narrow" w:cstheme="minorHAnsi"/>
              </w:rPr>
              <w:t>y</w:t>
            </w:r>
            <w:r w:rsidRPr="005A2AA6">
              <w:rPr>
                <w:rFonts w:ascii="Arial Narrow" w:hAnsi="Arial Narrow" w:cstheme="minorHAnsi"/>
                <w:spacing w:val="24"/>
              </w:rPr>
              <w:t xml:space="preserve"> </w:t>
            </w:r>
            <w:r w:rsidRPr="005A2AA6">
              <w:rPr>
                <w:rFonts w:ascii="Arial Narrow" w:hAnsi="Arial Narrow" w:cstheme="minorHAnsi"/>
              </w:rPr>
              <w:t>la</w:t>
            </w:r>
            <w:r w:rsidRPr="005A2AA6">
              <w:rPr>
                <w:rFonts w:ascii="Arial Narrow" w:hAnsi="Arial Narrow" w:cstheme="minorHAnsi"/>
                <w:spacing w:val="23"/>
              </w:rPr>
              <w:t xml:space="preserve"> </w:t>
            </w:r>
            <w:r w:rsidRPr="005A2AA6">
              <w:rPr>
                <w:rFonts w:ascii="Arial Narrow" w:hAnsi="Arial Narrow" w:cstheme="minorHAnsi"/>
              </w:rPr>
              <w:t>prevención</w:t>
            </w:r>
            <w:r w:rsidRPr="005A2AA6">
              <w:rPr>
                <w:rFonts w:ascii="Arial Narrow" w:hAnsi="Arial Narrow" w:cstheme="minorHAnsi"/>
                <w:spacing w:val="21"/>
              </w:rPr>
              <w:t xml:space="preserve"> </w:t>
            </w:r>
            <w:r w:rsidRPr="005A2AA6">
              <w:rPr>
                <w:rFonts w:ascii="Arial Narrow" w:hAnsi="Arial Narrow" w:cstheme="minorHAnsi"/>
              </w:rPr>
              <w:t>del</w:t>
            </w:r>
            <w:r w:rsidRPr="005A2AA6">
              <w:rPr>
                <w:rFonts w:ascii="Arial Narrow" w:hAnsi="Arial Narrow" w:cstheme="minorHAnsi"/>
                <w:spacing w:val="23"/>
              </w:rPr>
              <w:t xml:space="preserve"> </w:t>
            </w:r>
            <w:r w:rsidRPr="005A2AA6">
              <w:rPr>
                <w:rFonts w:ascii="Arial Narrow" w:hAnsi="Arial Narrow" w:cstheme="minorHAnsi"/>
              </w:rPr>
              <w:t>abuso</w:t>
            </w:r>
            <w:r w:rsidRPr="005A2AA6">
              <w:rPr>
                <w:rFonts w:ascii="Arial Narrow" w:hAnsi="Arial Narrow" w:cstheme="minorHAnsi"/>
                <w:spacing w:val="24"/>
              </w:rPr>
              <w:t xml:space="preserve"> </w:t>
            </w:r>
            <w:r w:rsidRPr="005A2AA6">
              <w:rPr>
                <w:rFonts w:ascii="Arial Narrow" w:hAnsi="Arial Narrow" w:cstheme="minorHAnsi"/>
              </w:rPr>
              <w:t>sexual</w:t>
            </w:r>
            <w:r w:rsidRPr="005A2AA6">
              <w:rPr>
                <w:rFonts w:ascii="Arial Narrow" w:hAnsi="Arial Narrow" w:cstheme="minorHAnsi"/>
                <w:spacing w:val="23"/>
              </w:rPr>
              <w:t xml:space="preserve"> </w:t>
            </w:r>
            <w:r w:rsidRPr="005A2AA6">
              <w:rPr>
                <w:rFonts w:ascii="Arial Narrow" w:hAnsi="Arial Narrow" w:cstheme="minorHAnsi"/>
              </w:rPr>
              <w:t>contra</w:t>
            </w:r>
            <w:r w:rsidRPr="005A2AA6">
              <w:rPr>
                <w:rFonts w:ascii="Arial Narrow" w:hAnsi="Arial Narrow" w:cstheme="minorHAnsi"/>
                <w:spacing w:val="23"/>
              </w:rPr>
              <w:t xml:space="preserve"> </w:t>
            </w:r>
            <w:r w:rsidRPr="005A2AA6">
              <w:rPr>
                <w:rFonts w:ascii="Arial Narrow" w:hAnsi="Arial Narrow" w:cstheme="minorHAnsi"/>
              </w:rPr>
              <w:t>niños,</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niñas y</w:t>
            </w:r>
            <w:r w:rsidRPr="005A2AA6">
              <w:rPr>
                <w:rFonts w:ascii="Arial Narrow" w:hAnsi="Arial Narrow" w:cstheme="minorHAnsi"/>
                <w:spacing w:val="1"/>
              </w:rPr>
              <w:t xml:space="preserve"> </w:t>
            </w:r>
            <w:r w:rsidRPr="005A2AA6">
              <w:rPr>
                <w:rFonts w:ascii="Arial Narrow" w:hAnsi="Arial Narrow" w:cstheme="minorHAnsi"/>
              </w:rPr>
              <w:t>adolescentes</w:t>
            </w:r>
          </w:p>
        </w:tc>
      </w:tr>
      <w:tr w:rsidR="00FD3EB2" w:rsidRPr="005A2AA6" w:rsidTr="00F65763">
        <w:trPr>
          <w:trHeight w:val="1158"/>
        </w:trPr>
        <w:tc>
          <w:tcPr>
            <w:tcW w:w="2093" w:type="dxa"/>
          </w:tcPr>
          <w:p w:rsidR="00FD3EB2" w:rsidRPr="005A2AA6" w:rsidRDefault="00FD3EB2" w:rsidP="00F65763">
            <w:pPr>
              <w:pStyle w:val="TableParagraph"/>
              <w:tabs>
                <w:tab w:val="left" w:pos="1048"/>
                <w:tab w:val="left" w:pos="1719"/>
              </w:tabs>
              <w:spacing w:line="265" w:lineRule="exact"/>
              <w:ind w:left="110"/>
              <w:jc w:val="both"/>
              <w:rPr>
                <w:rFonts w:ascii="Arial Narrow" w:hAnsi="Arial Narrow" w:cstheme="minorHAnsi"/>
              </w:rPr>
            </w:pPr>
            <w:r w:rsidRPr="005A2AA6">
              <w:rPr>
                <w:rFonts w:ascii="Arial Narrow" w:hAnsi="Arial Narrow" w:cstheme="minorHAnsi"/>
              </w:rPr>
              <w:t>Decreto</w:t>
            </w:r>
            <w:r w:rsidRPr="005A2AA6">
              <w:rPr>
                <w:rFonts w:ascii="Arial Narrow" w:hAnsi="Arial Narrow" w:cstheme="minorHAnsi"/>
              </w:rPr>
              <w:tab/>
              <w:t>1290</w:t>
            </w:r>
            <w:r w:rsidRPr="005A2AA6">
              <w:rPr>
                <w:rFonts w:ascii="Arial Narrow" w:hAnsi="Arial Narrow" w:cstheme="minorHAnsi"/>
              </w:rPr>
              <w:tab/>
              <w:t>de</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abril</w:t>
            </w:r>
            <w:r w:rsidRPr="005A2AA6">
              <w:rPr>
                <w:rFonts w:ascii="Arial Narrow" w:hAnsi="Arial Narrow" w:cstheme="minorHAnsi"/>
                <w:spacing w:val="-1"/>
              </w:rPr>
              <w:t xml:space="preserve"> </w:t>
            </w:r>
            <w:r w:rsidRPr="005A2AA6">
              <w:rPr>
                <w:rFonts w:ascii="Arial Narrow" w:hAnsi="Arial Narrow" w:cstheme="minorHAnsi"/>
              </w:rPr>
              <w:t>16</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2009</w:t>
            </w:r>
          </w:p>
        </w:tc>
        <w:tc>
          <w:tcPr>
            <w:tcW w:w="7410" w:type="dxa"/>
            <w:gridSpan w:val="2"/>
          </w:tcPr>
          <w:p w:rsidR="00FD3EB2" w:rsidRPr="005A2AA6" w:rsidRDefault="00FD3EB2" w:rsidP="00F65763">
            <w:pPr>
              <w:pStyle w:val="TableParagraph"/>
              <w:spacing w:line="259" w:lineRule="auto"/>
              <w:ind w:right="138" w:hanging="10"/>
              <w:jc w:val="both"/>
              <w:rPr>
                <w:rFonts w:ascii="Arial Narrow" w:hAnsi="Arial Narrow" w:cstheme="minorHAnsi"/>
              </w:rPr>
            </w:pPr>
            <w:r w:rsidRPr="005A2AA6">
              <w:rPr>
                <w:rFonts w:ascii="Arial Narrow" w:hAnsi="Arial Narrow" w:cstheme="minorHAnsi"/>
              </w:rPr>
              <w:t>Por el cual se reglamentan los propósitos de la evaluación del aprendizaje y los</w:t>
            </w:r>
            <w:r w:rsidRPr="005A2AA6">
              <w:rPr>
                <w:rFonts w:ascii="Arial Narrow" w:hAnsi="Arial Narrow" w:cstheme="minorHAnsi"/>
                <w:spacing w:val="1"/>
              </w:rPr>
              <w:t xml:space="preserve"> </w:t>
            </w:r>
            <w:r w:rsidRPr="005A2AA6">
              <w:rPr>
                <w:rFonts w:ascii="Arial Narrow" w:hAnsi="Arial Narrow" w:cstheme="minorHAnsi"/>
              </w:rPr>
              <w:t>criterios de promoción de los estudiantes de los niveles de educación básica y</w:t>
            </w:r>
            <w:r w:rsidRPr="005A2AA6">
              <w:rPr>
                <w:rFonts w:ascii="Arial Narrow" w:hAnsi="Arial Narrow" w:cstheme="minorHAnsi"/>
                <w:spacing w:val="1"/>
              </w:rPr>
              <w:t xml:space="preserve"> </w:t>
            </w:r>
            <w:r w:rsidRPr="005A2AA6">
              <w:rPr>
                <w:rFonts w:ascii="Arial Narrow" w:hAnsi="Arial Narrow" w:cstheme="minorHAnsi"/>
              </w:rPr>
              <w:t>media;</w:t>
            </w:r>
            <w:r w:rsidRPr="005A2AA6">
              <w:rPr>
                <w:rFonts w:ascii="Arial Narrow" w:hAnsi="Arial Narrow" w:cstheme="minorHAnsi"/>
                <w:spacing w:val="25"/>
              </w:rPr>
              <w:t xml:space="preserve"> </w:t>
            </w:r>
            <w:r w:rsidRPr="005A2AA6">
              <w:rPr>
                <w:rFonts w:ascii="Arial Narrow" w:hAnsi="Arial Narrow" w:cstheme="minorHAnsi"/>
              </w:rPr>
              <w:t>y</w:t>
            </w:r>
            <w:r w:rsidRPr="005A2AA6">
              <w:rPr>
                <w:rFonts w:ascii="Arial Narrow" w:hAnsi="Arial Narrow" w:cstheme="minorHAnsi"/>
                <w:spacing w:val="25"/>
              </w:rPr>
              <w:t xml:space="preserve"> </w:t>
            </w:r>
            <w:r w:rsidRPr="005A2AA6">
              <w:rPr>
                <w:rFonts w:ascii="Arial Narrow" w:hAnsi="Arial Narrow" w:cstheme="minorHAnsi"/>
              </w:rPr>
              <w:t>se</w:t>
            </w:r>
            <w:r w:rsidRPr="005A2AA6">
              <w:rPr>
                <w:rFonts w:ascii="Arial Narrow" w:hAnsi="Arial Narrow" w:cstheme="minorHAnsi"/>
                <w:spacing w:val="24"/>
              </w:rPr>
              <w:t xml:space="preserve"> </w:t>
            </w:r>
            <w:r w:rsidRPr="005A2AA6">
              <w:rPr>
                <w:rFonts w:ascii="Arial Narrow" w:hAnsi="Arial Narrow" w:cstheme="minorHAnsi"/>
              </w:rPr>
              <w:t>concede</w:t>
            </w:r>
            <w:r w:rsidRPr="005A2AA6">
              <w:rPr>
                <w:rFonts w:ascii="Arial Narrow" w:hAnsi="Arial Narrow" w:cstheme="minorHAnsi"/>
                <w:spacing w:val="24"/>
              </w:rPr>
              <w:t xml:space="preserve"> </w:t>
            </w:r>
            <w:r w:rsidRPr="005A2AA6">
              <w:rPr>
                <w:rFonts w:ascii="Arial Narrow" w:hAnsi="Arial Narrow" w:cstheme="minorHAnsi"/>
              </w:rPr>
              <w:t>autonomía</w:t>
            </w:r>
            <w:r w:rsidRPr="005A2AA6">
              <w:rPr>
                <w:rFonts w:ascii="Arial Narrow" w:hAnsi="Arial Narrow" w:cstheme="minorHAnsi"/>
                <w:spacing w:val="23"/>
              </w:rPr>
              <w:t xml:space="preserve"> </w:t>
            </w:r>
            <w:r w:rsidRPr="005A2AA6">
              <w:rPr>
                <w:rFonts w:ascii="Arial Narrow" w:hAnsi="Arial Narrow" w:cstheme="minorHAnsi"/>
              </w:rPr>
              <w:t>institucional</w:t>
            </w:r>
            <w:r w:rsidRPr="005A2AA6">
              <w:rPr>
                <w:rFonts w:ascii="Arial Narrow" w:hAnsi="Arial Narrow" w:cstheme="minorHAnsi"/>
                <w:spacing w:val="23"/>
              </w:rPr>
              <w:t xml:space="preserve"> </w:t>
            </w:r>
            <w:r w:rsidRPr="005A2AA6">
              <w:rPr>
                <w:rFonts w:ascii="Arial Narrow" w:hAnsi="Arial Narrow" w:cstheme="minorHAnsi"/>
              </w:rPr>
              <w:t>para</w:t>
            </w:r>
            <w:r w:rsidRPr="005A2AA6">
              <w:rPr>
                <w:rFonts w:ascii="Arial Narrow" w:hAnsi="Arial Narrow" w:cstheme="minorHAnsi"/>
                <w:spacing w:val="20"/>
              </w:rPr>
              <w:t xml:space="preserve"> </w:t>
            </w:r>
            <w:r w:rsidRPr="005A2AA6">
              <w:rPr>
                <w:rFonts w:ascii="Arial Narrow" w:hAnsi="Arial Narrow" w:cstheme="minorHAnsi"/>
              </w:rPr>
              <w:t>establecer</w:t>
            </w:r>
            <w:r w:rsidRPr="005A2AA6">
              <w:rPr>
                <w:rFonts w:ascii="Arial Narrow" w:hAnsi="Arial Narrow" w:cstheme="minorHAnsi"/>
                <w:spacing w:val="24"/>
              </w:rPr>
              <w:t xml:space="preserve"> </w:t>
            </w:r>
            <w:r w:rsidRPr="005A2AA6">
              <w:rPr>
                <w:rFonts w:ascii="Arial Narrow" w:hAnsi="Arial Narrow" w:cstheme="minorHAnsi"/>
              </w:rPr>
              <w:t>el</w:t>
            </w:r>
            <w:r w:rsidRPr="005A2AA6">
              <w:rPr>
                <w:rFonts w:ascii="Arial Narrow" w:hAnsi="Arial Narrow" w:cstheme="minorHAnsi"/>
                <w:spacing w:val="21"/>
              </w:rPr>
              <w:t xml:space="preserve"> </w:t>
            </w:r>
            <w:r w:rsidRPr="005A2AA6">
              <w:rPr>
                <w:rFonts w:ascii="Arial Narrow" w:hAnsi="Arial Narrow" w:cstheme="minorHAnsi"/>
              </w:rPr>
              <w:t>“Sistema</w:t>
            </w:r>
          </w:p>
          <w:p w:rsidR="00FD3EB2" w:rsidRPr="005A2AA6" w:rsidRDefault="00FD3EB2" w:rsidP="00F65763">
            <w:pPr>
              <w:pStyle w:val="TableParagraph"/>
              <w:spacing w:line="267" w:lineRule="exact"/>
              <w:jc w:val="both"/>
              <w:rPr>
                <w:rFonts w:ascii="Arial Narrow" w:hAnsi="Arial Narrow" w:cstheme="minorHAnsi"/>
              </w:rPr>
            </w:pPr>
            <w:r w:rsidRPr="005A2AA6">
              <w:rPr>
                <w:rFonts w:ascii="Arial Narrow" w:hAnsi="Arial Narrow" w:cstheme="minorHAnsi"/>
              </w:rPr>
              <w:t>Institucional</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Evaluación</w:t>
            </w:r>
            <w:r w:rsidRPr="005A2AA6">
              <w:rPr>
                <w:rFonts w:ascii="Arial Narrow" w:hAnsi="Arial Narrow" w:cstheme="minorHAnsi"/>
                <w:spacing w:val="-7"/>
              </w:rPr>
              <w:t xml:space="preserve"> </w:t>
            </w:r>
            <w:r w:rsidRPr="005A2AA6">
              <w:rPr>
                <w:rFonts w:ascii="Arial Narrow" w:hAnsi="Arial Narrow" w:cstheme="minorHAnsi"/>
              </w:rPr>
              <w:t>y</w:t>
            </w:r>
            <w:r w:rsidRPr="005A2AA6">
              <w:rPr>
                <w:rFonts w:ascii="Arial Narrow" w:hAnsi="Arial Narrow" w:cstheme="minorHAnsi"/>
                <w:spacing w:val="-2"/>
              </w:rPr>
              <w:t xml:space="preserve"> </w:t>
            </w:r>
            <w:r w:rsidRPr="005A2AA6">
              <w:rPr>
                <w:rFonts w:ascii="Arial Narrow" w:hAnsi="Arial Narrow" w:cstheme="minorHAnsi"/>
              </w:rPr>
              <w:t>Promoción</w:t>
            </w:r>
            <w:r w:rsidRPr="005A2AA6">
              <w:rPr>
                <w:rFonts w:ascii="Arial Narrow" w:hAnsi="Arial Narrow" w:cstheme="minorHAnsi"/>
                <w:spacing w:val="-6"/>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Estudiantes”.</w:t>
            </w:r>
          </w:p>
        </w:tc>
      </w:tr>
      <w:tr w:rsidR="00FD3EB2" w:rsidRPr="005A2AA6" w:rsidTr="00F65763">
        <w:trPr>
          <w:trHeight w:val="1449"/>
        </w:trPr>
        <w:tc>
          <w:tcPr>
            <w:tcW w:w="2093" w:type="dxa"/>
          </w:tcPr>
          <w:p w:rsidR="00FD3EB2" w:rsidRPr="005A2AA6" w:rsidRDefault="00FD3EB2" w:rsidP="00F65763">
            <w:pPr>
              <w:pStyle w:val="TableParagraph"/>
              <w:tabs>
                <w:tab w:val="left" w:pos="1103"/>
                <w:tab w:val="left" w:pos="1720"/>
              </w:tabs>
              <w:spacing w:line="265" w:lineRule="exact"/>
              <w:ind w:left="110"/>
              <w:jc w:val="both"/>
              <w:rPr>
                <w:rFonts w:ascii="Arial Narrow" w:hAnsi="Arial Narrow" w:cstheme="minorHAnsi"/>
              </w:rPr>
            </w:pPr>
            <w:r w:rsidRPr="005A2AA6">
              <w:rPr>
                <w:rFonts w:ascii="Arial Narrow" w:hAnsi="Arial Narrow" w:cstheme="minorHAnsi"/>
              </w:rPr>
              <w:lastRenderedPageBreak/>
              <w:t>Decreto</w:t>
            </w:r>
            <w:r w:rsidRPr="005A2AA6">
              <w:rPr>
                <w:rFonts w:ascii="Arial Narrow" w:hAnsi="Arial Narrow" w:cstheme="minorHAnsi"/>
              </w:rPr>
              <w:tab/>
              <w:t>366</w:t>
            </w:r>
            <w:r w:rsidRPr="005A2AA6">
              <w:rPr>
                <w:rFonts w:ascii="Arial Narrow" w:hAnsi="Arial Narrow" w:cstheme="minorHAnsi"/>
              </w:rPr>
              <w:tab/>
              <w:t>de</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2009</w:t>
            </w:r>
          </w:p>
        </w:tc>
        <w:tc>
          <w:tcPr>
            <w:tcW w:w="7410" w:type="dxa"/>
            <w:gridSpan w:val="2"/>
          </w:tcPr>
          <w:p w:rsidR="00FD3EB2" w:rsidRPr="005A2AA6" w:rsidRDefault="00FD3EB2" w:rsidP="00F65763">
            <w:pPr>
              <w:pStyle w:val="TableParagraph"/>
              <w:spacing w:line="259" w:lineRule="auto"/>
              <w:ind w:right="134" w:hanging="10"/>
              <w:jc w:val="both"/>
              <w:rPr>
                <w:rFonts w:ascii="Arial Narrow" w:hAnsi="Arial Narrow" w:cstheme="minorHAnsi"/>
              </w:rPr>
            </w:pPr>
            <w:r w:rsidRPr="005A2AA6">
              <w:rPr>
                <w:rFonts w:ascii="Arial Narrow" w:hAnsi="Arial Narrow" w:cstheme="minorHAnsi"/>
              </w:rPr>
              <w:t>Organización</w:t>
            </w:r>
            <w:r w:rsidRPr="005A2AA6">
              <w:rPr>
                <w:rFonts w:ascii="Arial Narrow" w:hAnsi="Arial Narrow" w:cstheme="minorHAnsi"/>
                <w:spacing w:val="1"/>
              </w:rPr>
              <w:t xml:space="preserve"> </w:t>
            </w:r>
            <w:r w:rsidRPr="005A2AA6">
              <w:rPr>
                <w:rFonts w:ascii="Arial Narrow" w:hAnsi="Arial Narrow" w:cstheme="minorHAnsi"/>
              </w:rPr>
              <w:t>del servicio de</w:t>
            </w:r>
            <w:r w:rsidRPr="005A2AA6">
              <w:rPr>
                <w:rFonts w:ascii="Arial Narrow" w:hAnsi="Arial Narrow" w:cstheme="minorHAnsi"/>
                <w:spacing w:val="1"/>
              </w:rPr>
              <w:t xml:space="preserve"> </w:t>
            </w:r>
            <w:r w:rsidRPr="005A2AA6">
              <w:rPr>
                <w:rFonts w:ascii="Arial Narrow" w:hAnsi="Arial Narrow" w:cstheme="minorHAnsi"/>
              </w:rPr>
              <w:t>apoyo pedagógico para</w:t>
            </w:r>
            <w:r w:rsidRPr="005A2AA6">
              <w:rPr>
                <w:rFonts w:ascii="Arial Narrow" w:hAnsi="Arial Narrow" w:cstheme="minorHAnsi"/>
                <w:spacing w:val="1"/>
              </w:rPr>
              <w:t xml:space="preserve"> </w:t>
            </w:r>
            <w:r w:rsidRPr="005A2AA6">
              <w:rPr>
                <w:rFonts w:ascii="Arial Narrow" w:hAnsi="Arial Narrow" w:cstheme="minorHAnsi"/>
              </w:rPr>
              <w:t>la oferta de educación</w:t>
            </w:r>
            <w:r w:rsidRPr="005A2AA6">
              <w:rPr>
                <w:rFonts w:ascii="Arial Narrow" w:hAnsi="Arial Narrow" w:cstheme="minorHAnsi"/>
                <w:spacing w:val="1"/>
              </w:rPr>
              <w:t xml:space="preserve"> </w:t>
            </w:r>
            <w:r w:rsidRPr="005A2AA6">
              <w:rPr>
                <w:rFonts w:ascii="Arial Narrow" w:hAnsi="Arial Narrow" w:cstheme="minorHAnsi"/>
              </w:rPr>
              <w:t>inclusiva a los estudiantes que encuentran barreras para el aprendizaje y la</w:t>
            </w:r>
            <w:r w:rsidRPr="005A2AA6">
              <w:rPr>
                <w:rFonts w:ascii="Arial Narrow" w:hAnsi="Arial Narrow" w:cstheme="minorHAnsi"/>
                <w:spacing w:val="1"/>
              </w:rPr>
              <w:t xml:space="preserve"> </w:t>
            </w:r>
            <w:r w:rsidRPr="005A2AA6">
              <w:rPr>
                <w:rFonts w:ascii="Arial Narrow" w:hAnsi="Arial Narrow" w:cstheme="minorHAnsi"/>
              </w:rPr>
              <w:t>participación</w:t>
            </w:r>
            <w:r w:rsidRPr="005A2AA6">
              <w:rPr>
                <w:rFonts w:ascii="Arial Narrow" w:hAnsi="Arial Narrow" w:cstheme="minorHAnsi"/>
                <w:spacing w:val="1"/>
              </w:rPr>
              <w:t xml:space="preserve"> </w:t>
            </w:r>
            <w:r w:rsidRPr="005A2AA6">
              <w:rPr>
                <w:rFonts w:ascii="Arial Narrow" w:hAnsi="Arial Narrow" w:cstheme="minorHAnsi"/>
              </w:rPr>
              <w:t>por</w:t>
            </w:r>
            <w:r w:rsidRPr="005A2AA6">
              <w:rPr>
                <w:rFonts w:ascii="Arial Narrow" w:hAnsi="Arial Narrow" w:cstheme="minorHAnsi"/>
                <w:spacing w:val="1"/>
              </w:rPr>
              <w:t xml:space="preserve"> </w:t>
            </w:r>
            <w:r w:rsidRPr="005A2AA6">
              <w:rPr>
                <w:rFonts w:ascii="Arial Narrow" w:hAnsi="Arial Narrow" w:cstheme="minorHAnsi"/>
              </w:rPr>
              <w:t>su</w:t>
            </w:r>
            <w:r w:rsidRPr="005A2AA6">
              <w:rPr>
                <w:rFonts w:ascii="Arial Narrow" w:hAnsi="Arial Narrow" w:cstheme="minorHAnsi"/>
                <w:spacing w:val="1"/>
              </w:rPr>
              <w:t xml:space="preserve"> </w:t>
            </w:r>
            <w:r w:rsidRPr="005A2AA6">
              <w:rPr>
                <w:rFonts w:ascii="Arial Narrow" w:hAnsi="Arial Narrow" w:cstheme="minorHAnsi"/>
              </w:rPr>
              <w:t>condición</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discapacidad</w:t>
            </w:r>
            <w:r w:rsidRPr="005A2AA6">
              <w:rPr>
                <w:rFonts w:ascii="Arial Narrow" w:hAnsi="Arial Narrow" w:cstheme="minorHAnsi"/>
                <w:spacing w:val="1"/>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a</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estudiantes</w:t>
            </w:r>
            <w:r w:rsidRPr="005A2AA6">
              <w:rPr>
                <w:rFonts w:ascii="Arial Narrow" w:hAnsi="Arial Narrow" w:cstheme="minorHAnsi"/>
                <w:spacing w:val="1"/>
              </w:rPr>
              <w:t xml:space="preserve"> </w:t>
            </w:r>
            <w:r w:rsidRPr="005A2AA6">
              <w:rPr>
                <w:rFonts w:ascii="Arial Narrow" w:hAnsi="Arial Narrow" w:cstheme="minorHAnsi"/>
              </w:rPr>
              <w:t>con</w:t>
            </w:r>
            <w:r w:rsidRPr="005A2AA6">
              <w:rPr>
                <w:rFonts w:ascii="Arial Narrow" w:hAnsi="Arial Narrow" w:cstheme="minorHAnsi"/>
                <w:spacing w:val="1"/>
              </w:rPr>
              <w:t xml:space="preserve"> </w:t>
            </w:r>
            <w:r w:rsidRPr="005A2AA6">
              <w:rPr>
                <w:rFonts w:ascii="Arial Narrow" w:hAnsi="Arial Narrow" w:cstheme="minorHAnsi"/>
              </w:rPr>
              <w:t>capacidades</w:t>
            </w:r>
            <w:r w:rsidRPr="005A2AA6">
              <w:rPr>
                <w:rFonts w:ascii="Arial Narrow" w:hAnsi="Arial Narrow" w:cstheme="minorHAnsi"/>
                <w:spacing w:val="1"/>
              </w:rPr>
              <w:t xml:space="preserve"> </w:t>
            </w:r>
            <w:r w:rsidRPr="005A2AA6">
              <w:rPr>
                <w:rFonts w:ascii="Arial Narrow" w:hAnsi="Arial Narrow" w:cstheme="minorHAnsi"/>
              </w:rPr>
              <w:t>o</w:t>
            </w:r>
            <w:r w:rsidRPr="005A2AA6">
              <w:rPr>
                <w:rFonts w:ascii="Arial Narrow" w:hAnsi="Arial Narrow" w:cstheme="minorHAnsi"/>
                <w:spacing w:val="2"/>
              </w:rPr>
              <w:t xml:space="preserve"> </w:t>
            </w:r>
            <w:r w:rsidRPr="005A2AA6">
              <w:rPr>
                <w:rFonts w:ascii="Arial Narrow" w:hAnsi="Arial Narrow" w:cstheme="minorHAnsi"/>
              </w:rPr>
              <w:t>con</w:t>
            </w:r>
            <w:r w:rsidRPr="005A2AA6">
              <w:rPr>
                <w:rFonts w:ascii="Arial Narrow" w:hAnsi="Arial Narrow" w:cstheme="minorHAnsi"/>
                <w:spacing w:val="-1"/>
              </w:rPr>
              <w:t xml:space="preserve"> </w:t>
            </w:r>
            <w:r w:rsidRPr="005A2AA6">
              <w:rPr>
                <w:rFonts w:ascii="Arial Narrow" w:hAnsi="Arial Narrow" w:cstheme="minorHAnsi"/>
              </w:rPr>
              <w:t>talentos</w:t>
            </w:r>
            <w:r w:rsidRPr="005A2AA6">
              <w:rPr>
                <w:rFonts w:ascii="Arial Narrow" w:hAnsi="Arial Narrow" w:cstheme="minorHAnsi"/>
                <w:spacing w:val="-2"/>
              </w:rPr>
              <w:t xml:space="preserve"> </w:t>
            </w:r>
            <w:r w:rsidRPr="005A2AA6">
              <w:rPr>
                <w:rFonts w:ascii="Arial Narrow" w:hAnsi="Arial Narrow" w:cstheme="minorHAnsi"/>
              </w:rPr>
              <w:t>excepcionales,</w:t>
            </w:r>
            <w:r w:rsidRPr="005A2AA6">
              <w:rPr>
                <w:rFonts w:ascii="Arial Narrow" w:hAnsi="Arial Narrow" w:cstheme="minorHAnsi"/>
                <w:spacing w:val="-2"/>
              </w:rPr>
              <w:t xml:space="preserve"> </w:t>
            </w:r>
            <w:r w:rsidRPr="005A2AA6">
              <w:rPr>
                <w:rFonts w:ascii="Arial Narrow" w:hAnsi="Arial Narrow" w:cstheme="minorHAnsi"/>
              </w:rPr>
              <w:t>matriculados</w:t>
            </w:r>
            <w:r w:rsidRPr="005A2AA6">
              <w:rPr>
                <w:rFonts w:ascii="Arial Narrow" w:hAnsi="Arial Narrow" w:cstheme="minorHAnsi"/>
                <w:spacing w:val="1"/>
              </w:rPr>
              <w:t xml:space="preserve"> </w:t>
            </w: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establecimientos</w:t>
            </w:r>
          </w:p>
          <w:p w:rsidR="00FD3EB2" w:rsidRPr="005A2AA6" w:rsidRDefault="00FD3EB2" w:rsidP="00F65763">
            <w:pPr>
              <w:pStyle w:val="TableParagraph"/>
              <w:spacing w:line="268" w:lineRule="exact"/>
              <w:jc w:val="both"/>
              <w:rPr>
                <w:rFonts w:ascii="Arial Narrow" w:hAnsi="Arial Narrow" w:cstheme="minorHAnsi"/>
              </w:rPr>
            </w:pPr>
            <w:r w:rsidRPr="005A2AA6">
              <w:rPr>
                <w:rFonts w:ascii="Arial Narrow" w:hAnsi="Arial Narrow" w:cstheme="minorHAnsi"/>
              </w:rPr>
              <w:t>educativos</w:t>
            </w:r>
          </w:p>
        </w:tc>
      </w:tr>
      <w:tr w:rsidR="00FD3EB2" w:rsidRPr="005A2AA6" w:rsidTr="00F65763">
        <w:trPr>
          <w:trHeight w:val="580"/>
        </w:trPr>
        <w:tc>
          <w:tcPr>
            <w:tcW w:w="2093" w:type="dxa"/>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Ley</w:t>
            </w:r>
            <w:r w:rsidRPr="005A2AA6">
              <w:rPr>
                <w:rFonts w:ascii="Arial Narrow" w:hAnsi="Arial Narrow" w:cstheme="minorHAnsi"/>
                <w:spacing w:val="-2"/>
              </w:rPr>
              <w:t xml:space="preserve"> </w:t>
            </w:r>
            <w:r w:rsidRPr="005A2AA6">
              <w:rPr>
                <w:rFonts w:ascii="Arial Narrow" w:hAnsi="Arial Narrow" w:cstheme="minorHAnsi"/>
              </w:rPr>
              <w:t>1448</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4"/>
              </w:rPr>
              <w:t xml:space="preserve"> </w:t>
            </w:r>
            <w:r w:rsidRPr="005A2AA6">
              <w:rPr>
                <w:rFonts w:ascii="Arial Narrow" w:hAnsi="Arial Narrow" w:cstheme="minorHAnsi"/>
              </w:rPr>
              <w:t>2011</w:t>
            </w:r>
          </w:p>
        </w:tc>
        <w:tc>
          <w:tcPr>
            <w:tcW w:w="7410" w:type="dxa"/>
            <w:gridSpan w:val="2"/>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Por</w:t>
            </w:r>
            <w:r w:rsidRPr="005A2AA6">
              <w:rPr>
                <w:rFonts w:ascii="Arial Narrow" w:hAnsi="Arial Narrow" w:cstheme="minorHAnsi"/>
                <w:spacing w:val="9"/>
              </w:rPr>
              <w:t xml:space="preserve"> </w:t>
            </w:r>
            <w:r w:rsidRPr="005A2AA6">
              <w:rPr>
                <w:rFonts w:ascii="Arial Narrow" w:hAnsi="Arial Narrow" w:cstheme="minorHAnsi"/>
              </w:rPr>
              <w:t>la</w:t>
            </w:r>
            <w:r w:rsidRPr="005A2AA6">
              <w:rPr>
                <w:rFonts w:ascii="Arial Narrow" w:hAnsi="Arial Narrow" w:cstheme="minorHAnsi"/>
                <w:spacing w:val="9"/>
              </w:rPr>
              <w:t xml:space="preserve"> </w:t>
            </w:r>
            <w:r w:rsidRPr="005A2AA6">
              <w:rPr>
                <w:rFonts w:ascii="Arial Narrow" w:hAnsi="Arial Narrow" w:cstheme="minorHAnsi"/>
              </w:rPr>
              <w:t>cual</w:t>
            </w:r>
            <w:r w:rsidRPr="005A2AA6">
              <w:rPr>
                <w:rFonts w:ascii="Arial Narrow" w:hAnsi="Arial Narrow" w:cstheme="minorHAnsi"/>
                <w:spacing w:val="9"/>
              </w:rPr>
              <w:t xml:space="preserve"> </w:t>
            </w:r>
            <w:r w:rsidRPr="005A2AA6">
              <w:rPr>
                <w:rFonts w:ascii="Arial Narrow" w:hAnsi="Arial Narrow" w:cstheme="minorHAnsi"/>
              </w:rPr>
              <w:t>se</w:t>
            </w:r>
            <w:r w:rsidRPr="005A2AA6">
              <w:rPr>
                <w:rFonts w:ascii="Arial Narrow" w:hAnsi="Arial Narrow" w:cstheme="minorHAnsi"/>
                <w:spacing w:val="10"/>
              </w:rPr>
              <w:t xml:space="preserve"> </w:t>
            </w:r>
            <w:r w:rsidRPr="005A2AA6">
              <w:rPr>
                <w:rFonts w:ascii="Arial Narrow" w:hAnsi="Arial Narrow" w:cstheme="minorHAnsi"/>
              </w:rPr>
              <w:t>dictan</w:t>
            </w:r>
            <w:r w:rsidRPr="005A2AA6">
              <w:rPr>
                <w:rFonts w:ascii="Arial Narrow" w:hAnsi="Arial Narrow" w:cstheme="minorHAnsi"/>
                <w:spacing w:val="9"/>
              </w:rPr>
              <w:t xml:space="preserve"> </w:t>
            </w:r>
            <w:r w:rsidRPr="005A2AA6">
              <w:rPr>
                <w:rFonts w:ascii="Arial Narrow" w:hAnsi="Arial Narrow" w:cstheme="minorHAnsi"/>
              </w:rPr>
              <w:t>medidas</w:t>
            </w:r>
            <w:r w:rsidRPr="005A2AA6">
              <w:rPr>
                <w:rFonts w:ascii="Arial Narrow" w:hAnsi="Arial Narrow" w:cstheme="minorHAnsi"/>
                <w:spacing w:val="9"/>
              </w:rPr>
              <w:t xml:space="preserve"> </w:t>
            </w:r>
            <w:r w:rsidRPr="005A2AA6">
              <w:rPr>
                <w:rFonts w:ascii="Arial Narrow" w:hAnsi="Arial Narrow" w:cstheme="minorHAnsi"/>
              </w:rPr>
              <w:t>de</w:t>
            </w:r>
            <w:r w:rsidRPr="005A2AA6">
              <w:rPr>
                <w:rFonts w:ascii="Arial Narrow" w:hAnsi="Arial Narrow" w:cstheme="minorHAnsi"/>
                <w:spacing w:val="10"/>
              </w:rPr>
              <w:t xml:space="preserve"> </w:t>
            </w:r>
            <w:r w:rsidRPr="005A2AA6">
              <w:rPr>
                <w:rFonts w:ascii="Arial Narrow" w:hAnsi="Arial Narrow" w:cstheme="minorHAnsi"/>
              </w:rPr>
              <w:t>atención,</w:t>
            </w:r>
            <w:r w:rsidRPr="005A2AA6">
              <w:rPr>
                <w:rFonts w:ascii="Arial Narrow" w:hAnsi="Arial Narrow" w:cstheme="minorHAnsi"/>
                <w:spacing w:val="9"/>
              </w:rPr>
              <w:t xml:space="preserve"> </w:t>
            </w:r>
            <w:r w:rsidRPr="005A2AA6">
              <w:rPr>
                <w:rFonts w:ascii="Arial Narrow" w:hAnsi="Arial Narrow" w:cstheme="minorHAnsi"/>
              </w:rPr>
              <w:t>asistencia</w:t>
            </w:r>
            <w:r w:rsidRPr="005A2AA6">
              <w:rPr>
                <w:rFonts w:ascii="Arial Narrow" w:hAnsi="Arial Narrow" w:cstheme="minorHAnsi"/>
                <w:spacing w:val="7"/>
              </w:rPr>
              <w:t xml:space="preserve"> </w:t>
            </w:r>
            <w:r w:rsidRPr="005A2AA6">
              <w:rPr>
                <w:rFonts w:ascii="Arial Narrow" w:hAnsi="Arial Narrow" w:cstheme="minorHAnsi"/>
              </w:rPr>
              <w:t>y</w:t>
            </w:r>
            <w:r w:rsidRPr="005A2AA6">
              <w:rPr>
                <w:rFonts w:ascii="Arial Narrow" w:hAnsi="Arial Narrow" w:cstheme="minorHAnsi"/>
                <w:spacing w:val="10"/>
              </w:rPr>
              <w:t xml:space="preserve"> </w:t>
            </w:r>
            <w:r w:rsidRPr="005A2AA6">
              <w:rPr>
                <w:rFonts w:ascii="Arial Narrow" w:hAnsi="Arial Narrow" w:cstheme="minorHAnsi"/>
              </w:rPr>
              <w:t>reparación</w:t>
            </w:r>
            <w:r w:rsidRPr="005A2AA6">
              <w:rPr>
                <w:rFonts w:ascii="Arial Narrow" w:hAnsi="Arial Narrow" w:cstheme="minorHAnsi"/>
                <w:spacing w:val="9"/>
              </w:rPr>
              <w:t xml:space="preserve"> </w:t>
            </w:r>
            <w:r w:rsidRPr="005A2AA6">
              <w:rPr>
                <w:rFonts w:ascii="Arial Narrow" w:hAnsi="Arial Narrow" w:cstheme="minorHAnsi"/>
              </w:rPr>
              <w:t>integral</w:t>
            </w:r>
            <w:r w:rsidRPr="005A2AA6">
              <w:rPr>
                <w:rFonts w:ascii="Arial Narrow" w:hAnsi="Arial Narrow" w:cstheme="minorHAnsi"/>
                <w:spacing w:val="9"/>
              </w:rPr>
              <w:t xml:space="preserve"> </w:t>
            </w:r>
            <w:r w:rsidRPr="005A2AA6">
              <w:rPr>
                <w:rFonts w:ascii="Arial Narrow" w:hAnsi="Arial Narrow" w:cstheme="minorHAnsi"/>
              </w:rPr>
              <w:t>a</w:t>
            </w:r>
            <w:r w:rsidRPr="005A2AA6">
              <w:rPr>
                <w:rFonts w:ascii="Arial Narrow" w:hAnsi="Arial Narrow" w:cstheme="minorHAnsi"/>
                <w:spacing w:val="9"/>
              </w:rPr>
              <w:t xml:space="preserve"> </w:t>
            </w:r>
            <w:r w:rsidRPr="005A2AA6">
              <w:rPr>
                <w:rFonts w:ascii="Arial Narrow" w:hAnsi="Arial Narrow" w:cstheme="minorHAnsi"/>
              </w:rPr>
              <w:t>las</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víctimas</w:t>
            </w:r>
            <w:r w:rsidRPr="005A2AA6">
              <w:rPr>
                <w:rFonts w:ascii="Arial Narrow" w:hAnsi="Arial Narrow" w:cstheme="minorHAnsi"/>
                <w:spacing w:val="-2"/>
              </w:rPr>
              <w:t xml:space="preserve"> </w:t>
            </w:r>
            <w:r w:rsidRPr="005A2AA6">
              <w:rPr>
                <w:rFonts w:ascii="Arial Narrow" w:hAnsi="Arial Narrow" w:cstheme="minorHAnsi"/>
              </w:rPr>
              <w:t>del</w:t>
            </w:r>
            <w:r w:rsidRPr="005A2AA6">
              <w:rPr>
                <w:rFonts w:ascii="Arial Narrow" w:hAnsi="Arial Narrow" w:cstheme="minorHAnsi"/>
                <w:spacing w:val="-2"/>
              </w:rPr>
              <w:t xml:space="preserve"> </w:t>
            </w:r>
            <w:r w:rsidRPr="005A2AA6">
              <w:rPr>
                <w:rFonts w:ascii="Arial Narrow" w:hAnsi="Arial Narrow" w:cstheme="minorHAnsi"/>
              </w:rPr>
              <w:t>conflicto</w:t>
            </w:r>
            <w:r w:rsidRPr="005A2AA6">
              <w:rPr>
                <w:rFonts w:ascii="Arial Narrow" w:hAnsi="Arial Narrow" w:cstheme="minorHAnsi"/>
                <w:spacing w:val="-1"/>
              </w:rPr>
              <w:t xml:space="preserve"> </w:t>
            </w:r>
            <w:r w:rsidRPr="005A2AA6">
              <w:rPr>
                <w:rFonts w:ascii="Arial Narrow" w:hAnsi="Arial Narrow" w:cstheme="minorHAnsi"/>
              </w:rPr>
              <w:t>armado interno</w:t>
            </w:r>
            <w:r w:rsidRPr="005A2AA6">
              <w:rPr>
                <w:rFonts w:ascii="Arial Narrow" w:hAnsi="Arial Narrow" w:cstheme="minorHAnsi"/>
                <w:spacing w:val="-3"/>
              </w:rPr>
              <w:t xml:space="preserve"> </w:t>
            </w:r>
            <w:r w:rsidRPr="005A2AA6">
              <w:rPr>
                <w:rFonts w:ascii="Arial Narrow" w:hAnsi="Arial Narrow" w:cstheme="minorHAnsi"/>
              </w:rPr>
              <w:t>y</w:t>
            </w:r>
            <w:r w:rsidRPr="005A2AA6">
              <w:rPr>
                <w:rFonts w:ascii="Arial Narrow" w:hAnsi="Arial Narrow" w:cstheme="minorHAnsi"/>
                <w:spacing w:val="-2"/>
              </w:rPr>
              <w:t xml:space="preserve"> </w:t>
            </w:r>
            <w:r w:rsidRPr="005A2AA6">
              <w:rPr>
                <w:rFonts w:ascii="Arial Narrow" w:hAnsi="Arial Narrow" w:cstheme="minorHAnsi"/>
              </w:rPr>
              <w:t>se</w:t>
            </w:r>
            <w:r w:rsidRPr="005A2AA6">
              <w:rPr>
                <w:rFonts w:ascii="Arial Narrow" w:hAnsi="Arial Narrow" w:cstheme="minorHAnsi"/>
                <w:spacing w:val="-3"/>
              </w:rPr>
              <w:t xml:space="preserve"> </w:t>
            </w:r>
            <w:r w:rsidRPr="005A2AA6">
              <w:rPr>
                <w:rFonts w:ascii="Arial Narrow" w:hAnsi="Arial Narrow" w:cstheme="minorHAnsi"/>
              </w:rPr>
              <w:t>dictan</w:t>
            </w:r>
            <w:r w:rsidRPr="005A2AA6">
              <w:rPr>
                <w:rFonts w:ascii="Arial Narrow" w:hAnsi="Arial Narrow" w:cstheme="minorHAnsi"/>
                <w:spacing w:val="-5"/>
              </w:rPr>
              <w:t xml:space="preserve"> </w:t>
            </w:r>
            <w:r w:rsidRPr="005A2AA6">
              <w:rPr>
                <w:rFonts w:ascii="Arial Narrow" w:hAnsi="Arial Narrow" w:cstheme="minorHAnsi"/>
              </w:rPr>
              <w:t>otras</w:t>
            </w:r>
            <w:r w:rsidRPr="005A2AA6">
              <w:rPr>
                <w:rFonts w:ascii="Arial Narrow" w:hAnsi="Arial Narrow" w:cstheme="minorHAnsi"/>
                <w:spacing w:val="-4"/>
              </w:rPr>
              <w:t xml:space="preserve"> </w:t>
            </w:r>
            <w:r w:rsidRPr="005A2AA6">
              <w:rPr>
                <w:rFonts w:ascii="Arial Narrow" w:hAnsi="Arial Narrow" w:cstheme="minorHAnsi"/>
              </w:rPr>
              <w:t>disposiciones.</w:t>
            </w:r>
          </w:p>
        </w:tc>
      </w:tr>
      <w:tr w:rsidR="00FD3EB2" w:rsidRPr="005A2AA6" w:rsidTr="00F65763">
        <w:trPr>
          <w:trHeight w:val="1165"/>
        </w:trPr>
        <w:tc>
          <w:tcPr>
            <w:tcW w:w="2093" w:type="dxa"/>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Ley</w:t>
            </w:r>
            <w:r w:rsidRPr="005A2AA6">
              <w:rPr>
                <w:rFonts w:ascii="Arial Narrow" w:hAnsi="Arial Narrow" w:cstheme="minorHAnsi"/>
                <w:spacing w:val="85"/>
              </w:rPr>
              <w:t xml:space="preserve"> </w:t>
            </w:r>
            <w:r w:rsidRPr="005A2AA6">
              <w:rPr>
                <w:rFonts w:ascii="Arial Narrow" w:hAnsi="Arial Narrow" w:cstheme="minorHAnsi"/>
              </w:rPr>
              <w:t>1453</w:t>
            </w:r>
            <w:r w:rsidRPr="005A2AA6">
              <w:rPr>
                <w:rFonts w:ascii="Arial Narrow" w:hAnsi="Arial Narrow" w:cstheme="minorHAnsi"/>
                <w:spacing w:val="88"/>
              </w:rPr>
              <w:t xml:space="preserve"> </w:t>
            </w:r>
            <w:r w:rsidRPr="005A2AA6">
              <w:rPr>
                <w:rFonts w:ascii="Arial Narrow" w:hAnsi="Arial Narrow" w:cstheme="minorHAnsi"/>
              </w:rPr>
              <w:t>de</w:t>
            </w:r>
            <w:r w:rsidRPr="005A2AA6">
              <w:rPr>
                <w:rFonts w:ascii="Arial Narrow" w:hAnsi="Arial Narrow" w:cstheme="minorHAnsi"/>
                <w:spacing w:val="86"/>
              </w:rPr>
              <w:t xml:space="preserve"> </w:t>
            </w:r>
            <w:r w:rsidRPr="005A2AA6">
              <w:rPr>
                <w:rFonts w:ascii="Arial Narrow" w:hAnsi="Arial Narrow" w:cstheme="minorHAnsi"/>
              </w:rPr>
              <w:t>2011</w:t>
            </w:r>
          </w:p>
          <w:p w:rsidR="00FD3EB2" w:rsidRPr="005A2AA6" w:rsidRDefault="00FD3EB2" w:rsidP="00F65763">
            <w:pPr>
              <w:pStyle w:val="TableParagraph"/>
              <w:tabs>
                <w:tab w:val="left" w:pos="1051"/>
              </w:tabs>
              <w:spacing w:before="22"/>
              <w:jc w:val="both"/>
              <w:rPr>
                <w:rFonts w:ascii="Arial Narrow" w:hAnsi="Arial Narrow" w:cstheme="minorHAnsi"/>
              </w:rPr>
            </w:pPr>
            <w:r w:rsidRPr="005A2AA6">
              <w:rPr>
                <w:rFonts w:ascii="Arial Narrow" w:hAnsi="Arial Narrow" w:cstheme="minorHAnsi"/>
              </w:rPr>
              <w:t>de</w:t>
            </w:r>
            <w:r w:rsidRPr="005A2AA6">
              <w:rPr>
                <w:rFonts w:ascii="Arial Narrow" w:hAnsi="Arial Narrow" w:cstheme="minorHAnsi"/>
              </w:rPr>
              <w:tab/>
              <w:t>Seguridad</w:t>
            </w:r>
          </w:p>
          <w:p w:rsidR="00FD3EB2" w:rsidRPr="005A2AA6" w:rsidRDefault="00FD3EB2" w:rsidP="00F65763">
            <w:pPr>
              <w:pStyle w:val="TableParagraph"/>
              <w:spacing w:line="266" w:lineRule="exact"/>
              <w:jc w:val="both"/>
              <w:rPr>
                <w:rFonts w:ascii="Arial Narrow" w:hAnsi="Arial Narrow" w:cstheme="minorHAnsi"/>
              </w:rPr>
            </w:pPr>
            <w:r w:rsidRPr="005A2AA6">
              <w:rPr>
                <w:rFonts w:ascii="Arial Narrow" w:hAnsi="Arial Narrow" w:cstheme="minorHAnsi"/>
              </w:rPr>
              <w:t>Ciudadana</w:t>
            </w:r>
          </w:p>
        </w:tc>
        <w:tc>
          <w:tcPr>
            <w:tcW w:w="7410" w:type="dxa"/>
            <w:gridSpan w:val="2"/>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ARTÍCULO</w:t>
            </w:r>
            <w:r w:rsidRPr="005A2AA6">
              <w:rPr>
                <w:rFonts w:ascii="Arial Narrow" w:hAnsi="Arial Narrow" w:cstheme="minorHAnsi"/>
                <w:spacing w:val="11"/>
              </w:rPr>
              <w:t xml:space="preserve"> </w:t>
            </w:r>
            <w:r w:rsidRPr="005A2AA6">
              <w:rPr>
                <w:rFonts w:ascii="Arial Narrow" w:hAnsi="Arial Narrow" w:cstheme="minorHAnsi"/>
              </w:rPr>
              <w:t>94.</w:t>
            </w:r>
            <w:r w:rsidRPr="005A2AA6">
              <w:rPr>
                <w:rFonts w:ascii="Arial Narrow" w:hAnsi="Arial Narrow" w:cstheme="minorHAnsi"/>
                <w:spacing w:val="14"/>
              </w:rPr>
              <w:t xml:space="preserve"> </w:t>
            </w:r>
            <w:r w:rsidRPr="005A2AA6">
              <w:rPr>
                <w:rFonts w:ascii="Arial Narrow" w:hAnsi="Arial Narrow" w:cstheme="minorHAnsi"/>
              </w:rPr>
              <w:t>Adiciónense</w:t>
            </w:r>
            <w:r w:rsidRPr="005A2AA6">
              <w:rPr>
                <w:rFonts w:ascii="Arial Narrow" w:hAnsi="Arial Narrow" w:cstheme="minorHAnsi"/>
                <w:spacing w:val="12"/>
              </w:rPr>
              <w:t xml:space="preserve"> </w:t>
            </w:r>
            <w:r w:rsidRPr="005A2AA6">
              <w:rPr>
                <w:rFonts w:ascii="Arial Narrow" w:hAnsi="Arial Narrow" w:cstheme="minorHAnsi"/>
              </w:rPr>
              <w:t>dos</w:t>
            </w:r>
            <w:r w:rsidRPr="005A2AA6">
              <w:rPr>
                <w:rFonts w:ascii="Arial Narrow" w:hAnsi="Arial Narrow" w:cstheme="minorHAnsi"/>
                <w:spacing w:val="14"/>
              </w:rPr>
              <w:t xml:space="preserve"> </w:t>
            </w:r>
            <w:r w:rsidRPr="005A2AA6">
              <w:rPr>
                <w:rFonts w:ascii="Arial Narrow" w:hAnsi="Arial Narrow" w:cstheme="minorHAnsi"/>
              </w:rPr>
              <w:t>nuevos</w:t>
            </w:r>
            <w:r w:rsidRPr="005A2AA6">
              <w:rPr>
                <w:rFonts w:ascii="Arial Narrow" w:hAnsi="Arial Narrow" w:cstheme="minorHAnsi"/>
                <w:spacing w:val="14"/>
              </w:rPr>
              <w:t xml:space="preserve"> </w:t>
            </w:r>
            <w:r w:rsidRPr="005A2AA6">
              <w:rPr>
                <w:rFonts w:ascii="Arial Narrow" w:hAnsi="Arial Narrow" w:cstheme="minorHAnsi"/>
              </w:rPr>
              <w:t>parágrafos</w:t>
            </w:r>
            <w:r w:rsidRPr="005A2AA6">
              <w:rPr>
                <w:rFonts w:ascii="Arial Narrow" w:hAnsi="Arial Narrow" w:cstheme="minorHAnsi"/>
                <w:spacing w:val="14"/>
              </w:rPr>
              <w:t xml:space="preserve"> </w:t>
            </w:r>
            <w:r w:rsidRPr="005A2AA6">
              <w:rPr>
                <w:rFonts w:ascii="Arial Narrow" w:hAnsi="Arial Narrow" w:cstheme="minorHAnsi"/>
              </w:rPr>
              <w:t>al</w:t>
            </w:r>
            <w:r w:rsidRPr="005A2AA6">
              <w:rPr>
                <w:rFonts w:ascii="Arial Narrow" w:hAnsi="Arial Narrow" w:cstheme="minorHAnsi"/>
                <w:spacing w:val="10"/>
              </w:rPr>
              <w:t xml:space="preserve"> </w:t>
            </w:r>
            <w:r w:rsidRPr="005A2AA6">
              <w:rPr>
                <w:rFonts w:ascii="Arial Narrow" w:hAnsi="Arial Narrow" w:cstheme="minorHAnsi"/>
              </w:rPr>
              <w:t>artículo</w:t>
            </w:r>
            <w:r w:rsidRPr="005A2AA6">
              <w:rPr>
                <w:rFonts w:ascii="Arial Narrow" w:hAnsi="Arial Narrow" w:cstheme="minorHAnsi"/>
                <w:spacing w:val="13"/>
              </w:rPr>
              <w:t xml:space="preserve"> </w:t>
            </w:r>
            <w:r w:rsidRPr="005A2AA6">
              <w:rPr>
                <w:rFonts w:ascii="Arial Narrow" w:hAnsi="Arial Narrow" w:cstheme="minorHAnsi"/>
              </w:rPr>
              <w:t>42</w:t>
            </w:r>
            <w:r w:rsidRPr="005A2AA6">
              <w:rPr>
                <w:rFonts w:ascii="Arial Narrow" w:hAnsi="Arial Narrow" w:cstheme="minorHAnsi"/>
                <w:spacing w:val="13"/>
              </w:rPr>
              <w:t xml:space="preserve"> </w:t>
            </w:r>
            <w:r w:rsidRPr="005A2AA6">
              <w:rPr>
                <w:rFonts w:ascii="Arial Narrow" w:hAnsi="Arial Narrow" w:cstheme="minorHAnsi"/>
              </w:rPr>
              <w:t>de</w:t>
            </w:r>
            <w:r w:rsidRPr="005A2AA6">
              <w:rPr>
                <w:rFonts w:ascii="Arial Narrow" w:hAnsi="Arial Narrow" w:cstheme="minorHAnsi"/>
                <w:spacing w:val="15"/>
              </w:rPr>
              <w:t xml:space="preserve"> </w:t>
            </w:r>
            <w:r w:rsidRPr="005A2AA6">
              <w:rPr>
                <w:rFonts w:ascii="Arial Narrow" w:hAnsi="Arial Narrow" w:cstheme="minorHAnsi"/>
              </w:rPr>
              <w:t>la</w:t>
            </w:r>
            <w:r w:rsidRPr="005A2AA6">
              <w:rPr>
                <w:rFonts w:ascii="Arial Narrow" w:hAnsi="Arial Narrow" w:cstheme="minorHAnsi"/>
                <w:spacing w:val="11"/>
              </w:rPr>
              <w:t xml:space="preserve"> </w:t>
            </w:r>
            <w:r w:rsidRPr="005A2AA6">
              <w:rPr>
                <w:rFonts w:ascii="Arial Narrow" w:hAnsi="Arial Narrow" w:cstheme="minorHAnsi"/>
              </w:rPr>
              <w:t>Ley</w:t>
            </w:r>
            <w:r w:rsidRPr="005A2AA6">
              <w:rPr>
                <w:rFonts w:ascii="Arial Narrow" w:hAnsi="Arial Narrow" w:cstheme="minorHAnsi"/>
                <w:spacing w:val="13"/>
              </w:rPr>
              <w:t xml:space="preserve"> </w:t>
            </w:r>
            <w:r w:rsidRPr="005A2AA6">
              <w:rPr>
                <w:rFonts w:ascii="Arial Narrow" w:hAnsi="Arial Narrow" w:cstheme="minorHAnsi"/>
              </w:rPr>
              <w:t>1098</w:t>
            </w:r>
          </w:p>
          <w:p w:rsidR="00FD3EB2" w:rsidRPr="005A2AA6" w:rsidRDefault="00FD3EB2" w:rsidP="00F65763">
            <w:pPr>
              <w:pStyle w:val="TableParagraph"/>
              <w:tabs>
                <w:tab w:val="left" w:pos="549"/>
                <w:tab w:val="left" w:pos="1201"/>
                <w:tab w:val="left" w:pos="2805"/>
                <w:tab w:val="left" w:pos="3235"/>
                <w:tab w:val="left" w:pos="3682"/>
                <w:tab w:val="left" w:pos="5023"/>
                <w:tab w:val="left" w:pos="6184"/>
                <w:tab w:val="left" w:pos="6613"/>
              </w:tabs>
              <w:spacing w:before="22"/>
              <w:jc w:val="both"/>
              <w:rPr>
                <w:rFonts w:ascii="Arial Narrow" w:hAnsi="Arial Narrow" w:cstheme="minorHAnsi"/>
              </w:rPr>
            </w:pPr>
            <w:r w:rsidRPr="005A2AA6">
              <w:rPr>
                <w:rFonts w:ascii="Arial Narrow" w:hAnsi="Arial Narrow" w:cstheme="minorHAnsi"/>
              </w:rPr>
              <w:t>de</w:t>
            </w:r>
            <w:r w:rsidRPr="005A2AA6">
              <w:rPr>
                <w:rFonts w:ascii="Arial Narrow" w:hAnsi="Arial Narrow" w:cstheme="minorHAnsi"/>
              </w:rPr>
              <w:tab/>
              <w:t>2006</w:t>
            </w:r>
            <w:r w:rsidRPr="005A2AA6">
              <w:rPr>
                <w:rFonts w:ascii="Arial Narrow" w:hAnsi="Arial Narrow" w:cstheme="minorHAnsi"/>
              </w:rPr>
              <w:tab/>
              <w:t>(Obligatoriedad</w:t>
            </w:r>
            <w:r w:rsidRPr="005A2AA6">
              <w:rPr>
                <w:rFonts w:ascii="Arial Narrow" w:hAnsi="Arial Narrow" w:cstheme="minorHAnsi"/>
              </w:rPr>
              <w:tab/>
              <w:t>de</w:t>
            </w:r>
            <w:r w:rsidRPr="005A2AA6">
              <w:rPr>
                <w:rFonts w:ascii="Arial Narrow" w:hAnsi="Arial Narrow" w:cstheme="minorHAnsi"/>
              </w:rPr>
              <w:tab/>
              <w:t>las</w:t>
            </w:r>
            <w:r w:rsidRPr="005A2AA6">
              <w:rPr>
                <w:rFonts w:ascii="Arial Narrow" w:hAnsi="Arial Narrow" w:cstheme="minorHAnsi"/>
              </w:rPr>
              <w:tab/>
              <w:t>instituciones</w:t>
            </w:r>
            <w:r w:rsidRPr="005A2AA6">
              <w:rPr>
                <w:rFonts w:ascii="Arial Narrow" w:hAnsi="Arial Narrow" w:cstheme="minorHAnsi"/>
              </w:rPr>
              <w:tab/>
              <w:t>educativas</w:t>
            </w:r>
            <w:r w:rsidRPr="005A2AA6">
              <w:rPr>
                <w:rFonts w:ascii="Arial Narrow" w:hAnsi="Arial Narrow" w:cstheme="minorHAnsi"/>
              </w:rPr>
              <w:tab/>
              <w:t>de</w:t>
            </w:r>
            <w:r w:rsidRPr="005A2AA6">
              <w:rPr>
                <w:rFonts w:ascii="Arial Narrow" w:hAnsi="Arial Narrow" w:cstheme="minorHAnsi"/>
              </w:rPr>
              <w:tab/>
              <w:t>ofrecer</w:t>
            </w:r>
          </w:p>
          <w:p w:rsidR="00FD3EB2" w:rsidRPr="005A2AA6" w:rsidRDefault="00FD3EB2" w:rsidP="00F65763">
            <w:pPr>
              <w:pStyle w:val="TableParagraph"/>
              <w:spacing w:line="266" w:lineRule="exact"/>
              <w:jc w:val="both"/>
              <w:rPr>
                <w:rFonts w:ascii="Arial Narrow" w:hAnsi="Arial Narrow" w:cstheme="minorHAnsi"/>
              </w:rPr>
            </w:pPr>
            <w:r w:rsidRPr="005A2AA6">
              <w:rPr>
                <w:rFonts w:ascii="Arial Narrow" w:hAnsi="Arial Narrow" w:cstheme="minorHAnsi"/>
              </w:rPr>
              <w:t>orientaciones</w:t>
            </w:r>
            <w:r w:rsidRPr="005A2AA6">
              <w:rPr>
                <w:rFonts w:ascii="Arial Narrow" w:hAnsi="Arial Narrow" w:cstheme="minorHAnsi"/>
                <w:spacing w:val="4"/>
              </w:rPr>
              <w:t xml:space="preserve"> </w:t>
            </w:r>
            <w:r w:rsidRPr="005A2AA6">
              <w:rPr>
                <w:rFonts w:ascii="Arial Narrow" w:hAnsi="Arial Narrow" w:cstheme="minorHAnsi"/>
              </w:rPr>
              <w:t>a</w:t>
            </w:r>
            <w:r w:rsidRPr="005A2AA6">
              <w:rPr>
                <w:rFonts w:ascii="Arial Narrow" w:hAnsi="Arial Narrow" w:cstheme="minorHAnsi"/>
                <w:spacing w:val="6"/>
              </w:rPr>
              <w:t xml:space="preserve"> </w:t>
            </w:r>
            <w:r w:rsidRPr="005A2AA6">
              <w:rPr>
                <w:rFonts w:ascii="Arial Narrow" w:hAnsi="Arial Narrow" w:cstheme="minorHAnsi"/>
              </w:rPr>
              <w:t>los</w:t>
            </w:r>
            <w:r w:rsidRPr="005A2AA6">
              <w:rPr>
                <w:rFonts w:ascii="Arial Narrow" w:hAnsi="Arial Narrow" w:cstheme="minorHAnsi"/>
                <w:spacing w:val="5"/>
              </w:rPr>
              <w:t xml:space="preserve"> </w:t>
            </w:r>
            <w:r w:rsidRPr="005A2AA6">
              <w:rPr>
                <w:rFonts w:ascii="Arial Narrow" w:hAnsi="Arial Narrow" w:cstheme="minorHAnsi"/>
              </w:rPr>
              <w:t>padres</w:t>
            </w:r>
            <w:r w:rsidRPr="005A2AA6">
              <w:rPr>
                <w:rFonts w:ascii="Arial Narrow" w:hAnsi="Arial Narrow" w:cstheme="minorHAnsi"/>
                <w:spacing w:val="4"/>
              </w:rPr>
              <w:t xml:space="preserve"> </w:t>
            </w:r>
            <w:r w:rsidRPr="005A2AA6">
              <w:rPr>
                <w:rFonts w:ascii="Arial Narrow" w:hAnsi="Arial Narrow" w:cstheme="minorHAnsi"/>
              </w:rPr>
              <w:t>de</w:t>
            </w:r>
            <w:r w:rsidRPr="005A2AA6">
              <w:rPr>
                <w:rFonts w:ascii="Arial Narrow" w:hAnsi="Arial Narrow" w:cstheme="minorHAnsi"/>
                <w:spacing w:val="7"/>
              </w:rPr>
              <w:t xml:space="preserve"> </w:t>
            </w:r>
            <w:r w:rsidRPr="005A2AA6">
              <w:rPr>
                <w:rFonts w:ascii="Arial Narrow" w:hAnsi="Arial Narrow" w:cstheme="minorHAnsi"/>
              </w:rPr>
              <w:t>familia</w:t>
            </w:r>
            <w:r w:rsidRPr="005A2AA6">
              <w:rPr>
                <w:rFonts w:ascii="Arial Narrow" w:hAnsi="Arial Narrow" w:cstheme="minorHAnsi"/>
                <w:spacing w:val="7"/>
              </w:rPr>
              <w:t xml:space="preserve"> </w:t>
            </w:r>
            <w:r w:rsidRPr="005A2AA6">
              <w:rPr>
                <w:rFonts w:ascii="Arial Narrow" w:hAnsi="Arial Narrow" w:cstheme="minorHAnsi"/>
              </w:rPr>
              <w:t>sobre</w:t>
            </w:r>
            <w:r w:rsidRPr="005A2AA6">
              <w:rPr>
                <w:rFonts w:ascii="Arial Narrow" w:hAnsi="Arial Narrow" w:cstheme="minorHAnsi"/>
                <w:spacing w:val="7"/>
              </w:rPr>
              <w:t xml:space="preserve"> </w:t>
            </w:r>
            <w:r w:rsidRPr="005A2AA6">
              <w:rPr>
                <w:rFonts w:ascii="Arial Narrow" w:hAnsi="Arial Narrow" w:cstheme="minorHAnsi"/>
              </w:rPr>
              <w:t>pautas</w:t>
            </w:r>
            <w:r w:rsidRPr="005A2AA6">
              <w:rPr>
                <w:rFonts w:ascii="Arial Narrow" w:hAnsi="Arial Narrow" w:cstheme="minorHAnsi"/>
                <w:spacing w:val="6"/>
              </w:rPr>
              <w:t xml:space="preserve"> </w:t>
            </w:r>
            <w:r w:rsidRPr="005A2AA6">
              <w:rPr>
                <w:rFonts w:ascii="Arial Narrow" w:hAnsi="Arial Narrow" w:cstheme="minorHAnsi"/>
              </w:rPr>
              <w:t>de</w:t>
            </w:r>
            <w:r w:rsidRPr="005A2AA6">
              <w:rPr>
                <w:rFonts w:ascii="Arial Narrow" w:hAnsi="Arial Narrow" w:cstheme="minorHAnsi"/>
                <w:spacing w:val="3"/>
              </w:rPr>
              <w:t xml:space="preserve"> </w:t>
            </w:r>
            <w:r w:rsidRPr="005A2AA6">
              <w:rPr>
                <w:rFonts w:ascii="Arial Narrow" w:hAnsi="Arial Narrow" w:cstheme="minorHAnsi"/>
              </w:rPr>
              <w:t>crianza</w:t>
            </w:r>
            <w:r w:rsidRPr="005A2AA6">
              <w:rPr>
                <w:rFonts w:ascii="Arial Narrow" w:hAnsi="Arial Narrow" w:cstheme="minorHAnsi"/>
                <w:spacing w:val="6"/>
              </w:rPr>
              <w:t xml:space="preserve"> </w:t>
            </w:r>
            <w:r w:rsidRPr="005A2AA6">
              <w:rPr>
                <w:rFonts w:ascii="Arial Narrow" w:hAnsi="Arial Narrow" w:cstheme="minorHAnsi"/>
              </w:rPr>
              <w:t>para</w:t>
            </w:r>
            <w:r w:rsidRPr="005A2AA6">
              <w:rPr>
                <w:rFonts w:ascii="Arial Narrow" w:hAnsi="Arial Narrow" w:cstheme="minorHAnsi"/>
                <w:spacing w:val="9"/>
              </w:rPr>
              <w:t xml:space="preserve"> </w:t>
            </w:r>
            <w:r w:rsidRPr="005A2AA6">
              <w:rPr>
                <w:rFonts w:ascii="Arial Narrow" w:hAnsi="Arial Narrow" w:cstheme="minorHAnsi"/>
              </w:rPr>
              <w:t>disminuir</w:t>
            </w:r>
            <w:r w:rsidRPr="005A2AA6">
              <w:rPr>
                <w:rFonts w:ascii="Arial Narrow" w:hAnsi="Arial Narrow" w:cstheme="minorHAnsi"/>
                <w:spacing w:val="7"/>
              </w:rPr>
              <w:t xml:space="preserve"> </w:t>
            </w:r>
            <w:r w:rsidRPr="005A2AA6">
              <w:rPr>
                <w:rFonts w:ascii="Arial Narrow" w:hAnsi="Arial Narrow" w:cstheme="minorHAnsi"/>
              </w:rPr>
              <w:t>las</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causas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3"/>
              </w:rPr>
              <w:t xml:space="preserve"> </w:t>
            </w:r>
            <w:r w:rsidRPr="005A2AA6">
              <w:rPr>
                <w:rFonts w:ascii="Arial Narrow" w:hAnsi="Arial Narrow" w:cstheme="minorHAnsi"/>
              </w:rPr>
              <w:t>violencia</w:t>
            </w:r>
            <w:r w:rsidRPr="005A2AA6">
              <w:rPr>
                <w:rFonts w:ascii="Arial Narrow" w:hAnsi="Arial Narrow" w:cstheme="minorHAnsi"/>
                <w:spacing w:val="-3"/>
              </w:rPr>
              <w:t xml:space="preserve"> </w:t>
            </w:r>
            <w:r w:rsidRPr="005A2AA6">
              <w:rPr>
                <w:rFonts w:ascii="Arial Narrow" w:hAnsi="Arial Narrow" w:cstheme="minorHAnsi"/>
              </w:rPr>
              <w:t>intrafamiliar</w:t>
            </w:r>
            <w:r w:rsidRPr="005A2AA6">
              <w:rPr>
                <w:rFonts w:ascii="Arial Narrow" w:hAnsi="Arial Narrow" w:cstheme="minorHAnsi"/>
                <w:spacing w:val="-4"/>
              </w:rPr>
              <w:t xml:space="preserve"> </w:t>
            </w:r>
            <w:r w:rsidRPr="005A2AA6">
              <w:rPr>
                <w:rFonts w:ascii="Arial Narrow" w:hAnsi="Arial Narrow" w:cstheme="minorHAnsi"/>
              </w:rPr>
              <w:t>y sus</w:t>
            </w:r>
            <w:r w:rsidRPr="005A2AA6">
              <w:rPr>
                <w:rFonts w:ascii="Arial Narrow" w:hAnsi="Arial Narrow" w:cstheme="minorHAnsi"/>
                <w:spacing w:val="-2"/>
              </w:rPr>
              <w:t xml:space="preserve"> </w:t>
            </w:r>
            <w:r w:rsidRPr="005A2AA6">
              <w:rPr>
                <w:rFonts w:ascii="Arial Narrow" w:hAnsi="Arial Narrow" w:cstheme="minorHAnsi"/>
              </w:rPr>
              <w:t>consecuencias).</w:t>
            </w:r>
          </w:p>
        </w:tc>
      </w:tr>
      <w:tr w:rsidR="00FD3EB2" w:rsidRPr="005A2AA6" w:rsidTr="00F65763">
        <w:trPr>
          <w:trHeight w:val="868"/>
        </w:trPr>
        <w:tc>
          <w:tcPr>
            <w:tcW w:w="2093" w:type="dxa"/>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Ley</w:t>
            </w:r>
            <w:r w:rsidRPr="005A2AA6">
              <w:rPr>
                <w:rFonts w:ascii="Arial Narrow" w:hAnsi="Arial Narrow" w:cstheme="minorHAnsi"/>
                <w:spacing w:val="2"/>
              </w:rPr>
              <w:t xml:space="preserve"> </w:t>
            </w:r>
            <w:r w:rsidRPr="005A2AA6">
              <w:rPr>
                <w:rFonts w:ascii="Arial Narrow" w:hAnsi="Arial Narrow" w:cstheme="minorHAnsi"/>
              </w:rPr>
              <w:t>1620</w:t>
            </w:r>
            <w:r w:rsidRPr="005A2AA6">
              <w:rPr>
                <w:rFonts w:ascii="Arial Narrow" w:hAnsi="Arial Narrow" w:cstheme="minorHAnsi"/>
                <w:spacing w:val="53"/>
              </w:rPr>
              <w:t xml:space="preserve"> </w:t>
            </w:r>
            <w:r w:rsidRPr="005A2AA6">
              <w:rPr>
                <w:rFonts w:ascii="Arial Narrow" w:hAnsi="Arial Narrow" w:cstheme="minorHAnsi"/>
              </w:rPr>
              <w:t>de</w:t>
            </w:r>
            <w:r w:rsidRPr="005A2AA6">
              <w:rPr>
                <w:rFonts w:ascii="Arial Narrow" w:hAnsi="Arial Narrow" w:cstheme="minorHAnsi"/>
                <w:spacing w:val="53"/>
              </w:rPr>
              <w:t xml:space="preserve"> </w:t>
            </w:r>
            <w:r w:rsidRPr="005A2AA6">
              <w:rPr>
                <w:rFonts w:ascii="Arial Narrow" w:hAnsi="Arial Narrow" w:cstheme="minorHAnsi"/>
              </w:rPr>
              <w:t>15</w:t>
            </w:r>
            <w:r w:rsidRPr="005A2AA6">
              <w:rPr>
                <w:rFonts w:ascii="Arial Narrow" w:hAnsi="Arial Narrow" w:cstheme="minorHAnsi"/>
                <w:spacing w:val="53"/>
              </w:rPr>
              <w:t xml:space="preserve"> </w:t>
            </w:r>
            <w:r w:rsidRPr="005A2AA6">
              <w:rPr>
                <w:rFonts w:ascii="Arial Narrow" w:hAnsi="Arial Narrow" w:cstheme="minorHAnsi"/>
              </w:rPr>
              <w:t>de</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marzo</w:t>
            </w:r>
            <w:r w:rsidRPr="005A2AA6">
              <w:rPr>
                <w:rFonts w:ascii="Arial Narrow" w:hAnsi="Arial Narrow" w:cstheme="minorHAnsi"/>
                <w:spacing w:val="-3"/>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2013</w:t>
            </w:r>
          </w:p>
        </w:tc>
        <w:tc>
          <w:tcPr>
            <w:tcW w:w="7410" w:type="dxa"/>
            <w:gridSpan w:val="2"/>
          </w:tcPr>
          <w:p w:rsidR="00FD3EB2" w:rsidRPr="005A2AA6" w:rsidRDefault="00FD3EB2" w:rsidP="00F65763">
            <w:pPr>
              <w:pStyle w:val="TableParagraph"/>
              <w:spacing w:line="265" w:lineRule="exact"/>
              <w:ind w:hanging="10"/>
              <w:jc w:val="both"/>
              <w:rPr>
                <w:rFonts w:ascii="Arial Narrow" w:hAnsi="Arial Narrow" w:cstheme="minorHAnsi"/>
              </w:rPr>
            </w:pPr>
            <w:r w:rsidRPr="005A2AA6">
              <w:rPr>
                <w:rFonts w:ascii="Arial Narrow" w:hAnsi="Arial Narrow" w:cstheme="minorHAnsi"/>
              </w:rPr>
              <w:t>Por</w:t>
            </w:r>
            <w:r w:rsidRPr="005A2AA6">
              <w:rPr>
                <w:rFonts w:ascii="Arial Narrow" w:hAnsi="Arial Narrow" w:cstheme="minorHAnsi"/>
                <w:spacing w:val="6"/>
              </w:rPr>
              <w:t xml:space="preserve"> </w:t>
            </w:r>
            <w:r w:rsidRPr="005A2AA6">
              <w:rPr>
                <w:rFonts w:ascii="Arial Narrow" w:hAnsi="Arial Narrow" w:cstheme="minorHAnsi"/>
              </w:rPr>
              <w:t>la</w:t>
            </w:r>
            <w:r w:rsidRPr="005A2AA6">
              <w:rPr>
                <w:rFonts w:ascii="Arial Narrow" w:hAnsi="Arial Narrow" w:cstheme="minorHAnsi"/>
                <w:spacing w:val="6"/>
              </w:rPr>
              <w:t xml:space="preserve"> </w:t>
            </w:r>
            <w:r w:rsidRPr="005A2AA6">
              <w:rPr>
                <w:rFonts w:ascii="Arial Narrow" w:hAnsi="Arial Narrow" w:cstheme="minorHAnsi"/>
              </w:rPr>
              <w:t>cual</w:t>
            </w:r>
            <w:r w:rsidRPr="005A2AA6">
              <w:rPr>
                <w:rFonts w:ascii="Arial Narrow" w:hAnsi="Arial Narrow" w:cstheme="minorHAnsi"/>
                <w:spacing w:val="6"/>
              </w:rPr>
              <w:t xml:space="preserve"> </w:t>
            </w:r>
            <w:r w:rsidRPr="005A2AA6">
              <w:rPr>
                <w:rFonts w:ascii="Arial Narrow" w:hAnsi="Arial Narrow" w:cstheme="minorHAnsi"/>
              </w:rPr>
              <w:t>se</w:t>
            </w:r>
            <w:r w:rsidRPr="005A2AA6">
              <w:rPr>
                <w:rFonts w:ascii="Arial Narrow" w:hAnsi="Arial Narrow" w:cstheme="minorHAnsi"/>
                <w:spacing w:val="7"/>
              </w:rPr>
              <w:t xml:space="preserve"> </w:t>
            </w:r>
            <w:r w:rsidRPr="005A2AA6">
              <w:rPr>
                <w:rFonts w:ascii="Arial Narrow" w:hAnsi="Arial Narrow" w:cstheme="minorHAnsi"/>
              </w:rPr>
              <w:t>crea</w:t>
            </w:r>
            <w:r w:rsidRPr="005A2AA6">
              <w:rPr>
                <w:rFonts w:ascii="Arial Narrow" w:hAnsi="Arial Narrow" w:cstheme="minorHAnsi"/>
                <w:spacing w:val="5"/>
              </w:rPr>
              <w:t xml:space="preserve"> </w:t>
            </w:r>
            <w:r w:rsidRPr="005A2AA6">
              <w:rPr>
                <w:rFonts w:ascii="Arial Narrow" w:hAnsi="Arial Narrow" w:cstheme="minorHAnsi"/>
              </w:rPr>
              <w:t>el</w:t>
            </w:r>
            <w:r w:rsidRPr="005A2AA6">
              <w:rPr>
                <w:rFonts w:ascii="Arial Narrow" w:hAnsi="Arial Narrow" w:cstheme="minorHAnsi"/>
                <w:spacing w:val="6"/>
              </w:rPr>
              <w:t xml:space="preserve"> </w:t>
            </w:r>
            <w:r w:rsidRPr="005A2AA6">
              <w:rPr>
                <w:rFonts w:ascii="Arial Narrow" w:hAnsi="Arial Narrow" w:cstheme="minorHAnsi"/>
              </w:rPr>
              <w:t>Sistema</w:t>
            </w:r>
            <w:r w:rsidRPr="005A2AA6">
              <w:rPr>
                <w:rFonts w:ascii="Arial Narrow" w:hAnsi="Arial Narrow" w:cstheme="minorHAnsi"/>
                <w:spacing w:val="6"/>
              </w:rPr>
              <w:t xml:space="preserve"> </w:t>
            </w:r>
            <w:r w:rsidRPr="005A2AA6">
              <w:rPr>
                <w:rFonts w:ascii="Arial Narrow" w:hAnsi="Arial Narrow" w:cstheme="minorHAnsi"/>
              </w:rPr>
              <w:t>Nacional</w:t>
            </w:r>
            <w:r w:rsidRPr="005A2AA6">
              <w:rPr>
                <w:rFonts w:ascii="Arial Narrow" w:hAnsi="Arial Narrow" w:cstheme="minorHAnsi"/>
                <w:spacing w:val="7"/>
              </w:rPr>
              <w:t xml:space="preserve"> </w:t>
            </w:r>
            <w:r w:rsidRPr="005A2AA6">
              <w:rPr>
                <w:rFonts w:ascii="Arial Narrow" w:hAnsi="Arial Narrow" w:cstheme="minorHAnsi"/>
              </w:rPr>
              <w:t>de</w:t>
            </w:r>
            <w:r w:rsidRPr="005A2AA6">
              <w:rPr>
                <w:rFonts w:ascii="Arial Narrow" w:hAnsi="Arial Narrow" w:cstheme="minorHAnsi"/>
                <w:spacing w:val="7"/>
              </w:rPr>
              <w:t xml:space="preserve"> </w:t>
            </w:r>
            <w:r w:rsidRPr="005A2AA6">
              <w:rPr>
                <w:rFonts w:ascii="Arial Narrow" w:hAnsi="Arial Narrow" w:cstheme="minorHAnsi"/>
              </w:rPr>
              <w:t>Convivencia</w:t>
            </w:r>
            <w:r w:rsidRPr="005A2AA6">
              <w:rPr>
                <w:rFonts w:ascii="Arial Narrow" w:hAnsi="Arial Narrow" w:cstheme="minorHAnsi"/>
                <w:spacing w:val="6"/>
              </w:rPr>
              <w:t xml:space="preserve"> </w:t>
            </w:r>
            <w:r w:rsidRPr="005A2AA6">
              <w:rPr>
                <w:rFonts w:ascii="Arial Narrow" w:hAnsi="Arial Narrow" w:cstheme="minorHAnsi"/>
              </w:rPr>
              <w:t>Escolar</w:t>
            </w:r>
            <w:r w:rsidRPr="005A2AA6">
              <w:rPr>
                <w:rFonts w:ascii="Arial Narrow" w:hAnsi="Arial Narrow" w:cstheme="minorHAnsi"/>
                <w:spacing w:val="3"/>
              </w:rPr>
              <w:t xml:space="preserve"> </w:t>
            </w:r>
            <w:r w:rsidRPr="005A2AA6">
              <w:rPr>
                <w:rFonts w:ascii="Arial Narrow" w:hAnsi="Arial Narrow" w:cstheme="minorHAnsi"/>
              </w:rPr>
              <w:t>y</w:t>
            </w:r>
            <w:r w:rsidRPr="005A2AA6">
              <w:rPr>
                <w:rFonts w:ascii="Arial Narrow" w:hAnsi="Arial Narrow" w:cstheme="minorHAnsi"/>
                <w:spacing w:val="8"/>
              </w:rPr>
              <w:t xml:space="preserve"> </w:t>
            </w:r>
            <w:r w:rsidRPr="005A2AA6">
              <w:rPr>
                <w:rFonts w:ascii="Arial Narrow" w:hAnsi="Arial Narrow" w:cstheme="minorHAnsi"/>
              </w:rPr>
              <w:t>formación</w:t>
            </w:r>
            <w:r w:rsidRPr="005A2AA6">
              <w:rPr>
                <w:rFonts w:ascii="Arial Narrow" w:hAnsi="Arial Narrow" w:cstheme="minorHAnsi"/>
                <w:spacing w:val="5"/>
              </w:rPr>
              <w:t xml:space="preserve"> </w:t>
            </w:r>
            <w:r w:rsidRPr="005A2AA6">
              <w:rPr>
                <w:rFonts w:ascii="Arial Narrow" w:hAnsi="Arial Narrow" w:cstheme="minorHAnsi"/>
              </w:rPr>
              <w:t>para</w:t>
            </w:r>
          </w:p>
          <w:p w:rsidR="00FD3EB2" w:rsidRPr="005A2AA6" w:rsidRDefault="00FD3EB2" w:rsidP="00F65763">
            <w:pPr>
              <w:pStyle w:val="TableParagraph"/>
              <w:spacing w:line="290" w:lineRule="atLeast"/>
              <w:jc w:val="both"/>
              <w:rPr>
                <w:rFonts w:ascii="Arial Narrow" w:hAnsi="Arial Narrow" w:cstheme="minorHAnsi"/>
              </w:rPr>
            </w:pPr>
            <w:r w:rsidRPr="005A2AA6">
              <w:rPr>
                <w:rFonts w:ascii="Arial Narrow" w:hAnsi="Arial Narrow" w:cstheme="minorHAnsi"/>
              </w:rPr>
              <w:t>el</w:t>
            </w:r>
            <w:r w:rsidRPr="005A2AA6">
              <w:rPr>
                <w:rFonts w:ascii="Arial Narrow" w:hAnsi="Arial Narrow" w:cstheme="minorHAnsi"/>
                <w:spacing w:val="2"/>
              </w:rPr>
              <w:t xml:space="preserve"> </w:t>
            </w:r>
            <w:r w:rsidRPr="005A2AA6">
              <w:rPr>
                <w:rFonts w:ascii="Arial Narrow" w:hAnsi="Arial Narrow" w:cstheme="minorHAnsi"/>
              </w:rPr>
              <w:t>ejercicio</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derechos</w:t>
            </w:r>
            <w:r w:rsidRPr="005A2AA6">
              <w:rPr>
                <w:rFonts w:ascii="Arial Narrow" w:hAnsi="Arial Narrow" w:cstheme="minorHAnsi"/>
                <w:spacing w:val="1"/>
              </w:rPr>
              <w:t xml:space="preserve"> </w:t>
            </w:r>
            <w:r w:rsidRPr="005A2AA6">
              <w:rPr>
                <w:rFonts w:ascii="Arial Narrow" w:hAnsi="Arial Narrow" w:cstheme="minorHAnsi"/>
              </w:rPr>
              <w:t>humanos,</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47"/>
              </w:rPr>
              <w:t xml:space="preserve"> </w:t>
            </w:r>
            <w:r w:rsidRPr="005A2AA6">
              <w:rPr>
                <w:rFonts w:ascii="Arial Narrow" w:hAnsi="Arial Narrow" w:cstheme="minorHAnsi"/>
              </w:rPr>
              <w:t>educación  para</w:t>
            </w:r>
            <w:r w:rsidRPr="005A2AA6">
              <w:rPr>
                <w:rFonts w:ascii="Arial Narrow" w:hAnsi="Arial Narrow" w:cstheme="minorHAnsi"/>
                <w:spacing w:val="49"/>
              </w:rPr>
              <w:t xml:space="preserve"> </w:t>
            </w:r>
            <w:r w:rsidRPr="005A2AA6">
              <w:rPr>
                <w:rFonts w:ascii="Arial Narrow" w:hAnsi="Arial Narrow" w:cstheme="minorHAnsi"/>
              </w:rPr>
              <w:t>la  sexualidad</w:t>
            </w:r>
            <w:r w:rsidRPr="005A2AA6">
              <w:rPr>
                <w:rFonts w:ascii="Arial Narrow" w:hAnsi="Arial Narrow" w:cstheme="minorHAnsi"/>
                <w:spacing w:val="49"/>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47"/>
              </w:rPr>
              <w:t xml:space="preserve"> </w:t>
            </w:r>
            <w:r w:rsidRPr="005A2AA6">
              <w:rPr>
                <w:rFonts w:ascii="Arial Narrow" w:hAnsi="Arial Narrow" w:cstheme="minorHAnsi"/>
              </w:rPr>
              <w:t>prevención</w:t>
            </w:r>
            <w:r w:rsidRPr="005A2AA6">
              <w:rPr>
                <w:rFonts w:ascii="Arial Narrow" w:hAnsi="Arial Narrow" w:cstheme="minorHAnsi"/>
                <w:spacing w:val="-3"/>
              </w:rPr>
              <w:t xml:space="preserve"> </w:t>
            </w:r>
            <w:r w:rsidRPr="005A2AA6">
              <w:rPr>
                <w:rFonts w:ascii="Arial Narrow" w:hAnsi="Arial Narrow" w:cstheme="minorHAnsi"/>
              </w:rPr>
              <w:t>y</w:t>
            </w:r>
            <w:r w:rsidRPr="005A2AA6">
              <w:rPr>
                <w:rFonts w:ascii="Arial Narrow" w:hAnsi="Arial Narrow" w:cstheme="minorHAnsi"/>
                <w:spacing w:val="-2"/>
              </w:rPr>
              <w:t xml:space="preserve"> </w:t>
            </w:r>
            <w:r w:rsidRPr="005A2AA6">
              <w:rPr>
                <w:rFonts w:ascii="Arial Narrow" w:hAnsi="Arial Narrow" w:cstheme="minorHAnsi"/>
              </w:rPr>
              <w:t>mitigación</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3"/>
              </w:rPr>
              <w:t xml:space="preserve"> </w:t>
            </w:r>
            <w:r w:rsidRPr="005A2AA6">
              <w:rPr>
                <w:rFonts w:ascii="Arial Narrow" w:hAnsi="Arial Narrow" w:cstheme="minorHAnsi"/>
              </w:rPr>
              <w:t>la violencia</w:t>
            </w:r>
            <w:r w:rsidRPr="005A2AA6">
              <w:rPr>
                <w:rFonts w:ascii="Arial Narrow" w:hAnsi="Arial Narrow" w:cstheme="minorHAnsi"/>
                <w:spacing w:val="-3"/>
              </w:rPr>
              <w:t xml:space="preserve"> </w:t>
            </w:r>
            <w:r w:rsidRPr="005A2AA6">
              <w:rPr>
                <w:rFonts w:ascii="Arial Narrow" w:hAnsi="Arial Narrow" w:cstheme="minorHAnsi"/>
              </w:rPr>
              <w:t>escolar</w:t>
            </w:r>
          </w:p>
        </w:tc>
      </w:tr>
      <w:tr w:rsidR="00FD3EB2" w:rsidRPr="005A2AA6" w:rsidTr="00F65763">
        <w:trPr>
          <w:trHeight w:val="868"/>
        </w:trPr>
        <w:tc>
          <w:tcPr>
            <w:tcW w:w="2093" w:type="dxa"/>
          </w:tcPr>
          <w:p w:rsidR="00FD3EB2" w:rsidRPr="005A2AA6" w:rsidRDefault="00FD3EB2" w:rsidP="00F65763">
            <w:pPr>
              <w:pStyle w:val="TableParagraph"/>
              <w:spacing w:line="259" w:lineRule="auto"/>
              <w:ind w:right="134" w:hanging="10"/>
              <w:jc w:val="both"/>
              <w:rPr>
                <w:rFonts w:ascii="Arial Narrow" w:hAnsi="Arial Narrow" w:cstheme="minorHAnsi"/>
              </w:rPr>
            </w:pPr>
            <w:r w:rsidRPr="005A2AA6">
              <w:rPr>
                <w:rFonts w:ascii="Arial Narrow" w:hAnsi="Arial Narrow" w:cstheme="minorHAnsi"/>
              </w:rPr>
              <w:t>Decreto 1965 del 11</w:t>
            </w:r>
            <w:r w:rsidRPr="005A2AA6">
              <w:rPr>
                <w:rFonts w:ascii="Arial Narrow" w:hAnsi="Arial Narrow" w:cstheme="minorHAnsi"/>
                <w:spacing w:val="-47"/>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septiembre</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2013</w:t>
            </w:r>
          </w:p>
        </w:tc>
        <w:tc>
          <w:tcPr>
            <w:tcW w:w="7410" w:type="dxa"/>
            <w:gridSpan w:val="2"/>
          </w:tcPr>
          <w:p w:rsidR="00FD3EB2" w:rsidRPr="005A2AA6" w:rsidRDefault="00FD3EB2" w:rsidP="00F65763">
            <w:pPr>
              <w:pStyle w:val="TableParagraph"/>
              <w:spacing w:line="259" w:lineRule="auto"/>
              <w:ind w:right="135" w:hanging="10"/>
              <w:jc w:val="both"/>
              <w:rPr>
                <w:rFonts w:ascii="Arial Narrow" w:hAnsi="Arial Narrow" w:cstheme="minorHAnsi"/>
              </w:rPr>
            </w:pPr>
            <w:r w:rsidRPr="005A2AA6">
              <w:rPr>
                <w:rFonts w:ascii="Arial Narrow" w:hAnsi="Arial Narrow" w:cstheme="minorHAnsi"/>
              </w:rPr>
              <w:t>“Desarrollo normativo o reglamentación de la Ley 1620 de 2013, La presente</w:t>
            </w:r>
            <w:r w:rsidRPr="005A2AA6">
              <w:rPr>
                <w:rFonts w:ascii="Arial Narrow" w:hAnsi="Arial Narrow" w:cstheme="minorHAnsi"/>
                <w:spacing w:val="1"/>
              </w:rPr>
              <w:t xml:space="preserve"> </w:t>
            </w:r>
            <w:r w:rsidRPr="005A2AA6">
              <w:rPr>
                <w:rFonts w:ascii="Arial Narrow" w:hAnsi="Arial Narrow" w:cstheme="minorHAnsi"/>
              </w:rPr>
              <w:t>normatividad</w:t>
            </w:r>
            <w:r w:rsidRPr="005A2AA6">
              <w:rPr>
                <w:rFonts w:ascii="Arial Narrow" w:hAnsi="Arial Narrow" w:cstheme="minorHAnsi"/>
                <w:spacing w:val="1"/>
              </w:rPr>
              <w:t xml:space="preserve"> </w:t>
            </w:r>
            <w:r w:rsidRPr="005A2AA6">
              <w:rPr>
                <w:rFonts w:ascii="Arial Narrow" w:hAnsi="Arial Narrow" w:cstheme="minorHAnsi"/>
              </w:rPr>
              <w:t>se</w:t>
            </w:r>
            <w:r w:rsidRPr="005A2AA6">
              <w:rPr>
                <w:rFonts w:ascii="Arial Narrow" w:hAnsi="Arial Narrow" w:cstheme="minorHAnsi"/>
                <w:spacing w:val="1"/>
              </w:rPr>
              <w:t xml:space="preserve"> </w:t>
            </w:r>
            <w:r w:rsidRPr="005A2AA6">
              <w:rPr>
                <w:rFonts w:ascii="Arial Narrow" w:hAnsi="Arial Narrow" w:cstheme="minorHAnsi"/>
              </w:rPr>
              <w:t>ocupa</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Regular</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Conformación,</w:t>
            </w:r>
            <w:r w:rsidRPr="005A2AA6">
              <w:rPr>
                <w:rFonts w:ascii="Arial Narrow" w:hAnsi="Arial Narrow" w:cstheme="minorHAnsi"/>
                <w:spacing w:val="1"/>
              </w:rPr>
              <w:t xml:space="preserve"> </w:t>
            </w:r>
            <w:r w:rsidRPr="005A2AA6">
              <w:rPr>
                <w:rFonts w:ascii="Arial Narrow" w:hAnsi="Arial Narrow" w:cstheme="minorHAnsi"/>
              </w:rPr>
              <w:t>Organización</w:t>
            </w:r>
            <w:r w:rsidRPr="005A2AA6">
              <w:rPr>
                <w:rFonts w:ascii="Arial Narrow" w:hAnsi="Arial Narrow" w:cstheme="minorHAnsi"/>
                <w:spacing w:val="1"/>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Funcionamiento Del Sistema Nacional De Convivencia Escolar Y Formación para</w:t>
            </w:r>
            <w:r w:rsidRPr="005A2AA6">
              <w:rPr>
                <w:rFonts w:ascii="Arial Narrow" w:hAnsi="Arial Narrow" w:cstheme="minorHAnsi"/>
                <w:spacing w:val="1"/>
              </w:rPr>
              <w:t xml:space="preserve"> </w:t>
            </w:r>
            <w:r w:rsidRPr="005A2AA6">
              <w:rPr>
                <w:rFonts w:ascii="Arial Narrow" w:hAnsi="Arial Narrow" w:cstheme="minorHAnsi"/>
              </w:rPr>
              <w:t>el Ejercicio de los Derechos Humanos, la Educación para la Sexualidad y la</w:t>
            </w:r>
            <w:r w:rsidRPr="005A2AA6">
              <w:rPr>
                <w:rFonts w:ascii="Arial Narrow" w:hAnsi="Arial Narrow" w:cstheme="minorHAnsi"/>
                <w:spacing w:val="1"/>
              </w:rPr>
              <w:t xml:space="preserve"> </w:t>
            </w:r>
            <w:r w:rsidRPr="005A2AA6">
              <w:rPr>
                <w:rFonts w:ascii="Arial Narrow" w:hAnsi="Arial Narrow" w:cstheme="minorHAnsi"/>
              </w:rPr>
              <w:t>Prevención</w:t>
            </w:r>
            <w:r w:rsidRPr="005A2AA6">
              <w:rPr>
                <w:rFonts w:ascii="Arial Narrow" w:hAnsi="Arial Narrow" w:cstheme="minorHAnsi"/>
                <w:spacing w:val="1"/>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Mitigación</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Violencia</w:t>
            </w:r>
            <w:r w:rsidRPr="005A2AA6">
              <w:rPr>
                <w:rFonts w:ascii="Arial Narrow" w:hAnsi="Arial Narrow" w:cstheme="minorHAnsi"/>
                <w:spacing w:val="1"/>
              </w:rPr>
              <w:t xml:space="preserve"> </w:t>
            </w:r>
            <w:r w:rsidRPr="005A2AA6">
              <w:rPr>
                <w:rFonts w:ascii="Arial Narrow" w:hAnsi="Arial Narrow" w:cstheme="minorHAnsi"/>
              </w:rPr>
              <w:t>Escolar;</w:t>
            </w:r>
            <w:r w:rsidRPr="005A2AA6">
              <w:rPr>
                <w:rFonts w:ascii="Arial Narrow" w:hAnsi="Arial Narrow" w:cstheme="minorHAnsi"/>
                <w:spacing w:val="1"/>
              </w:rPr>
              <w:t xml:space="preserve"> </w:t>
            </w:r>
            <w:r w:rsidRPr="005A2AA6">
              <w:rPr>
                <w:rFonts w:ascii="Arial Narrow" w:hAnsi="Arial Narrow" w:cstheme="minorHAnsi"/>
              </w:rPr>
              <w:t>del</w:t>
            </w:r>
            <w:r w:rsidRPr="005A2AA6">
              <w:rPr>
                <w:rFonts w:ascii="Arial Narrow" w:hAnsi="Arial Narrow" w:cstheme="minorHAnsi"/>
                <w:spacing w:val="1"/>
              </w:rPr>
              <w:t xml:space="preserve"> </w:t>
            </w:r>
            <w:r w:rsidRPr="005A2AA6">
              <w:rPr>
                <w:rFonts w:ascii="Arial Narrow" w:hAnsi="Arial Narrow" w:cstheme="minorHAnsi"/>
              </w:rPr>
              <w:t>Comité</w:t>
            </w:r>
            <w:r w:rsidRPr="005A2AA6">
              <w:rPr>
                <w:rFonts w:ascii="Arial Narrow" w:hAnsi="Arial Narrow" w:cstheme="minorHAnsi"/>
                <w:spacing w:val="1"/>
              </w:rPr>
              <w:t xml:space="preserve"> </w:t>
            </w:r>
            <w:r w:rsidRPr="005A2AA6">
              <w:rPr>
                <w:rFonts w:ascii="Arial Narrow" w:hAnsi="Arial Narrow" w:cstheme="minorHAnsi"/>
              </w:rPr>
              <w:t>Nacional</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Convivencia Escolar; de los comités municipales, distritales y departamentales</w:t>
            </w:r>
            <w:r w:rsidRPr="005A2AA6">
              <w:rPr>
                <w:rFonts w:ascii="Arial Narrow" w:hAnsi="Arial Narrow" w:cstheme="minorHAnsi"/>
                <w:spacing w:val="1"/>
              </w:rPr>
              <w:t xml:space="preserve"> </w:t>
            </w:r>
            <w:r w:rsidRPr="005A2AA6">
              <w:rPr>
                <w:rFonts w:ascii="Arial Narrow" w:hAnsi="Arial Narrow" w:cstheme="minorHAnsi"/>
              </w:rPr>
              <w:t>de convivencia escolar y de los comités escolares de convivencia; así como la</w:t>
            </w:r>
            <w:r w:rsidRPr="005A2AA6">
              <w:rPr>
                <w:rFonts w:ascii="Arial Narrow" w:hAnsi="Arial Narrow" w:cstheme="minorHAnsi"/>
                <w:spacing w:val="1"/>
              </w:rPr>
              <w:t xml:space="preserve"> </w:t>
            </w:r>
            <w:r w:rsidRPr="005A2AA6">
              <w:rPr>
                <w:rFonts w:ascii="Arial Narrow" w:hAnsi="Arial Narrow" w:cstheme="minorHAnsi"/>
              </w:rPr>
              <w:t>articulación de las entidades y personas que conforman el Sistema Nacional de</w:t>
            </w:r>
            <w:r w:rsidRPr="005A2AA6">
              <w:rPr>
                <w:rFonts w:ascii="Arial Narrow" w:hAnsi="Arial Narrow" w:cstheme="minorHAnsi"/>
                <w:spacing w:val="1"/>
              </w:rPr>
              <w:t xml:space="preserve"> </w:t>
            </w:r>
            <w:r w:rsidRPr="005A2AA6">
              <w:rPr>
                <w:rFonts w:ascii="Arial Narrow" w:hAnsi="Arial Narrow" w:cstheme="minorHAnsi"/>
              </w:rPr>
              <w:t>Convivencia</w:t>
            </w:r>
            <w:r w:rsidRPr="005A2AA6">
              <w:rPr>
                <w:rFonts w:ascii="Arial Narrow" w:hAnsi="Arial Narrow" w:cstheme="minorHAnsi"/>
                <w:spacing w:val="20"/>
              </w:rPr>
              <w:t xml:space="preserve"> </w:t>
            </w:r>
            <w:r w:rsidRPr="005A2AA6">
              <w:rPr>
                <w:rFonts w:ascii="Arial Narrow" w:hAnsi="Arial Narrow" w:cstheme="minorHAnsi"/>
              </w:rPr>
              <w:t>Escolar,</w:t>
            </w:r>
            <w:r w:rsidRPr="005A2AA6">
              <w:rPr>
                <w:rFonts w:ascii="Arial Narrow" w:hAnsi="Arial Narrow" w:cstheme="minorHAnsi"/>
                <w:spacing w:val="21"/>
              </w:rPr>
              <w:t xml:space="preserve"> </w:t>
            </w:r>
            <w:r w:rsidRPr="005A2AA6">
              <w:rPr>
                <w:rFonts w:ascii="Arial Narrow" w:hAnsi="Arial Narrow" w:cstheme="minorHAnsi"/>
              </w:rPr>
              <w:t>la</w:t>
            </w:r>
            <w:r w:rsidRPr="005A2AA6">
              <w:rPr>
                <w:rFonts w:ascii="Arial Narrow" w:hAnsi="Arial Narrow" w:cstheme="minorHAnsi"/>
                <w:spacing w:val="20"/>
              </w:rPr>
              <w:t xml:space="preserve"> </w:t>
            </w:r>
            <w:r w:rsidRPr="005A2AA6">
              <w:rPr>
                <w:rFonts w:ascii="Arial Narrow" w:hAnsi="Arial Narrow" w:cstheme="minorHAnsi"/>
              </w:rPr>
              <w:t>familia</w:t>
            </w:r>
            <w:r w:rsidRPr="005A2AA6">
              <w:rPr>
                <w:rFonts w:ascii="Arial Narrow" w:hAnsi="Arial Narrow" w:cstheme="minorHAnsi"/>
                <w:spacing w:val="20"/>
              </w:rPr>
              <w:t xml:space="preserve"> </w:t>
            </w:r>
            <w:r w:rsidRPr="005A2AA6">
              <w:rPr>
                <w:rFonts w:ascii="Arial Narrow" w:hAnsi="Arial Narrow" w:cstheme="minorHAnsi"/>
              </w:rPr>
              <w:t>y</w:t>
            </w:r>
            <w:r w:rsidRPr="005A2AA6">
              <w:rPr>
                <w:rFonts w:ascii="Arial Narrow" w:hAnsi="Arial Narrow" w:cstheme="minorHAnsi"/>
                <w:spacing w:val="22"/>
              </w:rPr>
              <w:t xml:space="preserve"> </w:t>
            </w:r>
            <w:r w:rsidRPr="005A2AA6">
              <w:rPr>
                <w:rFonts w:ascii="Arial Narrow" w:hAnsi="Arial Narrow" w:cstheme="minorHAnsi"/>
              </w:rPr>
              <w:t>la</w:t>
            </w:r>
            <w:r w:rsidRPr="005A2AA6">
              <w:rPr>
                <w:rFonts w:ascii="Arial Narrow" w:hAnsi="Arial Narrow" w:cstheme="minorHAnsi"/>
                <w:spacing w:val="20"/>
              </w:rPr>
              <w:t xml:space="preserve"> </w:t>
            </w:r>
            <w:r w:rsidRPr="005A2AA6">
              <w:rPr>
                <w:rFonts w:ascii="Arial Narrow" w:hAnsi="Arial Narrow" w:cstheme="minorHAnsi"/>
              </w:rPr>
              <w:t>sociedad.</w:t>
            </w:r>
            <w:r w:rsidRPr="005A2AA6">
              <w:rPr>
                <w:rFonts w:ascii="Arial Narrow" w:hAnsi="Arial Narrow" w:cstheme="minorHAnsi"/>
                <w:spacing w:val="20"/>
              </w:rPr>
              <w:t xml:space="preserve"> </w:t>
            </w:r>
            <w:r w:rsidRPr="005A2AA6">
              <w:rPr>
                <w:rFonts w:ascii="Arial Narrow" w:hAnsi="Arial Narrow" w:cstheme="minorHAnsi"/>
              </w:rPr>
              <w:t>Complementar</w:t>
            </w:r>
            <w:r w:rsidRPr="005A2AA6">
              <w:rPr>
                <w:rFonts w:ascii="Arial Narrow" w:hAnsi="Arial Narrow" w:cstheme="minorHAnsi"/>
                <w:spacing w:val="21"/>
              </w:rPr>
              <w:t xml:space="preserve"> </w:t>
            </w:r>
            <w:r w:rsidRPr="005A2AA6">
              <w:rPr>
                <w:rFonts w:ascii="Arial Narrow" w:hAnsi="Arial Narrow" w:cstheme="minorHAnsi"/>
              </w:rPr>
              <w:t>lo</w:t>
            </w:r>
            <w:r w:rsidRPr="005A2AA6">
              <w:rPr>
                <w:rFonts w:ascii="Arial Narrow" w:hAnsi="Arial Narrow" w:cstheme="minorHAnsi"/>
                <w:spacing w:val="21"/>
              </w:rPr>
              <w:t xml:space="preserve"> </w:t>
            </w:r>
            <w:r w:rsidRPr="005A2AA6">
              <w:rPr>
                <w:rFonts w:ascii="Arial Narrow" w:hAnsi="Arial Narrow" w:cstheme="minorHAnsi"/>
              </w:rPr>
              <w:t>anterior</w:t>
            </w:r>
            <w:r w:rsidRPr="005A2AA6">
              <w:rPr>
                <w:rFonts w:ascii="Arial Narrow" w:hAnsi="Arial Narrow" w:cstheme="minorHAnsi"/>
                <w:spacing w:val="21"/>
              </w:rPr>
              <w:t xml:space="preserve"> </w:t>
            </w:r>
            <w:r w:rsidRPr="005A2AA6">
              <w:rPr>
                <w:rFonts w:ascii="Arial Narrow" w:hAnsi="Arial Narrow" w:cstheme="minorHAnsi"/>
              </w:rPr>
              <w:t>con</w:t>
            </w:r>
            <w:r w:rsidRPr="005A2AA6">
              <w:rPr>
                <w:rFonts w:ascii="Arial Narrow" w:hAnsi="Arial Narrow" w:cstheme="minorHAnsi"/>
                <w:spacing w:val="20"/>
              </w:rPr>
              <w:t xml:space="preserve"> </w:t>
            </w:r>
            <w:r w:rsidRPr="005A2AA6">
              <w:rPr>
                <w:rFonts w:ascii="Arial Narrow" w:hAnsi="Arial Narrow" w:cstheme="minorHAnsi"/>
              </w:rPr>
              <w:t>el</w:t>
            </w:r>
          </w:p>
          <w:p w:rsidR="00FD3EB2" w:rsidRPr="005A2AA6" w:rsidRDefault="00FD3EB2" w:rsidP="00F65763">
            <w:pPr>
              <w:pStyle w:val="TableParagraph"/>
              <w:spacing w:line="268" w:lineRule="exact"/>
              <w:jc w:val="both"/>
              <w:rPr>
                <w:rFonts w:ascii="Arial Narrow" w:hAnsi="Arial Narrow" w:cstheme="minorHAnsi"/>
              </w:rPr>
            </w:pPr>
            <w:r w:rsidRPr="005A2AA6">
              <w:rPr>
                <w:rFonts w:ascii="Arial Narrow" w:hAnsi="Arial Narrow" w:cstheme="minorHAnsi"/>
              </w:rPr>
              <w:t>título</w:t>
            </w:r>
            <w:r w:rsidRPr="005A2AA6">
              <w:rPr>
                <w:rFonts w:ascii="Arial Narrow" w:hAnsi="Arial Narrow" w:cstheme="minorHAnsi"/>
                <w:spacing w:val="-3"/>
              </w:rPr>
              <w:t xml:space="preserve"> </w:t>
            </w:r>
            <w:r w:rsidRPr="005A2AA6">
              <w:rPr>
                <w:rFonts w:ascii="Arial Narrow" w:hAnsi="Arial Narrow" w:cstheme="minorHAnsi"/>
              </w:rPr>
              <w:t>5, capítulos</w:t>
            </w:r>
            <w:r w:rsidRPr="005A2AA6">
              <w:rPr>
                <w:rFonts w:ascii="Arial Narrow" w:hAnsi="Arial Narrow" w:cstheme="minorHAnsi"/>
                <w:spacing w:val="-2"/>
              </w:rPr>
              <w:t xml:space="preserve"> </w:t>
            </w:r>
            <w:r w:rsidRPr="005A2AA6">
              <w:rPr>
                <w:rFonts w:ascii="Arial Narrow" w:hAnsi="Arial Narrow" w:cstheme="minorHAnsi"/>
              </w:rPr>
              <w:t>1,2,</w:t>
            </w:r>
            <w:r w:rsidRPr="005A2AA6">
              <w:rPr>
                <w:rFonts w:ascii="Arial Narrow" w:hAnsi="Arial Narrow" w:cstheme="minorHAnsi"/>
                <w:spacing w:val="-2"/>
              </w:rPr>
              <w:t xml:space="preserve"> </w:t>
            </w:r>
            <w:r w:rsidRPr="005A2AA6">
              <w:rPr>
                <w:rFonts w:ascii="Arial Narrow" w:hAnsi="Arial Narrow" w:cstheme="minorHAnsi"/>
              </w:rPr>
              <w:t>3 y</w:t>
            </w:r>
            <w:r w:rsidRPr="005A2AA6">
              <w:rPr>
                <w:rFonts w:ascii="Arial Narrow" w:hAnsi="Arial Narrow" w:cstheme="minorHAnsi"/>
                <w:spacing w:val="-1"/>
              </w:rPr>
              <w:t xml:space="preserve"> </w:t>
            </w:r>
            <w:r w:rsidRPr="005A2AA6">
              <w:rPr>
                <w:rFonts w:ascii="Arial Narrow" w:hAnsi="Arial Narrow" w:cstheme="minorHAnsi"/>
              </w:rPr>
              <w:t>4</w:t>
            </w:r>
            <w:r w:rsidRPr="005A2AA6">
              <w:rPr>
                <w:rFonts w:ascii="Arial Narrow" w:hAnsi="Arial Narrow" w:cstheme="minorHAnsi"/>
                <w:spacing w:val="-3"/>
              </w:rPr>
              <w:t xml:space="preserve"> </w:t>
            </w:r>
            <w:r w:rsidRPr="005A2AA6">
              <w:rPr>
                <w:rFonts w:ascii="Arial Narrow" w:hAnsi="Arial Narrow" w:cstheme="minorHAnsi"/>
              </w:rPr>
              <w:t>del Decreto</w:t>
            </w:r>
            <w:r w:rsidRPr="005A2AA6">
              <w:rPr>
                <w:rFonts w:ascii="Arial Narrow" w:hAnsi="Arial Narrow" w:cstheme="minorHAnsi"/>
                <w:spacing w:val="-1"/>
              </w:rPr>
              <w:t xml:space="preserve"> </w:t>
            </w:r>
            <w:r w:rsidRPr="005A2AA6">
              <w:rPr>
                <w:rFonts w:ascii="Arial Narrow" w:hAnsi="Arial Narrow" w:cstheme="minorHAnsi"/>
              </w:rPr>
              <w:t>1075</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2015.</w:t>
            </w:r>
          </w:p>
        </w:tc>
      </w:tr>
      <w:tr w:rsidR="00FD3EB2" w:rsidRPr="005A2AA6" w:rsidTr="00F65763">
        <w:trPr>
          <w:trHeight w:val="2899"/>
        </w:trPr>
        <w:tc>
          <w:tcPr>
            <w:tcW w:w="2093" w:type="dxa"/>
          </w:tcPr>
          <w:p w:rsidR="00FD3EB2" w:rsidRPr="005A2AA6" w:rsidRDefault="00FD3EB2" w:rsidP="00F65763">
            <w:pPr>
              <w:pStyle w:val="TableParagraph"/>
              <w:spacing w:line="259" w:lineRule="auto"/>
              <w:ind w:right="134" w:hanging="10"/>
              <w:jc w:val="both"/>
              <w:rPr>
                <w:rFonts w:ascii="Arial Narrow" w:hAnsi="Arial Narrow" w:cstheme="minorHAnsi"/>
              </w:rPr>
            </w:pPr>
            <w:r w:rsidRPr="005A2AA6">
              <w:rPr>
                <w:rFonts w:ascii="Arial Narrow" w:hAnsi="Arial Narrow" w:cstheme="minorHAnsi"/>
              </w:rPr>
              <w:t>Decreto 1965 del 11</w:t>
            </w:r>
            <w:r w:rsidRPr="005A2AA6">
              <w:rPr>
                <w:rFonts w:ascii="Arial Narrow" w:hAnsi="Arial Narrow" w:cstheme="minorHAnsi"/>
                <w:spacing w:val="-47"/>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septiembre</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2013</w:t>
            </w:r>
          </w:p>
        </w:tc>
        <w:tc>
          <w:tcPr>
            <w:tcW w:w="7410" w:type="dxa"/>
            <w:gridSpan w:val="2"/>
          </w:tcPr>
          <w:p w:rsidR="00FD3EB2" w:rsidRPr="005A2AA6" w:rsidRDefault="00FD3EB2" w:rsidP="00F65763">
            <w:pPr>
              <w:pStyle w:val="TableParagraph"/>
              <w:spacing w:line="259" w:lineRule="auto"/>
              <w:ind w:right="135" w:hanging="10"/>
              <w:jc w:val="both"/>
              <w:rPr>
                <w:rFonts w:ascii="Arial Narrow" w:hAnsi="Arial Narrow" w:cstheme="minorHAnsi"/>
              </w:rPr>
            </w:pPr>
            <w:r w:rsidRPr="005A2AA6">
              <w:rPr>
                <w:rFonts w:ascii="Arial Narrow" w:hAnsi="Arial Narrow" w:cstheme="minorHAnsi"/>
              </w:rPr>
              <w:t>“Desarrollo normativo o reglamentación de la Ley 1620 de 2013, La presente</w:t>
            </w:r>
            <w:r w:rsidRPr="005A2AA6">
              <w:rPr>
                <w:rFonts w:ascii="Arial Narrow" w:hAnsi="Arial Narrow" w:cstheme="minorHAnsi"/>
                <w:spacing w:val="1"/>
              </w:rPr>
              <w:t xml:space="preserve"> </w:t>
            </w:r>
            <w:r w:rsidRPr="005A2AA6">
              <w:rPr>
                <w:rFonts w:ascii="Arial Narrow" w:hAnsi="Arial Narrow" w:cstheme="minorHAnsi"/>
              </w:rPr>
              <w:t>normatividad</w:t>
            </w:r>
            <w:r w:rsidRPr="005A2AA6">
              <w:rPr>
                <w:rFonts w:ascii="Arial Narrow" w:hAnsi="Arial Narrow" w:cstheme="minorHAnsi"/>
                <w:spacing w:val="1"/>
              </w:rPr>
              <w:t xml:space="preserve"> </w:t>
            </w:r>
            <w:r w:rsidRPr="005A2AA6">
              <w:rPr>
                <w:rFonts w:ascii="Arial Narrow" w:hAnsi="Arial Narrow" w:cstheme="minorHAnsi"/>
              </w:rPr>
              <w:t>se</w:t>
            </w:r>
            <w:r w:rsidRPr="005A2AA6">
              <w:rPr>
                <w:rFonts w:ascii="Arial Narrow" w:hAnsi="Arial Narrow" w:cstheme="minorHAnsi"/>
                <w:spacing w:val="1"/>
              </w:rPr>
              <w:t xml:space="preserve"> </w:t>
            </w:r>
            <w:r w:rsidRPr="005A2AA6">
              <w:rPr>
                <w:rFonts w:ascii="Arial Narrow" w:hAnsi="Arial Narrow" w:cstheme="minorHAnsi"/>
              </w:rPr>
              <w:t>ocupa</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Regular</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Conformación,</w:t>
            </w:r>
            <w:r w:rsidRPr="005A2AA6">
              <w:rPr>
                <w:rFonts w:ascii="Arial Narrow" w:hAnsi="Arial Narrow" w:cstheme="minorHAnsi"/>
                <w:spacing w:val="1"/>
              </w:rPr>
              <w:t xml:space="preserve"> </w:t>
            </w:r>
            <w:r w:rsidRPr="005A2AA6">
              <w:rPr>
                <w:rFonts w:ascii="Arial Narrow" w:hAnsi="Arial Narrow" w:cstheme="minorHAnsi"/>
              </w:rPr>
              <w:t>Organización</w:t>
            </w:r>
            <w:r w:rsidRPr="005A2AA6">
              <w:rPr>
                <w:rFonts w:ascii="Arial Narrow" w:hAnsi="Arial Narrow" w:cstheme="minorHAnsi"/>
                <w:spacing w:val="1"/>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Funcionamiento Del Sistema Nacional De Convivencia Escolar Y Formación para</w:t>
            </w:r>
            <w:r w:rsidRPr="005A2AA6">
              <w:rPr>
                <w:rFonts w:ascii="Arial Narrow" w:hAnsi="Arial Narrow" w:cstheme="minorHAnsi"/>
                <w:spacing w:val="1"/>
              </w:rPr>
              <w:t xml:space="preserve"> </w:t>
            </w:r>
            <w:r w:rsidRPr="005A2AA6">
              <w:rPr>
                <w:rFonts w:ascii="Arial Narrow" w:hAnsi="Arial Narrow" w:cstheme="minorHAnsi"/>
              </w:rPr>
              <w:t>el Ejercicio de los Derechos Humanos, la Educación para la Sexualidad y la</w:t>
            </w:r>
            <w:r w:rsidRPr="005A2AA6">
              <w:rPr>
                <w:rFonts w:ascii="Arial Narrow" w:hAnsi="Arial Narrow" w:cstheme="minorHAnsi"/>
                <w:spacing w:val="1"/>
              </w:rPr>
              <w:t xml:space="preserve"> </w:t>
            </w:r>
            <w:r w:rsidRPr="005A2AA6">
              <w:rPr>
                <w:rFonts w:ascii="Arial Narrow" w:hAnsi="Arial Narrow" w:cstheme="minorHAnsi"/>
              </w:rPr>
              <w:t>Prevención</w:t>
            </w:r>
            <w:r w:rsidRPr="005A2AA6">
              <w:rPr>
                <w:rFonts w:ascii="Arial Narrow" w:hAnsi="Arial Narrow" w:cstheme="minorHAnsi"/>
                <w:spacing w:val="1"/>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Mitigación</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Violencia</w:t>
            </w:r>
            <w:r w:rsidRPr="005A2AA6">
              <w:rPr>
                <w:rFonts w:ascii="Arial Narrow" w:hAnsi="Arial Narrow" w:cstheme="minorHAnsi"/>
                <w:spacing w:val="1"/>
              </w:rPr>
              <w:t xml:space="preserve"> </w:t>
            </w:r>
            <w:r w:rsidRPr="005A2AA6">
              <w:rPr>
                <w:rFonts w:ascii="Arial Narrow" w:hAnsi="Arial Narrow" w:cstheme="minorHAnsi"/>
              </w:rPr>
              <w:t>Escolar;</w:t>
            </w:r>
            <w:r w:rsidRPr="005A2AA6">
              <w:rPr>
                <w:rFonts w:ascii="Arial Narrow" w:hAnsi="Arial Narrow" w:cstheme="minorHAnsi"/>
                <w:spacing w:val="1"/>
              </w:rPr>
              <w:t xml:space="preserve"> </w:t>
            </w:r>
            <w:r w:rsidRPr="005A2AA6">
              <w:rPr>
                <w:rFonts w:ascii="Arial Narrow" w:hAnsi="Arial Narrow" w:cstheme="minorHAnsi"/>
              </w:rPr>
              <w:t>del</w:t>
            </w:r>
            <w:r w:rsidRPr="005A2AA6">
              <w:rPr>
                <w:rFonts w:ascii="Arial Narrow" w:hAnsi="Arial Narrow" w:cstheme="minorHAnsi"/>
                <w:spacing w:val="1"/>
              </w:rPr>
              <w:t xml:space="preserve"> </w:t>
            </w:r>
            <w:r w:rsidRPr="005A2AA6">
              <w:rPr>
                <w:rFonts w:ascii="Arial Narrow" w:hAnsi="Arial Narrow" w:cstheme="minorHAnsi"/>
              </w:rPr>
              <w:t>Comité</w:t>
            </w:r>
            <w:r w:rsidRPr="005A2AA6">
              <w:rPr>
                <w:rFonts w:ascii="Arial Narrow" w:hAnsi="Arial Narrow" w:cstheme="minorHAnsi"/>
                <w:spacing w:val="1"/>
              </w:rPr>
              <w:t xml:space="preserve"> </w:t>
            </w:r>
            <w:r w:rsidRPr="005A2AA6">
              <w:rPr>
                <w:rFonts w:ascii="Arial Narrow" w:hAnsi="Arial Narrow" w:cstheme="minorHAnsi"/>
              </w:rPr>
              <w:t>Nacional</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Convivencia Escolar; de los comités municipales, distritales y departamentales</w:t>
            </w:r>
            <w:r w:rsidRPr="005A2AA6">
              <w:rPr>
                <w:rFonts w:ascii="Arial Narrow" w:hAnsi="Arial Narrow" w:cstheme="minorHAnsi"/>
                <w:spacing w:val="1"/>
              </w:rPr>
              <w:t xml:space="preserve"> </w:t>
            </w:r>
            <w:r w:rsidRPr="005A2AA6">
              <w:rPr>
                <w:rFonts w:ascii="Arial Narrow" w:hAnsi="Arial Narrow" w:cstheme="minorHAnsi"/>
              </w:rPr>
              <w:t>de convivencia escolar y de los comités escolares de convivencia; así como la</w:t>
            </w:r>
            <w:r w:rsidRPr="005A2AA6">
              <w:rPr>
                <w:rFonts w:ascii="Arial Narrow" w:hAnsi="Arial Narrow" w:cstheme="minorHAnsi"/>
                <w:spacing w:val="1"/>
              </w:rPr>
              <w:t xml:space="preserve"> </w:t>
            </w:r>
            <w:r w:rsidRPr="005A2AA6">
              <w:rPr>
                <w:rFonts w:ascii="Arial Narrow" w:hAnsi="Arial Narrow" w:cstheme="minorHAnsi"/>
              </w:rPr>
              <w:t>articulación de las entidades y personas que conforman el Sistema Nacional de</w:t>
            </w:r>
            <w:r w:rsidRPr="005A2AA6">
              <w:rPr>
                <w:rFonts w:ascii="Arial Narrow" w:hAnsi="Arial Narrow" w:cstheme="minorHAnsi"/>
                <w:spacing w:val="1"/>
              </w:rPr>
              <w:t xml:space="preserve"> </w:t>
            </w:r>
            <w:r w:rsidRPr="005A2AA6">
              <w:rPr>
                <w:rFonts w:ascii="Arial Narrow" w:hAnsi="Arial Narrow" w:cstheme="minorHAnsi"/>
              </w:rPr>
              <w:t>Convivencia</w:t>
            </w:r>
            <w:r w:rsidRPr="005A2AA6">
              <w:rPr>
                <w:rFonts w:ascii="Arial Narrow" w:hAnsi="Arial Narrow" w:cstheme="minorHAnsi"/>
                <w:spacing w:val="20"/>
              </w:rPr>
              <w:t xml:space="preserve"> </w:t>
            </w:r>
            <w:r w:rsidRPr="005A2AA6">
              <w:rPr>
                <w:rFonts w:ascii="Arial Narrow" w:hAnsi="Arial Narrow" w:cstheme="minorHAnsi"/>
              </w:rPr>
              <w:t>Escolar,</w:t>
            </w:r>
            <w:r w:rsidRPr="005A2AA6">
              <w:rPr>
                <w:rFonts w:ascii="Arial Narrow" w:hAnsi="Arial Narrow" w:cstheme="minorHAnsi"/>
                <w:spacing w:val="21"/>
              </w:rPr>
              <w:t xml:space="preserve"> </w:t>
            </w:r>
            <w:r w:rsidRPr="005A2AA6">
              <w:rPr>
                <w:rFonts w:ascii="Arial Narrow" w:hAnsi="Arial Narrow" w:cstheme="minorHAnsi"/>
              </w:rPr>
              <w:t>la</w:t>
            </w:r>
            <w:r w:rsidRPr="005A2AA6">
              <w:rPr>
                <w:rFonts w:ascii="Arial Narrow" w:hAnsi="Arial Narrow" w:cstheme="minorHAnsi"/>
                <w:spacing w:val="20"/>
              </w:rPr>
              <w:t xml:space="preserve"> </w:t>
            </w:r>
            <w:r w:rsidRPr="005A2AA6">
              <w:rPr>
                <w:rFonts w:ascii="Arial Narrow" w:hAnsi="Arial Narrow" w:cstheme="minorHAnsi"/>
              </w:rPr>
              <w:t>familia</w:t>
            </w:r>
            <w:r w:rsidRPr="005A2AA6">
              <w:rPr>
                <w:rFonts w:ascii="Arial Narrow" w:hAnsi="Arial Narrow" w:cstheme="minorHAnsi"/>
                <w:spacing w:val="20"/>
              </w:rPr>
              <w:t xml:space="preserve"> </w:t>
            </w:r>
            <w:r w:rsidRPr="005A2AA6">
              <w:rPr>
                <w:rFonts w:ascii="Arial Narrow" w:hAnsi="Arial Narrow" w:cstheme="minorHAnsi"/>
              </w:rPr>
              <w:t>y</w:t>
            </w:r>
            <w:r w:rsidRPr="005A2AA6">
              <w:rPr>
                <w:rFonts w:ascii="Arial Narrow" w:hAnsi="Arial Narrow" w:cstheme="minorHAnsi"/>
                <w:spacing w:val="22"/>
              </w:rPr>
              <w:t xml:space="preserve"> </w:t>
            </w:r>
            <w:r w:rsidRPr="005A2AA6">
              <w:rPr>
                <w:rFonts w:ascii="Arial Narrow" w:hAnsi="Arial Narrow" w:cstheme="minorHAnsi"/>
              </w:rPr>
              <w:t>la</w:t>
            </w:r>
            <w:r w:rsidRPr="005A2AA6">
              <w:rPr>
                <w:rFonts w:ascii="Arial Narrow" w:hAnsi="Arial Narrow" w:cstheme="minorHAnsi"/>
                <w:spacing w:val="20"/>
              </w:rPr>
              <w:t xml:space="preserve"> </w:t>
            </w:r>
            <w:r w:rsidRPr="005A2AA6">
              <w:rPr>
                <w:rFonts w:ascii="Arial Narrow" w:hAnsi="Arial Narrow" w:cstheme="minorHAnsi"/>
              </w:rPr>
              <w:t>sociedad.</w:t>
            </w:r>
            <w:r w:rsidRPr="005A2AA6">
              <w:rPr>
                <w:rFonts w:ascii="Arial Narrow" w:hAnsi="Arial Narrow" w:cstheme="minorHAnsi"/>
                <w:spacing w:val="20"/>
              </w:rPr>
              <w:t xml:space="preserve"> </w:t>
            </w:r>
            <w:r w:rsidRPr="005A2AA6">
              <w:rPr>
                <w:rFonts w:ascii="Arial Narrow" w:hAnsi="Arial Narrow" w:cstheme="minorHAnsi"/>
              </w:rPr>
              <w:t>Complementar</w:t>
            </w:r>
            <w:r w:rsidRPr="005A2AA6">
              <w:rPr>
                <w:rFonts w:ascii="Arial Narrow" w:hAnsi="Arial Narrow" w:cstheme="minorHAnsi"/>
                <w:spacing w:val="21"/>
              </w:rPr>
              <w:t xml:space="preserve"> </w:t>
            </w:r>
            <w:r w:rsidRPr="005A2AA6">
              <w:rPr>
                <w:rFonts w:ascii="Arial Narrow" w:hAnsi="Arial Narrow" w:cstheme="minorHAnsi"/>
              </w:rPr>
              <w:t>lo</w:t>
            </w:r>
            <w:r w:rsidRPr="005A2AA6">
              <w:rPr>
                <w:rFonts w:ascii="Arial Narrow" w:hAnsi="Arial Narrow" w:cstheme="minorHAnsi"/>
                <w:spacing w:val="21"/>
              </w:rPr>
              <w:t xml:space="preserve"> </w:t>
            </w:r>
            <w:r w:rsidRPr="005A2AA6">
              <w:rPr>
                <w:rFonts w:ascii="Arial Narrow" w:hAnsi="Arial Narrow" w:cstheme="minorHAnsi"/>
              </w:rPr>
              <w:t>anterior</w:t>
            </w:r>
            <w:r w:rsidRPr="005A2AA6">
              <w:rPr>
                <w:rFonts w:ascii="Arial Narrow" w:hAnsi="Arial Narrow" w:cstheme="minorHAnsi"/>
                <w:spacing w:val="21"/>
              </w:rPr>
              <w:t xml:space="preserve"> </w:t>
            </w:r>
            <w:r w:rsidRPr="005A2AA6">
              <w:rPr>
                <w:rFonts w:ascii="Arial Narrow" w:hAnsi="Arial Narrow" w:cstheme="minorHAnsi"/>
              </w:rPr>
              <w:t>con</w:t>
            </w:r>
            <w:r w:rsidRPr="005A2AA6">
              <w:rPr>
                <w:rFonts w:ascii="Arial Narrow" w:hAnsi="Arial Narrow" w:cstheme="minorHAnsi"/>
                <w:spacing w:val="20"/>
              </w:rPr>
              <w:t xml:space="preserve"> </w:t>
            </w:r>
            <w:r w:rsidRPr="005A2AA6">
              <w:rPr>
                <w:rFonts w:ascii="Arial Narrow" w:hAnsi="Arial Narrow" w:cstheme="minorHAnsi"/>
              </w:rPr>
              <w:t>el</w:t>
            </w:r>
          </w:p>
          <w:p w:rsidR="00FD3EB2" w:rsidRPr="005A2AA6" w:rsidRDefault="00FD3EB2" w:rsidP="00F65763">
            <w:pPr>
              <w:pStyle w:val="TableParagraph"/>
              <w:spacing w:line="268" w:lineRule="exact"/>
              <w:jc w:val="both"/>
              <w:rPr>
                <w:rFonts w:ascii="Arial Narrow" w:hAnsi="Arial Narrow" w:cstheme="minorHAnsi"/>
              </w:rPr>
            </w:pPr>
            <w:r w:rsidRPr="005A2AA6">
              <w:rPr>
                <w:rFonts w:ascii="Arial Narrow" w:hAnsi="Arial Narrow" w:cstheme="minorHAnsi"/>
              </w:rPr>
              <w:t>título</w:t>
            </w:r>
            <w:r w:rsidRPr="005A2AA6">
              <w:rPr>
                <w:rFonts w:ascii="Arial Narrow" w:hAnsi="Arial Narrow" w:cstheme="minorHAnsi"/>
                <w:spacing w:val="-3"/>
              </w:rPr>
              <w:t xml:space="preserve"> </w:t>
            </w:r>
            <w:r w:rsidRPr="005A2AA6">
              <w:rPr>
                <w:rFonts w:ascii="Arial Narrow" w:hAnsi="Arial Narrow" w:cstheme="minorHAnsi"/>
              </w:rPr>
              <w:t>5, capítulos</w:t>
            </w:r>
            <w:r w:rsidRPr="005A2AA6">
              <w:rPr>
                <w:rFonts w:ascii="Arial Narrow" w:hAnsi="Arial Narrow" w:cstheme="minorHAnsi"/>
                <w:spacing w:val="-2"/>
              </w:rPr>
              <w:t xml:space="preserve"> </w:t>
            </w:r>
            <w:r w:rsidRPr="005A2AA6">
              <w:rPr>
                <w:rFonts w:ascii="Arial Narrow" w:hAnsi="Arial Narrow" w:cstheme="minorHAnsi"/>
              </w:rPr>
              <w:t>1,2,</w:t>
            </w:r>
            <w:r w:rsidRPr="005A2AA6">
              <w:rPr>
                <w:rFonts w:ascii="Arial Narrow" w:hAnsi="Arial Narrow" w:cstheme="minorHAnsi"/>
                <w:spacing w:val="-2"/>
              </w:rPr>
              <w:t xml:space="preserve"> </w:t>
            </w:r>
            <w:r w:rsidRPr="005A2AA6">
              <w:rPr>
                <w:rFonts w:ascii="Arial Narrow" w:hAnsi="Arial Narrow" w:cstheme="minorHAnsi"/>
              </w:rPr>
              <w:t>3 y</w:t>
            </w:r>
            <w:r w:rsidRPr="005A2AA6">
              <w:rPr>
                <w:rFonts w:ascii="Arial Narrow" w:hAnsi="Arial Narrow" w:cstheme="minorHAnsi"/>
                <w:spacing w:val="-1"/>
              </w:rPr>
              <w:t xml:space="preserve"> </w:t>
            </w:r>
            <w:r w:rsidRPr="005A2AA6">
              <w:rPr>
                <w:rFonts w:ascii="Arial Narrow" w:hAnsi="Arial Narrow" w:cstheme="minorHAnsi"/>
              </w:rPr>
              <w:t>4</w:t>
            </w:r>
            <w:r w:rsidRPr="005A2AA6">
              <w:rPr>
                <w:rFonts w:ascii="Arial Narrow" w:hAnsi="Arial Narrow" w:cstheme="minorHAnsi"/>
                <w:spacing w:val="-3"/>
              </w:rPr>
              <w:t xml:space="preserve"> </w:t>
            </w:r>
            <w:r w:rsidRPr="005A2AA6">
              <w:rPr>
                <w:rFonts w:ascii="Arial Narrow" w:hAnsi="Arial Narrow" w:cstheme="minorHAnsi"/>
              </w:rPr>
              <w:t>del Decreto</w:t>
            </w:r>
            <w:r w:rsidRPr="005A2AA6">
              <w:rPr>
                <w:rFonts w:ascii="Arial Narrow" w:hAnsi="Arial Narrow" w:cstheme="minorHAnsi"/>
                <w:spacing w:val="-1"/>
              </w:rPr>
              <w:t xml:space="preserve"> </w:t>
            </w:r>
            <w:r w:rsidRPr="005A2AA6">
              <w:rPr>
                <w:rFonts w:ascii="Arial Narrow" w:hAnsi="Arial Narrow" w:cstheme="minorHAnsi"/>
              </w:rPr>
              <w:t>1075</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2015.</w:t>
            </w:r>
          </w:p>
        </w:tc>
      </w:tr>
      <w:tr w:rsidR="00FD3EB2" w:rsidRPr="005A2AA6" w:rsidTr="00F65763">
        <w:trPr>
          <w:trHeight w:val="577"/>
        </w:trPr>
        <w:tc>
          <w:tcPr>
            <w:tcW w:w="2093" w:type="dxa"/>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Ley</w:t>
            </w:r>
            <w:r w:rsidRPr="005A2AA6">
              <w:rPr>
                <w:rFonts w:ascii="Arial Narrow" w:hAnsi="Arial Narrow" w:cstheme="minorHAnsi"/>
                <w:spacing w:val="2"/>
              </w:rPr>
              <w:t xml:space="preserve"> </w:t>
            </w:r>
            <w:r w:rsidRPr="005A2AA6">
              <w:rPr>
                <w:rFonts w:ascii="Arial Narrow" w:hAnsi="Arial Narrow" w:cstheme="minorHAnsi"/>
              </w:rPr>
              <w:t>1616</w:t>
            </w:r>
            <w:r w:rsidRPr="005A2AA6">
              <w:rPr>
                <w:rFonts w:ascii="Arial Narrow" w:hAnsi="Arial Narrow" w:cstheme="minorHAnsi"/>
                <w:spacing w:val="53"/>
              </w:rPr>
              <w:t xml:space="preserve"> </w:t>
            </w:r>
            <w:r w:rsidRPr="005A2AA6">
              <w:rPr>
                <w:rFonts w:ascii="Arial Narrow" w:hAnsi="Arial Narrow" w:cstheme="minorHAnsi"/>
              </w:rPr>
              <w:t>de</w:t>
            </w:r>
            <w:r w:rsidRPr="005A2AA6">
              <w:rPr>
                <w:rFonts w:ascii="Arial Narrow" w:hAnsi="Arial Narrow" w:cstheme="minorHAnsi"/>
                <w:spacing w:val="53"/>
              </w:rPr>
              <w:t xml:space="preserve"> </w:t>
            </w:r>
            <w:r w:rsidRPr="005A2AA6">
              <w:rPr>
                <w:rFonts w:ascii="Arial Narrow" w:hAnsi="Arial Narrow" w:cstheme="minorHAnsi"/>
              </w:rPr>
              <w:t>21</w:t>
            </w:r>
            <w:r w:rsidRPr="005A2AA6">
              <w:rPr>
                <w:rFonts w:ascii="Arial Narrow" w:hAnsi="Arial Narrow" w:cstheme="minorHAnsi"/>
                <w:spacing w:val="53"/>
              </w:rPr>
              <w:t xml:space="preserve"> </w:t>
            </w:r>
            <w:r w:rsidRPr="005A2AA6">
              <w:rPr>
                <w:rFonts w:ascii="Arial Narrow" w:hAnsi="Arial Narrow" w:cstheme="minorHAnsi"/>
              </w:rPr>
              <w:t>de</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enero</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2013</w:t>
            </w:r>
          </w:p>
        </w:tc>
        <w:tc>
          <w:tcPr>
            <w:tcW w:w="7410" w:type="dxa"/>
            <w:gridSpan w:val="2"/>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Capítulo</w:t>
            </w:r>
            <w:r w:rsidRPr="005A2AA6">
              <w:rPr>
                <w:rFonts w:ascii="Arial Narrow" w:hAnsi="Arial Narrow" w:cstheme="minorHAnsi"/>
                <w:spacing w:val="24"/>
              </w:rPr>
              <w:t xml:space="preserve"> </w:t>
            </w:r>
            <w:r w:rsidRPr="005A2AA6">
              <w:rPr>
                <w:rFonts w:ascii="Arial Narrow" w:hAnsi="Arial Narrow" w:cstheme="minorHAnsi"/>
              </w:rPr>
              <w:t>5</w:t>
            </w:r>
            <w:r w:rsidRPr="005A2AA6">
              <w:rPr>
                <w:rFonts w:ascii="Arial Narrow" w:hAnsi="Arial Narrow" w:cstheme="minorHAnsi"/>
                <w:spacing w:val="25"/>
              </w:rPr>
              <w:t xml:space="preserve"> </w:t>
            </w:r>
            <w:r w:rsidRPr="005A2AA6">
              <w:rPr>
                <w:rFonts w:ascii="Arial Narrow" w:hAnsi="Arial Narrow" w:cstheme="minorHAnsi"/>
              </w:rPr>
              <w:t>Atención</w:t>
            </w:r>
            <w:r w:rsidRPr="005A2AA6">
              <w:rPr>
                <w:rFonts w:ascii="Arial Narrow" w:hAnsi="Arial Narrow" w:cstheme="minorHAnsi"/>
                <w:spacing w:val="22"/>
              </w:rPr>
              <w:t xml:space="preserve"> </w:t>
            </w:r>
            <w:r w:rsidRPr="005A2AA6">
              <w:rPr>
                <w:rFonts w:ascii="Arial Narrow" w:hAnsi="Arial Narrow" w:cstheme="minorHAnsi"/>
              </w:rPr>
              <w:t>integral</w:t>
            </w:r>
            <w:r w:rsidRPr="005A2AA6">
              <w:rPr>
                <w:rFonts w:ascii="Arial Narrow" w:hAnsi="Arial Narrow" w:cstheme="minorHAnsi"/>
                <w:spacing w:val="23"/>
              </w:rPr>
              <w:t xml:space="preserve"> </w:t>
            </w:r>
            <w:r w:rsidRPr="005A2AA6">
              <w:rPr>
                <w:rFonts w:ascii="Arial Narrow" w:hAnsi="Arial Narrow" w:cstheme="minorHAnsi"/>
              </w:rPr>
              <w:t>y</w:t>
            </w:r>
            <w:r w:rsidRPr="005A2AA6">
              <w:rPr>
                <w:rFonts w:ascii="Arial Narrow" w:hAnsi="Arial Narrow" w:cstheme="minorHAnsi"/>
                <w:spacing w:val="25"/>
              </w:rPr>
              <w:t xml:space="preserve"> </w:t>
            </w:r>
            <w:r w:rsidRPr="005A2AA6">
              <w:rPr>
                <w:rFonts w:ascii="Arial Narrow" w:hAnsi="Arial Narrow" w:cstheme="minorHAnsi"/>
              </w:rPr>
              <w:t>preferente</w:t>
            </w:r>
            <w:r w:rsidRPr="005A2AA6">
              <w:rPr>
                <w:rFonts w:ascii="Arial Narrow" w:hAnsi="Arial Narrow" w:cstheme="minorHAnsi"/>
                <w:spacing w:val="24"/>
              </w:rPr>
              <w:t xml:space="preserve"> </w:t>
            </w:r>
            <w:r w:rsidRPr="005A2AA6">
              <w:rPr>
                <w:rFonts w:ascii="Arial Narrow" w:hAnsi="Arial Narrow" w:cstheme="minorHAnsi"/>
              </w:rPr>
              <w:t>en</w:t>
            </w:r>
            <w:r w:rsidRPr="005A2AA6">
              <w:rPr>
                <w:rFonts w:ascii="Arial Narrow" w:hAnsi="Arial Narrow" w:cstheme="minorHAnsi"/>
                <w:spacing w:val="24"/>
              </w:rPr>
              <w:t xml:space="preserve"> </w:t>
            </w:r>
            <w:r w:rsidRPr="005A2AA6">
              <w:rPr>
                <w:rFonts w:ascii="Arial Narrow" w:hAnsi="Arial Narrow" w:cstheme="minorHAnsi"/>
              </w:rPr>
              <w:t>salud</w:t>
            </w:r>
            <w:r w:rsidRPr="005A2AA6">
              <w:rPr>
                <w:rFonts w:ascii="Arial Narrow" w:hAnsi="Arial Narrow" w:cstheme="minorHAnsi"/>
                <w:spacing w:val="23"/>
              </w:rPr>
              <w:t xml:space="preserve"> </w:t>
            </w:r>
            <w:r w:rsidRPr="005A2AA6">
              <w:rPr>
                <w:rFonts w:ascii="Arial Narrow" w:hAnsi="Arial Narrow" w:cstheme="minorHAnsi"/>
              </w:rPr>
              <w:t>mental</w:t>
            </w:r>
            <w:r w:rsidRPr="005A2AA6">
              <w:rPr>
                <w:rFonts w:ascii="Arial Narrow" w:hAnsi="Arial Narrow" w:cstheme="minorHAnsi"/>
                <w:spacing w:val="24"/>
              </w:rPr>
              <w:t xml:space="preserve"> </w:t>
            </w:r>
            <w:r w:rsidRPr="005A2AA6">
              <w:rPr>
                <w:rFonts w:ascii="Arial Narrow" w:hAnsi="Arial Narrow" w:cstheme="minorHAnsi"/>
              </w:rPr>
              <w:t>para</w:t>
            </w:r>
            <w:r w:rsidRPr="005A2AA6">
              <w:rPr>
                <w:rFonts w:ascii="Arial Narrow" w:hAnsi="Arial Narrow" w:cstheme="minorHAnsi"/>
                <w:spacing w:val="23"/>
              </w:rPr>
              <w:t xml:space="preserve"> </w:t>
            </w:r>
            <w:r w:rsidRPr="005A2AA6">
              <w:rPr>
                <w:rFonts w:ascii="Arial Narrow" w:hAnsi="Arial Narrow" w:cstheme="minorHAnsi"/>
              </w:rPr>
              <w:t>niños,</w:t>
            </w:r>
            <w:r w:rsidRPr="005A2AA6">
              <w:rPr>
                <w:rFonts w:ascii="Arial Narrow" w:hAnsi="Arial Narrow" w:cstheme="minorHAnsi"/>
                <w:spacing w:val="24"/>
              </w:rPr>
              <w:t xml:space="preserve"> </w:t>
            </w:r>
            <w:r w:rsidRPr="005A2AA6">
              <w:rPr>
                <w:rFonts w:ascii="Arial Narrow" w:hAnsi="Arial Narrow" w:cstheme="minorHAnsi"/>
              </w:rPr>
              <w:t>niñas</w:t>
            </w:r>
            <w:r w:rsidRPr="005A2AA6">
              <w:rPr>
                <w:rFonts w:ascii="Arial Narrow" w:hAnsi="Arial Narrow" w:cstheme="minorHAnsi"/>
                <w:spacing w:val="23"/>
              </w:rPr>
              <w:t xml:space="preserve"> </w:t>
            </w:r>
            <w:r w:rsidRPr="005A2AA6">
              <w:rPr>
                <w:rFonts w:ascii="Arial Narrow" w:hAnsi="Arial Narrow" w:cstheme="minorHAnsi"/>
              </w:rPr>
              <w:t>y</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adolescentes.</w:t>
            </w:r>
          </w:p>
        </w:tc>
      </w:tr>
      <w:tr w:rsidR="00FD3EB2" w:rsidRPr="005A2AA6" w:rsidTr="00F65763">
        <w:trPr>
          <w:trHeight w:val="580"/>
        </w:trPr>
        <w:tc>
          <w:tcPr>
            <w:tcW w:w="2093" w:type="dxa"/>
          </w:tcPr>
          <w:p w:rsidR="00FD3EB2" w:rsidRPr="005A2AA6" w:rsidRDefault="00FD3EB2" w:rsidP="00F65763">
            <w:pPr>
              <w:pStyle w:val="TableParagraph"/>
              <w:spacing w:line="268" w:lineRule="exact"/>
              <w:ind w:left="110"/>
              <w:jc w:val="both"/>
              <w:rPr>
                <w:rFonts w:ascii="Arial Narrow" w:hAnsi="Arial Narrow" w:cstheme="minorHAnsi"/>
              </w:rPr>
            </w:pPr>
            <w:r w:rsidRPr="005A2AA6">
              <w:rPr>
                <w:rFonts w:ascii="Arial Narrow" w:hAnsi="Arial Narrow" w:cstheme="minorHAnsi"/>
              </w:rPr>
              <w:t>Ley</w:t>
            </w:r>
            <w:r w:rsidRPr="005A2AA6">
              <w:rPr>
                <w:rFonts w:ascii="Arial Narrow" w:hAnsi="Arial Narrow" w:cstheme="minorHAnsi"/>
                <w:spacing w:val="10"/>
              </w:rPr>
              <w:t xml:space="preserve"> </w:t>
            </w:r>
            <w:r w:rsidRPr="005A2AA6">
              <w:rPr>
                <w:rFonts w:ascii="Arial Narrow" w:hAnsi="Arial Narrow" w:cstheme="minorHAnsi"/>
              </w:rPr>
              <w:t>1618</w:t>
            </w:r>
            <w:r w:rsidRPr="005A2AA6">
              <w:rPr>
                <w:rFonts w:ascii="Arial Narrow" w:hAnsi="Arial Narrow" w:cstheme="minorHAnsi"/>
                <w:spacing w:val="13"/>
              </w:rPr>
              <w:t xml:space="preserve"> </w:t>
            </w:r>
            <w:r w:rsidRPr="005A2AA6">
              <w:rPr>
                <w:rFonts w:ascii="Arial Narrow" w:hAnsi="Arial Narrow" w:cstheme="minorHAnsi"/>
              </w:rPr>
              <w:t>de</w:t>
            </w:r>
            <w:r w:rsidRPr="005A2AA6">
              <w:rPr>
                <w:rFonts w:ascii="Arial Narrow" w:hAnsi="Arial Narrow" w:cstheme="minorHAnsi"/>
                <w:spacing w:val="12"/>
              </w:rPr>
              <w:t xml:space="preserve"> </w:t>
            </w:r>
            <w:r w:rsidRPr="005A2AA6">
              <w:rPr>
                <w:rFonts w:ascii="Arial Narrow" w:hAnsi="Arial Narrow" w:cstheme="minorHAnsi"/>
              </w:rPr>
              <w:t>febrero</w:t>
            </w:r>
          </w:p>
          <w:p w:rsidR="00FD3EB2" w:rsidRPr="005A2AA6" w:rsidRDefault="00FD3EB2" w:rsidP="00F65763">
            <w:pPr>
              <w:pStyle w:val="TableParagraph"/>
              <w:spacing w:before="19"/>
              <w:jc w:val="both"/>
              <w:rPr>
                <w:rFonts w:ascii="Arial Narrow" w:hAnsi="Arial Narrow" w:cstheme="minorHAnsi"/>
              </w:rPr>
            </w:pPr>
            <w:r w:rsidRPr="005A2AA6">
              <w:rPr>
                <w:rFonts w:ascii="Arial Narrow" w:hAnsi="Arial Narrow" w:cstheme="minorHAnsi"/>
              </w:rPr>
              <w:t>27</w:t>
            </w:r>
            <w:r w:rsidRPr="005A2AA6">
              <w:rPr>
                <w:rFonts w:ascii="Arial Narrow" w:hAnsi="Arial Narrow" w:cstheme="minorHAnsi"/>
                <w:spacing w:val="-2"/>
              </w:rPr>
              <w:t xml:space="preserve"> </w:t>
            </w:r>
            <w:r w:rsidRPr="005A2AA6">
              <w:rPr>
                <w:rFonts w:ascii="Arial Narrow" w:hAnsi="Arial Narrow" w:cstheme="minorHAnsi"/>
              </w:rPr>
              <w:t>de 2013</w:t>
            </w:r>
          </w:p>
        </w:tc>
        <w:tc>
          <w:tcPr>
            <w:tcW w:w="7410" w:type="dxa"/>
            <w:gridSpan w:val="2"/>
          </w:tcPr>
          <w:p w:rsidR="00FD3EB2" w:rsidRPr="005A2AA6" w:rsidRDefault="00FD3EB2" w:rsidP="00F65763">
            <w:pPr>
              <w:pStyle w:val="TableParagraph"/>
              <w:spacing w:line="268" w:lineRule="exact"/>
              <w:ind w:left="110"/>
              <w:jc w:val="both"/>
              <w:rPr>
                <w:rFonts w:ascii="Arial Narrow" w:hAnsi="Arial Narrow" w:cstheme="minorHAnsi"/>
              </w:rPr>
            </w:pPr>
            <w:r w:rsidRPr="005A2AA6">
              <w:rPr>
                <w:rFonts w:ascii="Arial Narrow" w:hAnsi="Arial Narrow" w:cstheme="minorHAnsi"/>
              </w:rPr>
              <w:t>Por</w:t>
            </w:r>
            <w:r w:rsidRPr="005A2AA6">
              <w:rPr>
                <w:rFonts w:ascii="Arial Narrow" w:hAnsi="Arial Narrow" w:cstheme="minorHAnsi"/>
                <w:spacing w:val="26"/>
              </w:rPr>
              <w:t xml:space="preserve"> </w:t>
            </w:r>
            <w:r w:rsidRPr="005A2AA6">
              <w:rPr>
                <w:rFonts w:ascii="Arial Narrow" w:hAnsi="Arial Narrow" w:cstheme="minorHAnsi"/>
              </w:rPr>
              <w:t>medio</w:t>
            </w:r>
            <w:r w:rsidRPr="005A2AA6">
              <w:rPr>
                <w:rFonts w:ascii="Arial Narrow" w:hAnsi="Arial Narrow" w:cstheme="minorHAnsi"/>
                <w:spacing w:val="30"/>
              </w:rPr>
              <w:t xml:space="preserve"> </w:t>
            </w:r>
            <w:r w:rsidRPr="005A2AA6">
              <w:rPr>
                <w:rFonts w:ascii="Arial Narrow" w:hAnsi="Arial Narrow" w:cstheme="minorHAnsi"/>
              </w:rPr>
              <w:t>de</w:t>
            </w:r>
            <w:r w:rsidRPr="005A2AA6">
              <w:rPr>
                <w:rFonts w:ascii="Arial Narrow" w:hAnsi="Arial Narrow" w:cstheme="minorHAnsi"/>
                <w:spacing w:val="29"/>
              </w:rPr>
              <w:t xml:space="preserve"> </w:t>
            </w:r>
            <w:r w:rsidRPr="005A2AA6">
              <w:rPr>
                <w:rFonts w:ascii="Arial Narrow" w:hAnsi="Arial Narrow" w:cstheme="minorHAnsi"/>
              </w:rPr>
              <w:t>la</w:t>
            </w:r>
            <w:r w:rsidRPr="005A2AA6">
              <w:rPr>
                <w:rFonts w:ascii="Arial Narrow" w:hAnsi="Arial Narrow" w:cstheme="minorHAnsi"/>
                <w:spacing w:val="29"/>
              </w:rPr>
              <w:t xml:space="preserve"> </w:t>
            </w:r>
            <w:r w:rsidRPr="005A2AA6">
              <w:rPr>
                <w:rFonts w:ascii="Arial Narrow" w:hAnsi="Arial Narrow" w:cstheme="minorHAnsi"/>
              </w:rPr>
              <w:t>cual</w:t>
            </w:r>
            <w:r w:rsidRPr="005A2AA6">
              <w:rPr>
                <w:rFonts w:ascii="Arial Narrow" w:hAnsi="Arial Narrow" w:cstheme="minorHAnsi"/>
                <w:spacing w:val="29"/>
              </w:rPr>
              <w:t xml:space="preserve"> </w:t>
            </w:r>
            <w:r w:rsidRPr="005A2AA6">
              <w:rPr>
                <w:rFonts w:ascii="Arial Narrow" w:hAnsi="Arial Narrow" w:cstheme="minorHAnsi"/>
              </w:rPr>
              <w:t>se</w:t>
            </w:r>
            <w:r w:rsidRPr="005A2AA6">
              <w:rPr>
                <w:rFonts w:ascii="Arial Narrow" w:hAnsi="Arial Narrow" w:cstheme="minorHAnsi"/>
                <w:spacing w:val="28"/>
              </w:rPr>
              <w:t xml:space="preserve"> </w:t>
            </w:r>
            <w:r w:rsidRPr="005A2AA6">
              <w:rPr>
                <w:rFonts w:ascii="Arial Narrow" w:hAnsi="Arial Narrow" w:cstheme="minorHAnsi"/>
              </w:rPr>
              <w:t>establecen</w:t>
            </w:r>
            <w:r w:rsidRPr="005A2AA6">
              <w:rPr>
                <w:rFonts w:ascii="Arial Narrow" w:hAnsi="Arial Narrow" w:cstheme="minorHAnsi"/>
                <w:spacing w:val="28"/>
              </w:rPr>
              <w:t xml:space="preserve"> </w:t>
            </w:r>
            <w:r w:rsidRPr="005A2AA6">
              <w:rPr>
                <w:rFonts w:ascii="Arial Narrow" w:hAnsi="Arial Narrow" w:cstheme="minorHAnsi"/>
              </w:rPr>
              <w:t>las</w:t>
            </w:r>
            <w:r w:rsidRPr="005A2AA6">
              <w:rPr>
                <w:rFonts w:ascii="Arial Narrow" w:hAnsi="Arial Narrow" w:cstheme="minorHAnsi"/>
                <w:spacing w:val="28"/>
              </w:rPr>
              <w:t xml:space="preserve"> </w:t>
            </w:r>
            <w:r w:rsidRPr="005A2AA6">
              <w:rPr>
                <w:rFonts w:ascii="Arial Narrow" w:hAnsi="Arial Narrow" w:cstheme="minorHAnsi"/>
              </w:rPr>
              <w:t>disposiciones</w:t>
            </w:r>
            <w:r w:rsidRPr="005A2AA6">
              <w:rPr>
                <w:rFonts w:ascii="Arial Narrow" w:hAnsi="Arial Narrow" w:cstheme="minorHAnsi"/>
                <w:spacing w:val="27"/>
              </w:rPr>
              <w:t xml:space="preserve"> </w:t>
            </w:r>
            <w:r w:rsidRPr="005A2AA6">
              <w:rPr>
                <w:rFonts w:ascii="Arial Narrow" w:hAnsi="Arial Narrow" w:cstheme="minorHAnsi"/>
              </w:rPr>
              <w:t>para</w:t>
            </w:r>
            <w:r w:rsidRPr="005A2AA6">
              <w:rPr>
                <w:rFonts w:ascii="Arial Narrow" w:hAnsi="Arial Narrow" w:cstheme="minorHAnsi"/>
                <w:spacing w:val="28"/>
              </w:rPr>
              <w:t xml:space="preserve"> </w:t>
            </w:r>
            <w:r w:rsidRPr="005A2AA6">
              <w:rPr>
                <w:rFonts w:ascii="Arial Narrow" w:hAnsi="Arial Narrow" w:cstheme="minorHAnsi"/>
              </w:rPr>
              <w:t>garantizar</w:t>
            </w:r>
            <w:r w:rsidRPr="005A2AA6">
              <w:rPr>
                <w:rFonts w:ascii="Arial Narrow" w:hAnsi="Arial Narrow" w:cstheme="minorHAnsi"/>
                <w:spacing w:val="28"/>
              </w:rPr>
              <w:t xml:space="preserve"> </w:t>
            </w:r>
            <w:r w:rsidRPr="005A2AA6">
              <w:rPr>
                <w:rFonts w:ascii="Arial Narrow" w:hAnsi="Arial Narrow" w:cstheme="minorHAnsi"/>
              </w:rPr>
              <w:t>el</w:t>
            </w:r>
            <w:r w:rsidRPr="005A2AA6">
              <w:rPr>
                <w:rFonts w:ascii="Arial Narrow" w:hAnsi="Arial Narrow" w:cstheme="minorHAnsi"/>
                <w:spacing w:val="32"/>
              </w:rPr>
              <w:t xml:space="preserve"> </w:t>
            </w:r>
            <w:r w:rsidRPr="005A2AA6">
              <w:rPr>
                <w:rFonts w:ascii="Arial Narrow" w:hAnsi="Arial Narrow" w:cstheme="minorHAnsi"/>
              </w:rPr>
              <w:t>pleno</w:t>
            </w:r>
          </w:p>
          <w:p w:rsidR="00FD3EB2" w:rsidRPr="005A2AA6" w:rsidRDefault="00FD3EB2" w:rsidP="00F65763">
            <w:pPr>
              <w:pStyle w:val="TableParagraph"/>
              <w:spacing w:before="19"/>
              <w:jc w:val="both"/>
              <w:rPr>
                <w:rFonts w:ascii="Arial Narrow" w:hAnsi="Arial Narrow" w:cstheme="minorHAnsi"/>
              </w:rPr>
            </w:pPr>
            <w:r w:rsidRPr="005A2AA6">
              <w:rPr>
                <w:rFonts w:ascii="Arial Narrow" w:hAnsi="Arial Narrow" w:cstheme="minorHAnsi"/>
              </w:rPr>
              <w:t>ejercicio de</w:t>
            </w:r>
            <w:r w:rsidRPr="005A2AA6">
              <w:rPr>
                <w:rFonts w:ascii="Arial Narrow" w:hAnsi="Arial Narrow" w:cstheme="minorHAnsi"/>
                <w:spacing w:val="-4"/>
              </w:rPr>
              <w:t xml:space="preserve"> </w:t>
            </w:r>
            <w:r w:rsidRPr="005A2AA6">
              <w:rPr>
                <w:rFonts w:ascii="Arial Narrow" w:hAnsi="Arial Narrow" w:cstheme="minorHAnsi"/>
              </w:rPr>
              <w:t>los</w:t>
            </w:r>
            <w:r w:rsidRPr="005A2AA6">
              <w:rPr>
                <w:rFonts w:ascii="Arial Narrow" w:hAnsi="Arial Narrow" w:cstheme="minorHAnsi"/>
                <w:spacing w:val="-4"/>
              </w:rPr>
              <w:t xml:space="preserve"> </w:t>
            </w:r>
            <w:r w:rsidRPr="005A2AA6">
              <w:rPr>
                <w:rFonts w:ascii="Arial Narrow" w:hAnsi="Arial Narrow" w:cstheme="minorHAnsi"/>
              </w:rPr>
              <w:t>derechos</w:t>
            </w:r>
            <w:r w:rsidRPr="005A2AA6">
              <w:rPr>
                <w:rFonts w:ascii="Arial Narrow" w:hAnsi="Arial Narrow" w:cstheme="minorHAnsi"/>
                <w:spacing w:val="-4"/>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las</w:t>
            </w:r>
            <w:r w:rsidRPr="005A2AA6">
              <w:rPr>
                <w:rFonts w:ascii="Arial Narrow" w:hAnsi="Arial Narrow" w:cstheme="minorHAnsi"/>
                <w:spacing w:val="-1"/>
              </w:rPr>
              <w:t xml:space="preserve"> </w:t>
            </w:r>
            <w:r w:rsidRPr="005A2AA6">
              <w:rPr>
                <w:rFonts w:ascii="Arial Narrow" w:hAnsi="Arial Narrow" w:cstheme="minorHAnsi"/>
              </w:rPr>
              <w:t>personas</w:t>
            </w:r>
            <w:r w:rsidRPr="005A2AA6">
              <w:rPr>
                <w:rFonts w:ascii="Arial Narrow" w:hAnsi="Arial Narrow" w:cstheme="minorHAnsi"/>
                <w:spacing w:val="-4"/>
              </w:rPr>
              <w:t xml:space="preserve"> </w:t>
            </w:r>
            <w:r w:rsidRPr="005A2AA6">
              <w:rPr>
                <w:rFonts w:ascii="Arial Narrow" w:hAnsi="Arial Narrow" w:cstheme="minorHAnsi"/>
              </w:rPr>
              <w:t>con</w:t>
            </w:r>
            <w:r w:rsidRPr="005A2AA6">
              <w:rPr>
                <w:rFonts w:ascii="Arial Narrow" w:hAnsi="Arial Narrow" w:cstheme="minorHAnsi"/>
                <w:spacing w:val="-5"/>
              </w:rPr>
              <w:t xml:space="preserve"> </w:t>
            </w:r>
            <w:r w:rsidRPr="005A2AA6">
              <w:rPr>
                <w:rFonts w:ascii="Arial Narrow" w:hAnsi="Arial Narrow" w:cstheme="minorHAnsi"/>
              </w:rPr>
              <w:t>discapacidad</w:t>
            </w:r>
          </w:p>
        </w:tc>
      </w:tr>
      <w:tr w:rsidR="00FD3EB2" w:rsidRPr="005A2AA6" w:rsidTr="00F65763">
        <w:trPr>
          <w:trHeight w:val="580"/>
        </w:trPr>
        <w:tc>
          <w:tcPr>
            <w:tcW w:w="2093" w:type="dxa"/>
          </w:tcPr>
          <w:p w:rsidR="00FD3EB2" w:rsidRPr="005A2AA6" w:rsidRDefault="00FD3EB2" w:rsidP="00F65763">
            <w:pPr>
              <w:pStyle w:val="TableParagraph"/>
              <w:tabs>
                <w:tab w:val="left" w:pos="1048"/>
              </w:tabs>
              <w:spacing w:line="265" w:lineRule="exact"/>
              <w:ind w:left="110"/>
              <w:jc w:val="both"/>
              <w:rPr>
                <w:rFonts w:ascii="Arial Narrow" w:hAnsi="Arial Narrow" w:cstheme="minorHAnsi"/>
              </w:rPr>
            </w:pPr>
            <w:r w:rsidRPr="005A2AA6">
              <w:rPr>
                <w:rFonts w:ascii="Arial Narrow" w:hAnsi="Arial Narrow" w:cstheme="minorHAnsi"/>
              </w:rPr>
              <w:t>Decreto</w:t>
            </w:r>
            <w:r w:rsidRPr="005A2AA6">
              <w:rPr>
                <w:rFonts w:ascii="Arial Narrow" w:hAnsi="Arial Narrow" w:cstheme="minorHAnsi"/>
              </w:rPr>
              <w:tab/>
              <w:t>1075 de</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2015</w:t>
            </w:r>
          </w:p>
        </w:tc>
        <w:tc>
          <w:tcPr>
            <w:tcW w:w="7410" w:type="dxa"/>
            <w:gridSpan w:val="2"/>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Por</w:t>
            </w:r>
            <w:r w:rsidRPr="005A2AA6">
              <w:rPr>
                <w:rFonts w:ascii="Arial Narrow" w:hAnsi="Arial Narrow" w:cstheme="minorHAnsi"/>
                <w:spacing w:val="16"/>
              </w:rPr>
              <w:t xml:space="preserve"> </w:t>
            </w:r>
            <w:r w:rsidRPr="005A2AA6">
              <w:rPr>
                <w:rFonts w:ascii="Arial Narrow" w:hAnsi="Arial Narrow" w:cstheme="minorHAnsi"/>
              </w:rPr>
              <w:t>medio</w:t>
            </w:r>
            <w:r w:rsidRPr="005A2AA6">
              <w:rPr>
                <w:rFonts w:ascii="Arial Narrow" w:hAnsi="Arial Narrow" w:cstheme="minorHAnsi"/>
                <w:spacing w:val="67"/>
              </w:rPr>
              <w:t xml:space="preserve"> </w:t>
            </w:r>
            <w:r w:rsidRPr="005A2AA6">
              <w:rPr>
                <w:rFonts w:ascii="Arial Narrow" w:hAnsi="Arial Narrow" w:cstheme="minorHAnsi"/>
              </w:rPr>
              <w:t>del</w:t>
            </w:r>
            <w:r w:rsidRPr="005A2AA6">
              <w:rPr>
                <w:rFonts w:ascii="Arial Narrow" w:hAnsi="Arial Narrow" w:cstheme="minorHAnsi"/>
                <w:spacing w:val="67"/>
              </w:rPr>
              <w:t xml:space="preserve"> </w:t>
            </w:r>
            <w:r w:rsidRPr="005A2AA6">
              <w:rPr>
                <w:rFonts w:ascii="Arial Narrow" w:hAnsi="Arial Narrow" w:cstheme="minorHAnsi"/>
              </w:rPr>
              <w:t>cual</w:t>
            </w:r>
            <w:r w:rsidRPr="005A2AA6">
              <w:rPr>
                <w:rFonts w:ascii="Arial Narrow" w:hAnsi="Arial Narrow" w:cstheme="minorHAnsi"/>
                <w:spacing w:val="66"/>
              </w:rPr>
              <w:t xml:space="preserve"> </w:t>
            </w:r>
            <w:r w:rsidRPr="005A2AA6">
              <w:rPr>
                <w:rFonts w:ascii="Arial Narrow" w:hAnsi="Arial Narrow" w:cstheme="minorHAnsi"/>
              </w:rPr>
              <w:t>se</w:t>
            </w:r>
            <w:r w:rsidRPr="005A2AA6">
              <w:rPr>
                <w:rFonts w:ascii="Arial Narrow" w:hAnsi="Arial Narrow" w:cstheme="minorHAnsi"/>
                <w:spacing w:val="67"/>
              </w:rPr>
              <w:t xml:space="preserve"> </w:t>
            </w:r>
            <w:r w:rsidRPr="005A2AA6">
              <w:rPr>
                <w:rFonts w:ascii="Arial Narrow" w:hAnsi="Arial Narrow" w:cstheme="minorHAnsi"/>
              </w:rPr>
              <w:t>expide</w:t>
            </w:r>
            <w:r w:rsidRPr="005A2AA6">
              <w:rPr>
                <w:rFonts w:ascii="Arial Narrow" w:hAnsi="Arial Narrow" w:cstheme="minorHAnsi"/>
                <w:spacing w:val="67"/>
              </w:rPr>
              <w:t xml:space="preserve"> </w:t>
            </w:r>
            <w:r w:rsidRPr="005A2AA6">
              <w:rPr>
                <w:rFonts w:ascii="Arial Narrow" w:hAnsi="Arial Narrow" w:cstheme="minorHAnsi"/>
              </w:rPr>
              <w:t>el</w:t>
            </w:r>
            <w:r w:rsidRPr="005A2AA6">
              <w:rPr>
                <w:rFonts w:ascii="Arial Narrow" w:hAnsi="Arial Narrow" w:cstheme="minorHAnsi"/>
                <w:spacing w:val="67"/>
              </w:rPr>
              <w:t xml:space="preserve"> </w:t>
            </w:r>
            <w:r w:rsidRPr="005A2AA6">
              <w:rPr>
                <w:rFonts w:ascii="Arial Narrow" w:hAnsi="Arial Narrow" w:cstheme="minorHAnsi"/>
              </w:rPr>
              <w:t>Decreto</w:t>
            </w:r>
            <w:r w:rsidRPr="005A2AA6">
              <w:rPr>
                <w:rFonts w:ascii="Arial Narrow" w:hAnsi="Arial Narrow" w:cstheme="minorHAnsi"/>
                <w:spacing w:val="68"/>
              </w:rPr>
              <w:t xml:space="preserve"> </w:t>
            </w:r>
            <w:r w:rsidRPr="005A2AA6">
              <w:rPr>
                <w:rFonts w:ascii="Arial Narrow" w:hAnsi="Arial Narrow" w:cstheme="minorHAnsi"/>
              </w:rPr>
              <w:t>Único</w:t>
            </w:r>
            <w:r w:rsidRPr="005A2AA6">
              <w:rPr>
                <w:rFonts w:ascii="Arial Narrow" w:hAnsi="Arial Narrow" w:cstheme="minorHAnsi"/>
                <w:spacing w:val="65"/>
              </w:rPr>
              <w:t xml:space="preserve"> </w:t>
            </w:r>
            <w:r w:rsidRPr="005A2AA6">
              <w:rPr>
                <w:rFonts w:ascii="Arial Narrow" w:hAnsi="Arial Narrow" w:cstheme="minorHAnsi"/>
              </w:rPr>
              <w:t>Reglamentario</w:t>
            </w:r>
            <w:r w:rsidRPr="005A2AA6">
              <w:rPr>
                <w:rFonts w:ascii="Arial Narrow" w:hAnsi="Arial Narrow" w:cstheme="minorHAnsi"/>
                <w:spacing w:val="68"/>
              </w:rPr>
              <w:t xml:space="preserve"> </w:t>
            </w:r>
            <w:r w:rsidRPr="005A2AA6">
              <w:rPr>
                <w:rFonts w:ascii="Arial Narrow" w:hAnsi="Arial Narrow" w:cstheme="minorHAnsi"/>
              </w:rPr>
              <w:t>del</w:t>
            </w:r>
            <w:r w:rsidRPr="005A2AA6">
              <w:rPr>
                <w:rFonts w:ascii="Arial Narrow" w:hAnsi="Arial Narrow" w:cstheme="minorHAnsi"/>
                <w:spacing w:val="67"/>
              </w:rPr>
              <w:t xml:space="preserve"> </w:t>
            </w:r>
            <w:r w:rsidRPr="005A2AA6">
              <w:rPr>
                <w:rFonts w:ascii="Arial Narrow" w:hAnsi="Arial Narrow" w:cstheme="minorHAnsi"/>
              </w:rPr>
              <w:t>Sector</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Educación</w:t>
            </w:r>
          </w:p>
        </w:tc>
      </w:tr>
      <w:tr w:rsidR="00FD3EB2" w:rsidRPr="005A2AA6" w:rsidTr="00F65763">
        <w:trPr>
          <w:trHeight w:val="868"/>
        </w:trPr>
        <w:tc>
          <w:tcPr>
            <w:tcW w:w="2093" w:type="dxa"/>
          </w:tcPr>
          <w:p w:rsidR="00FD3EB2" w:rsidRPr="005A2AA6" w:rsidRDefault="00FD3EB2" w:rsidP="00F65763">
            <w:pPr>
              <w:pStyle w:val="TableParagraph"/>
              <w:tabs>
                <w:tab w:val="left" w:pos="1048"/>
              </w:tabs>
              <w:spacing w:line="265" w:lineRule="exact"/>
              <w:ind w:left="110"/>
              <w:jc w:val="both"/>
              <w:rPr>
                <w:rFonts w:ascii="Arial Narrow" w:hAnsi="Arial Narrow" w:cstheme="minorHAnsi"/>
              </w:rPr>
            </w:pPr>
            <w:r w:rsidRPr="005A2AA6">
              <w:rPr>
                <w:rFonts w:ascii="Arial Narrow" w:hAnsi="Arial Narrow" w:cstheme="minorHAnsi"/>
              </w:rPr>
              <w:lastRenderedPageBreak/>
              <w:t>Decreto</w:t>
            </w:r>
            <w:r w:rsidRPr="005A2AA6">
              <w:rPr>
                <w:rFonts w:ascii="Arial Narrow" w:hAnsi="Arial Narrow" w:cstheme="minorHAnsi"/>
              </w:rPr>
              <w:tab/>
              <w:t>1038</w:t>
            </w:r>
          </w:p>
          <w:p w:rsidR="00FD3EB2" w:rsidRPr="005A2AA6" w:rsidRDefault="00FD3EB2" w:rsidP="00F65763">
            <w:pPr>
              <w:pStyle w:val="TableParagraph"/>
              <w:spacing w:line="265" w:lineRule="exact"/>
              <w:ind w:left="153" w:right="117"/>
              <w:jc w:val="both"/>
              <w:rPr>
                <w:rFonts w:ascii="Arial Narrow" w:hAnsi="Arial Narrow" w:cstheme="minorHAnsi"/>
              </w:rPr>
            </w:pPr>
            <w:r w:rsidRPr="005A2AA6">
              <w:rPr>
                <w:rFonts w:ascii="Arial Narrow" w:hAnsi="Arial Narrow" w:cstheme="minorHAnsi"/>
              </w:rPr>
              <w:t>De 2015</w:t>
            </w:r>
          </w:p>
        </w:tc>
        <w:tc>
          <w:tcPr>
            <w:tcW w:w="7410" w:type="dxa"/>
            <w:gridSpan w:val="2"/>
          </w:tcPr>
          <w:p w:rsidR="00FD3EB2" w:rsidRPr="005A2AA6" w:rsidRDefault="00FD3EB2" w:rsidP="00F65763">
            <w:pPr>
              <w:pStyle w:val="TableParagraph"/>
              <w:spacing w:line="265" w:lineRule="exact"/>
              <w:ind w:hanging="10"/>
              <w:jc w:val="both"/>
              <w:rPr>
                <w:rFonts w:ascii="Arial Narrow" w:hAnsi="Arial Narrow" w:cstheme="minorHAnsi"/>
              </w:rPr>
            </w:pPr>
            <w:r w:rsidRPr="005A2AA6">
              <w:rPr>
                <w:rFonts w:ascii="Arial Narrow" w:hAnsi="Arial Narrow" w:cstheme="minorHAnsi"/>
              </w:rPr>
              <w:t>Por</w:t>
            </w:r>
            <w:r w:rsidRPr="005A2AA6">
              <w:rPr>
                <w:rFonts w:ascii="Arial Narrow" w:hAnsi="Arial Narrow" w:cstheme="minorHAnsi"/>
                <w:spacing w:val="6"/>
              </w:rPr>
              <w:t xml:space="preserve"> </w:t>
            </w:r>
            <w:r w:rsidRPr="005A2AA6">
              <w:rPr>
                <w:rFonts w:ascii="Arial Narrow" w:hAnsi="Arial Narrow" w:cstheme="minorHAnsi"/>
              </w:rPr>
              <w:t>el</w:t>
            </w:r>
            <w:r w:rsidRPr="005A2AA6">
              <w:rPr>
                <w:rFonts w:ascii="Arial Narrow" w:hAnsi="Arial Narrow" w:cstheme="minorHAnsi"/>
                <w:spacing w:val="7"/>
              </w:rPr>
              <w:t xml:space="preserve"> </w:t>
            </w:r>
            <w:r w:rsidRPr="005A2AA6">
              <w:rPr>
                <w:rFonts w:ascii="Arial Narrow" w:hAnsi="Arial Narrow" w:cstheme="minorHAnsi"/>
              </w:rPr>
              <w:t>cual</w:t>
            </w:r>
            <w:r w:rsidRPr="005A2AA6">
              <w:rPr>
                <w:rFonts w:ascii="Arial Narrow" w:hAnsi="Arial Narrow" w:cstheme="minorHAnsi"/>
                <w:spacing w:val="7"/>
              </w:rPr>
              <w:t xml:space="preserve"> </w:t>
            </w:r>
            <w:r w:rsidRPr="005A2AA6">
              <w:rPr>
                <w:rFonts w:ascii="Arial Narrow" w:hAnsi="Arial Narrow" w:cstheme="minorHAnsi"/>
              </w:rPr>
              <w:t>se</w:t>
            </w:r>
            <w:r w:rsidRPr="005A2AA6">
              <w:rPr>
                <w:rFonts w:ascii="Arial Narrow" w:hAnsi="Arial Narrow" w:cstheme="minorHAnsi"/>
                <w:spacing w:val="8"/>
              </w:rPr>
              <w:t xml:space="preserve"> </w:t>
            </w:r>
            <w:r w:rsidRPr="005A2AA6">
              <w:rPr>
                <w:rFonts w:ascii="Arial Narrow" w:hAnsi="Arial Narrow" w:cstheme="minorHAnsi"/>
              </w:rPr>
              <w:t>reglamenta</w:t>
            </w:r>
            <w:r w:rsidRPr="005A2AA6">
              <w:rPr>
                <w:rFonts w:ascii="Arial Narrow" w:hAnsi="Arial Narrow" w:cstheme="minorHAnsi"/>
                <w:spacing w:val="7"/>
              </w:rPr>
              <w:t xml:space="preserve"> </w:t>
            </w:r>
            <w:r w:rsidRPr="005A2AA6">
              <w:rPr>
                <w:rFonts w:ascii="Arial Narrow" w:hAnsi="Arial Narrow" w:cstheme="minorHAnsi"/>
              </w:rPr>
              <w:t>a</w:t>
            </w:r>
            <w:r w:rsidRPr="005A2AA6">
              <w:rPr>
                <w:rFonts w:ascii="Arial Narrow" w:hAnsi="Arial Narrow" w:cstheme="minorHAnsi"/>
                <w:spacing w:val="4"/>
              </w:rPr>
              <w:t xml:space="preserve"> </w:t>
            </w:r>
            <w:r w:rsidRPr="005A2AA6">
              <w:rPr>
                <w:rFonts w:ascii="Arial Narrow" w:hAnsi="Arial Narrow" w:cstheme="minorHAnsi"/>
              </w:rPr>
              <w:t>nivel</w:t>
            </w:r>
            <w:r w:rsidRPr="005A2AA6">
              <w:rPr>
                <w:rFonts w:ascii="Arial Narrow" w:hAnsi="Arial Narrow" w:cstheme="minorHAnsi"/>
                <w:spacing w:val="7"/>
              </w:rPr>
              <w:t xml:space="preserve"> </w:t>
            </w:r>
            <w:r w:rsidRPr="005A2AA6">
              <w:rPr>
                <w:rFonts w:ascii="Arial Narrow" w:hAnsi="Arial Narrow" w:cstheme="minorHAnsi"/>
              </w:rPr>
              <w:t>formal</w:t>
            </w:r>
            <w:r w:rsidRPr="005A2AA6">
              <w:rPr>
                <w:rFonts w:ascii="Arial Narrow" w:hAnsi="Arial Narrow" w:cstheme="minorHAnsi"/>
                <w:spacing w:val="7"/>
              </w:rPr>
              <w:t xml:space="preserve"> </w:t>
            </w:r>
            <w:r w:rsidRPr="005A2AA6">
              <w:rPr>
                <w:rFonts w:ascii="Arial Narrow" w:hAnsi="Arial Narrow" w:cstheme="minorHAnsi"/>
              </w:rPr>
              <w:t>la</w:t>
            </w:r>
            <w:r w:rsidRPr="005A2AA6">
              <w:rPr>
                <w:rFonts w:ascii="Arial Narrow" w:hAnsi="Arial Narrow" w:cstheme="minorHAnsi"/>
                <w:spacing w:val="7"/>
              </w:rPr>
              <w:t xml:space="preserve"> </w:t>
            </w:r>
            <w:r w:rsidRPr="005A2AA6">
              <w:rPr>
                <w:rFonts w:ascii="Arial Narrow" w:hAnsi="Arial Narrow" w:cstheme="minorHAnsi"/>
              </w:rPr>
              <w:t>CÁTEDRA</w:t>
            </w:r>
            <w:r w:rsidRPr="005A2AA6">
              <w:rPr>
                <w:rFonts w:ascii="Arial Narrow" w:hAnsi="Arial Narrow" w:cstheme="minorHAnsi"/>
                <w:spacing w:val="7"/>
              </w:rPr>
              <w:t xml:space="preserve"> </w:t>
            </w:r>
            <w:r w:rsidRPr="005A2AA6">
              <w:rPr>
                <w:rFonts w:ascii="Arial Narrow" w:hAnsi="Arial Narrow" w:cstheme="minorHAnsi"/>
              </w:rPr>
              <w:t>DE</w:t>
            </w:r>
            <w:r w:rsidRPr="005A2AA6">
              <w:rPr>
                <w:rFonts w:ascii="Arial Narrow" w:hAnsi="Arial Narrow" w:cstheme="minorHAnsi"/>
                <w:spacing w:val="6"/>
              </w:rPr>
              <w:t xml:space="preserve"> </w:t>
            </w:r>
            <w:r w:rsidRPr="005A2AA6">
              <w:rPr>
                <w:rFonts w:ascii="Arial Narrow" w:hAnsi="Arial Narrow" w:cstheme="minorHAnsi"/>
              </w:rPr>
              <w:t>LA</w:t>
            </w:r>
            <w:r w:rsidRPr="005A2AA6">
              <w:rPr>
                <w:rFonts w:ascii="Arial Narrow" w:hAnsi="Arial Narrow" w:cstheme="minorHAnsi"/>
                <w:spacing w:val="7"/>
              </w:rPr>
              <w:t xml:space="preserve"> </w:t>
            </w:r>
            <w:r w:rsidRPr="005A2AA6">
              <w:rPr>
                <w:rFonts w:ascii="Arial Narrow" w:hAnsi="Arial Narrow" w:cstheme="minorHAnsi"/>
              </w:rPr>
              <w:t>PAZ</w:t>
            </w:r>
            <w:r w:rsidRPr="005A2AA6">
              <w:rPr>
                <w:rFonts w:ascii="Arial Narrow" w:hAnsi="Arial Narrow" w:cstheme="minorHAnsi"/>
                <w:spacing w:val="6"/>
              </w:rPr>
              <w:t xml:space="preserve"> </w:t>
            </w:r>
            <w:r w:rsidRPr="005A2AA6">
              <w:rPr>
                <w:rFonts w:ascii="Arial Narrow" w:hAnsi="Arial Narrow" w:cstheme="minorHAnsi"/>
              </w:rPr>
              <w:t>en</w:t>
            </w:r>
            <w:r w:rsidRPr="005A2AA6">
              <w:rPr>
                <w:rFonts w:ascii="Arial Narrow" w:hAnsi="Arial Narrow" w:cstheme="minorHAnsi"/>
                <w:spacing w:val="7"/>
              </w:rPr>
              <w:t xml:space="preserve"> </w:t>
            </w:r>
            <w:r w:rsidRPr="005A2AA6">
              <w:rPr>
                <w:rFonts w:ascii="Arial Narrow" w:hAnsi="Arial Narrow" w:cstheme="minorHAnsi"/>
              </w:rPr>
              <w:t>Colombia</w:t>
            </w:r>
            <w:r w:rsidRPr="005A2AA6">
              <w:rPr>
                <w:rFonts w:ascii="Arial Narrow" w:hAnsi="Arial Narrow" w:cstheme="minorHAnsi"/>
                <w:spacing w:val="7"/>
              </w:rPr>
              <w:t xml:space="preserve"> </w:t>
            </w:r>
            <w:r w:rsidRPr="005A2AA6">
              <w:rPr>
                <w:rFonts w:ascii="Arial Narrow" w:hAnsi="Arial Narrow" w:cstheme="minorHAnsi"/>
              </w:rPr>
              <w:t>de</w:t>
            </w:r>
          </w:p>
          <w:p w:rsidR="00FD3EB2" w:rsidRPr="005A2AA6" w:rsidRDefault="00FD3EB2" w:rsidP="00F65763">
            <w:pPr>
              <w:pStyle w:val="TableParagraph"/>
              <w:spacing w:before="10" w:line="280" w:lineRule="atLeast"/>
              <w:jc w:val="both"/>
              <w:rPr>
                <w:rFonts w:ascii="Arial Narrow" w:hAnsi="Arial Narrow" w:cstheme="minorHAnsi"/>
              </w:rPr>
            </w:pPr>
            <w:r w:rsidRPr="005A2AA6">
              <w:rPr>
                <w:rFonts w:ascii="Arial Narrow" w:hAnsi="Arial Narrow" w:cstheme="minorHAnsi"/>
              </w:rPr>
              <w:t>obligado</w:t>
            </w:r>
            <w:r w:rsidRPr="005A2AA6">
              <w:rPr>
                <w:rFonts w:ascii="Arial Narrow" w:hAnsi="Arial Narrow" w:cstheme="minorHAnsi"/>
                <w:spacing w:val="14"/>
              </w:rPr>
              <w:t xml:space="preserve"> </w:t>
            </w:r>
            <w:r w:rsidRPr="005A2AA6">
              <w:rPr>
                <w:rFonts w:ascii="Arial Narrow" w:hAnsi="Arial Narrow" w:cstheme="minorHAnsi"/>
              </w:rPr>
              <w:t>cumplimiento</w:t>
            </w:r>
            <w:r w:rsidRPr="005A2AA6">
              <w:rPr>
                <w:rFonts w:ascii="Arial Narrow" w:hAnsi="Arial Narrow" w:cstheme="minorHAnsi"/>
                <w:spacing w:val="14"/>
              </w:rPr>
              <w:t xml:space="preserve"> </w:t>
            </w:r>
            <w:r w:rsidRPr="005A2AA6">
              <w:rPr>
                <w:rFonts w:ascii="Arial Narrow" w:hAnsi="Arial Narrow" w:cstheme="minorHAnsi"/>
              </w:rPr>
              <w:t>a</w:t>
            </w:r>
            <w:r w:rsidRPr="005A2AA6">
              <w:rPr>
                <w:rFonts w:ascii="Arial Narrow" w:hAnsi="Arial Narrow" w:cstheme="minorHAnsi"/>
                <w:spacing w:val="13"/>
              </w:rPr>
              <w:t xml:space="preserve"> </w:t>
            </w:r>
            <w:r w:rsidRPr="005A2AA6">
              <w:rPr>
                <w:rFonts w:ascii="Arial Narrow" w:hAnsi="Arial Narrow" w:cstheme="minorHAnsi"/>
              </w:rPr>
              <w:t>partir</w:t>
            </w:r>
            <w:r w:rsidRPr="005A2AA6">
              <w:rPr>
                <w:rFonts w:ascii="Arial Narrow" w:hAnsi="Arial Narrow" w:cstheme="minorHAnsi"/>
                <w:spacing w:val="13"/>
              </w:rPr>
              <w:t xml:space="preserve"> </w:t>
            </w:r>
            <w:r w:rsidRPr="005A2AA6">
              <w:rPr>
                <w:rFonts w:ascii="Arial Narrow" w:hAnsi="Arial Narrow" w:cstheme="minorHAnsi"/>
              </w:rPr>
              <w:t>de</w:t>
            </w:r>
            <w:r w:rsidRPr="005A2AA6">
              <w:rPr>
                <w:rFonts w:ascii="Arial Narrow" w:hAnsi="Arial Narrow" w:cstheme="minorHAnsi"/>
                <w:spacing w:val="14"/>
              </w:rPr>
              <w:t xml:space="preserve"> </w:t>
            </w:r>
            <w:r w:rsidRPr="005A2AA6">
              <w:rPr>
                <w:rFonts w:ascii="Arial Narrow" w:hAnsi="Arial Narrow" w:cstheme="minorHAnsi"/>
              </w:rPr>
              <w:t>la</w:t>
            </w:r>
            <w:r w:rsidRPr="005A2AA6">
              <w:rPr>
                <w:rFonts w:ascii="Arial Narrow" w:hAnsi="Arial Narrow" w:cstheme="minorHAnsi"/>
                <w:spacing w:val="10"/>
              </w:rPr>
              <w:t xml:space="preserve"> </w:t>
            </w:r>
            <w:r w:rsidRPr="005A2AA6">
              <w:rPr>
                <w:rFonts w:ascii="Arial Narrow" w:hAnsi="Arial Narrow" w:cstheme="minorHAnsi"/>
              </w:rPr>
              <w:t>Ley</w:t>
            </w:r>
            <w:r w:rsidRPr="005A2AA6">
              <w:rPr>
                <w:rFonts w:ascii="Arial Narrow" w:hAnsi="Arial Narrow" w:cstheme="minorHAnsi"/>
                <w:spacing w:val="12"/>
              </w:rPr>
              <w:t xml:space="preserve"> </w:t>
            </w:r>
            <w:r w:rsidRPr="005A2AA6">
              <w:rPr>
                <w:rFonts w:ascii="Arial Narrow" w:hAnsi="Arial Narrow" w:cstheme="minorHAnsi"/>
              </w:rPr>
              <w:t>1732</w:t>
            </w:r>
            <w:r w:rsidRPr="005A2AA6">
              <w:rPr>
                <w:rFonts w:ascii="Arial Narrow" w:hAnsi="Arial Narrow" w:cstheme="minorHAnsi"/>
                <w:spacing w:val="12"/>
              </w:rPr>
              <w:t xml:space="preserve"> </w:t>
            </w:r>
            <w:r w:rsidRPr="005A2AA6">
              <w:rPr>
                <w:rFonts w:ascii="Arial Narrow" w:hAnsi="Arial Narrow" w:cstheme="minorHAnsi"/>
              </w:rPr>
              <w:t>de</w:t>
            </w:r>
            <w:r w:rsidRPr="005A2AA6">
              <w:rPr>
                <w:rFonts w:ascii="Arial Narrow" w:hAnsi="Arial Narrow" w:cstheme="minorHAnsi"/>
                <w:spacing w:val="12"/>
              </w:rPr>
              <w:t xml:space="preserve"> </w:t>
            </w:r>
            <w:r w:rsidRPr="005A2AA6">
              <w:rPr>
                <w:rFonts w:ascii="Arial Narrow" w:hAnsi="Arial Narrow" w:cstheme="minorHAnsi"/>
              </w:rPr>
              <w:t>2014,</w:t>
            </w:r>
            <w:r w:rsidRPr="005A2AA6">
              <w:rPr>
                <w:rFonts w:ascii="Arial Narrow" w:hAnsi="Arial Narrow" w:cstheme="minorHAnsi"/>
                <w:spacing w:val="13"/>
              </w:rPr>
              <w:t xml:space="preserve"> </w:t>
            </w:r>
            <w:r w:rsidRPr="005A2AA6">
              <w:rPr>
                <w:rFonts w:ascii="Arial Narrow" w:hAnsi="Arial Narrow" w:cstheme="minorHAnsi"/>
              </w:rPr>
              <w:t>implicando</w:t>
            </w:r>
            <w:r w:rsidRPr="005A2AA6">
              <w:rPr>
                <w:rFonts w:ascii="Arial Narrow" w:hAnsi="Arial Narrow" w:cstheme="minorHAnsi"/>
                <w:spacing w:val="14"/>
              </w:rPr>
              <w:t xml:space="preserve"> </w:t>
            </w:r>
            <w:r w:rsidRPr="005A2AA6">
              <w:rPr>
                <w:rFonts w:ascii="Arial Narrow" w:hAnsi="Arial Narrow" w:cstheme="minorHAnsi"/>
              </w:rPr>
              <w:t>a</w:t>
            </w:r>
            <w:r w:rsidRPr="005A2AA6">
              <w:rPr>
                <w:rFonts w:ascii="Arial Narrow" w:hAnsi="Arial Narrow" w:cstheme="minorHAnsi"/>
                <w:spacing w:val="11"/>
              </w:rPr>
              <w:t xml:space="preserve"> </w:t>
            </w:r>
            <w:r w:rsidRPr="005A2AA6">
              <w:rPr>
                <w:rFonts w:ascii="Arial Narrow" w:hAnsi="Arial Narrow" w:cstheme="minorHAnsi"/>
              </w:rPr>
              <w:t>todas</w:t>
            </w:r>
            <w:r w:rsidRPr="005A2AA6">
              <w:rPr>
                <w:rFonts w:ascii="Arial Narrow" w:hAnsi="Arial Narrow" w:cstheme="minorHAnsi"/>
                <w:spacing w:val="13"/>
              </w:rPr>
              <w:t xml:space="preserve"> </w:t>
            </w:r>
            <w:r w:rsidRPr="005A2AA6">
              <w:rPr>
                <w:rFonts w:ascii="Arial Narrow" w:hAnsi="Arial Narrow" w:cstheme="minorHAnsi"/>
              </w:rPr>
              <w:t>las</w:t>
            </w:r>
            <w:r w:rsidRPr="005A2AA6">
              <w:rPr>
                <w:rFonts w:ascii="Arial Narrow" w:hAnsi="Arial Narrow" w:cstheme="minorHAnsi"/>
                <w:spacing w:val="-47"/>
              </w:rPr>
              <w:t xml:space="preserve"> </w:t>
            </w:r>
            <w:r w:rsidRPr="005A2AA6">
              <w:rPr>
                <w:rFonts w:ascii="Arial Narrow" w:hAnsi="Arial Narrow" w:cstheme="minorHAnsi"/>
              </w:rPr>
              <w:t>instituciones</w:t>
            </w:r>
            <w:r w:rsidRPr="005A2AA6">
              <w:rPr>
                <w:rFonts w:ascii="Arial Narrow" w:hAnsi="Arial Narrow" w:cstheme="minorHAnsi"/>
                <w:spacing w:val="-1"/>
              </w:rPr>
              <w:t xml:space="preserve"> </w:t>
            </w:r>
            <w:r w:rsidRPr="005A2AA6">
              <w:rPr>
                <w:rFonts w:ascii="Arial Narrow" w:hAnsi="Arial Narrow" w:cstheme="minorHAnsi"/>
              </w:rPr>
              <w:t>educativas</w:t>
            </w:r>
            <w:r w:rsidRPr="005A2AA6">
              <w:rPr>
                <w:rFonts w:ascii="Arial Narrow" w:hAnsi="Arial Narrow" w:cstheme="minorHAnsi"/>
                <w:spacing w:val="-3"/>
              </w:rPr>
              <w:t xml:space="preserve"> </w:t>
            </w:r>
            <w:r w:rsidRPr="005A2AA6">
              <w:rPr>
                <w:rFonts w:ascii="Arial Narrow" w:hAnsi="Arial Narrow" w:cstheme="minorHAnsi"/>
              </w:rPr>
              <w:t>de</w:t>
            </w:r>
            <w:r w:rsidRPr="005A2AA6">
              <w:rPr>
                <w:rFonts w:ascii="Arial Narrow" w:hAnsi="Arial Narrow" w:cstheme="minorHAnsi"/>
                <w:spacing w:val="-4"/>
              </w:rPr>
              <w:t xml:space="preserve"> </w:t>
            </w:r>
            <w:r w:rsidRPr="005A2AA6">
              <w:rPr>
                <w:rFonts w:ascii="Arial Narrow" w:hAnsi="Arial Narrow" w:cstheme="minorHAnsi"/>
              </w:rPr>
              <w:t>preescolar, básica</w:t>
            </w:r>
            <w:r w:rsidRPr="005A2AA6">
              <w:rPr>
                <w:rFonts w:ascii="Arial Narrow" w:hAnsi="Arial Narrow" w:cstheme="minorHAnsi"/>
                <w:spacing w:val="-4"/>
              </w:rPr>
              <w:t xml:space="preserve"> </w:t>
            </w:r>
            <w:r w:rsidRPr="005A2AA6">
              <w:rPr>
                <w:rFonts w:ascii="Arial Narrow" w:hAnsi="Arial Narrow" w:cstheme="minorHAnsi"/>
              </w:rPr>
              <w:t>y</w:t>
            </w:r>
            <w:r w:rsidRPr="005A2AA6">
              <w:rPr>
                <w:rFonts w:ascii="Arial Narrow" w:hAnsi="Arial Narrow" w:cstheme="minorHAnsi"/>
                <w:spacing w:val="-2"/>
              </w:rPr>
              <w:t xml:space="preserve"> </w:t>
            </w:r>
            <w:r w:rsidRPr="005A2AA6">
              <w:rPr>
                <w:rFonts w:ascii="Arial Narrow" w:hAnsi="Arial Narrow" w:cstheme="minorHAnsi"/>
              </w:rPr>
              <w:t>media</w:t>
            </w:r>
            <w:r w:rsidRPr="005A2AA6">
              <w:rPr>
                <w:rFonts w:ascii="Arial Narrow" w:hAnsi="Arial Narrow" w:cstheme="minorHAnsi"/>
                <w:spacing w:val="-2"/>
              </w:rPr>
              <w:t xml:space="preserve"> </w:t>
            </w:r>
            <w:r w:rsidRPr="005A2AA6">
              <w:rPr>
                <w:rFonts w:ascii="Arial Narrow" w:hAnsi="Arial Narrow" w:cstheme="minorHAnsi"/>
              </w:rPr>
              <w:t>del</w:t>
            </w:r>
            <w:r w:rsidRPr="005A2AA6">
              <w:rPr>
                <w:rFonts w:ascii="Arial Narrow" w:hAnsi="Arial Narrow" w:cstheme="minorHAnsi"/>
                <w:spacing w:val="-1"/>
              </w:rPr>
              <w:t xml:space="preserve"> </w:t>
            </w:r>
            <w:r w:rsidRPr="005A2AA6">
              <w:rPr>
                <w:rFonts w:ascii="Arial Narrow" w:hAnsi="Arial Narrow" w:cstheme="minorHAnsi"/>
              </w:rPr>
              <w:t>país</w:t>
            </w:r>
          </w:p>
        </w:tc>
      </w:tr>
      <w:tr w:rsidR="00FD3EB2" w:rsidRPr="005A2AA6" w:rsidTr="00F65763">
        <w:trPr>
          <w:trHeight w:val="868"/>
        </w:trPr>
        <w:tc>
          <w:tcPr>
            <w:tcW w:w="2093" w:type="dxa"/>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Ley</w:t>
            </w:r>
            <w:r w:rsidRPr="005A2AA6">
              <w:rPr>
                <w:rFonts w:ascii="Arial Narrow" w:hAnsi="Arial Narrow" w:cstheme="minorHAnsi"/>
                <w:spacing w:val="39"/>
              </w:rPr>
              <w:t xml:space="preserve"> </w:t>
            </w:r>
            <w:r w:rsidRPr="005A2AA6">
              <w:rPr>
                <w:rFonts w:ascii="Arial Narrow" w:hAnsi="Arial Narrow" w:cstheme="minorHAnsi"/>
              </w:rPr>
              <w:t>1801</w:t>
            </w:r>
            <w:r w:rsidRPr="005A2AA6">
              <w:rPr>
                <w:rFonts w:ascii="Arial Narrow" w:hAnsi="Arial Narrow" w:cstheme="minorHAnsi"/>
                <w:spacing w:val="41"/>
              </w:rPr>
              <w:t xml:space="preserve"> </w:t>
            </w:r>
            <w:r w:rsidRPr="005A2AA6">
              <w:rPr>
                <w:rFonts w:ascii="Arial Narrow" w:hAnsi="Arial Narrow" w:cstheme="minorHAnsi"/>
              </w:rPr>
              <w:t>del</w:t>
            </w:r>
            <w:r w:rsidRPr="005A2AA6">
              <w:rPr>
                <w:rFonts w:ascii="Arial Narrow" w:hAnsi="Arial Narrow" w:cstheme="minorHAnsi"/>
                <w:spacing w:val="38"/>
              </w:rPr>
              <w:t xml:space="preserve"> </w:t>
            </w:r>
            <w:r w:rsidRPr="005A2AA6">
              <w:rPr>
                <w:rFonts w:ascii="Arial Narrow" w:hAnsi="Arial Narrow" w:cstheme="minorHAnsi"/>
              </w:rPr>
              <w:t>29</w:t>
            </w:r>
            <w:r w:rsidRPr="005A2AA6">
              <w:rPr>
                <w:rFonts w:ascii="Arial Narrow" w:hAnsi="Arial Narrow" w:cstheme="minorHAnsi"/>
                <w:spacing w:val="42"/>
              </w:rPr>
              <w:t xml:space="preserve"> </w:t>
            </w:r>
            <w:r w:rsidRPr="005A2AA6">
              <w:rPr>
                <w:rFonts w:ascii="Arial Narrow" w:hAnsi="Arial Narrow" w:cstheme="minorHAnsi"/>
              </w:rPr>
              <w:t>de</w:t>
            </w:r>
          </w:p>
          <w:p w:rsidR="00FD3EB2" w:rsidRPr="005A2AA6" w:rsidRDefault="00FD3EB2" w:rsidP="00F65763">
            <w:pPr>
              <w:pStyle w:val="TableParagraph"/>
              <w:tabs>
                <w:tab w:val="left" w:pos="1845"/>
              </w:tabs>
              <w:spacing w:before="22" w:line="259" w:lineRule="auto"/>
              <w:ind w:right="135"/>
              <w:jc w:val="both"/>
              <w:rPr>
                <w:rFonts w:ascii="Arial Narrow" w:hAnsi="Arial Narrow" w:cstheme="minorHAnsi"/>
              </w:rPr>
            </w:pPr>
            <w:r w:rsidRPr="005A2AA6">
              <w:rPr>
                <w:rFonts w:ascii="Arial Narrow" w:hAnsi="Arial Narrow" w:cstheme="minorHAnsi"/>
              </w:rPr>
              <w:t>julio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2016.</w:t>
            </w:r>
            <w:r w:rsidRPr="005A2AA6">
              <w:rPr>
                <w:rFonts w:ascii="Arial Narrow" w:hAnsi="Arial Narrow" w:cstheme="minorHAnsi"/>
                <w:spacing w:val="-47"/>
              </w:rPr>
              <w:t xml:space="preserve"> </w:t>
            </w:r>
            <w:r w:rsidRPr="005A2AA6">
              <w:rPr>
                <w:rFonts w:ascii="Arial Narrow" w:hAnsi="Arial Narrow" w:cstheme="minorHAnsi"/>
              </w:rPr>
              <w:t>“Código Nacional de</w:t>
            </w:r>
            <w:r w:rsidRPr="005A2AA6">
              <w:rPr>
                <w:rFonts w:ascii="Arial Narrow" w:hAnsi="Arial Narrow" w:cstheme="minorHAnsi"/>
                <w:spacing w:val="-47"/>
              </w:rPr>
              <w:t xml:space="preserve"> </w:t>
            </w:r>
            <w:r w:rsidRPr="005A2AA6">
              <w:rPr>
                <w:rFonts w:ascii="Arial Narrow" w:hAnsi="Arial Narrow" w:cstheme="minorHAnsi"/>
              </w:rPr>
              <w:t>Policía</w:t>
            </w:r>
            <w:r w:rsidRPr="005A2AA6">
              <w:rPr>
                <w:rFonts w:ascii="Arial Narrow" w:hAnsi="Arial Narrow" w:cstheme="minorHAnsi"/>
              </w:rPr>
              <w:tab/>
            </w:r>
            <w:r w:rsidRPr="005A2AA6">
              <w:rPr>
                <w:rFonts w:ascii="Arial Narrow" w:hAnsi="Arial Narrow" w:cstheme="minorHAnsi"/>
                <w:spacing w:val="-4"/>
              </w:rPr>
              <w:t>y</w:t>
            </w:r>
          </w:p>
          <w:p w:rsidR="00FD3EB2" w:rsidRPr="005A2AA6" w:rsidRDefault="00FD3EB2" w:rsidP="00F65763">
            <w:pPr>
              <w:pStyle w:val="TableParagraph"/>
              <w:spacing w:line="267" w:lineRule="exact"/>
              <w:jc w:val="both"/>
              <w:rPr>
                <w:rFonts w:ascii="Arial Narrow" w:hAnsi="Arial Narrow" w:cstheme="minorHAnsi"/>
              </w:rPr>
            </w:pPr>
            <w:r w:rsidRPr="005A2AA6">
              <w:rPr>
                <w:rFonts w:ascii="Arial Narrow" w:hAnsi="Arial Narrow" w:cstheme="minorHAnsi"/>
              </w:rPr>
              <w:t>Convivencia”</w:t>
            </w:r>
          </w:p>
        </w:tc>
        <w:tc>
          <w:tcPr>
            <w:tcW w:w="7410" w:type="dxa"/>
            <w:gridSpan w:val="2"/>
          </w:tcPr>
          <w:p w:rsidR="00FD3EB2" w:rsidRPr="005A2AA6" w:rsidRDefault="00FD3EB2" w:rsidP="00F65763">
            <w:pPr>
              <w:pStyle w:val="TableParagraph"/>
              <w:spacing w:line="259" w:lineRule="auto"/>
              <w:ind w:right="134" w:hanging="10"/>
              <w:jc w:val="both"/>
              <w:rPr>
                <w:rFonts w:ascii="Arial Narrow" w:hAnsi="Arial Narrow" w:cstheme="minorHAnsi"/>
              </w:rPr>
            </w:pP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7</w:t>
            </w:r>
            <w:r w:rsidRPr="005A2AA6">
              <w:rPr>
                <w:rFonts w:ascii="Arial Narrow" w:hAnsi="Arial Narrow" w:cstheme="minorHAnsi"/>
                <w:spacing w:val="1"/>
              </w:rPr>
              <w:t xml:space="preserve"> </w:t>
            </w:r>
            <w:r w:rsidRPr="005A2AA6">
              <w:rPr>
                <w:rFonts w:ascii="Arial Narrow" w:hAnsi="Arial Narrow" w:cstheme="minorHAnsi"/>
              </w:rPr>
              <w:t>Finalidades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convivencia;</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8</w:t>
            </w:r>
            <w:r w:rsidRPr="005A2AA6">
              <w:rPr>
                <w:rFonts w:ascii="Arial Narrow" w:hAnsi="Arial Narrow" w:cstheme="minorHAnsi"/>
                <w:spacing w:val="1"/>
              </w:rPr>
              <w:t xml:space="preserve"> </w:t>
            </w:r>
            <w:r w:rsidRPr="005A2AA6">
              <w:rPr>
                <w:rFonts w:ascii="Arial Narrow" w:hAnsi="Arial Narrow" w:cstheme="minorHAnsi"/>
              </w:rPr>
              <w:t>principios;</w:t>
            </w:r>
            <w:r w:rsidRPr="005A2AA6">
              <w:rPr>
                <w:rFonts w:ascii="Arial Narrow" w:hAnsi="Arial Narrow" w:cstheme="minorHAnsi"/>
                <w:spacing w:val="1"/>
              </w:rPr>
              <w:t xml:space="preserve"> </w:t>
            </w:r>
            <w:r w:rsidRPr="005A2AA6">
              <w:rPr>
                <w:rFonts w:ascii="Arial Narrow" w:hAnsi="Arial Narrow" w:cstheme="minorHAnsi"/>
              </w:rPr>
              <w:t>Arts.</w:t>
            </w:r>
            <w:r w:rsidRPr="005A2AA6">
              <w:rPr>
                <w:rFonts w:ascii="Arial Narrow" w:hAnsi="Arial Narrow" w:cstheme="minorHAnsi"/>
                <w:spacing w:val="1"/>
              </w:rPr>
              <w:t xml:space="preserve"> </w:t>
            </w:r>
            <w:r w:rsidRPr="005A2AA6">
              <w:rPr>
                <w:rFonts w:ascii="Arial Narrow" w:hAnsi="Arial Narrow" w:cstheme="minorHAnsi"/>
              </w:rPr>
              <w:t>26</w:t>
            </w:r>
            <w:r w:rsidRPr="005A2AA6">
              <w:rPr>
                <w:rFonts w:ascii="Arial Narrow" w:hAnsi="Arial Narrow" w:cstheme="minorHAnsi"/>
                <w:spacing w:val="1"/>
              </w:rPr>
              <w:t xml:space="preserve"> </w:t>
            </w:r>
            <w:r w:rsidRPr="005A2AA6">
              <w:rPr>
                <w:rFonts w:ascii="Arial Narrow" w:hAnsi="Arial Narrow" w:cstheme="minorHAnsi"/>
              </w:rPr>
              <w:t>Deberes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47"/>
              </w:rPr>
              <w:t xml:space="preserve"> </w:t>
            </w:r>
            <w:r w:rsidRPr="005A2AA6">
              <w:rPr>
                <w:rFonts w:ascii="Arial Narrow" w:hAnsi="Arial Narrow" w:cstheme="minorHAnsi"/>
              </w:rPr>
              <w:t>convivencia; Art. 27 Comportamientos que ponen en riesgo la vida e integridad;</w:t>
            </w:r>
            <w:r w:rsidRPr="005A2AA6">
              <w:rPr>
                <w:rFonts w:ascii="Arial Narrow" w:hAnsi="Arial Narrow" w:cstheme="minorHAnsi"/>
                <w:spacing w:val="-47"/>
              </w:rPr>
              <w:t xml:space="preserve"> </w:t>
            </w:r>
            <w:r w:rsidRPr="005A2AA6">
              <w:rPr>
                <w:rFonts w:ascii="Arial Narrow" w:hAnsi="Arial Narrow" w:cstheme="minorHAnsi"/>
              </w:rPr>
              <w:t>Art. 31 Del derecho a la tranquilidad y a las relaciones respetuosas; Art. 33</w:t>
            </w:r>
            <w:r w:rsidRPr="005A2AA6">
              <w:rPr>
                <w:rFonts w:ascii="Arial Narrow" w:hAnsi="Arial Narrow" w:cstheme="minorHAnsi"/>
                <w:spacing w:val="1"/>
              </w:rPr>
              <w:t xml:space="preserve"> </w:t>
            </w:r>
            <w:r w:rsidRPr="005A2AA6">
              <w:rPr>
                <w:rFonts w:ascii="Arial Narrow" w:hAnsi="Arial Narrow" w:cstheme="minorHAnsi"/>
              </w:rPr>
              <w:t>Comportamientos</w:t>
            </w:r>
            <w:r w:rsidRPr="005A2AA6">
              <w:rPr>
                <w:rFonts w:ascii="Arial Narrow" w:hAnsi="Arial Narrow" w:cstheme="minorHAnsi"/>
                <w:spacing w:val="26"/>
              </w:rPr>
              <w:t xml:space="preserve"> </w:t>
            </w:r>
            <w:r w:rsidRPr="005A2AA6">
              <w:rPr>
                <w:rFonts w:ascii="Arial Narrow" w:hAnsi="Arial Narrow" w:cstheme="minorHAnsi"/>
              </w:rPr>
              <w:t>que</w:t>
            </w:r>
            <w:r w:rsidRPr="005A2AA6">
              <w:rPr>
                <w:rFonts w:ascii="Arial Narrow" w:hAnsi="Arial Narrow" w:cstheme="minorHAnsi"/>
                <w:spacing w:val="27"/>
              </w:rPr>
              <w:t xml:space="preserve"> </w:t>
            </w:r>
            <w:r w:rsidRPr="005A2AA6">
              <w:rPr>
                <w:rFonts w:ascii="Arial Narrow" w:hAnsi="Arial Narrow" w:cstheme="minorHAnsi"/>
              </w:rPr>
              <w:t>afectan</w:t>
            </w:r>
            <w:r w:rsidRPr="005A2AA6">
              <w:rPr>
                <w:rFonts w:ascii="Arial Narrow" w:hAnsi="Arial Narrow" w:cstheme="minorHAnsi"/>
                <w:spacing w:val="26"/>
              </w:rPr>
              <w:t xml:space="preserve"> </w:t>
            </w:r>
            <w:r w:rsidRPr="005A2AA6">
              <w:rPr>
                <w:rFonts w:ascii="Arial Narrow" w:hAnsi="Arial Narrow" w:cstheme="minorHAnsi"/>
              </w:rPr>
              <w:t>la</w:t>
            </w:r>
            <w:r w:rsidRPr="005A2AA6">
              <w:rPr>
                <w:rFonts w:ascii="Arial Narrow" w:hAnsi="Arial Narrow" w:cstheme="minorHAnsi"/>
                <w:spacing w:val="25"/>
              </w:rPr>
              <w:t xml:space="preserve"> </w:t>
            </w:r>
            <w:r w:rsidRPr="005A2AA6">
              <w:rPr>
                <w:rFonts w:ascii="Arial Narrow" w:hAnsi="Arial Narrow" w:cstheme="minorHAnsi"/>
              </w:rPr>
              <w:t>tranquilidad</w:t>
            </w:r>
            <w:r w:rsidRPr="005A2AA6">
              <w:rPr>
                <w:rFonts w:ascii="Arial Narrow" w:hAnsi="Arial Narrow" w:cstheme="minorHAnsi"/>
                <w:spacing w:val="26"/>
              </w:rPr>
              <w:t xml:space="preserve"> </w:t>
            </w:r>
            <w:r w:rsidRPr="005A2AA6">
              <w:rPr>
                <w:rFonts w:ascii="Arial Narrow" w:hAnsi="Arial Narrow" w:cstheme="minorHAnsi"/>
              </w:rPr>
              <w:t>y</w:t>
            </w:r>
            <w:r w:rsidRPr="005A2AA6">
              <w:rPr>
                <w:rFonts w:ascii="Arial Narrow" w:hAnsi="Arial Narrow" w:cstheme="minorHAnsi"/>
                <w:spacing w:val="27"/>
              </w:rPr>
              <w:t xml:space="preserve"> </w:t>
            </w:r>
            <w:r w:rsidRPr="005A2AA6">
              <w:rPr>
                <w:rFonts w:ascii="Arial Narrow" w:hAnsi="Arial Narrow" w:cstheme="minorHAnsi"/>
              </w:rPr>
              <w:t>las</w:t>
            </w:r>
            <w:r w:rsidRPr="005A2AA6">
              <w:rPr>
                <w:rFonts w:ascii="Arial Narrow" w:hAnsi="Arial Narrow" w:cstheme="minorHAnsi"/>
                <w:spacing w:val="25"/>
              </w:rPr>
              <w:t xml:space="preserve"> </w:t>
            </w:r>
            <w:r w:rsidRPr="005A2AA6">
              <w:rPr>
                <w:rFonts w:ascii="Arial Narrow" w:hAnsi="Arial Narrow" w:cstheme="minorHAnsi"/>
              </w:rPr>
              <w:t>relaciones</w:t>
            </w:r>
            <w:r w:rsidRPr="005A2AA6">
              <w:rPr>
                <w:rFonts w:ascii="Arial Narrow" w:hAnsi="Arial Narrow" w:cstheme="minorHAnsi"/>
                <w:spacing w:val="27"/>
              </w:rPr>
              <w:t xml:space="preserve"> </w:t>
            </w:r>
            <w:r w:rsidRPr="005A2AA6">
              <w:rPr>
                <w:rFonts w:ascii="Arial Narrow" w:hAnsi="Arial Narrow" w:cstheme="minorHAnsi"/>
              </w:rPr>
              <w:t>respetuosas</w:t>
            </w:r>
            <w:r w:rsidRPr="005A2AA6">
              <w:rPr>
                <w:rFonts w:ascii="Arial Narrow" w:hAnsi="Arial Narrow" w:cstheme="minorHAnsi"/>
                <w:spacing w:val="27"/>
              </w:rPr>
              <w:t xml:space="preserve"> </w:t>
            </w:r>
            <w:r w:rsidRPr="005A2AA6">
              <w:rPr>
                <w:rFonts w:ascii="Arial Narrow" w:hAnsi="Arial Narrow" w:cstheme="minorHAnsi"/>
              </w:rPr>
              <w:t>de</w:t>
            </w:r>
            <w:r w:rsidRPr="005A2AA6">
              <w:rPr>
                <w:rFonts w:ascii="Arial Narrow" w:hAnsi="Arial Narrow" w:cstheme="minorHAnsi"/>
                <w:spacing w:val="-48"/>
              </w:rPr>
              <w:t xml:space="preserve"> </w:t>
            </w:r>
            <w:r w:rsidRPr="005A2AA6">
              <w:rPr>
                <w:rFonts w:ascii="Arial Narrow" w:hAnsi="Arial Narrow" w:cstheme="minorHAnsi"/>
              </w:rPr>
              <w:t>las</w:t>
            </w:r>
            <w:r w:rsidRPr="005A2AA6">
              <w:rPr>
                <w:rFonts w:ascii="Arial Narrow" w:hAnsi="Arial Narrow" w:cstheme="minorHAnsi"/>
                <w:spacing w:val="1"/>
              </w:rPr>
              <w:t xml:space="preserve"> </w:t>
            </w:r>
            <w:r w:rsidRPr="005A2AA6">
              <w:rPr>
                <w:rFonts w:ascii="Arial Narrow" w:hAnsi="Arial Narrow" w:cstheme="minorHAnsi"/>
              </w:rPr>
              <w:t>personas;</w:t>
            </w:r>
            <w:r w:rsidRPr="005A2AA6">
              <w:rPr>
                <w:rFonts w:ascii="Arial Narrow" w:hAnsi="Arial Narrow" w:cstheme="minorHAnsi"/>
                <w:spacing w:val="1"/>
              </w:rPr>
              <w:t xml:space="preserve"> </w:t>
            </w:r>
            <w:r w:rsidRPr="005A2AA6">
              <w:rPr>
                <w:rFonts w:ascii="Arial Narrow" w:hAnsi="Arial Narrow" w:cstheme="minorHAnsi"/>
              </w:rPr>
              <w:t>Art.</w:t>
            </w:r>
            <w:r w:rsidRPr="005A2AA6">
              <w:rPr>
                <w:rFonts w:ascii="Arial Narrow" w:hAnsi="Arial Narrow" w:cstheme="minorHAnsi"/>
                <w:spacing w:val="1"/>
              </w:rPr>
              <w:t xml:space="preserve"> </w:t>
            </w:r>
            <w:r w:rsidRPr="005A2AA6">
              <w:rPr>
                <w:rFonts w:ascii="Arial Narrow" w:hAnsi="Arial Narrow" w:cstheme="minorHAnsi"/>
              </w:rPr>
              <w:t>34</w:t>
            </w:r>
            <w:r w:rsidRPr="005A2AA6">
              <w:rPr>
                <w:rFonts w:ascii="Arial Narrow" w:hAnsi="Arial Narrow" w:cstheme="minorHAnsi"/>
                <w:spacing w:val="1"/>
              </w:rPr>
              <w:t xml:space="preserve"> </w:t>
            </w:r>
            <w:r w:rsidRPr="005A2AA6">
              <w:rPr>
                <w:rFonts w:ascii="Arial Narrow" w:hAnsi="Arial Narrow" w:cstheme="minorHAnsi"/>
              </w:rPr>
              <w:t>Comportamientos</w:t>
            </w:r>
            <w:r w:rsidRPr="005A2AA6">
              <w:rPr>
                <w:rFonts w:ascii="Arial Narrow" w:hAnsi="Arial Narrow" w:cstheme="minorHAnsi"/>
                <w:spacing w:val="1"/>
              </w:rPr>
              <w:t xml:space="preserve"> </w:t>
            </w:r>
            <w:r w:rsidRPr="005A2AA6">
              <w:rPr>
                <w:rFonts w:ascii="Arial Narrow" w:hAnsi="Arial Narrow" w:cstheme="minorHAnsi"/>
              </w:rPr>
              <w:t>que</w:t>
            </w:r>
            <w:r w:rsidRPr="005A2AA6">
              <w:rPr>
                <w:rFonts w:ascii="Arial Narrow" w:hAnsi="Arial Narrow" w:cstheme="minorHAnsi"/>
                <w:spacing w:val="1"/>
              </w:rPr>
              <w:t xml:space="preserve"> </w:t>
            </w:r>
            <w:r w:rsidRPr="005A2AA6">
              <w:rPr>
                <w:rFonts w:ascii="Arial Narrow" w:hAnsi="Arial Narrow" w:cstheme="minorHAnsi"/>
              </w:rPr>
              <w:t>afectan</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convivencia</w:t>
            </w:r>
            <w:r w:rsidRPr="005A2AA6">
              <w:rPr>
                <w:rFonts w:ascii="Arial Narrow" w:hAnsi="Arial Narrow" w:cstheme="minorHAnsi"/>
                <w:spacing w:val="1"/>
              </w:rPr>
              <w:t xml:space="preserve"> </w:t>
            </w: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establecimientos</w:t>
            </w:r>
            <w:r w:rsidRPr="005A2AA6">
              <w:rPr>
                <w:rFonts w:ascii="Arial Narrow" w:hAnsi="Arial Narrow" w:cstheme="minorHAnsi"/>
                <w:spacing w:val="22"/>
              </w:rPr>
              <w:t xml:space="preserve"> </w:t>
            </w:r>
            <w:r w:rsidRPr="005A2AA6">
              <w:rPr>
                <w:rFonts w:ascii="Arial Narrow" w:hAnsi="Arial Narrow" w:cstheme="minorHAnsi"/>
              </w:rPr>
              <w:t>educativos</w:t>
            </w:r>
            <w:r w:rsidRPr="005A2AA6">
              <w:rPr>
                <w:rFonts w:ascii="Arial Narrow" w:hAnsi="Arial Narrow" w:cstheme="minorHAnsi"/>
                <w:spacing w:val="24"/>
              </w:rPr>
              <w:t xml:space="preserve"> </w:t>
            </w:r>
            <w:r w:rsidRPr="005A2AA6">
              <w:rPr>
                <w:rFonts w:ascii="Arial Narrow" w:hAnsi="Arial Narrow" w:cstheme="minorHAnsi"/>
              </w:rPr>
              <w:t>relacionados</w:t>
            </w:r>
            <w:r w:rsidRPr="005A2AA6">
              <w:rPr>
                <w:rFonts w:ascii="Arial Narrow" w:hAnsi="Arial Narrow" w:cstheme="minorHAnsi"/>
                <w:spacing w:val="25"/>
              </w:rPr>
              <w:t xml:space="preserve"> </w:t>
            </w:r>
            <w:r w:rsidRPr="005A2AA6">
              <w:rPr>
                <w:rFonts w:ascii="Arial Narrow" w:hAnsi="Arial Narrow" w:cstheme="minorHAnsi"/>
              </w:rPr>
              <w:t>con</w:t>
            </w:r>
            <w:r w:rsidRPr="005A2AA6">
              <w:rPr>
                <w:rFonts w:ascii="Arial Narrow" w:hAnsi="Arial Narrow" w:cstheme="minorHAnsi"/>
                <w:spacing w:val="24"/>
              </w:rPr>
              <w:t xml:space="preserve"> </w:t>
            </w:r>
            <w:r w:rsidRPr="005A2AA6">
              <w:rPr>
                <w:rFonts w:ascii="Arial Narrow" w:hAnsi="Arial Narrow" w:cstheme="minorHAnsi"/>
              </w:rPr>
              <w:t>consumo</w:t>
            </w:r>
            <w:r w:rsidRPr="005A2AA6">
              <w:rPr>
                <w:rFonts w:ascii="Arial Narrow" w:hAnsi="Arial Narrow" w:cstheme="minorHAnsi"/>
                <w:spacing w:val="25"/>
              </w:rPr>
              <w:t xml:space="preserve"> </w:t>
            </w:r>
            <w:r w:rsidRPr="005A2AA6">
              <w:rPr>
                <w:rFonts w:ascii="Arial Narrow" w:hAnsi="Arial Narrow" w:cstheme="minorHAnsi"/>
              </w:rPr>
              <w:t>de</w:t>
            </w:r>
            <w:r w:rsidRPr="005A2AA6">
              <w:rPr>
                <w:rFonts w:ascii="Arial Narrow" w:hAnsi="Arial Narrow" w:cstheme="minorHAnsi"/>
                <w:spacing w:val="25"/>
              </w:rPr>
              <w:t xml:space="preserve"> </w:t>
            </w:r>
            <w:r w:rsidRPr="005A2AA6">
              <w:rPr>
                <w:rFonts w:ascii="Arial Narrow" w:hAnsi="Arial Narrow" w:cstheme="minorHAnsi"/>
              </w:rPr>
              <w:t>sustancias;</w:t>
            </w:r>
            <w:r w:rsidRPr="005A2AA6">
              <w:rPr>
                <w:rFonts w:ascii="Arial Narrow" w:hAnsi="Arial Narrow" w:cstheme="minorHAnsi"/>
                <w:spacing w:val="28"/>
              </w:rPr>
              <w:t xml:space="preserve"> </w:t>
            </w:r>
            <w:r w:rsidRPr="005A2AA6">
              <w:rPr>
                <w:rFonts w:ascii="Arial Narrow" w:hAnsi="Arial Narrow" w:cstheme="minorHAnsi"/>
              </w:rPr>
              <w:t>Art.</w:t>
            </w:r>
            <w:r w:rsidRPr="005A2AA6">
              <w:rPr>
                <w:rFonts w:ascii="Arial Narrow" w:hAnsi="Arial Narrow" w:cstheme="minorHAnsi"/>
                <w:spacing w:val="22"/>
              </w:rPr>
              <w:t xml:space="preserve"> </w:t>
            </w:r>
            <w:r w:rsidRPr="005A2AA6">
              <w:rPr>
                <w:rFonts w:ascii="Arial Narrow" w:hAnsi="Arial Narrow" w:cstheme="minorHAnsi"/>
              </w:rPr>
              <w:t>84 Perímetro</w:t>
            </w:r>
            <w:r w:rsidRPr="005A2AA6">
              <w:rPr>
                <w:rFonts w:ascii="Arial Narrow" w:hAnsi="Arial Narrow" w:cstheme="minorHAnsi"/>
                <w:spacing w:val="-1"/>
              </w:rPr>
              <w:t xml:space="preserve"> </w:t>
            </w:r>
            <w:r w:rsidRPr="005A2AA6">
              <w:rPr>
                <w:rFonts w:ascii="Arial Narrow" w:hAnsi="Arial Narrow" w:cstheme="minorHAnsi"/>
              </w:rPr>
              <w:t>de impacto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4"/>
              </w:rPr>
              <w:t xml:space="preserve"> </w:t>
            </w:r>
            <w:r w:rsidRPr="005A2AA6">
              <w:rPr>
                <w:rFonts w:ascii="Arial Narrow" w:hAnsi="Arial Narrow" w:cstheme="minorHAnsi"/>
              </w:rPr>
              <w:t>la</w:t>
            </w:r>
            <w:r w:rsidRPr="005A2AA6">
              <w:rPr>
                <w:rFonts w:ascii="Arial Narrow" w:hAnsi="Arial Narrow" w:cstheme="minorHAnsi"/>
                <w:spacing w:val="-3"/>
              </w:rPr>
              <w:t xml:space="preserve"> </w:t>
            </w:r>
            <w:r w:rsidRPr="005A2AA6">
              <w:rPr>
                <w:rFonts w:ascii="Arial Narrow" w:hAnsi="Arial Narrow" w:cstheme="minorHAnsi"/>
              </w:rPr>
              <w:t>actividad</w:t>
            </w:r>
            <w:r w:rsidRPr="005A2AA6">
              <w:rPr>
                <w:rFonts w:ascii="Arial Narrow" w:hAnsi="Arial Narrow" w:cstheme="minorHAnsi"/>
                <w:spacing w:val="-5"/>
              </w:rPr>
              <w:t xml:space="preserve"> </w:t>
            </w:r>
            <w:r w:rsidRPr="005A2AA6">
              <w:rPr>
                <w:rFonts w:ascii="Arial Narrow" w:hAnsi="Arial Narrow" w:cstheme="minorHAnsi"/>
              </w:rPr>
              <w:t>económica.</w:t>
            </w:r>
          </w:p>
        </w:tc>
      </w:tr>
      <w:tr w:rsidR="00FD3EB2" w:rsidRPr="005A2AA6" w:rsidTr="00F65763">
        <w:trPr>
          <w:trHeight w:val="578"/>
        </w:trPr>
        <w:tc>
          <w:tcPr>
            <w:tcW w:w="2093" w:type="dxa"/>
          </w:tcPr>
          <w:p w:rsidR="00FD3EB2" w:rsidRPr="005A2AA6" w:rsidRDefault="00FD3EB2" w:rsidP="00F65763">
            <w:pPr>
              <w:pStyle w:val="TableParagraph"/>
              <w:tabs>
                <w:tab w:val="left" w:pos="1048"/>
              </w:tabs>
              <w:spacing w:line="266" w:lineRule="exact"/>
              <w:ind w:left="110"/>
              <w:jc w:val="both"/>
              <w:rPr>
                <w:rFonts w:ascii="Arial Narrow" w:hAnsi="Arial Narrow" w:cstheme="minorHAnsi"/>
              </w:rPr>
            </w:pPr>
            <w:r w:rsidRPr="005A2AA6">
              <w:rPr>
                <w:rFonts w:ascii="Arial Narrow" w:hAnsi="Arial Narrow" w:cstheme="minorHAnsi"/>
              </w:rPr>
              <w:t>Decreto</w:t>
            </w:r>
            <w:r w:rsidRPr="005A2AA6">
              <w:rPr>
                <w:rFonts w:ascii="Arial Narrow" w:hAnsi="Arial Narrow" w:cstheme="minorHAnsi"/>
              </w:rPr>
              <w:tab/>
              <w:t>1421</w:t>
            </w:r>
          </w:p>
          <w:p w:rsidR="00FD3EB2" w:rsidRPr="005A2AA6" w:rsidRDefault="00FD3EB2" w:rsidP="00F65763">
            <w:pPr>
              <w:pStyle w:val="TableParagraph"/>
              <w:spacing w:line="266" w:lineRule="exact"/>
              <w:ind w:left="153" w:right="117"/>
              <w:jc w:val="both"/>
              <w:rPr>
                <w:rFonts w:ascii="Arial Narrow" w:hAnsi="Arial Narrow" w:cstheme="minorHAnsi"/>
              </w:rPr>
            </w:pPr>
            <w:r w:rsidRPr="005A2AA6">
              <w:rPr>
                <w:rFonts w:ascii="Arial Narrow" w:hAnsi="Arial Narrow" w:cstheme="minorHAnsi"/>
              </w:rPr>
              <w:t>De 2017</w:t>
            </w:r>
          </w:p>
        </w:tc>
        <w:tc>
          <w:tcPr>
            <w:tcW w:w="7410" w:type="dxa"/>
            <w:gridSpan w:val="2"/>
          </w:tcPr>
          <w:p w:rsidR="00FD3EB2" w:rsidRPr="005A2AA6" w:rsidRDefault="00FD3EB2" w:rsidP="00F65763">
            <w:pPr>
              <w:pStyle w:val="TableParagraph"/>
              <w:spacing w:line="266" w:lineRule="exact"/>
              <w:ind w:left="110"/>
              <w:jc w:val="both"/>
              <w:rPr>
                <w:rFonts w:ascii="Arial Narrow" w:hAnsi="Arial Narrow" w:cstheme="minorHAnsi"/>
              </w:rPr>
            </w:pPr>
            <w:r w:rsidRPr="005A2AA6">
              <w:rPr>
                <w:rFonts w:ascii="Arial Narrow" w:hAnsi="Arial Narrow" w:cstheme="minorHAnsi"/>
              </w:rPr>
              <w:t>Por</w:t>
            </w:r>
            <w:r w:rsidRPr="005A2AA6">
              <w:rPr>
                <w:rFonts w:ascii="Arial Narrow" w:hAnsi="Arial Narrow" w:cstheme="minorHAnsi"/>
                <w:spacing w:val="35"/>
              </w:rPr>
              <w:t xml:space="preserve"> </w:t>
            </w:r>
            <w:r w:rsidRPr="005A2AA6">
              <w:rPr>
                <w:rFonts w:ascii="Arial Narrow" w:hAnsi="Arial Narrow" w:cstheme="minorHAnsi"/>
              </w:rPr>
              <w:t>el</w:t>
            </w:r>
            <w:r w:rsidRPr="005A2AA6">
              <w:rPr>
                <w:rFonts w:ascii="Arial Narrow" w:hAnsi="Arial Narrow" w:cstheme="minorHAnsi"/>
                <w:spacing w:val="38"/>
              </w:rPr>
              <w:t xml:space="preserve"> </w:t>
            </w:r>
            <w:r w:rsidRPr="005A2AA6">
              <w:rPr>
                <w:rFonts w:ascii="Arial Narrow" w:hAnsi="Arial Narrow" w:cstheme="minorHAnsi"/>
              </w:rPr>
              <w:t>cual</w:t>
            </w:r>
            <w:r w:rsidRPr="005A2AA6">
              <w:rPr>
                <w:rFonts w:ascii="Arial Narrow" w:hAnsi="Arial Narrow" w:cstheme="minorHAnsi"/>
                <w:spacing w:val="37"/>
              </w:rPr>
              <w:t xml:space="preserve"> </w:t>
            </w:r>
            <w:r w:rsidRPr="005A2AA6">
              <w:rPr>
                <w:rFonts w:ascii="Arial Narrow" w:hAnsi="Arial Narrow" w:cstheme="minorHAnsi"/>
              </w:rPr>
              <w:t>se</w:t>
            </w:r>
            <w:r w:rsidRPr="005A2AA6">
              <w:rPr>
                <w:rFonts w:ascii="Arial Narrow" w:hAnsi="Arial Narrow" w:cstheme="minorHAnsi"/>
                <w:spacing w:val="39"/>
              </w:rPr>
              <w:t xml:space="preserve"> </w:t>
            </w:r>
            <w:r w:rsidRPr="005A2AA6">
              <w:rPr>
                <w:rFonts w:ascii="Arial Narrow" w:hAnsi="Arial Narrow" w:cstheme="minorHAnsi"/>
              </w:rPr>
              <w:t>reglamenta</w:t>
            </w:r>
            <w:r w:rsidRPr="005A2AA6">
              <w:rPr>
                <w:rFonts w:ascii="Arial Narrow" w:hAnsi="Arial Narrow" w:cstheme="minorHAnsi"/>
                <w:spacing w:val="35"/>
              </w:rPr>
              <w:t xml:space="preserve"> </w:t>
            </w:r>
            <w:r w:rsidRPr="005A2AA6">
              <w:rPr>
                <w:rFonts w:ascii="Arial Narrow" w:hAnsi="Arial Narrow" w:cstheme="minorHAnsi"/>
              </w:rPr>
              <w:t>en</w:t>
            </w:r>
            <w:r w:rsidRPr="005A2AA6">
              <w:rPr>
                <w:rFonts w:ascii="Arial Narrow" w:hAnsi="Arial Narrow" w:cstheme="minorHAnsi"/>
                <w:spacing w:val="38"/>
              </w:rPr>
              <w:t xml:space="preserve"> </w:t>
            </w:r>
            <w:r w:rsidRPr="005A2AA6">
              <w:rPr>
                <w:rFonts w:ascii="Arial Narrow" w:hAnsi="Arial Narrow" w:cstheme="minorHAnsi"/>
              </w:rPr>
              <w:t>el</w:t>
            </w:r>
            <w:r w:rsidRPr="005A2AA6">
              <w:rPr>
                <w:rFonts w:ascii="Arial Narrow" w:hAnsi="Arial Narrow" w:cstheme="minorHAnsi"/>
                <w:spacing w:val="37"/>
              </w:rPr>
              <w:t xml:space="preserve"> </w:t>
            </w:r>
            <w:r w:rsidRPr="005A2AA6">
              <w:rPr>
                <w:rFonts w:ascii="Arial Narrow" w:hAnsi="Arial Narrow" w:cstheme="minorHAnsi"/>
              </w:rPr>
              <w:t>marco</w:t>
            </w:r>
            <w:r w:rsidRPr="005A2AA6">
              <w:rPr>
                <w:rFonts w:ascii="Arial Narrow" w:hAnsi="Arial Narrow" w:cstheme="minorHAnsi"/>
                <w:spacing w:val="39"/>
              </w:rPr>
              <w:t xml:space="preserve"> </w:t>
            </w:r>
            <w:r w:rsidRPr="005A2AA6">
              <w:rPr>
                <w:rFonts w:ascii="Arial Narrow" w:hAnsi="Arial Narrow" w:cstheme="minorHAnsi"/>
              </w:rPr>
              <w:t>de</w:t>
            </w:r>
            <w:r w:rsidRPr="005A2AA6">
              <w:rPr>
                <w:rFonts w:ascii="Arial Narrow" w:hAnsi="Arial Narrow" w:cstheme="minorHAnsi"/>
                <w:spacing w:val="38"/>
              </w:rPr>
              <w:t xml:space="preserve"> </w:t>
            </w:r>
            <w:r w:rsidRPr="005A2AA6">
              <w:rPr>
                <w:rFonts w:ascii="Arial Narrow" w:hAnsi="Arial Narrow" w:cstheme="minorHAnsi"/>
              </w:rPr>
              <w:t>la</w:t>
            </w:r>
            <w:r w:rsidRPr="005A2AA6">
              <w:rPr>
                <w:rFonts w:ascii="Arial Narrow" w:hAnsi="Arial Narrow" w:cstheme="minorHAnsi"/>
                <w:spacing w:val="37"/>
              </w:rPr>
              <w:t xml:space="preserve"> </w:t>
            </w:r>
            <w:r w:rsidRPr="005A2AA6">
              <w:rPr>
                <w:rFonts w:ascii="Arial Narrow" w:hAnsi="Arial Narrow" w:cstheme="minorHAnsi"/>
              </w:rPr>
              <w:t>educación</w:t>
            </w:r>
            <w:r w:rsidRPr="005A2AA6">
              <w:rPr>
                <w:rFonts w:ascii="Arial Narrow" w:hAnsi="Arial Narrow" w:cstheme="minorHAnsi"/>
                <w:spacing w:val="38"/>
              </w:rPr>
              <w:t xml:space="preserve"> </w:t>
            </w:r>
            <w:r w:rsidRPr="005A2AA6">
              <w:rPr>
                <w:rFonts w:ascii="Arial Narrow" w:hAnsi="Arial Narrow" w:cstheme="minorHAnsi"/>
              </w:rPr>
              <w:t>inclusiva</w:t>
            </w:r>
            <w:r w:rsidRPr="005A2AA6">
              <w:rPr>
                <w:rFonts w:ascii="Arial Narrow" w:hAnsi="Arial Narrow" w:cstheme="minorHAnsi"/>
                <w:spacing w:val="35"/>
              </w:rPr>
              <w:t xml:space="preserve"> </w:t>
            </w:r>
            <w:r w:rsidRPr="005A2AA6">
              <w:rPr>
                <w:rFonts w:ascii="Arial Narrow" w:hAnsi="Arial Narrow" w:cstheme="minorHAnsi"/>
              </w:rPr>
              <w:t>la</w:t>
            </w:r>
            <w:r w:rsidRPr="005A2AA6">
              <w:rPr>
                <w:rFonts w:ascii="Arial Narrow" w:hAnsi="Arial Narrow" w:cstheme="minorHAnsi"/>
                <w:spacing w:val="37"/>
              </w:rPr>
              <w:t xml:space="preserve"> </w:t>
            </w:r>
            <w:r w:rsidRPr="005A2AA6">
              <w:rPr>
                <w:rFonts w:ascii="Arial Narrow" w:hAnsi="Arial Narrow" w:cstheme="minorHAnsi"/>
              </w:rPr>
              <w:t>atención</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educativa</w:t>
            </w:r>
            <w:r w:rsidRPr="005A2AA6">
              <w:rPr>
                <w:rFonts w:ascii="Arial Narrow" w:hAnsi="Arial Narrow" w:cstheme="minorHAnsi"/>
                <w:spacing w:val="-5"/>
              </w:rPr>
              <w:t xml:space="preserve"> </w:t>
            </w:r>
            <w:r w:rsidRPr="005A2AA6">
              <w:rPr>
                <w:rFonts w:ascii="Arial Narrow" w:hAnsi="Arial Narrow" w:cstheme="minorHAnsi"/>
              </w:rPr>
              <w:t>a</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población</w:t>
            </w:r>
            <w:r w:rsidRPr="005A2AA6">
              <w:rPr>
                <w:rFonts w:ascii="Arial Narrow" w:hAnsi="Arial Narrow" w:cstheme="minorHAnsi"/>
                <w:spacing w:val="-2"/>
              </w:rPr>
              <w:t xml:space="preserve"> </w:t>
            </w:r>
            <w:r w:rsidRPr="005A2AA6">
              <w:rPr>
                <w:rFonts w:ascii="Arial Narrow" w:hAnsi="Arial Narrow" w:cstheme="minorHAnsi"/>
              </w:rPr>
              <w:t>con</w:t>
            </w:r>
            <w:r w:rsidRPr="005A2AA6">
              <w:rPr>
                <w:rFonts w:ascii="Arial Narrow" w:hAnsi="Arial Narrow" w:cstheme="minorHAnsi"/>
                <w:spacing w:val="-2"/>
              </w:rPr>
              <w:t xml:space="preserve"> </w:t>
            </w:r>
            <w:r w:rsidRPr="005A2AA6">
              <w:rPr>
                <w:rFonts w:ascii="Arial Narrow" w:hAnsi="Arial Narrow" w:cstheme="minorHAnsi"/>
              </w:rPr>
              <w:t>discapacidad</w:t>
            </w:r>
          </w:p>
        </w:tc>
      </w:tr>
      <w:tr w:rsidR="00FD3EB2" w:rsidRPr="005A2AA6" w:rsidTr="00F65763">
        <w:trPr>
          <w:trHeight w:val="580"/>
        </w:trPr>
        <w:tc>
          <w:tcPr>
            <w:tcW w:w="2093" w:type="dxa"/>
          </w:tcPr>
          <w:p w:rsidR="00FD3EB2" w:rsidRPr="005A2AA6" w:rsidRDefault="00FD3EB2" w:rsidP="00F65763">
            <w:pPr>
              <w:pStyle w:val="TableParagraph"/>
              <w:spacing w:line="268" w:lineRule="exact"/>
              <w:ind w:left="110"/>
              <w:jc w:val="both"/>
              <w:rPr>
                <w:rFonts w:ascii="Arial Narrow" w:hAnsi="Arial Narrow" w:cstheme="minorHAnsi"/>
              </w:rPr>
            </w:pPr>
            <w:r w:rsidRPr="005A2AA6">
              <w:rPr>
                <w:rFonts w:ascii="Arial Narrow" w:hAnsi="Arial Narrow" w:cstheme="minorHAnsi"/>
              </w:rPr>
              <w:t>Ley</w:t>
            </w:r>
            <w:r w:rsidRPr="005A2AA6">
              <w:rPr>
                <w:rFonts w:ascii="Arial Narrow" w:hAnsi="Arial Narrow" w:cstheme="minorHAnsi"/>
                <w:spacing w:val="-3"/>
              </w:rPr>
              <w:t xml:space="preserve"> </w:t>
            </w:r>
            <w:r w:rsidRPr="005A2AA6">
              <w:rPr>
                <w:rFonts w:ascii="Arial Narrow" w:hAnsi="Arial Narrow" w:cstheme="minorHAnsi"/>
              </w:rPr>
              <w:t>2025</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4"/>
              </w:rPr>
              <w:t xml:space="preserve"> </w:t>
            </w:r>
            <w:r w:rsidRPr="005A2AA6">
              <w:rPr>
                <w:rFonts w:ascii="Arial Narrow" w:hAnsi="Arial Narrow" w:cstheme="minorHAnsi"/>
              </w:rPr>
              <w:t>julio de</w:t>
            </w:r>
          </w:p>
          <w:p w:rsidR="00FD3EB2" w:rsidRPr="005A2AA6" w:rsidRDefault="00FD3EB2" w:rsidP="00F65763">
            <w:pPr>
              <w:pStyle w:val="TableParagraph"/>
              <w:spacing w:before="19"/>
              <w:jc w:val="both"/>
              <w:rPr>
                <w:rFonts w:ascii="Arial Narrow" w:hAnsi="Arial Narrow" w:cstheme="minorHAnsi"/>
              </w:rPr>
            </w:pPr>
            <w:r w:rsidRPr="005A2AA6">
              <w:rPr>
                <w:rFonts w:ascii="Arial Narrow" w:hAnsi="Arial Narrow" w:cstheme="minorHAnsi"/>
              </w:rPr>
              <w:t>2020</w:t>
            </w:r>
          </w:p>
        </w:tc>
        <w:tc>
          <w:tcPr>
            <w:tcW w:w="7410" w:type="dxa"/>
            <w:gridSpan w:val="2"/>
          </w:tcPr>
          <w:p w:rsidR="00FD3EB2" w:rsidRPr="005A2AA6" w:rsidRDefault="00FD3EB2" w:rsidP="00F65763">
            <w:pPr>
              <w:pStyle w:val="TableParagraph"/>
              <w:spacing w:before="1"/>
              <w:ind w:left="110"/>
              <w:jc w:val="both"/>
              <w:rPr>
                <w:rFonts w:ascii="Arial Narrow" w:hAnsi="Arial Narrow" w:cstheme="minorHAnsi"/>
              </w:rPr>
            </w:pPr>
            <w:r w:rsidRPr="005A2AA6">
              <w:rPr>
                <w:rFonts w:ascii="Arial Narrow" w:hAnsi="Arial Narrow" w:cstheme="minorHAnsi"/>
              </w:rPr>
              <w:t>Implementación</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las</w:t>
            </w:r>
            <w:r w:rsidRPr="005A2AA6">
              <w:rPr>
                <w:rFonts w:ascii="Arial Narrow" w:hAnsi="Arial Narrow" w:cstheme="minorHAnsi"/>
                <w:spacing w:val="-1"/>
              </w:rPr>
              <w:t xml:space="preserve"> </w:t>
            </w:r>
            <w:r w:rsidRPr="005A2AA6">
              <w:rPr>
                <w:rFonts w:ascii="Arial Narrow" w:hAnsi="Arial Narrow" w:cstheme="minorHAnsi"/>
              </w:rPr>
              <w:t>escuelas</w:t>
            </w:r>
            <w:r w:rsidRPr="005A2AA6">
              <w:rPr>
                <w:rFonts w:ascii="Arial Narrow" w:hAnsi="Arial Narrow" w:cstheme="minorHAnsi"/>
                <w:spacing w:val="-3"/>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madres,</w:t>
            </w:r>
            <w:r w:rsidRPr="005A2AA6">
              <w:rPr>
                <w:rFonts w:ascii="Arial Narrow" w:hAnsi="Arial Narrow" w:cstheme="minorHAnsi"/>
                <w:spacing w:val="-2"/>
              </w:rPr>
              <w:t xml:space="preserve"> </w:t>
            </w:r>
            <w:r w:rsidRPr="005A2AA6">
              <w:rPr>
                <w:rFonts w:ascii="Arial Narrow" w:hAnsi="Arial Narrow" w:cstheme="minorHAnsi"/>
              </w:rPr>
              <w:t>padres</w:t>
            </w:r>
            <w:r w:rsidRPr="005A2AA6">
              <w:rPr>
                <w:rFonts w:ascii="Arial Narrow" w:hAnsi="Arial Narrow" w:cstheme="minorHAnsi"/>
                <w:spacing w:val="-3"/>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cuidadores</w:t>
            </w:r>
          </w:p>
        </w:tc>
      </w:tr>
      <w:tr w:rsidR="00FD3EB2" w:rsidRPr="005A2AA6" w:rsidTr="00F65763">
        <w:trPr>
          <w:trHeight w:val="290"/>
        </w:trPr>
        <w:tc>
          <w:tcPr>
            <w:tcW w:w="9503" w:type="dxa"/>
            <w:gridSpan w:val="3"/>
          </w:tcPr>
          <w:p w:rsidR="00FD3EB2" w:rsidRPr="005A2AA6" w:rsidRDefault="00FD3EB2" w:rsidP="00F65763">
            <w:pPr>
              <w:pStyle w:val="TableParagraph"/>
              <w:spacing w:line="265" w:lineRule="exact"/>
              <w:ind w:left="110"/>
              <w:jc w:val="both"/>
              <w:rPr>
                <w:rFonts w:ascii="Arial Narrow" w:hAnsi="Arial Narrow" w:cstheme="minorHAnsi"/>
                <w:b/>
              </w:rPr>
            </w:pPr>
            <w:r w:rsidRPr="005A2AA6">
              <w:rPr>
                <w:rFonts w:ascii="Arial Narrow" w:hAnsi="Arial Narrow" w:cstheme="minorHAnsi"/>
                <w:b/>
              </w:rPr>
              <w:t>SENTENCIAS</w:t>
            </w:r>
          </w:p>
        </w:tc>
      </w:tr>
      <w:tr w:rsidR="00FD3EB2" w:rsidRPr="005A2AA6" w:rsidTr="00F65763">
        <w:trPr>
          <w:trHeight w:val="870"/>
        </w:trPr>
        <w:tc>
          <w:tcPr>
            <w:tcW w:w="2280" w:type="dxa"/>
            <w:gridSpan w:val="2"/>
          </w:tcPr>
          <w:p w:rsidR="00FD3EB2" w:rsidRPr="005A2AA6" w:rsidRDefault="00FD3EB2" w:rsidP="00F65763">
            <w:pPr>
              <w:pStyle w:val="TableParagraph"/>
              <w:tabs>
                <w:tab w:val="left" w:pos="1192"/>
                <w:tab w:val="left" w:pos="1907"/>
              </w:tabs>
              <w:spacing w:line="259" w:lineRule="auto"/>
              <w:ind w:right="137" w:hanging="10"/>
              <w:jc w:val="both"/>
              <w:rPr>
                <w:rFonts w:ascii="Arial Narrow" w:hAnsi="Arial Narrow" w:cstheme="minorHAnsi"/>
              </w:rPr>
            </w:pPr>
            <w:r w:rsidRPr="005A2AA6">
              <w:rPr>
                <w:rFonts w:ascii="Arial Narrow" w:hAnsi="Arial Narrow" w:cstheme="minorHAnsi"/>
              </w:rPr>
              <w:t>Sentencia</w:t>
            </w:r>
            <w:r w:rsidRPr="005A2AA6">
              <w:rPr>
                <w:rFonts w:ascii="Arial Narrow" w:hAnsi="Arial Narrow" w:cstheme="minorHAnsi"/>
              </w:rPr>
              <w:tab/>
              <w:t>T-519</w:t>
            </w:r>
            <w:r w:rsidRPr="005A2AA6">
              <w:rPr>
                <w:rFonts w:ascii="Arial Narrow" w:hAnsi="Arial Narrow" w:cstheme="minorHAnsi"/>
              </w:rPr>
              <w:tab/>
            </w:r>
            <w:r w:rsidRPr="005A2AA6">
              <w:rPr>
                <w:rFonts w:ascii="Arial Narrow" w:hAnsi="Arial Narrow" w:cstheme="minorHAnsi"/>
                <w:spacing w:val="-3"/>
              </w:rPr>
              <w:t>de</w:t>
            </w:r>
            <w:r w:rsidRPr="005A2AA6">
              <w:rPr>
                <w:rFonts w:ascii="Arial Narrow" w:hAnsi="Arial Narrow" w:cstheme="minorHAnsi"/>
                <w:spacing w:val="-47"/>
              </w:rPr>
              <w:t xml:space="preserve"> </w:t>
            </w:r>
            <w:r w:rsidRPr="005A2AA6">
              <w:rPr>
                <w:rFonts w:ascii="Arial Narrow" w:hAnsi="Arial Narrow" w:cstheme="minorHAnsi"/>
              </w:rPr>
              <w:t>1992</w:t>
            </w:r>
          </w:p>
        </w:tc>
        <w:tc>
          <w:tcPr>
            <w:tcW w:w="7223" w:type="dxa"/>
          </w:tcPr>
          <w:p w:rsidR="00FD3EB2" w:rsidRPr="005A2AA6" w:rsidRDefault="00FD3EB2" w:rsidP="00F65763">
            <w:pPr>
              <w:pStyle w:val="TableParagraph"/>
              <w:spacing w:line="259" w:lineRule="auto"/>
              <w:ind w:right="136" w:hanging="10"/>
              <w:jc w:val="both"/>
              <w:rPr>
                <w:rFonts w:ascii="Arial Narrow" w:hAnsi="Arial Narrow" w:cstheme="minorHAnsi"/>
              </w:rPr>
            </w:pPr>
            <w:r w:rsidRPr="005A2AA6">
              <w:rPr>
                <w:rFonts w:ascii="Arial Narrow" w:hAnsi="Arial Narrow" w:cstheme="minorHAnsi"/>
              </w:rPr>
              <w:t>A este propósito, la Corte estima pertinente observar que si bien la educación</w:t>
            </w:r>
            <w:r w:rsidRPr="005A2AA6">
              <w:rPr>
                <w:rFonts w:ascii="Arial Narrow" w:hAnsi="Arial Narrow" w:cstheme="minorHAnsi"/>
                <w:spacing w:val="-47"/>
              </w:rPr>
              <w:t xml:space="preserve"> </w:t>
            </w:r>
            <w:r w:rsidRPr="005A2AA6">
              <w:rPr>
                <w:rFonts w:ascii="Arial Narrow" w:hAnsi="Arial Narrow" w:cstheme="minorHAnsi"/>
              </w:rPr>
              <w:t>es</w:t>
            </w:r>
            <w:r w:rsidRPr="005A2AA6">
              <w:rPr>
                <w:rFonts w:ascii="Arial Narrow" w:hAnsi="Arial Narrow" w:cstheme="minorHAnsi"/>
                <w:spacing w:val="53"/>
              </w:rPr>
              <w:t xml:space="preserve"> </w:t>
            </w:r>
            <w:r w:rsidRPr="005A2AA6">
              <w:rPr>
                <w:rFonts w:ascii="Arial Narrow" w:hAnsi="Arial Narrow" w:cstheme="minorHAnsi"/>
              </w:rPr>
              <w:t>un</w:t>
            </w:r>
            <w:r w:rsidRPr="005A2AA6">
              <w:rPr>
                <w:rFonts w:ascii="Arial Narrow" w:hAnsi="Arial Narrow" w:cstheme="minorHAnsi"/>
                <w:spacing w:val="51"/>
              </w:rPr>
              <w:t xml:space="preserve"> </w:t>
            </w:r>
            <w:r w:rsidRPr="005A2AA6">
              <w:rPr>
                <w:rFonts w:ascii="Arial Narrow" w:hAnsi="Arial Narrow" w:cstheme="minorHAnsi"/>
              </w:rPr>
              <w:t>derecho</w:t>
            </w:r>
            <w:r w:rsidRPr="005A2AA6">
              <w:rPr>
                <w:rFonts w:ascii="Arial Narrow" w:hAnsi="Arial Narrow" w:cstheme="minorHAnsi"/>
                <w:spacing w:val="53"/>
              </w:rPr>
              <w:t xml:space="preserve"> </w:t>
            </w:r>
            <w:r w:rsidRPr="005A2AA6">
              <w:rPr>
                <w:rFonts w:ascii="Arial Narrow" w:hAnsi="Arial Narrow" w:cstheme="minorHAnsi"/>
              </w:rPr>
              <w:t>fundamental</w:t>
            </w:r>
            <w:r w:rsidRPr="005A2AA6">
              <w:rPr>
                <w:rFonts w:ascii="Arial Narrow" w:hAnsi="Arial Narrow" w:cstheme="minorHAnsi"/>
                <w:spacing w:val="52"/>
              </w:rPr>
              <w:t xml:space="preserve"> </w:t>
            </w:r>
            <w:r w:rsidRPr="005A2AA6">
              <w:rPr>
                <w:rFonts w:ascii="Arial Narrow" w:hAnsi="Arial Narrow" w:cstheme="minorHAnsi"/>
              </w:rPr>
              <w:t>y</w:t>
            </w:r>
            <w:r w:rsidRPr="005A2AA6">
              <w:rPr>
                <w:rFonts w:ascii="Arial Narrow" w:hAnsi="Arial Narrow" w:cstheme="minorHAnsi"/>
                <w:spacing w:val="53"/>
              </w:rPr>
              <w:t xml:space="preserve"> </w:t>
            </w:r>
            <w:r w:rsidRPr="005A2AA6">
              <w:rPr>
                <w:rFonts w:ascii="Arial Narrow" w:hAnsi="Arial Narrow" w:cstheme="minorHAnsi"/>
              </w:rPr>
              <w:t>el</w:t>
            </w:r>
            <w:r w:rsidRPr="005A2AA6">
              <w:rPr>
                <w:rFonts w:ascii="Arial Narrow" w:hAnsi="Arial Narrow" w:cstheme="minorHAnsi"/>
                <w:spacing w:val="52"/>
              </w:rPr>
              <w:t xml:space="preserve"> </w:t>
            </w:r>
            <w:r w:rsidRPr="005A2AA6">
              <w:rPr>
                <w:rFonts w:ascii="Arial Narrow" w:hAnsi="Arial Narrow" w:cstheme="minorHAnsi"/>
              </w:rPr>
              <w:t>estudiante</w:t>
            </w:r>
            <w:r w:rsidRPr="005A2AA6">
              <w:rPr>
                <w:rFonts w:ascii="Arial Narrow" w:hAnsi="Arial Narrow" w:cstheme="minorHAnsi"/>
                <w:spacing w:val="53"/>
              </w:rPr>
              <w:t xml:space="preserve"> </w:t>
            </w:r>
            <w:r w:rsidRPr="005A2AA6">
              <w:rPr>
                <w:rFonts w:ascii="Arial Narrow" w:hAnsi="Arial Narrow" w:cstheme="minorHAnsi"/>
              </w:rPr>
              <w:t>debe</w:t>
            </w:r>
            <w:r w:rsidRPr="005A2AA6">
              <w:rPr>
                <w:rFonts w:ascii="Arial Narrow" w:hAnsi="Arial Narrow" w:cstheme="minorHAnsi"/>
                <w:spacing w:val="50"/>
              </w:rPr>
              <w:t xml:space="preserve"> </w:t>
            </w:r>
            <w:r w:rsidRPr="005A2AA6">
              <w:rPr>
                <w:rFonts w:ascii="Arial Narrow" w:hAnsi="Arial Narrow" w:cstheme="minorHAnsi"/>
              </w:rPr>
              <w:t>tener</w:t>
            </w:r>
            <w:r w:rsidRPr="005A2AA6">
              <w:rPr>
                <w:rFonts w:ascii="Arial Narrow" w:hAnsi="Arial Narrow" w:cstheme="minorHAnsi"/>
                <w:spacing w:val="53"/>
              </w:rPr>
              <w:t xml:space="preserve"> </w:t>
            </w:r>
            <w:r w:rsidRPr="005A2AA6">
              <w:rPr>
                <w:rFonts w:ascii="Arial Narrow" w:hAnsi="Arial Narrow" w:cstheme="minorHAnsi"/>
              </w:rPr>
              <w:t>la</w:t>
            </w:r>
            <w:r w:rsidRPr="005A2AA6">
              <w:rPr>
                <w:rFonts w:ascii="Arial Narrow" w:hAnsi="Arial Narrow" w:cstheme="minorHAnsi"/>
                <w:spacing w:val="52"/>
              </w:rPr>
              <w:t xml:space="preserve"> </w:t>
            </w:r>
            <w:r w:rsidRPr="005A2AA6">
              <w:rPr>
                <w:rFonts w:ascii="Arial Narrow" w:hAnsi="Arial Narrow" w:cstheme="minorHAnsi"/>
              </w:rPr>
              <w:t>posibilidad</w:t>
            </w:r>
            <w:r w:rsidRPr="005A2AA6">
              <w:rPr>
                <w:rFonts w:ascii="Arial Narrow" w:hAnsi="Arial Narrow" w:cstheme="minorHAnsi"/>
                <w:spacing w:val="51"/>
              </w:rPr>
              <w:t xml:space="preserve"> </w:t>
            </w:r>
            <w:r w:rsidRPr="005A2AA6">
              <w:rPr>
                <w:rFonts w:ascii="Arial Narrow" w:hAnsi="Arial Narrow" w:cstheme="minorHAnsi"/>
              </w:rPr>
              <w:t>de</w:t>
            </w:r>
          </w:p>
          <w:p w:rsidR="00FD3EB2" w:rsidRPr="005A2AA6" w:rsidRDefault="00FD3EB2" w:rsidP="00F65763">
            <w:pPr>
              <w:pStyle w:val="TableParagraph"/>
              <w:spacing w:line="259" w:lineRule="auto"/>
              <w:ind w:left="121" w:right="134"/>
              <w:jc w:val="both"/>
              <w:rPr>
                <w:rFonts w:ascii="Arial Narrow" w:hAnsi="Arial Narrow" w:cstheme="minorHAnsi"/>
              </w:rPr>
            </w:pPr>
            <w:r w:rsidRPr="005A2AA6">
              <w:rPr>
                <w:rFonts w:ascii="Arial Narrow" w:hAnsi="Arial Narrow" w:cstheme="minorHAnsi"/>
              </w:rPr>
              <w:t>permanecer</w:t>
            </w:r>
            <w:r w:rsidRPr="005A2AA6">
              <w:rPr>
                <w:rFonts w:ascii="Arial Narrow" w:hAnsi="Arial Narrow" w:cstheme="minorHAnsi"/>
                <w:spacing w:val="11"/>
              </w:rPr>
              <w:t xml:space="preserve"> </w:t>
            </w:r>
            <w:r w:rsidRPr="005A2AA6">
              <w:rPr>
                <w:rFonts w:ascii="Arial Narrow" w:hAnsi="Arial Narrow" w:cstheme="minorHAnsi"/>
              </w:rPr>
              <w:t>vinculado</w:t>
            </w:r>
            <w:r w:rsidRPr="005A2AA6">
              <w:rPr>
                <w:rFonts w:ascii="Arial Narrow" w:hAnsi="Arial Narrow" w:cstheme="minorHAnsi"/>
                <w:spacing w:val="13"/>
              </w:rPr>
              <w:t xml:space="preserve"> </w:t>
            </w:r>
            <w:r w:rsidRPr="005A2AA6">
              <w:rPr>
                <w:rFonts w:ascii="Arial Narrow" w:hAnsi="Arial Narrow" w:cstheme="minorHAnsi"/>
              </w:rPr>
              <w:t>al</w:t>
            </w:r>
            <w:r w:rsidRPr="005A2AA6">
              <w:rPr>
                <w:rFonts w:ascii="Arial Narrow" w:hAnsi="Arial Narrow" w:cstheme="minorHAnsi"/>
                <w:spacing w:val="14"/>
              </w:rPr>
              <w:t xml:space="preserve"> </w:t>
            </w:r>
            <w:r w:rsidRPr="005A2AA6">
              <w:rPr>
                <w:rFonts w:ascii="Arial Narrow" w:hAnsi="Arial Narrow" w:cstheme="minorHAnsi"/>
              </w:rPr>
              <w:t>plantel</w:t>
            </w:r>
            <w:r w:rsidRPr="005A2AA6">
              <w:rPr>
                <w:rFonts w:ascii="Arial Narrow" w:hAnsi="Arial Narrow" w:cstheme="minorHAnsi"/>
                <w:spacing w:val="13"/>
              </w:rPr>
              <w:t xml:space="preserve"> </w:t>
            </w:r>
            <w:r w:rsidRPr="005A2AA6">
              <w:rPr>
                <w:rFonts w:ascii="Arial Narrow" w:hAnsi="Arial Narrow" w:cstheme="minorHAnsi"/>
              </w:rPr>
              <w:t>hasta</w:t>
            </w:r>
            <w:r w:rsidRPr="005A2AA6">
              <w:rPr>
                <w:rFonts w:ascii="Arial Narrow" w:hAnsi="Arial Narrow" w:cstheme="minorHAnsi"/>
                <w:spacing w:val="12"/>
              </w:rPr>
              <w:t xml:space="preserve"> </w:t>
            </w:r>
            <w:r w:rsidRPr="005A2AA6">
              <w:rPr>
                <w:rFonts w:ascii="Arial Narrow" w:hAnsi="Arial Narrow" w:cstheme="minorHAnsi"/>
              </w:rPr>
              <w:t>la</w:t>
            </w:r>
            <w:r w:rsidRPr="005A2AA6">
              <w:rPr>
                <w:rFonts w:ascii="Arial Narrow" w:hAnsi="Arial Narrow" w:cstheme="minorHAnsi"/>
                <w:spacing w:val="12"/>
              </w:rPr>
              <w:t xml:space="preserve"> </w:t>
            </w:r>
            <w:r w:rsidRPr="005A2AA6">
              <w:rPr>
                <w:rFonts w:ascii="Arial Narrow" w:hAnsi="Arial Narrow" w:cstheme="minorHAnsi"/>
              </w:rPr>
              <w:t>culminación</w:t>
            </w:r>
            <w:r w:rsidRPr="005A2AA6">
              <w:rPr>
                <w:rFonts w:ascii="Arial Narrow" w:hAnsi="Arial Narrow" w:cstheme="minorHAnsi"/>
                <w:spacing w:val="10"/>
              </w:rPr>
              <w:t xml:space="preserve"> </w:t>
            </w:r>
            <w:r w:rsidRPr="005A2AA6">
              <w:rPr>
                <w:rFonts w:ascii="Arial Narrow" w:hAnsi="Arial Narrow" w:cstheme="minorHAnsi"/>
              </w:rPr>
              <w:t>de</w:t>
            </w:r>
            <w:r w:rsidRPr="005A2AA6">
              <w:rPr>
                <w:rFonts w:ascii="Arial Narrow" w:hAnsi="Arial Narrow" w:cstheme="minorHAnsi"/>
                <w:spacing w:val="15"/>
              </w:rPr>
              <w:t xml:space="preserve"> </w:t>
            </w:r>
            <w:r w:rsidRPr="005A2AA6">
              <w:rPr>
                <w:rFonts w:ascii="Arial Narrow" w:hAnsi="Arial Narrow" w:cstheme="minorHAnsi"/>
              </w:rPr>
              <w:t>sus</w:t>
            </w:r>
            <w:r w:rsidRPr="005A2AA6">
              <w:rPr>
                <w:rFonts w:ascii="Arial Narrow" w:hAnsi="Arial Narrow" w:cstheme="minorHAnsi"/>
                <w:spacing w:val="11"/>
              </w:rPr>
              <w:t xml:space="preserve"> </w:t>
            </w:r>
            <w:r w:rsidRPr="005A2AA6">
              <w:rPr>
                <w:rFonts w:ascii="Arial Narrow" w:hAnsi="Arial Narrow" w:cstheme="minorHAnsi"/>
              </w:rPr>
              <w:t>estudios,</w:t>
            </w:r>
            <w:r w:rsidRPr="005A2AA6">
              <w:rPr>
                <w:rFonts w:ascii="Arial Narrow" w:hAnsi="Arial Narrow" w:cstheme="minorHAnsi"/>
                <w:spacing w:val="12"/>
              </w:rPr>
              <w:t xml:space="preserve"> </w:t>
            </w:r>
            <w:r w:rsidRPr="005A2AA6">
              <w:rPr>
                <w:rFonts w:ascii="Arial Narrow" w:hAnsi="Arial Narrow" w:cstheme="minorHAnsi"/>
              </w:rPr>
              <w:t>de</w:t>
            </w:r>
            <w:r w:rsidRPr="005A2AA6">
              <w:rPr>
                <w:rFonts w:ascii="Arial Narrow" w:hAnsi="Arial Narrow" w:cstheme="minorHAnsi"/>
                <w:spacing w:val="14"/>
              </w:rPr>
              <w:t xml:space="preserve"> </w:t>
            </w:r>
            <w:r w:rsidRPr="005A2AA6">
              <w:rPr>
                <w:rFonts w:ascii="Arial Narrow" w:hAnsi="Arial Narrow" w:cstheme="minorHAnsi"/>
              </w:rPr>
              <w:t>allí no</w:t>
            </w:r>
            <w:r w:rsidRPr="005A2AA6">
              <w:rPr>
                <w:rFonts w:ascii="Arial Narrow" w:hAnsi="Arial Narrow" w:cstheme="minorHAnsi"/>
                <w:spacing w:val="1"/>
              </w:rPr>
              <w:t xml:space="preserve"> </w:t>
            </w:r>
            <w:r w:rsidRPr="005A2AA6">
              <w:rPr>
                <w:rFonts w:ascii="Arial Narrow" w:hAnsi="Arial Narrow" w:cstheme="minorHAnsi"/>
              </w:rPr>
              <w:t>puede</w:t>
            </w:r>
            <w:r w:rsidRPr="005A2AA6">
              <w:rPr>
                <w:rFonts w:ascii="Arial Narrow" w:hAnsi="Arial Narrow" w:cstheme="minorHAnsi"/>
                <w:spacing w:val="1"/>
              </w:rPr>
              <w:t xml:space="preserve"> </w:t>
            </w:r>
            <w:r w:rsidRPr="005A2AA6">
              <w:rPr>
                <w:rFonts w:ascii="Arial Narrow" w:hAnsi="Arial Narrow" w:cstheme="minorHAnsi"/>
              </w:rPr>
              <w:t>colegirse</w:t>
            </w:r>
            <w:r w:rsidRPr="005A2AA6">
              <w:rPr>
                <w:rFonts w:ascii="Arial Narrow" w:hAnsi="Arial Narrow" w:cstheme="minorHAnsi"/>
                <w:spacing w:val="1"/>
              </w:rPr>
              <w:t xml:space="preserve"> </w:t>
            </w:r>
            <w:r w:rsidRPr="005A2AA6">
              <w:rPr>
                <w:rFonts w:ascii="Arial Narrow" w:hAnsi="Arial Narrow" w:cstheme="minorHAnsi"/>
              </w:rPr>
              <w:t>que</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centro</w:t>
            </w:r>
            <w:r w:rsidRPr="005A2AA6">
              <w:rPr>
                <w:rFonts w:ascii="Arial Narrow" w:hAnsi="Arial Narrow" w:cstheme="minorHAnsi"/>
                <w:spacing w:val="1"/>
              </w:rPr>
              <w:t xml:space="preserve"> </w:t>
            </w:r>
            <w:r w:rsidRPr="005A2AA6">
              <w:rPr>
                <w:rFonts w:ascii="Arial Narrow" w:hAnsi="Arial Narrow" w:cstheme="minorHAnsi"/>
              </w:rPr>
              <w:t>docente</w:t>
            </w:r>
            <w:r w:rsidRPr="005A2AA6">
              <w:rPr>
                <w:rFonts w:ascii="Arial Narrow" w:hAnsi="Arial Narrow" w:cstheme="minorHAnsi"/>
                <w:spacing w:val="1"/>
              </w:rPr>
              <w:t xml:space="preserve"> </w:t>
            </w:r>
            <w:r w:rsidRPr="005A2AA6">
              <w:rPr>
                <w:rFonts w:ascii="Arial Narrow" w:hAnsi="Arial Narrow" w:cstheme="minorHAnsi"/>
              </w:rPr>
              <w:t>esté</w:t>
            </w:r>
            <w:r w:rsidRPr="005A2AA6">
              <w:rPr>
                <w:rFonts w:ascii="Arial Narrow" w:hAnsi="Arial Narrow" w:cstheme="minorHAnsi"/>
                <w:spacing w:val="1"/>
              </w:rPr>
              <w:t xml:space="preserve"> </w:t>
            </w:r>
            <w:r w:rsidRPr="005A2AA6">
              <w:rPr>
                <w:rFonts w:ascii="Arial Narrow" w:hAnsi="Arial Narrow" w:cstheme="minorHAnsi"/>
              </w:rPr>
              <w:t>obligado</w:t>
            </w:r>
            <w:r w:rsidRPr="005A2AA6">
              <w:rPr>
                <w:rFonts w:ascii="Arial Narrow" w:hAnsi="Arial Narrow" w:cstheme="minorHAnsi"/>
                <w:spacing w:val="1"/>
              </w:rPr>
              <w:t xml:space="preserve"> </w:t>
            </w:r>
            <w:r w:rsidRPr="005A2AA6">
              <w:rPr>
                <w:rFonts w:ascii="Arial Narrow" w:hAnsi="Arial Narrow" w:cstheme="minorHAnsi"/>
              </w:rPr>
              <w:t>a</w:t>
            </w:r>
            <w:r w:rsidRPr="005A2AA6">
              <w:rPr>
                <w:rFonts w:ascii="Arial Narrow" w:hAnsi="Arial Narrow" w:cstheme="minorHAnsi"/>
                <w:spacing w:val="1"/>
              </w:rPr>
              <w:t xml:space="preserve"> </w:t>
            </w:r>
            <w:r w:rsidRPr="005A2AA6">
              <w:rPr>
                <w:rFonts w:ascii="Arial Narrow" w:hAnsi="Arial Narrow" w:cstheme="minorHAnsi"/>
              </w:rPr>
              <w:t>mantener</w:t>
            </w:r>
            <w:r w:rsidRPr="005A2AA6">
              <w:rPr>
                <w:rFonts w:ascii="Arial Narrow" w:hAnsi="Arial Narrow" w:cstheme="minorHAnsi"/>
                <w:spacing w:val="1"/>
              </w:rPr>
              <w:t xml:space="preserve"> </w:t>
            </w:r>
            <w:r w:rsidRPr="005A2AA6">
              <w:rPr>
                <w:rFonts w:ascii="Arial Narrow" w:hAnsi="Arial Narrow" w:cstheme="minorHAnsi"/>
              </w:rPr>
              <w:t>indefinidamente</w:t>
            </w:r>
            <w:r w:rsidRPr="005A2AA6">
              <w:rPr>
                <w:rFonts w:ascii="Arial Narrow" w:hAnsi="Arial Narrow" w:cstheme="minorHAnsi"/>
                <w:spacing w:val="1"/>
              </w:rPr>
              <w:t xml:space="preserve"> </w:t>
            </w:r>
            <w:r w:rsidRPr="005A2AA6">
              <w:rPr>
                <w:rFonts w:ascii="Arial Narrow" w:hAnsi="Arial Narrow" w:cstheme="minorHAnsi"/>
              </w:rPr>
              <w:t>entre</w:t>
            </w:r>
            <w:r w:rsidRPr="005A2AA6">
              <w:rPr>
                <w:rFonts w:ascii="Arial Narrow" w:hAnsi="Arial Narrow" w:cstheme="minorHAnsi"/>
                <w:spacing w:val="1"/>
              </w:rPr>
              <w:t xml:space="preserve"> </w:t>
            </w:r>
            <w:r w:rsidRPr="005A2AA6">
              <w:rPr>
                <w:rFonts w:ascii="Arial Narrow" w:hAnsi="Arial Narrow" w:cstheme="minorHAnsi"/>
              </w:rPr>
              <w:t>sus</w:t>
            </w:r>
            <w:r w:rsidRPr="005A2AA6">
              <w:rPr>
                <w:rFonts w:ascii="Arial Narrow" w:hAnsi="Arial Narrow" w:cstheme="minorHAnsi"/>
                <w:spacing w:val="1"/>
              </w:rPr>
              <w:t xml:space="preserve"> </w:t>
            </w:r>
            <w:r w:rsidRPr="005A2AA6">
              <w:rPr>
                <w:rFonts w:ascii="Arial Narrow" w:hAnsi="Arial Narrow" w:cstheme="minorHAnsi"/>
              </w:rPr>
              <w:t>discípulos</w:t>
            </w:r>
            <w:r w:rsidRPr="005A2AA6">
              <w:rPr>
                <w:rFonts w:ascii="Arial Narrow" w:hAnsi="Arial Narrow" w:cstheme="minorHAnsi"/>
                <w:spacing w:val="1"/>
              </w:rPr>
              <w:t xml:space="preserve"> </w:t>
            </w:r>
            <w:r w:rsidRPr="005A2AA6">
              <w:rPr>
                <w:rFonts w:ascii="Arial Narrow" w:hAnsi="Arial Narrow" w:cstheme="minorHAnsi"/>
              </w:rPr>
              <w:t>a</w:t>
            </w:r>
            <w:r w:rsidRPr="005A2AA6">
              <w:rPr>
                <w:rFonts w:ascii="Arial Narrow" w:hAnsi="Arial Narrow" w:cstheme="minorHAnsi"/>
                <w:spacing w:val="1"/>
              </w:rPr>
              <w:t xml:space="preserve"> </w:t>
            </w:r>
            <w:r w:rsidRPr="005A2AA6">
              <w:rPr>
                <w:rFonts w:ascii="Arial Narrow" w:hAnsi="Arial Narrow" w:cstheme="minorHAnsi"/>
              </w:rPr>
              <w:t>quien</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manera</w:t>
            </w:r>
            <w:r w:rsidRPr="005A2AA6">
              <w:rPr>
                <w:rFonts w:ascii="Arial Narrow" w:hAnsi="Arial Narrow" w:cstheme="minorHAnsi"/>
                <w:spacing w:val="1"/>
              </w:rPr>
              <w:t xml:space="preserve"> </w:t>
            </w:r>
            <w:r w:rsidRPr="005A2AA6">
              <w:rPr>
                <w:rFonts w:ascii="Arial Narrow" w:hAnsi="Arial Narrow" w:cstheme="minorHAnsi"/>
              </w:rPr>
              <w:t>constante</w:t>
            </w:r>
            <w:r w:rsidRPr="005A2AA6">
              <w:rPr>
                <w:rFonts w:ascii="Arial Narrow" w:hAnsi="Arial Narrow" w:cstheme="minorHAnsi"/>
                <w:spacing w:val="49"/>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reiterada</w:t>
            </w:r>
            <w:r w:rsidRPr="005A2AA6">
              <w:rPr>
                <w:rFonts w:ascii="Arial Narrow" w:hAnsi="Arial Narrow" w:cstheme="minorHAnsi"/>
                <w:spacing w:val="39"/>
              </w:rPr>
              <w:t xml:space="preserve"> </w:t>
            </w:r>
            <w:r w:rsidRPr="005A2AA6">
              <w:rPr>
                <w:rFonts w:ascii="Arial Narrow" w:hAnsi="Arial Narrow" w:cstheme="minorHAnsi"/>
              </w:rPr>
              <w:t>desconoce</w:t>
            </w:r>
            <w:r w:rsidRPr="005A2AA6">
              <w:rPr>
                <w:rFonts w:ascii="Arial Narrow" w:hAnsi="Arial Narrow" w:cstheme="minorHAnsi"/>
                <w:spacing w:val="40"/>
              </w:rPr>
              <w:t xml:space="preserve"> </w:t>
            </w:r>
            <w:r w:rsidRPr="005A2AA6">
              <w:rPr>
                <w:rFonts w:ascii="Arial Narrow" w:hAnsi="Arial Narrow" w:cstheme="minorHAnsi"/>
              </w:rPr>
              <w:t>las</w:t>
            </w:r>
            <w:r w:rsidRPr="005A2AA6">
              <w:rPr>
                <w:rFonts w:ascii="Arial Narrow" w:hAnsi="Arial Narrow" w:cstheme="minorHAnsi"/>
                <w:spacing w:val="37"/>
              </w:rPr>
              <w:t xml:space="preserve"> </w:t>
            </w:r>
            <w:r w:rsidRPr="005A2AA6">
              <w:rPr>
                <w:rFonts w:ascii="Arial Narrow" w:hAnsi="Arial Narrow" w:cstheme="minorHAnsi"/>
              </w:rPr>
              <w:t>directrices</w:t>
            </w:r>
            <w:r w:rsidRPr="005A2AA6">
              <w:rPr>
                <w:rFonts w:ascii="Arial Narrow" w:hAnsi="Arial Narrow" w:cstheme="minorHAnsi"/>
                <w:spacing w:val="39"/>
              </w:rPr>
              <w:t xml:space="preserve"> </w:t>
            </w:r>
            <w:r w:rsidRPr="005A2AA6">
              <w:rPr>
                <w:rFonts w:ascii="Arial Narrow" w:hAnsi="Arial Narrow" w:cstheme="minorHAnsi"/>
              </w:rPr>
              <w:t>disciplinarias</w:t>
            </w:r>
            <w:r w:rsidRPr="005A2AA6">
              <w:rPr>
                <w:rFonts w:ascii="Arial Narrow" w:hAnsi="Arial Narrow" w:cstheme="minorHAnsi"/>
                <w:spacing w:val="39"/>
              </w:rPr>
              <w:t xml:space="preserve"> </w:t>
            </w:r>
            <w:r w:rsidRPr="005A2AA6">
              <w:rPr>
                <w:rFonts w:ascii="Arial Narrow" w:hAnsi="Arial Narrow" w:cstheme="minorHAnsi"/>
              </w:rPr>
              <w:t>y</w:t>
            </w:r>
            <w:r w:rsidRPr="005A2AA6">
              <w:rPr>
                <w:rFonts w:ascii="Arial Narrow" w:hAnsi="Arial Narrow" w:cstheme="minorHAnsi"/>
                <w:spacing w:val="40"/>
              </w:rPr>
              <w:t xml:space="preserve"> </w:t>
            </w:r>
            <w:r w:rsidRPr="005A2AA6">
              <w:rPr>
                <w:rFonts w:ascii="Arial Narrow" w:hAnsi="Arial Narrow" w:cstheme="minorHAnsi"/>
              </w:rPr>
              <w:t>quebranta</w:t>
            </w:r>
            <w:r w:rsidRPr="005A2AA6">
              <w:rPr>
                <w:rFonts w:ascii="Arial Narrow" w:hAnsi="Arial Narrow" w:cstheme="minorHAnsi"/>
                <w:spacing w:val="40"/>
              </w:rPr>
              <w:t xml:space="preserve"> </w:t>
            </w:r>
            <w:r w:rsidRPr="005A2AA6">
              <w:rPr>
                <w:rFonts w:ascii="Arial Narrow" w:hAnsi="Arial Narrow" w:cstheme="minorHAnsi"/>
              </w:rPr>
              <w:t>el</w:t>
            </w:r>
            <w:r w:rsidRPr="005A2AA6">
              <w:rPr>
                <w:rFonts w:ascii="Arial Narrow" w:hAnsi="Arial Narrow" w:cstheme="minorHAnsi"/>
                <w:spacing w:val="40"/>
              </w:rPr>
              <w:t xml:space="preserve"> </w:t>
            </w:r>
            <w:r w:rsidRPr="005A2AA6">
              <w:rPr>
                <w:rFonts w:ascii="Arial Narrow" w:hAnsi="Arial Narrow" w:cstheme="minorHAnsi"/>
              </w:rPr>
              <w:t>orden.</w:t>
            </w:r>
          </w:p>
        </w:tc>
      </w:tr>
    </w:tbl>
    <w:p w:rsidR="00FD3EB2" w:rsidRPr="005A2AA6" w:rsidRDefault="00FD3EB2" w:rsidP="00FD3EB2">
      <w:pPr>
        <w:pStyle w:val="Textoindependiente"/>
        <w:spacing w:before="6"/>
        <w:jc w:val="both"/>
        <w:rPr>
          <w:rFonts w:ascii="Arial Narrow" w:hAnsi="Arial Narrow" w:cstheme="minorHAnsi"/>
          <w:sz w:val="22"/>
          <w:szCs w:val="22"/>
        </w:rPr>
      </w:pPr>
    </w:p>
    <w:tbl>
      <w:tblPr>
        <w:tblStyle w:val="TableNormal"/>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763"/>
        <w:gridCol w:w="450"/>
        <w:gridCol w:w="7222"/>
      </w:tblGrid>
      <w:tr w:rsidR="00FD3EB2" w:rsidRPr="005A2AA6" w:rsidTr="00F65763">
        <w:trPr>
          <w:trHeight w:val="580"/>
        </w:trPr>
        <w:tc>
          <w:tcPr>
            <w:tcW w:w="1066" w:type="dxa"/>
            <w:tcBorders>
              <w:right w:val="nil"/>
            </w:tcBorders>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Sentencia</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1992</w:t>
            </w:r>
          </w:p>
        </w:tc>
        <w:tc>
          <w:tcPr>
            <w:tcW w:w="763" w:type="dxa"/>
            <w:tcBorders>
              <w:left w:val="nil"/>
              <w:right w:val="nil"/>
            </w:tcBorders>
          </w:tcPr>
          <w:p w:rsidR="00FD3EB2" w:rsidRPr="005A2AA6" w:rsidRDefault="00FD3EB2" w:rsidP="00F65763">
            <w:pPr>
              <w:pStyle w:val="TableParagraph"/>
              <w:spacing w:line="265" w:lineRule="exact"/>
              <w:ind w:left="85" w:right="77"/>
              <w:jc w:val="both"/>
              <w:rPr>
                <w:rFonts w:ascii="Arial Narrow" w:hAnsi="Arial Narrow" w:cstheme="minorHAnsi"/>
              </w:rPr>
            </w:pPr>
            <w:r w:rsidRPr="005A2AA6">
              <w:rPr>
                <w:rFonts w:ascii="Arial Narrow" w:hAnsi="Arial Narrow" w:cstheme="minorHAnsi"/>
              </w:rPr>
              <w:t>T-421</w:t>
            </w:r>
          </w:p>
        </w:tc>
        <w:tc>
          <w:tcPr>
            <w:tcW w:w="450" w:type="dxa"/>
            <w:tcBorders>
              <w:left w:val="nil"/>
            </w:tcBorders>
          </w:tcPr>
          <w:p w:rsidR="00FD3EB2" w:rsidRPr="005A2AA6" w:rsidRDefault="00FD3EB2" w:rsidP="00F65763">
            <w:pPr>
              <w:pStyle w:val="TableParagraph"/>
              <w:spacing w:line="265" w:lineRule="exact"/>
              <w:ind w:left="83"/>
              <w:jc w:val="both"/>
              <w:rPr>
                <w:rFonts w:ascii="Arial Narrow" w:hAnsi="Arial Narrow" w:cstheme="minorHAnsi"/>
              </w:rPr>
            </w:pPr>
            <w:r w:rsidRPr="005A2AA6">
              <w:rPr>
                <w:rFonts w:ascii="Arial Narrow" w:hAnsi="Arial Narrow" w:cstheme="minorHAnsi"/>
              </w:rPr>
              <w:t>de</w:t>
            </w:r>
          </w:p>
        </w:tc>
        <w:tc>
          <w:tcPr>
            <w:tcW w:w="7222" w:type="dxa"/>
          </w:tcPr>
          <w:p w:rsidR="00FD3EB2" w:rsidRPr="005A2AA6" w:rsidRDefault="00FD3EB2" w:rsidP="00F65763">
            <w:pPr>
              <w:pStyle w:val="TableParagraph"/>
              <w:spacing w:line="265" w:lineRule="exact"/>
              <w:ind w:left="111"/>
              <w:jc w:val="both"/>
              <w:rPr>
                <w:rFonts w:ascii="Arial Narrow" w:hAnsi="Arial Narrow" w:cstheme="minorHAnsi"/>
              </w:rPr>
            </w:pPr>
            <w:r w:rsidRPr="005A2AA6">
              <w:rPr>
                <w:rFonts w:ascii="Arial Narrow" w:hAnsi="Arial Narrow" w:cstheme="minorHAnsi"/>
              </w:rPr>
              <w:t>Libertad</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4"/>
              </w:rPr>
              <w:t xml:space="preserve"> </w:t>
            </w:r>
            <w:r w:rsidRPr="005A2AA6">
              <w:rPr>
                <w:rFonts w:ascii="Arial Narrow" w:hAnsi="Arial Narrow" w:cstheme="minorHAnsi"/>
              </w:rPr>
              <w:t>culto/libertad</w:t>
            </w:r>
            <w:r w:rsidRPr="005A2AA6">
              <w:rPr>
                <w:rFonts w:ascii="Arial Narrow" w:hAnsi="Arial Narrow" w:cstheme="minorHAnsi"/>
                <w:spacing w:val="-4"/>
              </w:rPr>
              <w:t xml:space="preserve"> </w:t>
            </w:r>
            <w:r w:rsidRPr="005A2AA6">
              <w:rPr>
                <w:rFonts w:ascii="Arial Narrow" w:hAnsi="Arial Narrow" w:cstheme="minorHAnsi"/>
              </w:rPr>
              <w:t>de conciencia/educación</w:t>
            </w:r>
            <w:r w:rsidRPr="005A2AA6">
              <w:rPr>
                <w:rFonts w:ascii="Arial Narrow" w:hAnsi="Arial Narrow" w:cstheme="minorHAnsi"/>
                <w:spacing w:val="-2"/>
              </w:rPr>
              <w:t xml:space="preserve"> </w:t>
            </w:r>
            <w:r w:rsidRPr="005A2AA6">
              <w:rPr>
                <w:rFonts w:ascii="Arial Narrow" w:hAnsi="Arial Narrow" w:cstheme="minorHAnsi"/>
              </w:rPr>
              <w:t>religiosa</w:t>
            </w:r>
          </w:p>
        </w:tc>
      </w:tr>
      <w:tr w:rsidR="00FD3EB2" w:rsidRPr="005A2AA6" w:rsidTr="00F65763">
        <w:trPr>
          <w:trHeight w:val="578"/>
        </w:trPr>
        <w:tc>
          <w:tcPr>
            <w:tcW w:w="1066" w:type="dxa"/>
            <w:tcBorders>
              <w:right w:val="nil"/>
            </w:tcBorders>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Sentencia</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1994</w:t>
            </w:r>
          </w:p>
        </w:tc>
        <w:tc>
          <w:tcPr>
            <w:tcW w:w="763" w:type="dxa"/>
            <w:tcBorders>
              <w:left w:val="nil"/>
              <w:right w:val="nil"/>
            </w:tcBorders>
          </w:tcPr>
          <w:p w:rsidR="00FD3EB2" w:rsidRPr="005A2AA6" w:rsidRDefault="00FD3EB2" w:rsidP="00F65763">
            <w:pPr>
              <w:pStyle w:val="TableParagraph"/>
              <w:spacing w:line="265" w:lineRule="exact"/>
              <w:ind w:left="85" w:right="77"/>
              <w:jc w:val="both"/>
              <w:rPr>
                <w:rFonts w:ascii="Arial Narrow" w:hAnsi="Arial Narrow" w:cstheme="minorHAnsi"/>
              </w:rPr>
            </w:pPr>
            <w:r w:rsidRPr="005A2AA6">
              <w:rPr>
                <w:rFonts w:ascii="Arial Narrow" w:hAnsi="Arial Narrow" w:cstheme="minorHAnsi"/>
              </w:rPr>
              <w:t>T-092</w:t>
            </w:r>
          </w:p>
        </w:tc>
        <w:tc>
          <w:tcPr>
            <w:tcW w:w="450" w:type="dxa"/>
            <w:tcBorders>
              <w:left w:val="nil"/>
            </w:tcBorders>
          </w:tcPr>
          <w:p w:rsidR="00FD3EB2" w:rsidRPr="005A2AA6" w:rsidRDefault="00FD3EB2" w:rsidP="00F65763">
            <w:pPr>
              <w:pStyle w:val="TableParagraph"/>
              <w:spacing w:line="265" w:lineRule="exact"/>
              <w:ind w:left="83"/>
              <w:jc w:val="both"/>
              <w:rPr>
                <w:rFonts w:ascii="Arial Narrow" w:hAnsi="Arial Narrow" w:cstheme="minorHAnsi"/>
              </w:rPr>
            </w:pPr>
            <w:r w:rsidRPr="005A2AA6">
              <w:rPr>
                <w:rFonts w:ascii="Arial Narrow" w:hAnsi="Arial Narrow" w:cstheme="minorHAnsi"/>
              </w:rPr>
              <w:t>de</w:t>
            </w:r>
          </w:p>
        </w:tc>
        <w:tc>
          <w:tcPr>
            <w:tcW w:w="7222" w:type="dxa"/>
          </w:tcPr>
          <w:p w:rsidR="00FD3EB2" w:rsidRPr="005A2AA6" w:rsidRDefault="00FD3EB2" w:rsidP="00F65763">
            <w:pPr>
              <w:pStyle w:val="TableParagraph"/>
              <w:spacing w:line="265" w:lineRule="exact"/>
              <w:ind w:left="111"/>
              <w:jc w:val="both"/>
              <w:rPr>
                <w:rFonts w:ascii="Arial Narrow" w:hAnsi="Arial Narrow" w:cstheme="minorHAnsi"/>
              </w:rPr>
            </w:pPr>
            <w:r w:rsidRPr="005A2AA6">
              <w:rPr>
                <w:rFonts w:ascii="Arial Narrow" w:hAnsi="Arial Narrow" w:cstheme="minorHAnsi"/>
              </w:rPr>
              <w:t>Libertad</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4"/>
              </w:rPr>
              <w:t xml:space="preserve"> </w:t>
            </w:r>
            <w:r w:rsidRPr="005A2AA6">
              <w:rPr>
                <w:rFonts w:ascii="Arial Narrow" w:hAnsi="Arial Narrow" w:cstheme="minorHAnsi"/>
              </w:rPr>
              <w:t>cátedra</w:t>
            </w:r>
            <w:r w:rsidRPr="005A2AA6">
              <w:rPr>
                <w:rFonts w:ascii="Arial Narrow" w:hAnsi="Arial Narrow" w:cstheme="minorHAnsi"/>
                <w:spacing w:val="-1"/>
              </w:rPr>
              <w:t xml:space="preserve"> </w:t>
            </w:r>
            <w:r w:rsidRPr="005A2AA6">
              <w:rPr>
                <w:rFonts w:ascii="Arial Narrow" w:hAnsi="Arial Narrow" w:cstheme="minorHAnsi"/>
              </w:rPr>
              <w:t>y</w:t>
            </w:r>
            <w:r w:rsidRPr="005A2AA6">
              <w:rPr>
                <w:rFonts w:ascii="Arial Narrow" w:hAnsi="Arial Narrow" w:cstheme="minorHAnsi"/>
                <w:spacing w:val="-2"/>
              </w:rPr>
              <w:t xml:space="preserve"> </w:t>
            </w:r>
            <w:r w:rsidRPr="005A2AA6">
              <w:rPr>
                <w:rFonts w:ascii="Arial Narrow" w:hAnsi="Arial Narrow" w:cstheme="minorHAnsi"/>
              </w:rPr>
              <w:t>enseñanza.</w:t>
            </w:r>
          </w:p>
        </w:tc>
      </w:tr>
      <w:tr w:rsidR="00FD3EB2" w:rsidRPr="005A2AA6" w:rsidTr="00F65763">
        <w:trPr>
          <w:trHeight w:val="1761"/>
        </w:trPr>
        <w:tc>
          <w:tcPr>
            <w:tcW w:w="1066" w:type="dxa"/>
            <w:tcBorders>
              <w:right w:val="nil"/>
            </w:tcBorders>
          </w:tcPr>
          <w:p w:rsidR="00FD3EB2" w:rsidRPr="005A2AA6" w:rsidRDefault="00FD3EB2" w:rsidP="00F65763">
            <w:pPr>
              <w:pStyle w:val="TableParagraph"/>
              <w:spacing w:line="259" w:lineRule="auto"/>
              <w:ind w:right="57" w:hanging="10"/>
              <w:jc w:val="both"/>
              <w:rPr>
                <w:rFonts w:ascii="Arial Narrow" w:hAnsi="Arial Narrow" w:cstheme="minorHAnsi"/>
              </w:rPr>
            </w:pPr>
            <w:r w:rsidRPr="005A2AA6">
              <w:rPr>
                <w:rFonts w:ascii="Arial Narrow" w:hAnsi="Arial Narrow" w:cstheme="minorHAnsi"/>
              </w:rPr>
              <w:t>Sentencia</w:t>
            </w:r>
            <w:r w:rsidRPr="005A2AA6">
              <w:rPr>
                <w:rFonts w:ascii="Arial Narrow" w:hAnsi="Arial Narrow" w:cstheme="minorHAnsi"/>
                <w:spacing w:val="-47"/>
              </w:rPr>
              <w:t xml:space="preserve"> </w:t>
            </w:r>
            <w:r w:rsidRPr="005A2AA6">
              <w:rPr>
                <w:rFonts w:ascii="Arial Narrow" w:hAnsi="Arial Narrow" w:cstheme="minorHAnsi"/>
              </w:rPr>
              <w:t>1997</w:t>
            </w:r>
          </w:p>
        </w:tc>
        <w:tc>
          <w:tcPr>
            <w:tcW w:w="763" w:type="dxa"/>
            <w:tcBorders>
              <w:left w:val="nil"/>
              <w:right w:val="nil"/>
            </w:tcBorders>
          </w:tcPr>
          <w:p w:rsidR="00FD3EB2" w:rsidRPr="005A2AA6" w:rsidRDefault="00FD3EB2" w:rsidP="00F65763">
            <w:pPr>
              <w:pStyle w:val="TableParagraph"/>
              <w:spacing w:line="265" w:lineRule="exact"/>
              <w:ind w:left="85" w:right="77"/>
              <w:jc w:val="both"/>
              <w:rPr>
                <w:rFonts w:ascii="Arial Narrow" w:hAnsi="Arial Narrow" w:cstheme="minorHAnsi"/>
              </w:rPr>
            </w:pPr>
            <w:r w:rsidRPr="005A2AA6">
              <w:rPr>
                <w:rFonts w:ascii="Arial Narrow" w:hAnsi="Arial Narrow" w:cstheme="minorHAnsi"/>
              </w:rPr>
              <w:t>T-366</w:t>
            </w:r>
          </w:p>
        </w:tc>
        <w:tc>
          <w:tcPr>
            <w:tcW w:w="450" w:type="dxa"/>
            <w:tcBorders>
              <w:left w:val="nil"/>
            </w:tcBorders>
          </w:tcPr>
          <w:p w:rsidR="00FD3EB2" w:rsidRPr="005A2AA6" w:rsidRDefault="00FD3EB2" w:rsidP="00F65763">
            <w:pPr>
              <w:pStyle w:val="TableParagraph"/>
              <w:spacing w:line="265" w:lineRule="exact"/>
              <w:ind w:left="83"/>
              <w:jc w:val="both"/>
              <w:rPr>
                <w:rFonts w:ascii="Arial Narrow" w:hAnsi="Arial Narrow" w:cstheme="minorHAnsi"/>
              </w:rPr>
            </w:pPr>
            <w:r w:rsidRPr="005A2AA6">
              <w:rPr>
                <w:rFonts w:ascii="Arial Narrow" w:hAnsi="Arial Narrow" w:cstheme="minorHAnsi"/>
              </w:rPr>
              <w:t>de</w:t>
            </w:r>
          </w:p>
        </w:tc>
        <w:tc>
          <w:tcPr>
            <w:tcW w:w="7222" w:type="dxa"/>
          </w:tcPr>
          <w:p w:rsidR="00FD3EB2" w:rsidRPr="005A2AA6" w:rsidRDefault="00FD3EB2" w:rsidP="00F65763">
            <w:pPr>
              <w:pStyle w:val="TableParagraph"/>
              <w:spacing w:line="259" w:lineRule="auto"/>
              <w:ind w:left="121" w:right="131" w:hanging="10"/>
              <w:jc w:val="both"/>
              <w:rPr>
                <w:rFonts w:ascii="Arial Narrow" w:hAnsi="Arial Narrow" w:cstheme="minorHAnsi"/>
              </w:rPr>
            </w:pP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Corte</w:t>
            </w:r>
            <w:r w:rsidRPr="005A2AA6">
              <w:rPr>
                <w:rFonts w:ascii="Arial Narrow" w:hAnsi="Arial Narrow" w:cstheme="minorHAnsi"/>
                <w:spacing w:val="1"/>
              </w:rPr>
              <w:t xml:space="preserve"> </w:t>
            </w:r>
            <w:r w:rsidRPr="005A2AA6">
              <w:rPr>
                <w:rFonts w:ascii="Arial Narrow" w:hAnsi="Arial Narrow" w:cstheme="minorHAnsi"/>
              </w:rPr>
              <w:t>Constitucional</w:t>
            </w:r>
            <w:r w:rsidRPr="005A2AA6">
              <w:rPr>
                <w:rFonts w:ascii="Arial Narrow" w:hAnsi="Arial Narrow" w:cstheme="minorHAnsi"/>
                <w:spacing w:val="1"/>
              </w:rPr>
              <w:t xml:space="preserve"> </w:t>
            </w:r>
            <w:r w:rsidRPr="005A2AA6">
              <w:rPr>
                <w:rFonts w:ascii="Arial Narrow" w:hAnsi="Arial Narrow" w:cstheme="minorHAnsi"/>
              </w:rPr>
              <w:t>insiste</w:t>
            </w:r>
            <w:r w:rsidRPr="005A2AA6">
              <w:rPr>
                <w:rFonts w:ascii="Arial Narrow" w:hAnsi="Arial Narrow" w:cstheme="minorHAnsi"/>
                <w:spacing w:val="1"/>
              </w:rPr>
              <w:t xml:space="preserve"> </w:t>
            </w: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que</w:t>
            </w:r>
            <w:r w:rsidRPr="005A2AA6">
              <w:rPr>
                <w:rFonts w:ascii="Arial Narrow" w:hAnsi="Arial Narrow" w:cstheme="minorHAnsi"/>
                <w:spacing w:val="1"/>
              </w:rPr>
              <w:t xml:space="preserve"> </w:t>
            </w:r>
            <w:r w:rsidRPr="005A2AA6">
              <w:rPr>
                <w:rFonts w:ascii="Arial Narrow" w:hAnsi="Arial Narrow" w:cstheme="minorHAnsi"/>
              </w:rPr>
              <w:t>toda</w:t>
            </w:r>
            <w:r w:rsidRPr="005A2AA6">
              <w:rPr>
                <w:rFonts w:ascii="Arial Narrow" w:hAnsi="Arial Narrow" w:cstheme="minorHAnsi"/>
                <w:spacing w:val="1"/>
              </w:rPr>
              <w:t xml:space="preserve"> </w:t>
            </w:r>
            <w:r w:rsidRPr="005A2AA6">
              <w:rPr>
                <w:rFonts w:ascii="Arial Narrow" w:hAnsi="Arial Narrow" w:cstheme="minorHAnsi"/>
              </w:rPr>
              <w:t>comunidad</w:t>
            </w:r>
            <w:r w:rsidRPr="005A2AA6">
              <w:rPr>
                <w:rFonts w:ascii="Arial Narrow" w:hAnsi="Arial Narrow" w:cstheme="minorHAnsi"/>
                <w:spacing w:val="1"/>
              </w:rPr>
              <w:t xml:space="preserve"> </w:t>
            </w:r>
            <w:r w:rsidRPr="005A2AA6">
              <w:rPr>
                <w:rFonts w:ascii="Arial Narrow" w:hAnsi="Arial Narrow" w:cstheme="minorHAnsi"/>
              </w:rPr>
              <w:t>requiere</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49"/>
              </w:rPr>
              <w:t xml:space="preserve"> </w:t>
            </w:r>
            <w:r w:rsidRPr="005A2AA6">
              <w:rPr>
                <w:rFonts w:ascii="Arial Narrow" w:hAnsi="Arial Narrow" w:cstheme="minorHAnsi"/>
              </w:rPr>
              <w:t>un</w:t>
            </w:r>
            <w:r w:rsidRPr="005A2AA6">
              <w:rPr>
                <w:rFonts w:ascii="Arial Narrow" w:hAnsi="Arial Narrow" w:cstheme="minorHAnsi"/>
                <w:spacing w:val="1"/>
              </w:rPr>
              <w:t xml:space="preserve"> </w:t>
            </w:r>
            <w:r w:rsidRPr="005A2AA6">
              <w:rPr>
                <w:rFonts w:ascii="Arial Narrow" w:hAnsi="Arial Narrow" w:cstheme="minorHAnsi"/>
              </w:rPr>
              <w:t>mínimo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orden</w:t>
            </w:r>
            <w:r w:rsidRPr="005A2AA6">
              <w:rPr>
                <w:rFonts w:ascii="Arial Narrow" w:hAnsi="Arial Narrow" w:cstheme="minorHAnsi"/>
                <w:spacing w:val="1"/>
              </w:rPr>
              <w:t xml:space="preserve"> </w:t>
            </w:r>
            <w:r w:rsidRPr="005A2AA6">
              <w:rPr>
                <w:rFonts w:ascii="Arial Narrow" w:hAnsi="Arial Narrow" w:cstheme="minorHAnsi"/>
              </w:rPr>
              <w:t>para</w:t>
            </w:r>
            <w:r w:rsidRPr="005A2AA6">
              <w:rPr>
                <w:rFonts w:ascii="Arial Narrow" w:hAnsi="Arial Narrow" w:cstheme="minorHAnsi"/>
                <w:spacing w:val="1"/>
              </w:rPr>
              <w:t xml:space="preserve"> </w:t>
            </w:r>
            <w:r w:rsidRPr="005A2AA6">
              <w:rPr>
                <w:rFonts w:ascii="Arial Narrow" w:hAnsi="Arial Narrow" w:cstheme="minorHAnsi"/>
              </w:rPr>
              <w:t>que</w:t>
            </w:r>
            <w:r w:rsidRPr="005A2AA6">
              <w:rPr>
                <w:rFonts w:ascii="Arial Narrow" w:hAnsi="Arial Narrow" w:cstheme="minorHAnsi"/>
                <w:spacing w:val="1"/>
              </w:rPr>
              <w:t xml:space="preserve"> </w:t>
            </w:r>
            <w:r w:rsidRPr="005A2AA6">
              <w:rPr>
                <w:rFonts w:ascii="Arial Narrow" w:hAnsi="Arial Narrow" w:cstheme="minorHAnsi"/>
              </w:rPr>
              <w:t>pueda</w:t>
            </w:r>
            <w:r w:rsidRPr="005A2AA6">
              <w:rPr>
                <w:rFonts w:ascii="Arial Narrow" w:hAnsi="Arial Narrow" w:cstheme="minorHAnsi"/>
                <w:spacing w:val="1"/>
              </w:rPr>
              <w:t xml:space="preserve"> </w:t>
            </w:r>
            <w:r w:rsidRPr="005A2AA6">
              <w:rPr>
                <w:rFonts w:ascii="Arial Narrow" w:hAnsi="Arial Narrow" w:cstheme="minorHAnsi"/>
              </w:rPr>
              <w:t>subsistir</w:t>
            </w:r>
            <w:r w:rsidRPr="005A2AA6">
              <w:rPr>
                <w:rFonts w:ascii="Arial Narrow" w:hAnsi="Arial Narrow" w:cstheme="minorHAnsi"/>
                <w:spacing w:val="1"/>
              </w:rPr>
              <w:t xml:space="preserve"> </w:t>
            </w:r>
            <w:r w:rsidRPr="005A2AA6">
              <w:rPr>
                <w:rFonts w:ascii="Arial Narrow" w:hAnsi="Arial Narrow" w:cstheme="minorHAnsi"/>
              </w:rPr>
              <w:t>una</w:t>
            </w:r>
            <w:r w:rsidRPr="005A2AA6">
              <w:rPr>
                <w:rFonts w:ascii="Arial Narrow" w:hAnsi="Arial Narrow" w:cstheme="minorHAnsi"/>
                <w:spacing w:val="1"/>
              </w:rPr>
              <w:t xml:space="preserve"> </w:t>
            </w:r>
            <w:r w:rsidRPr="005A2AA6">
              <w:rPr>
                <w:rFonts w:ascii="Arial Narrow" w:hAnsi="Arial Narrow" w:cstheme="minorHAnsi"/>
              </w:rPr>
              <w:t>civilizada</w:t>
            </w:r>
            <w:r w:rsidRPr="005A2AA6">
              <w:rPr>
                <w:rFonts w:ascii="Arial Narrow" w:hAnsi="Arial Narrow" w:cstheme="minorHAnsi"/>
                <w:spacing w:val="1"/>
              </w:rPr>
              <w:t xml:space="preserve"> </w:t>
            </w:r>
            <w:r w:rsidRPr="005A2AA6">
              <w:rPr>
                <w:rFonts w:ascii="Arial Narrow" w:hAnsi="Arial Narrow" w:cstheme="minorHAnsi"/>
              </w:rPr>
              <w:t>convivencia,</w:t>
            </w:r>
            <w:r w:rsidRPr="005A2AA6">
              <w:rPr>
                <w:rFonts w:ascii="Arial Narrow" w:hAnsi="Arial Narrow" w:cstheme="minorHAnsi"/>
                <w:spacing w:val="1"/>
              </w:rPr>
              <w:t xml:space="preserve"> </w:t>
            </w:r>
            <w:r w:rsidRPr="005A2AA6">
              <w:rPr>
                <w:rFonts w:ascii="Arial Narrow" w:hAnsi="Arial Narrow" w:cstheme="minorHAnsi"/>
              </w:rPr>
              <w:t>evitando el caos que podría generarse si cada individuo, sin atender reglas ni</w:t>
            </w:r>
            <w:r w:rsidRPr="005A2AA6">
              <w:rPr>
                <w:rFonts w:ascii="Arial Narrow" w:hAnsi="Arial Narrow" w:cstheme="minorHAnsi"/>
                <w:spacing w:val="1"/>
              </w:rPr>
              <w:t xml:space="preserve"> </w:t>
            </w:r>
            <w:r w:rsidRPr="005A2AA6">
              <w:rPr>
                <w:rFonts w:ascii="Arial Narrow" w:hAnsi="Arial Narrow" w:cstheme="minorHAnsi"/>
              </w:rPr>
              <w:t>preceptos, hiciera su absoluta voluntad, aún en contravía de los intereses</w:t>
            </w:r>
            <w:r w:rsidRPr="005A2AA6">
              <w:rPr>
                <w:rFonts w:ascii="Arial Narrow" w:hAnsi="Arial Narrow" w:cstheme="minorHAnsi"/>
                <w:spacing w:val="1"/>
              </w:rPr>
              <w:t xml:space="preserve"> </w:t>
            </w:r>
            <w:r w:rsidRPr="005A2AA6">
              <w:rPr>
                <w:rFonts w:ascii="Arial Narrow" w:hAnsi="Arial Narrow" w:cstheme="minorHAnsi"/>
              </w:rPr>
              <w:t>comunes, en un malentendido concepto del derecho al libre desarrollo de la</w:t>
            </w:r>
            <w:r w:rsidRPr="005A2AA6">
              <w:rPr>
                <w:rFonts w:ascii="Arial Narrow" w:hAnsi="Arial Narrow" w:cstheme="minorHAnsi"/>
                <w:spacing w:val="1"/>
              </w:rPr>
              <w:t xml:space="preserve"> </w:t>
            </w:r>
            <w:r w:rsidRPr="005A2AA6">
              <w:rPr>
                <w:rFonts w:ascii="Arial Narrow" w:hAnsi="Arial Narrow" w:cstheme="minorHAnsi"/>
              </w:rPr>
              <w:t>personalidad.</w:t>
            </w:r>
          </w:p>
        </w:tc>
      </w:tr>
      <w:tr w:rsidR="00FD3EB2" w:rsidRPr="005A2AA6" w:rsidTr="00F65763">
        <w:trPr>
          <w:trHeight w:val="2318"/>
        </w:trPr>
        <w:tc>
          <w:tcPr>
            <w:tcW w:w="1066" w:type="dxa"/>
            <w:tcBorders>
              <w:right w:val="nil"/>
            </w:tcBorders>
          </w:tcPr>
          <w:p w:rsidR="00FD3EB2" w:rsidRPr="005A2AA6" w:rsidRDefault="00FD3EB2" w:rsidP="00F65763">
            <w:pPr>
              <w:pStyle w:val="TableParagraph"/>
              <w:spacing w:line="259" w:lineRule="auto"/>
              <w:ind w:right="57" w:hanging="10"/>
              <w:jc w:val="both"/>
              <w:rPr>
                <w:rFonts w:ascii="Arial Narrow" w:hAnsi="Arial Narrow" w:cstheme="minorHAnsi"/>
              </w:rPr>
            </w:pPr>
            <w:r w:rsidRPr="005A2AA6">
              <w:rPr>
                <w:rFonts w:ascii="Arial Narrow" w:hAnsi="Arial Narrow" w:cstheme="minorHAnsi"/>
              </w:rPr>
              <w:t>Sentencia</w:t>
            </w:r>
            <w:r w:rsidRPr="005A2AA6">
              <w:rPr>
                <w:rFonts w:ascii="Arial Narrow" w:hAnsi="Arial Narrow" w:cstheme="minorHAnsi"/>
                <w:spacing w:val="-47"/>
              </w:rPr>
              <w:t xml:space="preserve"> </w:t>
            </w:r>
            <w:r w:rsidRPr="005A2AA6">
              <w:rPr>
                <w:rFonts w:ascii="Arial Narrow" w:hAnsi="Arial Narrow" w:cstheme="minorHAnsi"/>
              </w:rPr>
              <w:t>2000</w:t>
            </w:r>
          </w:p>
        </w:tc>
        <w:tc>
          <w:tcPr>
            <w:tcW w:w="763" w:type="dxa"/>
            <w:tcBorders>
              <w:left w:val="nil"/>
              <w:right w:val="nil"/>
            </w:tcBorders>
          </w:tcPr>
          <w:p w:rsidR="00FD3EB2" w:rsidRPr="005A2AA6" w:rsidRDefault="00FD3EB2" w:rsidP="00F65763">
            <w:pPr>
              <w:pStyle w:val="TableParagraph"/>
              <w:spacing w:line="265" w:lineRule="exact"/>
              <w:ind w:left="81" w:right="77"/>
              <w:jc w:val="both"/>
              <w:rPr>
                <w:rFonts w:ascii="Arial Narrow" w:hAnsi="Arial Narrow" w:cstheme="minorHAnsi"/>
              </w:rPr>
            </w:pPr>
            <w:r w:rsidRPr="005A2AA6">
              <w:rPr>
                <w:rFonts w:ascii="Arial Narrow" w:hAnsi="Arial Narrow" w:cstheme="minorHAnsi"/>
              </w:rPr>
              <w:t>T</w:t>
            </w:r>
            <w:r w:rsidRPr="005A2AA6">
              <w:rPr>
                <w:rFonts w:ascii="Arial Narrow" w:hAnsi="Arial Narrow" w:cstheme="minorHAnsi"/>
                <w:spacing w:val="59"/>
              </w:rPr>
              <w:t xml:space="preserve"> </w:t>
            </w:r>
            <w:r w:rsidRPr="005A2AA6">
              <w:rPr>
                <w:rFonts w:ascii="Arial Narrow" w:hAnsi="Arial Narrow" w:cstheme="minorHAnsi"/>
              </w:rPr>
              <w:t>772</w:t>
            </w:r>
          </w:p>
        </w:tc>
        <w:tc>
          <w:tcPr>
            <w:tcW w:w="450" w:type="dxa"/>
            <w:tcBorders>
              <w:left w:val="nil"/>
            </w:tcBorders>
          </w:tcPr>
          <w:p w:rsidR="00FD3EB2" w:rsidRPr="005A2AA6" w:rsidRDefault="00FD3EB2" w:rsidP="00F65763">
            <w:pPr>
              <w:pStyle w:val="TableParagraph"/>
              <w:spacing w:line="265" w:lineRule="exact"/>
              <w:ind w:left="82"/>
              <w:jc w:val="both"/>
              <w:rPr>
                <w:rFonts w:ascii="Arial Narrow" w:hAnsi="Arial Narrow" w:cstheme="minorHAnsi"/>
              </w:rPr>
            </w:pPr>
            <w:r w:rsidRPr="005A2AA6">
              <w:rPr>
                <w:rFonts w:ascii="Arial Narrow" w:hAnsi="Arial Narrow" w:cstheme="minorHAnsi"/>
              </w:rPr>
              <w:t>de</w:t>
            </w:r>
          </w:p>
        </w:tc>
        <w:tc>
          <w:tcPr>
            <w:tcW w:w="7222" w:type="dxa"/>
          </w:tcPr>
          <w:p w:rsidR="00FD3EB2" w:rsidRPr="005A2AA6" w:rsidRDefault="00FD3EB2" w:rsidP="00F65763">
            <w:pPr>
              <w:pStyle w:val="TableParagraph"/>
              <w:spacing w:line="259" w:lineRule="auto"/>
              <w:ind w:left="121" w:right="132" w:hanging="10"/>
              <w:jc w:val="both"/>
              <w:rPr>
                <w:rFonts w:ascii="Arial Narrow" w:hAnsi="Arial Narrow" w:cstheme="minorHAnsi"/>
              </w:rPr>
            </w:pPr>
            <w:r w:rsidRPr="005A2AA6">
              <w:rPr>
                <w:rFonts w:ascii="Arial Narrow" w:hAnsi="Arial Narrow" w:cstheme="minorHAnsi"/>
              </w:rPr>
              <w:t>La cual preceptúa que “La Educación es un derecho-deber, y que, por ende,</w:t>
            </w:r>
            <w:r w:rsidRPr="005A2AA6">
              <w:rPr>
                <w:rFonts w:ascii="Arial Narrow" w:hAnsi="Arial Narrow" w:cstheme="minorHAnsi"/>
                <w:spacing w:val="1"/>
              </w:rPr>
              <w:t xml:space="preserve"> </w:t>
            </w:r>
            <w:r w:rsidRPr="005A2AA6">
              <w:rPr>
                <w:rFonts w:ascii="Arial Narrow" w:hAnsi="Arial Narrow" w:cstheme="minorHAnsi"/>
              </w:rPr>
              <w:t>para el caso de los estudiantes, implica no solo la existencia de derechos a</w:t>
            </w:r>
            <w:r w:rsidRPr="005A2AA6">
              <w:rPr>
                <w:rFonts w:ascii="Arial Narrow" w:hAnsi="Arial Narrow" w:cstheme="minorHAnsi"/>
                <w:spacing w:val="1"/>
              </w:rPr>
              <w:t xml:space="preserve"> </w:t>
            </w:r>
            <w:r w:rsidRPr="005A2AA6">
              <w:rPr>
                <w:rFonts w:ascii="Arial Narrow" w:hAnsi="Arial Narrow" w:cstheme="minorHAnsi"/>
              </w:rPr>
              <w:t>favor de los menores, sino el cumplimiento de las obligaciones por parte de</w:t>
            </w:r>
            <w:r w:rsidRPr="005A2AA6">
              <w:rPr>
                <w:rFonts w:ascii="Arial Narrow" w:hAnsi="Arial Narrow" w:cstheme="minorHAnsi"/>
                <w:spacing w:val="1"/>
              </w:rPr>
              <w:t xml:space="preserve"> </w:t>
            </w:r>
            <w:r w:rsidRPr="005A2AA6">
              <w:rPr>
                <w:rFonts w:ascii="Arial Narrow" w:hAnsi="Arial Narrow" w:cstheme="minorHAnsi"/>
              </w:rPr>
              <w:t>ellos,</w:t>
            </w:r>
            <w:r w:rsidRPr="005A2AA6">
              <w:rPr>
                <w:rFonts w:ascii="Arial Narrow" w:hAnsi="Arial Narrow" w:cstheme="minorHAnsi"/>
                <w:spacing w:val="1"/>
              </w:rPr>
              <w:t xml:space="preserve"> </w:t>
            </w:r>
            <w:r w:rsidRPr="005A2AA6">
              <w:rPr>
                <w:rFonts w:ascii="Arial Narrow" w:hAnsi="Arial Narrow" w:cstheme="minorHAnsi"/>
              </w:rPr>
              <w:t>que</w:t>
            </w:r>
            <w:r w:rsidRPr="005A2AA6">
              <w:rPr>
                <w:rFonts w:ascii="Arial Narrow" w:hAnsi="Arial Narrow" w:cstheme="minorHAnsi"/>
                <w:spacing w:val="1"/>
              </w:rPr>
              <w:t xml:space="preserve"> </w:t>
            </w:r>
            <w:r w:rsidRPr="005A2AA6">
              <w:rPr>
                <w:rFonts w:ascii="Arial Narrow" w:hAnsi="Arial Narrow" w:cstheme="minorHAnsi"/>
              </w:rPr>
              <w:t>se</w:t>
            </w:r>
            <w:r w:rsidRPr="005A2AA6">
              <w:rPr>
                <w:rFonts w:ascii="Arial Narrow" w:hAnsi="Arial Narrow" w:cstheme="minorHAnsi"/>
                <w:spacing w:val="1"/>
              </w:rPr>
              <w:t xml:space="preserve"> </w:t>
            </w:r>
            <w:r w:rsidRPr="005A2AA6">
              <w:rPr>
                <w:rFonts w:ascii="Arial Narrow" w:hAnsi="Arial Narrow" w:cstheme="minorHAnsi"/>
              </w:rPr>
              <w:t>deben</w:t>
            </w:r>
            <w:r w:rsidRPr="005A2AA6">
              <w:rPr>
                <w:rFonts w:ascii="Arial Narrow" w:hAnsi="Arial Narrow" w:cstheme="minorHAnsi"/>
                <w:spacing w:val="1"/>
              </w:rPr>
              <w:t xml:space="preserve"> </w:t>
            </w:r>
            <w:r w:rsidRPr="005A2AA6">
              <w:rPr>
                <w:rFonts w:ascii="Arial Narrow" w:hAnsi="Arial Narrow" w:cstheme="minorHAnsi"/>
              </w:rPr>
              <w:t>acatar</w:t>
            </w:r>
            <w:r w:rsidRPr="005A2AA6">
              <w:rPr>
                <w:rFonts w:ascii="Arial Narrow" w:hAnsi="Arial Narrow" w:cstheme="minorHAnsi"/>
                <w:spacing w:val="1"/>
              </w:rPr>
              <w:t xml:space="preserve"> </w:t>
            </w:r>
            <w:r w:rsidRPr="005A2AA6">
              <w:rPr>
                <w:rFonts w:ascii="Arial Narrow" w:hAnsi="Arial Narrow" w:cstheme="minorHAnsi"/>
              </w:rPr>
              <w:t>como</w:t>
            </w:r>
            <w:r w:rsidRPr="005A2AA6">
              <w:rPr>
                <w:rFonts w:ascii="Arial Narrow" w:hAnsi="Arial Narrow" w:cstheme="minorHAnsi"/>
                <w:spacing w:val="1"/>
              </w:rPr>
              <w:t xml:space="preserve"> </w:t>
            </w:r>
            <w:r w:rsidRPr="005A2AA6">
              <w:rPr>
                <w:rFonts w:ascii="Arial Narrow" w:hAnsi="Arial Narrow" w:cstheme="minorHAnsi"/>
              </w:rPr>
              <w:t>presupuesto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sus</w:t>
            </w:r>
            <w:r w:rsidRPr="005A2AA6">
              <w:rPr>
                <w:rFonts w:ascii="Arial Narrow" w:hAnsi="Arial Narrow" w:cstheme="minorHAnsi"/>
                <w:spacing w:val="1"/>
              </w:rPr>
              <w:t xml:space="preserve"> </w:t>
            </w:r>
            <w:r w:rsidRPr="005A2AA6">
              <w:rPr>
                <w:rFonts w:ascii="Arial Narrow" w:hAnsi="Arial Narrow" w:cstheme="minorHAnsi"/>
              </w:rPr>
              <w:t>compromisos</w:t>
            </w:r>
            <w:r w:rsidRPr="005A2AA6">
              <w:rPr>
                <w:rFonts w:ascii="Arial Narrow" w:hAnsi="Arial Narrow" w:cstheme="minorHAnsi"/>
                <w:spacing w:val="1"/>
              </w:rPr>
              <w:t xml:space="preserve"> </w:t>
            </w:r>
            <w:r w:rsidRPr="005A2AA6">
              <w:rPr>
                <w:rFonts w:ascii="Arial Narrow" w:hAnsi="Arial Narrow" w:cstheme="minorHAnsi"/>
              </w:rPr>
              <w:t>académicos y disciplinarios. Por ende, el incumplimiento de los logros, la</w:t>
            </w:r>
            <w:r w:rsidRPr="005A2AA6">
              <w:rPr>
                <w:rFonts w:ascii="Arial Narrow" w:hAnsi="Arial Narrow" w:cstheme="minorHAnsi"/>
                <w:spacing w:val="1"/>
              </w:rPr>
              <w:t xml:space="preserve"> </w:t>
            </w:r>
            <w:r w:rsidRPr="005A2AA6">
              <w:rPr>
                <w:rFonts w:ascii="Arial Narrow" w:hAnsi="Arial Narrow" w:cstheme="minorHAnsi"/>
              </w:rPr>
              <w:t>reiterada indisciplina, las faltas graves, etc., son factores que legítimamente</w:t>
            </w:r>
            <w:r w:rsidRPr="005A2AA6">
              <w:rPr>
                <w:rFonts w:ascii="Arial Narrow" w:hAnsi="Arial Narrow" w:cstheme="minorHAnsi"/>
                <w:spacing w:val="1"/>
              </w:rPr>
              <w:t xml:space="preserve"> </w:t>
            </w:r>
            <w:r w:rsidRPr="005A2AA6">
              <w:rPr>
                <w:rFonts w:ascii="Arial Narrow" w:hAnsi="Arial Narrow" w:cstheme="minorHAnsi"/>
              </w:rPr>
              <w:t>pueden</w:t>
            </w:r>
            <w:r w:rsidRPr="005A2AA6">
              <w:rPr>
                <w:rFonts w:ascii="Arial Narrow" w:hAnsi="Arial Narrow" w:cstheme="minorHAnsi"/>
                <w:spacing w:val="47"/>
              </w:rPr>
              <w:t xml:space="preserve"> </w:t>
            </w:r>
            <w:r w:rsidRPr="005A2AA6">
              <w:rPr>
                <w:rFonts w:ascii="Arial Narrow" w:hAnsi="Arial Narrow" w:cstheme="minorHAnsi"/>
              </w:rPr>
              <w:t>implicar</w:t>
            </w:r>
            <w:r w:rsidRPr="005A2AA6">
              <w:rPr>
                <w:rFonts w:ascii="Arial Narrow" w:hAnsi="Arial Narrow" w:cstheme="minorHAnsi"/>
                <w:spacing w:val="45"/>
              </w:rPr>
              <w:t xml:space="preserve"> </w:t>
            </w:r>
            <w:r w:rsidRPr="005A2AA6">
              <w:rPr>
                <w:rFonts w:ascii="Arial Narrow" w:hAnsi="Arial Narrow" w:cstheme="minorHAnsi"/>
              </w:rPr>
              <w:t>la</w:t>
            </w:r>
            <w:r w:rsidRPr="005A2AA6">
              <w:rPr>
                <w:rFonts w:ascii="Arial Narrow" w:hAnsi="Arial Narrow" w:cstheme="minorHAnsi"/>
                <w:spacing w:val="48"/>
              </w:rPr>
              <w:t xml:space="preserve"> </w:t>
            </w:r>
            <w:r w:rsidRPr="005A2AA6">
              <w:rPr>
                <w:rFonts w:ascii="Arial Narrow" w:hAnsi="Arial Narrow" w:cstheme="minorHAnsi"/>
              </w:rPr>
              <w:t>pérdida</w:t>
            </w:r>
            <w:r w:rsidRPr="005A2AA6">
              <w:rPr>
                <w:rFonts w:ascii="Arial Narrow" w:hAnsi="Arial Narrow" w:cstheme="minorHAnsi"/>
                <w:spacing w:val="47"/>
              </w:rPr>
              <w:t xml:space="preserve"> </w:t>
            </w:r>
            <w:r w:rsidRPr="005A2AA6">
              <w:rPr>
                <w:rFonts w:ascii="Arial Narrow" w:hAnsi="Arial Narrow" w:cstheme="minorHAnsi"/>
              </w:rPr>
              <w:t>de</w:t>
            </w:r>
            <w:r w:rsidRPr="005A2AA6">
              <w:rPr>
                <w:rFonts w:ascii="Arial Narrow" w:hAnsi="Arial Narrow" w:cstheme="minorHAnsi"/>
                <w:spacing w:val="48"/>
              </w:rPr>
              <w:t xml:space="preserve"> </w:t>
            </w:r>
            <w:r w:rsidRPr="005A2AA6">
              <w:rPr>
                <w:rFonts w:ascii="Arial Narrow" w:hAnsi="Arial Narrow" w:cstheme="minorHAnsi"/>
              </w:rPr>
              <w:t>un</w:t>
            </w:r>
            <w:r w:rsidRPr="005A2AA6">
              <w:rPr>
                <w:rFonts w:ascii="Arial Narrow" w:hAnsi="Arial Narrow" w:cstheme="minorHAnsi"/>
                <w:spacing w:val="47"/>
              </w:rPr>
              <w:t xml:space="preserve"> </w:t>
            </w:r>
            <w:r w:rsidRPr="005A2AA6">
              <w:rPr>
                <w:rFonts w:ascii="Arial Narrow" w:hAnsi="Arial Narrow" w:cstheme="minorHAnsi"/>
              </w:rPr>
              <w:t>cupo</w:t>
            </w:r>
            <w:r w:rsidRPr="005A2AA6">
              <w:rPr>
                <w:rFonts w:ascii="Arial Narrow" w:hAnsi="Arial Narrow" w:cstheme="minorHAnsi"/>
                <w:spacing w:val="49"/>
              </w:rPr>
              <w:t xml:space="preserve"> </w:t>
            </w:r>
            <w:r w:rsidRPr="005A2AA6">
              <w:rPr>
                <w:rFonts w:ascii="Arial Narrow" w:hAnsi="Arial Narrow" w:cstheme="minorHAnsi"/>
              </w:rPr>
              <w:t>en</w:t>
            </w:r>
            <w:r w:rsidRPr="005A2AA6">
              <w:rPr>
                <w:rFonts w:ascii="Arial Narrow" w:hAnsi="Arial Narrow" w:cstheme="minorHAnsi"/>
                <w:spacing w:val="45"/>
              </w:rPr>
              <w:t xml:space="preserve"> </w:t>
            </w:r>
            <w:r w:rsidRPr="005A2AA6">
              <w:rPr>
                <w:rFonts w:ascii="Arial Narrow" w:hAnsi="Arial Narrow" w:cstheme="minorHAnsi"/>
              </w:rPr>
              <w:t>una</w:t>
            </w:r>
            <w:r w:rsidRPr="005A2AA6">
              <w:rPr>
                <w:rFonts w:ascii="Arial Narrow" w:hAnsi="Arial Narrow" w:cstheme="minorHAnsi"/>
                <w:spacing w:val="47"/>
              </w:rPr>
              <w:t xml:space="preserve"> </w:t>
            </w:r>
            <w:r w:rsidRPr="005A2AA6">
              <w:rPr>
                <w:rFonts w:ascii="Arial Narrow" w:hAnsi="Arial Narrow" w:cstheme="minorHAnsi"/>
              </w:rPr>
              <w:t>Institución  Educativa</w:t>
            </w:r>
            <w:r w:rsidRPr="005A2AA6">
              <w:rPr>
                <w:rFonts w:ascii="Arial Narrow" w:hAnsi="Arial Narrow" w:cstheme="minorHAnsi"/>
                <w:spacing w:val="45"/>
              </w:rPr>
              <w:t xml:space="preserve"> </w:t>
            </w:r>
            <w:r w:rsidRPr="005A2AA6">
              <w:rPr>
                <w:rFonts w:ascii="Arial Narrow" w:hAnsi="Arial Narrow" w:cstheme="minorHAnsi"/>
              </w:rPr>
              <w:t>o</w:t>
            </w:r>
            <w:r w:rsidRPr="005A2AA6">
              <w:rPr>
                <w:rFonts w:ascii="Arial Narrow" w:hAnsi="Arial Narrow" w:cstheme="minorHAnsi"/>
                <w:spacing w:val="48"/>
              </w:rPr>
              <w:t xml:space="preserve"> </w:t>
            </w:r>
            <w:r w:rsidRPr="005A2AA6">
              <w:rPr>
                <w:rFonts w:ascii="Arial Narrow" w:hAnsi="Arial Narrow" w:cstheme="minorHAnsi"/>
              </w:rPr>
              <w:t>la</w:t>
            </w:r>
            <w:r>
              <w:rPr>
                <w:rFonts w:ascii="Arial Narrow" w:hAnsi="Arial Narrow" w:cstheme="minorHAnsi"/>
              </w:rPr>
              <w:t xml:space="preserve"> </w:t>
            </w:r>
            <w:r w:rsidRPr="005A2AA6">
              <w:rPr>
                <w:rFonts w:ascii="Arial Narrow" w:hAnsi="Arial Narrow" w:cstheme="minorHAnsi"/>
              </w:rPr>
              <w:t>imposición</w:t>
            </w:r>
            <w:r w:rsidRPr="005A2AA6">
              <w:rPr>
                <w:rFonts w:ascii="Arial Narrow" w:hAnsi="Arial Narrow" w:cstheme="minorHAnsi"/>
                <w:spacing w:val="-3"/>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sanciones</w:t>
            </w:r>
          </w:p>
        </w:tc>
      </w:tr>
      <w:tr w:rsidR="00FD3EB2" w:rsidRPr="005A2AA6" w:rsidTr="00F65763">
        <w:trPr>
          <w:trHeight w:val="580"/>
        </w:trPr>
        <w:tc>
          <w:tcPr>
            <w:tcW w:w="1066" w:type="dxa"/>
            <w:tcBorders>
              <w:right w:val="nil"/>
            </w:tcBorders>
          </w:tcPr>
          <w:p w:rsidR="00FD3EB2" w:rsidRPr="005A2AA6" w:rsidRDefault="00FD3EB2" w:rsidP="00F65763">
            <w:pPr>
              <w:pStyle w:val="TableParagraph"/>
              <w:spacing w:line="268" w:lineRule="exact"/>
              <w:ind w:left="110"/>
              <w:jc w:val="both"/>
              <w:rPr>
                <w:rFonts w:ascii="Arial Narrow" w:hAnsi="Arial Narrow" w:cstheme="minorHAnsi"/>
              </w:rPr>
            </w:pPr>
            <w:r w:rsidRPr="005A2AA6">
              <w:rPr>
                <w:rFonts w:ascii="Arial Narrow" w:hAnsi="Arial Narrow" w:cstheme="minorHAnsi"/>
              </w:rPr>
              <w:t>Sentencia</w:t>
            </w:r>
          </w:p>
          <w:p w:rsidR="00FD3EB2" w:rsidRPr="005A2AA6" w:rsidRDefault="00FD3EB2" w:rsidP="00F65763">
            <w:pPr>
              <w:pStyle w:val="TableParagraph"/>
              <w:spacing w:before="20"/>
              <w:jc w:val="both"/>
              <w:rPr>
                <w:rFonts w:ascii="Arial Narrow" w:hAnsi="Arial Narrow" w:cstheme="minorHAnsi"/>
              </w:rPr>
            </w:pPr>
            <w:r w:rsidRPr="005A2AA6">
              <w:rPr>
                <w:rFonts w:ascii="Arial Narrow" w:hAnsi="Arial Narrow" w:cstheme="minorHAnsi"/>
              </w:rPr>
              <w:t>2002</w:t>
            </w:r>
          </w:p>
        </w:tc>
        <w:tc>
          <w:tcPr>
            <w:tcW w:w="763" w:type="dxa"/>
            <w:tcBorders>
              <w:left w:val="nil"/>
              <w:right w:val="nil"/>
            </w:tcBorders>
          </w:tcPr>
          <w:p w:rsidR="00FD3EB2" w:rsidRPr="005A2AA6" w:rsidRDefault="00FD3EB2" w:rsidP="00F65763">
            <w:pPr>
              <w:pStyle w:val="TableParagraph"/>
              <w:spacing w:line="268" w:lineRule="exact"/>
              <w:ind w:left="81" w:right="77"/>
              <w:jc w:val="both"/>
              <w:rPr>
                <w:rFonts w:ascii="Arial Narrow" w:hAnsi="Arial Narrow" w:cstheme="minorHAnsi"/>
              </w:rPr>
            </w:pPr>
            <w:r w:rsidRPr="005A2AA6">
              <w:rPr>
                <w:rFonts w:ascii="Arial Narrow" w:hAnsi="Arial Narrow" w:cstheme="minorHAnsi"/>
              </w:rPr>
              <w:t>T</w:t>
            </w:r>
            <w:r w:rsidRPr="005A2AA6">
              <w:rPr>
                <w:rFonts w:ascii="Arial Narrow" w:hAnsi="Arial Narrow" w:cstheme="minorHAnsi"/>
                <w:spacing w:val="59"/>
              </w:rPr>
              <w:t xml:space="preserve"> </w:t>
            </w:r>
            <w:r w:rsidRPr="005A2AA6">
              <w:rPr>
                <w:rFonts w:ascii="Arial Narrow" w:hAnsi="Arial Narrow" w:cstheme="minorHAnsi"/>
              </w:rPr>
              <w:t>859</w:t>
            </w:r>
          </w:p>
        </w:tc>
        <w:tc>
          <w:tcPr>
            <w:tcW w:w="450" w:type="dxa"/>
            <w:tcBorders>
              <w:left w:val="nil"/>
            </w:tcBorders>
          </w:tcPr>
          <w:p w:rsidR="00FD3EB2" w:rsidRPr="005A2AA6" w:rsidRDefault="00FD3EB2" w:rsidP="00F65763">
            <w:pPr>
              <w:pStyle w:val="TableParagraph"/>
              <w:spacing w:line="268" w:lineRule="exact"/>
              <w:ind w:left="82"/>
              <w:jc w:val="both"/>
              <w:rPr>
                <w:rFonts w:ascii="Arial Narrow" w:hAnsi="Arial Narrow" w:cstheme="minorHAnsi"/>
              </w:rPr>
            </w:pPr>
            <w:r w:rsidRPr="005A2AA6">
              <w:rPr>
                <w:rFonts w:ascii="Arial Narrow" w:hAnsi="Arial Narrow" w:cstheme="minorHAnsi"/>
              </w:rPr>
              <w:t>de</w:t>
            </w:r>
          </w:p>
        </w:tc>
        <w:tc>
          <w:tcPr>
            <w:tcW w:w="7222" w:type="dxa"/>
          </w:tcPr>
          <w:p w:rsidR="00FD3EB2" w:rsidRPr="005A2AA6" w:rsidRDefault="00FD3EB2" w:rsidP="00F65763">
            <w:pPr>
              <w:pStyle w:val="TableParagraph"/>
              <w:spacing w:line="268" w:lineRule="exact"/>
              <w:ind w:left="111"/>
              <w:jc w:val="both"/>
              <w:rPr>
                <w:rFonts w:ascii="Arial Narrow" w:hAnsi="Arial Narrow" w:cstheme="minorHAnsi"/>
              </w:rPr>
            </w:pPr>
            <w:r w:rsidRPr="005A2AA6">
              <w:rPr>
                <w:rFonts w:ascii="Arial Narrow" w:hAnsi="Arial Narrow" w:cstheme="minorHAnsi"/>
              </w:rPr>
              <w:t>Cuando</w:t>
            </w:r>
            <w:r w:rsidRPr="005A2AA6">
              <w:rPr>
                <w:rFonts w:ascii="Arial Narrow" w:hAnsi="Arial Narrow" w:cstheme="minorHAnsi"/>
                <w:spacing w:val="21"/>
              </w:rPr>
              <w:t xml:space="preserve"> </w:t>
            </w:r>
            <w:r w:rsidRPr="005A2AA6">
              <w:rPr>
                <w:rFonts w:ascii="Arial Narrow" w:hAnsi="Arial Narrow" w:cstheme="minorHAnsi"/>
              </w:rPr>
              <w:t>el</w:t>
            </w:r>
            <w:r w:rsidRPr="005A2AA6">
              <w:rPr>
                <w:rFonts w:ascii="Arial Narrow" w:hAnsi="Arial Narrow" w:cstheme="minorHAnsi"/>
                <w:spacing w:val="67"/>
              </w:rPr>
              <w:t xml:space="preserve"> </w:t>
            </w:r>
            <w:r w:rsidRPr="005A2AA6">
              <w:rPr>
                <w:rFonts w:ascii="Arial Narrow" w:hAnsi="Arial Narrow" w:cstheme="minorHAnsi"/>
              </w:rPr>
              <w:t>estudiante</w:t>
            </w:r>
            <w:r w:rsidRPr="005A2AA6">
              <w:rPr>
                <w:rFonts w:ascii="Arial Narrow" w:hAnsi="Arial Narrow" w:cstheme="minorHAnsi"/>
                <w:spacing w:val="67"/>
              </w:rPr>
              <w:t xml:space="preserve"> </w:t>
            </w:r>
            <w:r w:rsidRPr="005A2AA6">
              <w:rPr>
                <w:rFonts w:ascii="Arial Narrow" w:hAnsi="Arial Narrow" w:cstheme="minorHAnsi"/>
              </w:rPr>
              <w:t>cree</w:t>
            </w:r>
            <w:r w:rsidRPr="005A2AA6">
              <w:rPr>
                <w:rFonts w:ascii="Arial Narrow" w:hAnsi="Arial Narrow" w:cstheme="minorHAnsi"/>
                <w:spacing w:val="69"/>
              </w:rPr>
              <w:t xml:space="preserve"> </w:t>
            </w:r>
            <w:r w:rsidRPr="005A2AA6">
              <w:rPr>
                <w:rFonts w:ascii="Arial Narrow" w:hAnsi="Arial Narrow" w:cstheme="minorHAnsi"/>
              </w:rPr>
              <w:t>que</w:t>
            </w:r>
            <w:r w:rsidRPr="005A2AA6">
              <w:rPr>
                <w:rFonts w:ascii="Arial Narrow" w:hAnsi="Arial Narrow" w:cstheme="minorHAnsi"/>
                <w:spacing w:val="70"/>
              </w:rPr>
              <w:t xml:space="preserve"> </w:t>
            </w:r>
            <w:r w:rsidRPr="005A2AA6">
              <w:rPr>
                <w:rFonts w:ascii="Arial Narrow" w:hAnsi="Arial Narrow" w:cstheme="minorHAnsi"/>
              </w:rPr>
              <w:t>hay</w:t>
            </w:r>
            <w:r w:rsidRPr="005A2AA6">
              <w:rPr>
                <w:rFonts w:ascii="Arial Narrow" w:hAnsi="Arial Narrow" w:cstheme="minorHAnsi"/>
                <w:spacing w:val="67"/>
              </w:rPr>
              <w:t xml:space="preserve"> </w:t>
            </w:r>
            <w:r w:rsidRPr="005A2AA6">
              <w:rPr>
                <w:rFonts w:ascii="Arial Narrow" w:hAnsi="Arial Narrow" w:cstheme="minorHAnsi"/>
              </w:rPr>
              <w:t>arbitrariedad,</w:t>
            </w:r>
            <w:r w:rsidRPr="005A2AA6">
              <w:rPr>
                <w:rFonts w:ascii="Arial Narrow" w:hAnsi="Arial Narrow" w:cstheme="minorHAnsi"/>
                <w:spacing w:val="66"/>
              </w:rPr>
              <w:t xml:space="preserve"> </w:t>
            </w:r>
            <w:r w:rsidRPr="005A2AA6">
              <w:rPr>
                <w:rFonts w:ascii="Arial Narrow" w:hAnsi="Arial Narrow" w:cstheme="minorHAnsi"/>
              </w:rPr>
              <w:t>puede</w:t>
            </w:r>
            <w:r w:rsidRPr="005A2AA6">
              <w:rPr>
                <w:rFonts w:ascii="Arial Narrow" w:hAnsi="Arial Narrow" w:cstheme="minorHAnsi"/>
                <w:spacing w:val="69"/>
              </w:rPr>
              <w:t xml:space="preserve"> </w:t>
            </w:r>
            <w:r w:rsidRPr="005A2AA6">
              <w:rPr>
                <w:rFonts w:ascii="Arial Narrow" w:hAnsi="Arial Narrow" w:cstheme="minorHAnsi"/>
              </w:rPr>
              <w:t>acudir</w:t>
            </w:r>
            <w:r w:rsidRPr="005A2AA6">
              <w:rPr>
                <w:rFonts w:ascii="Arial Narrow" w:hAnsi="Arial Narrow" w:cstheme="minorHAnsi"/>
                <w:spacing w:val="69"/>
              </w:rPr>
              <w:t xml:space="preserve"> </w:t>
            </w:r>
            <w:r w:rsidRPr="005A2AA6">
              <w:rPr>
                <w:rFonts w:ascii="Arial Narrow" w:hAnsi="Arial Narrow" w:cstheme="minorHAnsi"/>
              </w:rPr>
              <w:t>ante</w:t>
            </w:r>
            <w:r w:rsidRPr="005A2AA6">
              <w:rPr>
                <w:rFonts w:ascii="Arial Narrow" w:hAnsi="Arial Narrow" w:cstheme="minorHAnsi"/>
                <w:spacing w:val="69"/>
              </w:rPr>
              <w:t xml:space="preserve"> </w:t>
            </w:r>
            <w:r w:rsidRPr="005A2AA6">
              <w:rPr>
                <w:rFonts w:ascii="Arial Narrow" w:hAnsi="Arial Narrow" w:cstheme="minorHAnsi"/>
              </w:rPr>
              <w:t>el</w:t>
            </w:r>
          </w:p>
          <w:p w:rsidR="00FD3EB2" w:rsidRPr="005A2AA6" w:rsidRDefault="00FD3EB2" w:rsidP="00F65763">
            <w:pPr>
              <w:pStyle w:val="TableParagraph"/>
              <w:spacing w:before="20"/>
              <w:ind w:left="121"/>
              <w:jc w:val="both"/>
              <w:rPr>
                <w:rFonts w:ascii="Arial Narrow" w:hAnsi="Arial Narrow" w:cstheme="minorHAnsi"/>
              </w:rPr>
            </w:pPr>
            <w:r w:rsidRPr="005A2AA6">
              <w:rPr>
                <w:rFonts w:ascii="Arial Narrow" w:hAnsi="Arial Narrow" w:cstheme="minorHAnsi"/>
              </w:rPr>
              <w:t>profesor</w:t>
            </w:r>
            <w:r w:rsidRPr="005A2AA6">
              <w:rPr>
                <w:rFonts w:ascii="Arial Narrow" w:hAnsi="Arial Narrow" w:cstheme="minorHAnsi"/>
                <w:spacing w:val="-3"/>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pedir la</w:t>
            </w:r>
            <w:r w:rsidRPr="005A2AA6">
              <w:rPr>
                <w:rFonts w:ascii="Arial Narrow" w:hAnsi="Arial Narrow" w:cstheme="minorHAnsi"/>
                <w:spacing w:val="-3"/>
              </w:rPr>
              <w:t xml:space="preserve"> </w:t>
            </w:r>
            <w:r w:rsidRPr="005A2AA6">
              <w:rPr>
                <w:rFonts w:ascii="Arial Narrow" w:hAnsi="Arial Narrow" w:cstheme="minorHAnsi"/>
              </w:rPr>
              <w:t>revisión</w:t>
            </w:r>
            <w:r w:rsidRPr="005A2AA6">
              <w:rPr>
                <w:rFonts w:ascii="Arial Narrow" w:hAnsi="Arial Narrow" w:cstheme="minorHAnsi"/>
                <w:spacing w:val="-3"/>
              </w:rPr>
              <w:t xml:space="preserve"> </w:t>
            </w:r>
            <w:r w:rsidRPr="005A2AA6">
              <w:rPr>
                <w:rFonts w:ascii="Arial Narrow" w:hAnsi="Arial Narrow" w:cstheme="minorHAnsi"/>
              </w:rPr>
              <w:t>de la</w:t>
            </w:r>
            <w:r w:rsidRPr="005A2AA6">
              <w:rPr>
                <w:rFonts w:ascii="Arial Narrow" w:hAnsi="Arial Narrow" w:cstheme="minorHAnsi"/>
                <w:spacing w:val="-1"/>
              </w:rPr>
              <w:t xml:space="preserve"> </w:t>
            </w:r>
            <w:r w:rsidRPr="005A2AA6">
              <w:rPr>
                <w:rFonts w:ascii="Arial Narrow" w:hAnsi="Arial Narrow" w:cstheme="minorHAnsi"/>
              </w:rPr>
              <w:t>nota.</w:t>
            </w:r>
          </w:p>
        </w:tc>
      </w:tr>
      <w:tr w:rsidR="00FD3EB2" w:rsidRPr="005A2AA6" w:rsidTr="00F65763">
        <w:trPr>
          <w:trHeight w:val="868"/>
        </w:trPr>
        <w:tc>
          <w:tcPr>
            <w:tcW w:w="1066" w:type="dxa"/>
            <w:tcBorders>
              <w:right w:val="nil"/>
            </w:tcBorders>
          </w:tcPr>
          <w:p w:rsidR="00FD3EB2" w:rsidRPr="005A2AA6" w:rsidRDefault="00FD3EB2" w:rsidP="00F65763">
            <w:pPr>
              <w:pStyle w:val="TableParagraph"/>
              <w:spacing w:line="259" w:lineRule="auto"/>
              <w:ind w:right="57" w:hanging="10"/>
              <w:jc w:val="both"/>
              <w:rPr>
                <w:rFonts w:ascii="Arial Narrow" w:hAnsi="Arial Narrow" w:cstheme="minorHAnsi"/>
              </w:rPr>
            </w:pPr>
            <w:r w:rsidRPr="005A2AA6">
              <w:rPr>
                <w:rFonts w:ascii="Arial Narrow" w:hAnsi="Arial Narrow" w:cstheme="minorHAnsi"/>
              </w:rPr>
              <w:lastRenderedPageBreak/>
              <w:t>Sentencia</w:t>
            </w:r>
            <w:r w:rsidRPr="005A2AA6">
              <w:rPr>
                <w:rFonts w:ascii="Arial Narrow" w:hAnsi="Arial Narrow" w:cstheme="minorHAnsi"/>
                <w:spacing w:val="-47"/>
              </w:rPr>
              <w:t xml:space="preserve"> </w:t>
            </w:r>
            <w:r w:rsidRPr="005A2AA6">
              <w:rPr>
                <w:rFonts w:ascii="Arial Narrow" w:hAnsi="Arial Narrow" w:cstheme="minorHAnsi"/>
              </w:rPr>
              <w:t>2002</w:t>
            </w:r>
          </w:p>
        </w:tc>
        <w:tc>
          <w:tcPr>
            <w:tcW w:w="763" w:type="dxa"/>
            <w:tcBorders>
              <w:left w:val="nil"/>
              <w:right w:val="nil"/>
            </w:tcBorders>
          </w:tcPr>
          <w:p w:rsidR="00FD3EB2" w:rsidRPr="005A2AA6" w:rsidRDefault="00FD3EB2" w:rsidP="00F65763">
            <w:pPr>
              <w:pStyle w:val="TableParagraph"/>
              <w:spacing w:line="265" w:lineRule="exact"/>
              <w:ind w:left="87" w:right="77"/>
              <w:jc w:val="both"/>
              <w:rPr>
                <w:rFonts w:ascii="Arial Narrow" w:hAnsi="Arial Narrow" w:cstheme="minorHAnsi"/>
              </w:rPr>
            </w:pPr>
            <w:r w:rsidRPr="005A2AA6">
              <w:rPr>
                <w:rFonts w:ascii="Arial Narrow" w:hAnsi="Arial Narrow" w:cstheme="minorHAnsi"/>
              </w:rPr>
              <w:t>C</w:t>
            </w:r>
            <w:r w:rsidRPr="005A2AA6">
              <w:rPr>
                <w:rFonts w:ascii="Arial Narrow" w:hAnsi="Arial Narrow" w:cstheme="minorHAnsi"/>
                <w:spacing w:val="56"/>
              </w:rPr>
              <w:t xml:space="preserve"> </w:t>
            </w:r>
            <w:r w:rsidRPr="005A2AA6">
              <w:rPr>
                <w:rFonts w:ascii="Arial Narrow" w:hAnsi="Arial Narrow" w:cstheme="minorHAnsi"/>
              </w:rPr>
              <w:t>870</w:t>
            </w:r>
          </w:p>
        </w:tc>
        <w:tc>
          <w:tcPr>
            <w:tcW w:w="450" w:type="dxa"/>
            <w:tcBorders>
              <w:left w:val="nil"/>
            </w:tcBorders>
          </w:tcPr>
          <w:p w:rsidR="00FD3EB2" w:rsidRPr="005A2AA6" w:rsidRDefault="00FD3EB2" w:rsidP="00F65763">
            <w:pPr>
              <w:pStyle w:val="TableParagraph"/>
              <w:spacing w:line="265" w:lineRule="exact"/>
              <w:ind w:left="84"/>
              <w:jc w:val="both"/>
              <w:rPr>
                <w:rFonts w:ascii="Arial Narrow" w:hAnsi="Arial Narrow" w:cstheme="minorHAnsi"/>
              </w:rPr>
            </w:pPr>
            <w:r w:rsidRPr="005A2AA6">
              <w:rPr>
                <w:rFonts w:ascii="Arial Narrow" w:hAnsi="Arial Narrow" w:cstheme="minorHAnsi"/>
              </w:rPr>
              <w:t>de</w:t>
            </w:r>
          </w:p>
        </w:tc>
        <w:tc>
          <w:tcPr>
            <w:tcW w:w="7222" w:type="dxa"/>
          </w:tcPr>
          <w:p w:rsidR="00FD3EB2" w:rsidRPr="005A2AA6" w:rsidRDefault="00FD3EB2" w:rsidP="00F65763">
            <w:pPr>
              <w:pStyle w:val="TableParagraph"/>
              <w:spacing w:line="259" w:lineRule="auto"/>
              <w:ind w:left="121" w:hanging="10"/>
              <w:jc w:val="both"/>
              <w:rPr>
                <w:rFonts w:ascii="Arial Narrow" w:hAnsi="Arial Narrow" w:cstheme="minorHAnsi"/>
              </w:rPr>
            </w:pPr>
            <w:r w:rsidRPr="005A2AA6">
              <w:rPr>
                <w:rFonts w:ascii="Arial Narrow" w:hAnsi="Arial Narrow" w:cstheme="minorHAnsi"/>
                <w:lang w:val="en-US"/>
              </w:rPr>
              <w:t>PRINCIPIO:</w:t>
            </w:r>
            <w:r w:rsidRPr="005A2AA6">
              <w:rPr>
                <w:rFonts w:ascii="Arial Narrow" w:hAnsi="Arial Narrow" w:cstheme="minorHAnsi"/>
                <w:spacing w:val="43"/>
                <w:lang w:val="en-US"/>
              </w:rPr>
              <w:t xml:space="preserve"> </w:t>
            </w:r>
            <w:r w:rsidRPr="005A2AA6">
              <w:rPr>
                <w:rFonts w:ascii="Arial Narrow" w:hAnsi="Arial Narrow" w:cstheme="minorHAnsi"/>
                <w:lang w:val="en-US"/>
              </w:rPr>
              <w:t>“NON</w:t>
            </w:r>
            <w:r w:rsidRPr="005A2AA6">
              <w:rPr>
                <w:rFonts w:ascii="Arial Narrow" w:hAnsi="Arial Narrow" w:cstheme="minorHAnsi"/>
                <w:spacing w:val="44"/>
                <w:lang w:val="en-US"/>
              </w:rPr>
              <w:t xml:space="preserve"> </w:t>
            </w:r>
            <w:r w:rsidRPr="005A2AA6">
              <w:rPr>
                <w:rFonts w:ascii="Arial Narrow" w:hAnsi="Arial Narrow" w:cstheme="minorHAnsi"/>
                <w:lang w:val="en-US"/>
              </w:rPr>
              <w:t>BIS</w:t>
            </w:r>
            <w:r w:rsidRPr="005A2AA6">
              <w:rPr>
                <w:rFonts w:ascii="Arial Narrow" w:hAnsi="Arial Narrow" w:cstheme="minorHAnsi"/>
                <w:spacing w:val="44"/>
                <w:lang w:val="en-US"/>
              </w:rPr>
              <w:t xml:space="preserve"> </w:t>
            </w:r>
            <w:r w:rsidRPr="005A2AA6">
              <w:rPr>
                <w:rFonts w:ascii="Arial Narrow" w:hAnsi="Arial Narrow" w:cstheme="minorHAnsi"/>
                <w:lang w:val="en-US"/>
              </w:rPr>
              <w:t>IN</w:t>
            </w:r>
            <w:r w:rsidRPr="005A2AA6">
              <w:rPr>
                <w:rFonts w:ascii="Arial Narrow" w:hAnsi="Arial Narrow" w:cstheme="minorHAnsi"/>
                <w:spacing w:val="41"/>
                <w:lang w:val="en-US"/>
              </w:rPr>
              <w:t xml:space="preserve"> </w:t>
            </w:r>
            <w:r w:rsidRPr="005A2AA6">
              <w:rPr>
                <w:rFonts w:ascii="Arial Narrow" w:hAnsi="Arial Narrow" w:cstheme="minorHAnsi"/>
                <w:lang w:val="en-US"/>
              </w:rPr>
              <w:t>IDEM”.</w:t>
            </w:r>
            <w:r w:rsidRPr="005A2AA6">
              <w:rPr>
                <w:rFonts w:ascii="Arial Narrow" w:hAnsi="Arial Narrow" w:cstheme="minorHAnsi"/>
                <w:spacing w:val="47"/>
                <w:lang w:val="en-US"/>
              </w:rPr>
              <w:t xml:space="preserve"> </w:t>
            </w:r>
            <w:r w:rsidRPr="005A2AA6">
              <w:rPr>
                <w:rFonts w:ascii="Arial Narrow" w:hAnsi="Arial Narrow" w:cstheme="minorHAnsi"/>
              </w:rPr>
              <w:t>ART.</w:t>
            </w:r>
            <w:r w:rsidRPr="005A2AA6">
              <w:rPr>
                <w:rFonts w:ascii="Arial Narrow" w:hAnsi="Arial Narrow" w:cstheme="minorHAnsi"/>
                <w:spacing w:val="42"/>
              </w:rPr>
              <w:t xml:space="preserve"> </w:t>
            </w:r>
            <w:r w:rsidRPr="005A2AA6">
              <w:rPr>
                <w:rFonts w:ascii="Arial Narrow" w:hAnsi="Arial Narrow" w:cstheme="minorHAnsi"/>
              </w:rPr>
              <w:t>8</w:t>
            </w:r>
            <w:r w:rsidRPr="005A2AA6">
              <w:rPr>
                <w:rFonts w:ascii="Arial Narrow" w:hAnsi="Arial Narrow" w:cstheme="minorHAnsi"/>
                <w:spacing w:val="43"/>
              </w:rPr>
              <w:t xml:space="preserve"> </w:t>
            </w:r>
            <w:r w:rsidRPr="005A2AA6">
              <w:rPr>
                <w:rFonts w:ascii="Arial Narrow" w:hAnsi="Arial Narrow" w:cstheme="minorHAnsi"/>
              </w:rPr>
              <w:t>DE</w:t>
            </w:r>
            <w:r w:rsidRPr="005A2AA6">
              <w:rPr>
                <w:rFonts w:ascii="Arial Narrow" w:hAnsi="Arial Narrow" w:cstheme="minorHAnsi"/>
                <w:spacing w:val="43"/>
              </w:rPr>
              <w:t xml:space="preserve"> </w:t>
            </w:r>
            <w:r w:rsidRPr="005A2AA6">
              <w:rPr>
                <w:rFonts w:ascii="Arial Narrow" w:hAnsi="Arial Narrow" w:cstheme="minorHAnsi"/>
              </w:rPr>
              <w:t>LA</w:t>
            </w:r>
            <w:r w:rsidRPr="005A2AA6">
              <w:rPr>
                <w:rFonts w:ascii="Arial Narrow" w:hAnsi="Arial Narrow" w:cstheme="minorHAnsi"/>
                <w:spacing w:val="45"/>
              </w:rPr>
              <w:t xml:space="preserve"> </w:t>
            </w:r>
            <w:r w:rsidRPr="005A2AA6">
              <w:rPr>
                <w:rFonts w:ascii="Arial Narrow" w:hAnsi="Arial Narrow" w:cstheme="minorHAnsi"/>
              </w:rPr>
              <w:t>LEY</w:t>
            </w:r>
            <w:r w:rsidRPr="005A2AA6">
              <w:rPr>
                <w:rFonts w:ascii="Arial Narrow" w:hAnsi="Arial Narrow" w:cstheme="minorHAnsi"/>
                <w:spacing w:val="43"/>
              </w:rPr>
              <w:t xml:space="preserve"> </w:t>
            </w:r>
            <w:r w:rsidRPr="005A2AA6">
              <w:rPr>
                <w:rFonts w:ascii="Arial Narrow" w:hAnsi="Arial Narrow" w:cstheme="minorHAnsi"/>
              </w:rPr>
              <w:t>599</w:t>
            </w:r>
            <w:r w:rsidRPr="005A2AA6">
              <w:rPr>
                <w:rFonts w:ascii="Arial Narrow" w:hAnsi="Arial Narrow" w:cstheme="minorHAnsi"/>
                <w:spacing w:val="43"/>
              </w:rPr>
              <w:t xml:space="preserve"> </w:t>
            </w:r>
            <w:r w:rsidRPr="005A2AA6">
              <w:rPr>
                <w:rFonts w:ascii="Arial Narrow" w:hAnsi="Arial Narrow" w:cstheme="minorHAnsi"/>
              </w:rPr>
              <w:t>DE</w:t>
            </w:r>
            <w:r w:rsidRPr="005A2AA6">
              <w:rPr>
                <w:rFonts w:ascii="Arial Narrow" w:hAnsi="Arial Narrow" w:cstheme="minorHAnsi"/>
                <w:spacing w:val="43"/>
              </w:rPr>
              <w:t xml:space="preserve"> </w:t>
            </w:r>
            <w:r w:rsidRPr="005A2AA6">
              <w:rPr>
                <w:rFonts w:ascii="Arial Narrow" w:hAnsi="Arial Narrow" w:cstheme="minorHAnsi"/>
              </w:rPr>
              <w:t>2000</w:t>
            </w:r>
            <w:r w:rsidRPr="005A2AA6">
              <w:rPr>
                <w:rFonts w:ascii="Arial Narrow" w:hAnsi="Arial Narrow" w:cstheme="minorHAnsi"/>
                <w:spacing w:val="43"/>
              </w:rPr>
              <w:t xml:space="preserve"> </w:t>
            </w:r>
            <w:r w:rsidRPr="005A2AA6">
              <w:rPr>
                <w:rFonts w:ascii="Arial Narrow" w:hAnsi="Arial Narrow" w:cstheme="minorHAnsi"/>
              </w:rPr>
              <w:t>(CÓDIGO</w:t>
            </w:r>
            <w:r w:rsidRPr="005A2AA6">
              <w:rPr>
                <w:rFonts w:ascii="Arial Narrow" w:hAnsi="Arial Narrow" w:cstheme="minorHAnsi"/>
                <w:spacing w:val="-47"/>
              </w:rPr>
              <w:t xml:space="preserve"> </w:t>
            </w:r>
            <w:r w:rsidRPr="005A2AA6">
              <w:rPr>
                <w:rFonts w:ascii="Arial Narrow" w:hAnsi="Arial Narrow" w:cstheme="minorHAnsi"/>
              </w:rPr>
              <w:t>PENAL</w:t>
            </w:r>
            <w:r w:rsidRPr="005A2AA6">
              <w:rPr>
                <w:rFonts w:ascii="Arial Narrow" w:hAnsi="Arial Narrow" w:cstheme="minorHAnsi"/>
                <w:spacing w:val="1"/>
              </w:rPr>
              <w:t xml:space="preserve"> </w:t>
            </w:r>
            <w:r w:rsidRPr="005A2AA6">
              <w:rPr>
                <w:rFonts w:ascii="Arial Narrow" w:hAnsi="Arial Narrow" w:cstheme="minorHAnsi"/>
              </w:rPr>
              <w:t>VIGENTE)</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2"/>
              </w:rPr>
              <w:t xml:space="preserve"> </w:t>
            </w:r>
            <w:r w:rsidRPr="005A2AA6">
              <w:rPr>
                <w:rFonts w:ascii="Arial Narrow" w:hAnsi="Arial Narrow" w:cstheme="minorHAnsi"/>
              </w:rPr>
              <w:t>DERECHO</w:t>
            </w:r>
            <w:r w:rsidRPr="005A2AA6">
              <w:rPr>
                <w:rFonts w:ascii="Arial Narrow" w:hAnsi="Arial Narrow" w:cstheme="minorHAnsi"/>
                <w:spacing w:val="4"/>
              </w:rPr>
              <w:t xml:space="preserve"> </w:t>
            </w:r>
            <w:r w:rsidRPr="005A2AA6">
              <w:rPr>
                <w:rFonts w:ascii="Arial Narrow" w:hAnsi="Arial Narrow" w:cstheme="minorHAnsi"/>
              </w:rPr>
              <w:t>A</w:t>
            </w:r>
            <w:r w:rsidRPr="005A2AA6">
              <w:rPr>
                <w:rFonts w:ascii="Arial Narrow" w:hAnsi="Arial Narrow" w:cstheme="minorHAnsi"/>
                <w:spacing w:val="3"/>
              </w:rPr>
              <w:t xml:space="preserve"> </w:t>
            </w:r>
            <w:r w:rsidRPr="005A2AA6">
              <w:rPr>
                <w:rFonts w:ascii="Arial Narrow" w:hAnsi="Arial Narrow" w:cstheme="minorHAnsi"/>
              </w:rPr>
              <w:t>NO</w:t>
            </w:r>
            <w:r w:rsidRPr="005A2AA6">
              <w:rPr>
                <w:rFonts w:ascii="Arial Narrow" w:hAnsi="Arial Narrow" w:cstheme="minorHAnsi"/>
                <w:spacing w:val="2"/>
              </w:rPr>
              <w:t xml:space="preserve"> </w:t>
            </w:r>
            <w:r w:rsidRPr="005A2AA6">
              <w:rPr>
                <w:rFonts w:ascii="Arial Narrow" w:hAnsi="Arial Narrow" w:cstheme="minorHAnsi"/>
              </w:rPr>
              <w:t>SER</w:t>
            </w:r>
            <w:r w:rsidRPr="005A2AA6">
              <w:rPr>
                <w:rFonts w:ascii="Arial Narrow" w:hAnsi="Arial Narrow" w:cstheme="minorHAnsi"/>
                <w:spacing w:val="1"/>
              </w:rPr>
              <w:t xml:space="preserve"> </w:t>
            </w:r>
            <w:r w:rsidRPr="005A2AA6">
              <w:rPr>
                <w:rFonts w:ascii="Arial Narrow" w:hAnsi="Arial Narrow" w:cstheme="minorHAnsi"/>
              </w:rPr>
              <w:t>JUZGADO</w:t>
            </w:r>
            <w:r w:rsidRPr="005A2AA6">
              <w:rPr>
                <w:rFonts w:ascii="Arial Narrow" w:hAnsi="Arial Narrow" w:cstheme="minorHAnsi"/>
                <w:spacing w:val="1"/>
              </w:rPr>
              <w:t xml:space="preserve"> </w:t>
            </w:r>
            <w:r w:rsidRPr="005A2AA6">
              <w:rPr>
                <w:rFonts w:ascii="Arial Narrow" w:hAnsi="Arial Narrow" w:cstheme="minorHAnsi"/>
              </w:rPr>
              <w:t>DOS</w:t>
            </w:r>
            <w:r w:rsidRPr="005A2AA6">
              <w:rPr>
                <w:rFonts w:ascii="Arial Narrow" w:hAnsi="Arial Narrow" w:cstheme="minorHAnsi"/>
                <w:spacing w:val="2"/>
              </w:rPr>
              <w:t xml:space="preserve"> </w:t>
            </w:r>
            <w:r w:rsidRPr="005A2AA6">
              <w:rPr>
                <w:rFonts w:ascii="Arial Narrow" w:hAnsi="Arial Narrow" w:cstheme="minorHAnsi"/>
              </w:rPr>
              <w:t>VECES</w:t>
            </w:r>
            <w:r w:rsidRPr="005A2AA6">
              <w:rPr>
                <w:rFonts w:ascii="Arial Narrow" w:hAnsi="Arial Narrow" w:cstheme="minorHAnsi"/>
                <w:spacing w:val="1"/>
              </w:rPr>
              <w:t xml:space="preserve"> </w:t>
            </w:r>
            <w:r w:rsidRPr="005A2AA6">
              <w:rPr>
                <w:rFonts w:ascii="Arial Narrow" w:hAnsi="Arial Narrow" w:cstheme="minorHAnsi"/>
              </w:rPr>
              <w:t>POR</w:t>
            </w:r>
            <w:r w:rsidRPr="005A2AA6">
              <w:rPr>
                <w:rFonts w:ascii="Arial Narrow" w:hAnsi="Arial Narrow" w:cstheme="minorHAnsi"/>
                <w:spacing w:val="2"/>
              </w:rPr>
              <w:t xml:space="preserve"> </w:t>
            </w:r>
            <w:r w:rsidRPr="005A2AA6">
              <w:rPr>
                <w:rFonts w:ascii="Arial Narrow" w:hAnsi="Arial Narrow" w:cstheme="minorHAnsi"/>
              </w:rPr>
              <w:t>EL</w:t>
            </w:r>
            <w:r w:rsidRPr="005A2AA6">
              <w:rPr>
                <w:rFonts w:ascii="Arial Narrow" w:hAnsi="Arial Narrow" w:cstheme="minorHAnsi"/>
                <w:spacing w:val="2"/>
              </w:rPr>
              <w:t xml:space="preserve"> </w:t>
            </w:r>
            <w:r w:rsidRPr="005A2AA6">
              <w:rPr>
                <w:rFonts w:ascii="Arial Narrow" w:hAnsi="Arial Narrow" w:cstheme="minorHAnsi"/>
              </w:rPr>
              <w:t>MISMO</w:t>
            </w:r>
          </w:p>
          <w:p w:rsidR="00FD3EB2" w:rsidRPr="005A2AA6" w:rsidRDefault="00FD3EB2" w:rsidP="00F65763">
            <w:pPr>
              <w:pStyle w:val="TableParagraph"/>
              <w:ind w:left="121"/>
              <w:jc w:val="both"/>
              <w:rPr>
                <w:rFonts w:ascii="Arial Narrow" w:hAnsi="Arial Narrow" w:cstheme="minorHAnsi"/>
              </w:rPr>
            </w:pPr>
            <w:r w:rsidRPr="005A2AA6">
              <w:rPr>
                <w:rFonts w:ascii="Arial Narrow" w:hAnsi="Arial Narrow" w:cstheme="minorHAnsi"/>
              </w:rPr>
              <w:t>HECHO.</w:t>
            </w:r>
          </w:p>
        </w:tc>
      </w:tr>
      <w:tr w:rsidR="00FD3EB2" w:rsidRPr="005A2AA6" w:rsidTr="00F65763">
        <w:trPr>
          <w:trHeight w:val="870"/>
        </w:trPr>
        <w:tc>
          <w:tcPr>
            <w:tcW w:w="2279" w:type="dxa"/>
            <w:gridSpan w:val="3"/>
          </w:tcPr>
          <w:p w:rsidR="00FD3EB2" w:rsidRPr="005A2AA6" w:rsidRDefault="00FD3EB2" w:rsidP="00F65763">
            <w:pPr>
              <w:pStyle w:val="TableParagraph"/>
              <w:tabs>
                <w:tab w:val="left" w:pos="851"/>
                <w:tab w:val="left" w:pos="1196"/>
                <w:tab w:val="left" w:pos="1907"/>
              </w:tabs>
              <w:spacing w:line="256" w:lineRule="auto"/>
              <w:ind w:right="136" w:hanging="10"/>
              <w:jc w:val="both"/>
              <w:rPr>
                <w:rFonts w:ascii="Arial Narrow" w:hAnsi="Arial Narrow" w:cstheme="minorHAnsi"/>
              </w:rPr>
            </w:pPr>
            <w:r w:rsidRPr="005A2AA6">
              <w:rPr>
                <w:rFonts w:ascii="Arial Narrow" w:hAnsi="Arial Narrow" w:cstheme="minorHAnsi"/>
              </w:rPr>
              <w:t>Corte</w:t>
            </w:r>
            <w:r w:rsidRPr="005A2AA6">
              <w:rPr>
                <w:rFonts w:ascii="Arial Narrow" w:hAnsi="Arial Narrow" w:cstheme="minorHAnsi"/>
              </w:rPr>
              <w:tab/>
            </w:r>
            <w:r w:rsidRPr="005A2AA6">
              <w:rPr>
                <w:rFonts w:ascii="Arial Narrow" w:hAnsi="Arial Narrow" w:cstheme="minorHAnsi"/>
                <w:spacing w:val="-1"/>
              </w:rPr>
              <w:t>Constitucional</w:t>
            </w:r>
            <w:r w:rsidRPr="005A2AA6">
              <w:rPr>
                <w:rFonts w:ascii="Arial Narrow" w:hAnsi="Arial Narrow" w:cstheme="minorHAnsi"/>
                <w:spacing w:val="-47"/>
              </w:rPr>
              <w:t xml:space="preserve"> </w:t>
            </w:r>
            <w:r w:rsidRPr="005A2AA6">
              <w:rPr>
                <w:rFonts w:ascii="Arial Narrow" w:hAnsi="Arial Narrow" w:cstheme="minorHAnsi"/>
              </w:rPr>
              <w:t>Sentencia</w:t>
            </w:r>
            <w:r w:rsidRPr="005A2AA6">
              <w:rPr>
                <w:rFonts w:ascii="Arial Narrow" w:hAnsi="Arial Narrow" w:cstheme="minorHAnsi"/>
              </w:rPr>
              <w:tab/>
              <w:t>T-839</w:t>
            </w:r>
            <w:r w:rsidRPr="005A2AA6">
              <w:rPr>
                <w:rFonts w:ascii="Arial Narrow" w:hAnsi="Arial Narrow" w:cstheme="minorHAnsi"/>
              </w:rPr>
              <w:tab/>
            </w:r>
            <w:r w:rsidRPr="005A2AA6">
              <w:rPr>
                <w:rFonts w:ascii="Arial Narrow" w:hAnsi="Arial Narrow" w:cstheme="minorHAnsi"/>
                <w:spacing w:val="-3"/>
              </w:rPr>
              <w:t>de</w:t>
            </w:r>
          </w:p>
          <w:p w:rsidR="00FD3EB2" w:rsidRPr="005A2AA6" w:rsidRDefault="00FD3EB2" w:rsidP="00F65763">
            <w:pPr>
              <w:pStyle w:val="TableParagraph"/>
              <w:spacing w:before="3"/>
              <w:jc w:val="both"/>
              <w:rPr>
                <w:rFonts w:ascii="Arial Narrow" w:hAnsi="Arial Narrow" w:cstheme="minorHAnsi"/>
              </w:rPr>
            </w:pPr>
            <w:r w:rsidRPr="005A2AA6">
              <w:rPr>
                <w:rFonts w:ascii="Arial Narrow" w:hAnsi="Arial Narrow" w:cstheme="minorHAnsi"/>
              </w:rPr>
              <w:t>2007</w:t>
            </w:r>
          </w:p>
        </w:tc>
        <w:tc>
          <w:tcPr>
            <w:tcW w:w="7222" w:type="dxa"/>
          </w:tcPr>
          <w:p w:rsidR="00FD3EB2" w:rsidRPr="005A2AA6" w:rsidRDefault="00FD3EB2" w:rsidP="00F65763">
            <w:pPr>
              <w:pStyle w:val="TableParagraph"/>
              <w:spacing w:line="268" w:lineRule="exact"/>
              <w:ind w:left="111"/>
              <w:jc w:val="both"/>
              <w:rPr>
                <w:rFonts w:ascii="Arial Narrow" w:hAnsi="Arial Narrow" w:cstheme="minorHAnsi"/>
              </w:rPr>
            </w:pPr>
            <w:r w:rsidRPr="005A2AA6">
              <w:rPr>
                <w:rFonts w:ascii="Arial Narrow" w:hAnsi="Arial Narrow" w:cstheme="minorHAnsi"/>
              </w:rPr>
              <w:t>DERECHO</w:t>
            </w:r>
            <w:r w:rsidRPr="005A2AA6">
              <w:rPr>
                <w:rFonts w:ascii="Arial Narrow" w:hAnsi="Arial Narrow" w:cstheme="minorHAnsi"/>
                <w:spacing w:val="36"/>
              </w:rPr>
              <w:t xml:space="preserve"> </w:t>
            </w:r>
            <w:r w:rsidRPr="005A2AA6">
              <w:rPr>
                <w:rFonts w:ascii="Arial Narrow" w:hAnsi="Arial Narrow" w:cstheme="minorHAnsi"/>
              </w:rPr>
              <w:t>AL</w:t>
            </w:r>
            <w:r w:rsidRPr="005A2AA6">
              <w:rPr>
                <w:rFonts w:ascii="Arial Narrow" w:hAnsi="Arial Narrow" w:cstheme="minorHAnsi"/>
                <w:spacing w:val="34"/>
              </w:rPr>
              <w:t xml:space="preserve"> </w:t>
            </w:r>
            <w:r w:rsidRPr="005A2AA6">
              <w:rPr>
                <w:rFonts w:ascii="Arial Narrow" w:hAnsi="Arial Narrow" w:cstheme="minorHAnsi"/>
              </w:rPr>
              <w:t>LIBRE</w:t>
            </w:r>
            <w:r w:rsidRPr="005A2AA6">
              <w:rPr>
                <w:rFonts w:ascii="Arial Narrow" w:hAnsi="Arial Narrow" w:cstheme="minorHAnsi"/>
                <w:spacing w:val="36"/>
              </w:rPr>
              <w:t xml:space="preserve"> </w:t>
            </w:r>
            <w:r w:rsidRPr="005A2AA6">
              <w:rPr>
                <w:rFonts w:ascii="Arial Narrow" w:hAnsi="Arial Narrow" w:cstheme="minorHAnsi"/>
              </w:rPr>
              <w:t>DESARROLLO</w:t>
            </w:r>
            <w:r w:rsidRPr="005A2AA6">
              <w:rPr>
                <w:rFonts w:ascii="Arial Narrow" w:hAnsi="Arial Narrow" w:cstheme="minorHAnsi"/>
                <w:spacing w:val="34"/>
              </w:rPr>
              <w:t xml:space="preserve"> </w:t>
            </w:r>
            <w:r w:rsidRPr="005A2AA6">
              <w:rPr>
                <w:rFonts w:ascii="Arial Narrow" w:hAnsi="Arial Narrow" w:cstheme="minorHAnsi"/>
              </w:rPr>
              <w:t>DE</w:t>
            </w:r>
            <w:r w:rsidRPr="005A2AA6">
              <w:rPr>
                <w:rFonts w:ascii="Arial Narrow" w:hAnsi="Arial Narrow" w:cstheme="minorHAnsi"/>
                <w:spacing w:val="33"/>
              </w:rPr>
              <w:t xml:space="preserve"> </w:t>
            </w:r>
            <w:r w:rsidRPr="005A2AA6">
              <w:rPr>
                <w:rFonts w:ascii="Arial Narrow" w:hAnsi="Arial Narrow" w:cstheme="minorHAnsi"/>
              </w:rPr>
              <w:t>LA</w:t>
            </w:r>
            <w:r w:rsidRPr="005A2AA6">
              <w:rPr>
                <w:rFonts w:ascii="Arial Narrow" w:hAnsi="Arial Narrow" w:cstheme="minorHAnsi"/>
                <w:spacing w:val="36"/>
              </w:rPr>
              <w:t xml:space="preserve"> </w:t>
            </w:r>
            <w:r w:rsidRPr="005A2AA6">
              <w:rPr>
                <w:rFonts w:ascii="Arial Narrow" w:hAnsi="Arial Narrow" w:cstheme="minorHAnsi"/>
              </w:rPr>
              <w:t>PERSONALIDAD</w:t>
            </w:r>
            <w:r w:rsidRPr="005A2AA6">
              <w:rPr>
                <w:rFonts w:ascii="Arial Narrow" w:hAnsi="Arial Narrow" w:cstheme="minorHAnsi"/>
                <w:spacing w:val="40"/>
              </w:rPr>
              <w:t xml:space="preserve"> </w:t>
            </w:r>
            <w:r w:rsidRPr="005A2AA6">
              <w:rPr>
                <w:rFonts w:ascii="Arial Narrow" w:hAnsi="Arial Narrow" w:cstheme="minorHAnsi"/>
              </w:rPr>
              <w:t>Inaplicación</w:t>
            </w:r>
            <w:r w:rsidRPr="005A2AA6">
              <w:rPr>
                <w:rFonts w:ascii="Arial Narrow" w:hAnsi="Arial Narrow" w:cstheme="minorHAnsi"/>
                <w:spacing w:val="36"/>
              </w:rPr>
              <w:t xml:space="preserve"> </w:t>
            </w:r>
            <w:r w:rsidRPr="005A2AA6">
              <w:rPr>
                <w:rFonts w:ascii="Arial Narrow" w:hAnsi="Arial Narrow" w:cstheme="minorHAnsi"/>
              </w:rPr>
              <w:t>de</w:t>
            </w:r>
            <w:r w:rsidRPr="005A2AA6">
              <w:rPr>
                <w:rFonts w:ascii="Arial Narrow" w:hAnsi="Arial Narrow" w:cstheme="minorHAnsi"/>
                <w:spacing w:val="37"/>
              </w:rPr>
              <w:t xml:space="preserve"> </w:t>
            </w:r>
            <w:r w:rsidRPr="005A2AA6">
              <w:rPr>
                <w:rFonts w:ascii="Arial Narrow" w:hAnsi="Arial Narrow" w:cstheme="minorHAnsi"/>
              </w:rPr>
              <w:t>las</w:t>
            </w:r>
          </w:p>
          <w:p w:rsidR="00FD3EB2" w:rsidRPr="005A2AA6" w:rsidRDefault="00FD3EB2" w:rsidP="00F65763">
            <w:pPr>
              <w:pStyle w:val="TableParagraph"/>
              <w:spacing w:before="19"/>
              <w:ind w:left="121"/>
              <w:jc w:val="both"/>
              <w:rPr>
                <w:rFonts w:ascii="Arial Narrow" w:hAnsi="Arial Narrow" w:cstheme="minorHAnsi"/>
              </w:rPr>
            </w:pPr>
            <w:r w:rsidRPr="005A2AA6">
              <w:rPr>
                <w:rFonts w:ascii="Arial Narrow" w:hAnsi="Arial Narrow" w:cstheme="minorHAnsi"/>
              </w:rPr>
              <w:t>normas</w:t>
            </w:r>
            <w:r w:rsidRPr="005A2AA6">
              <w:rPr>
                <w:rFonts w:ascii="Arial Narrow" w:hAnsi="Arial Narrow" w:cstheme="minorHAnsi"/>
                <w:spacing w:val="91"/>
              </w:rPr>
              <w:t xml:space="preserve"> </w:t>
            </w:r>
            <w:r w:rsidRPr="005A2AA6">
              <w:rPr>
                <w:rFonts w:ascii="Arial Narrow" w:hAnsi="Arial Narrow" w:cstheme="minorHAnsi"/>
              </w:rPr>
              <w:t>del</w:t>
            </w:r>
            <w:r w:rsidRPr="005A2AA6">
              <w:rPr>
                <w:rFonts w:ascii="Arial Narrow" w:hAnsi="Arial Narrow" w:cstheme="minorHAnsi"/>
                <w:spacing w:val="92"/>
              </w:rPr>
              <w:t xml:space="preserve"> </w:t>
            </w:r>
            <w:r w:rsidRPr="005A2AA6">
              <w:rPr>
                <w:rFonts w:ascii="Arial Narrow" w:hAnsi="Arial Narrow" w:cstheme="minorHAnsi"/>
              </w:rPr>
              <w:t>manual</w:t>
            </w:r>
            <w:r w:rsidRPr="005A2AA6">
              <w:rPr>
                <w:rFonts w:ascii="Arial Narrow" w:hAnsi="Arial Narrow" w:cstheme="minorHAnsi"/>
                <w:spacing w:val="90"/>
              </w:rPr>
              <w:t xml:space="preserve"> </w:t>
            </w:r>
            <w:r w:rsidRPr="005A2AA6">
              <w:rPr>
                <w:rFonts w:ascii="Arial Narrow" w:hAnsi="Arial Narrow" w:cstheme="minorHAnsi"/>
              </w:rPr>
              <w:t>de</w:t>
            </w:r>
            <w:r w:rsidRPr="005A2AA6">
              <w:rPr>
                <w:rFonts w:ascii="Arial Narrow" w:hAnsi="Arial Narrow" w:cstheme="minorHAnsi"/>
                <w:spacing w:val="90"/>
              </w:rPr>
              <w:t xml:space="preserve"> </w:t>
            </w:r>
            <w:r w:rsidRPr="005A2AA6">
              <w:rPr>
                <w:rFonts w:ascii="Arial Narrow" w:hAnsi="Arial Narrow" w:cstheme="minorHAnsi"/>
              </w:rPr>
              <w:t>convivencia</w:t>
            </w:r>
            <w:r w:rsidRPr="005A2AA6">
              <w:rPr>
                <w:rFonts w:ascii="Arial Narrow" w:hAnsi="Arial Narrow" w:cstheme="minorHAnsi"/>
                <w:spacing w:val="88"/>
              </w:rPr>
              <w:t xml:space="preserve"> </w:t>
            </w:r>
            <w:r w:rsidRPr="005A2AA6">
              <w:rPr>
                <w:rFonts w:ascii="Arial Narrow" w:hAnsi="Arial Narrow" w:cstheme="minorHAnsi"/>
              </w:rPr>
              <w:t>en</w:t>
            </w:r>
            <w:r w:rsidRPr="005A2AA6">
              <w:rPr>
                <w:rFonts w:ascii="Arial Narrow" w:hAnsi="Arial Narrow" w:cstheme="minorHAnsi"/>
                <w:spacing w:val="92"/>
              </w:rPr>
              <w:t xml:space="preserve"> </w:t>
            </w:r>
            <w:r w:rsidRPr="005A2AA6">
              <w:rPr>
                <w:rFonts w:ascii="Arial Narrow" w:hAnsi="Arial Narrow" w:cstheme="minorHAnsi"/>
              </w:rPr>
              <w:t>lo</w:t>
            </w:r>
            <w:r w:rsidRPr="005A2AA6">
              <w:rPr>
                <w:rFonts w:ascii="Arial Narrow" w:hAnsi="Arial Narrow" w:cstheme="minorHAnsi"/>
                <w:spacing w:val="91"/>
              </w:rPr>
              <w:t xml:space="preserve"> </w:t>
            </w:r>
            <w:r w:rsidRPr="005A2AA6">
              <w:rPr>
                <w:rFonts w:ascii="Arial Narrow" w:hAnsi="Arial Narrow" w:cstheme="minorHAnsi"/>
              </w:rPr>
              <w:t>relacionado</w:t>
            </w:r>
            <w:r w:rsidRPr="005A2AA6">
              <w:rPr>
                <w:rFonts w:ascii="Arial Narrow" w:hAnsi="Arial Narrow" w:cstheme="minorHAnsi"/>
                <w:spacing w:val="93"/>
              </w:rPr>
              <w:t xml:space="preserve"> </w:t>
            </w:r>
            <w:r w:rsidRPr="005A2AA6">
              <w:rPr>
                <w:rFonts w:ascii="Arial Narrow" w:hAnsi="Arial Narrow" w:cstheme="minorHAnsi"/>
              </w:rPr>
              <w:t>con</w:t>
            </w:r>
            <w:r w:rsidRPr="005A2AA6">
              <w:rPr>
                <w:rFonts w:ascii="Arial Narrow" w:hAnsi="Arial Narrow" w:cstheme="minorHAnsi"/>
                <w:spacing w:val="90"/>
              </w:rPr>
              <w:t xml:space="preserve"> </w:t>
            </w:r>
            <w:r w:rsidRPr="005A2AA6">
              <w:rPr>
                <w:rFonts w:ascii="Arial Narrow" w:hAnsi="Arial Narrow" w:cstheme="minorHAnsi"/>
              </w:rPr>
              <w:t>el</w:t>
            </w:r>
            <w:r w:rsidRPr="005A2AA6">
              <w:rPr>
                <w:rFonts w:ascii="Arial Narrow" w:hAnsi="Arial Narrow" w:cstheme="minorHAnsi"/>
                <w:spacing w:val="92"/>
              </w:rPr>
              <w:t xml:space="preserve"> </w:t>
            </w:r>
            <w:r w:rsidRPr="005A2AA6">
              <w:rPr>
                <w:rFonts w:ascii="Arial Narrow" w:hAnsi="Arial Narrow" w:cstheme="minorHAnsi"/>
              </w:rPr>
              <w:t>corte</w:t>
            </w:r>
            <w:r w:rsidRPr="005A2AA6">
              <w:rPr>
                <w:rFonts w:ascii="Arial Narrow" w:hAnsi="Arial Narrow" w:cstheme="minorHAnsi"/>
                <w:spacing w:val="89"/>
              </w:rPr>
              <w:t xml:space="preserve"> </w:t>
            </w:r>
            <w:r w:rsidRPr="005A2AA6">
              <w:rPr>
                <w:rFonts w:ascii="Arial Narrow" w:hAnsi="Arial Narrow" w:cstheme="minorHAnsi"/>
              </w:rPr>
              <w:t>y</w:t>
            </w:r>
          </w:p>
          <w:p w:rsidR="00FD3EB2" w:rsidRPr="005A2AA6" w:rsidRDefault="00FD3EB2" w:rsidP="00F65763">
            <w:pPr>
              <w:pStyle w:val="TableParagraph"/>
              <w:spacing w:before="22"/>
              <w:ind w:left="121"/>
              <w:jc w:val="both"/>
              <w:rPr>
                <w:rFonts w:ascii="Arial Narrow" w:hAnsi="Arial Narrow" w:cstheme="minorHAnsi"/>
              </w:rPr>
            </w:pPr>
            <w:r w:rsidRPr="005A2AA6">
              <w:rPr>
                <w:rFonts w:ascii="Arial Narrow" w:hAnsi="Arial Narrow" w:cstheme="minorHAnsi"/>
              </w:rPr>
              <w:t>presentación</w:t>
            </w:r>
            <w:r w:rsidRPr="005A2AA6">
              <w:rPr>
                <w:rFonts w:ascii="Arial Narrow" w:hAnsi="Arial Narrow" w:cstheme="minorHAnsi"/>
                <w:spacing w:val="-2"/>
              </w:rPr>
              <w:t xml:space="preserve"> </w:t>
            </w:r>
            <w:r w:rsidRPr="005A2AA6">
              <w:rPr>
                <w:rFonts w:ascii="Arial Narrow" w:hAnsi="Arial Narrow" w:cstheme="minorHAnsi"/>
              </w:rPr>
              <w:t>del</w:t>
            </w:r>
            <w:r w:rsidRPr="005A2AA6">
              <w:rPr>
                <w:rFonts w:ascii="Arial Narrow" w:hAnsi="Arial Narrow" w:cstheme="minorHAnsi"/>
                <w:spacing w:val="-2"/>
              </w:rPr>
              <w:t xml:space="preserve"> </w:t>
            </w:r>
            <w:r w:rsidRPr="005A2AA6">
              <w:rPr>
                <w:rFonts w:ascii="Arial Narrow" w:hAnsi="Arial Narrow" w:cstheme="minorHAnsi"/>
              </w:rPr>
              <w:t>cabello.</w:t>
            </w:r>
          </w:p>
        </w:tc>
      </w:tr>
      <w:tr w:rsidR="00FD3EB2" w:rsidRPr="005A2AA6" w:rsidTr="00F65763">
        <w:trPr>
          <w:trHeight w:val="1105"/>
        </w:trPr>
        <w:tc>
          <w:tcPr>
            <w:tcW w:w="1066" w:type="dxa"/>
            <w:tcBorders>
              <w:right w:val="nil"/>
            </w:tcBorders>
          </w:tcPr>
          <w:p w:rsidR="00FD3EB2" w:rsidRPr="005A2AA6" w:rsidRDefault="00FD3EB2" w:rsidP="00F65763">
            <w:pPr>
              <w:pStyle w:val="TableParagraph"/>
              <w:spacing w:line="259" w:lineRule="auto"/>
              <w:ind w:right="57" w:hanging="10"/>
              <w:jc w:val="both"/>
              <w:rPr>
                <w:rFonts w:ascii="Arial Narrow" w:hAnsi="Arial Narrow" w:cstheme="minorHAnsi"/>
              </w:rPr>
            </w:pPr>
            <w:r w:rsidRPr="005A2AA6">
              <w:rPr>
                <w:rFonts w:ascii="Arial Narrow" w:hAnsi="Arial Narrow" w:cstheme="minorHAnsi"/>
              </w:rPr>
              <w:t>Sentencia</w:t>
            </w:r>
            <w:r w:rsidRPr="005A2AA6">
              <w:rPr>
                <w:rFonts w:ascii="Arial Narrow" w:hAnsi="Arial Narrow" w:cstheme="minorHAnsi"/>
                <w:spacing w:val="-47"/>
              </w:rPr>
              <w:t xml:space="preserve"> </w:t>
            </w:r>
            <w:r w:rsidRPr="005A2AA6">
              <w:rPr>
                <w:rFonts w:ascii="Arial Narrow" w:hAnsi="Arial Narrow" w:cstheme="minorHAnsi"/>
              </w:rPr>
              <w:t>2007</w:t>
            </w:r>
          </w:p>
        </w:tc>
        <w:tc>
          <w:tcPr>
            <w:tcW w:w="763" w:type="dxa"/>
            <w:tcBorders>
              <w:left w:val="nil"/>
              <w:right w:val="nil"/>
            </w:tcBorders>
          </w:tcPr>
          <w:p w:rsidR="00FD3EB2" w:rsidRPr="005A2AA6" w:rsidRDefault="00FD3EB2" w:rsidP="00F65763">
            <w:pPr>
              <w:pStyle w:val="TableParagraph"/>
              <w:spacing w:line="265" w:lineRule="exact"/>
              <w:ind w:left="85" w:right="77"/>
              <w:jc w:val="both"/>
              <w:rPr>
                <w:rFonts w:ascii="Arial Narrow" w:hAnsi="Arial Narrow" w:cstheme="minorHAnsi"/>
              </w:rPr>
            </w:pPr>
            <w:r w:rsidRPr="005A2AA6">
              <w:rPr>
                <w:rFonts w:ascii="Arial Narrow" w:hAnsi="Arial Narrow" w:cstheme="minorHAnsi"/>
              </w:rPr>
              <w:t>T-967</w:t>
            </w:r>
          </w:p>
        </w:tc>
        <w:tc>
          <w:tcPr>
            <w:tcW w:w="450" w:type="dxa"/>
            <w:tcBorders>
              <w:left w:val="nil"/>
            </w:tcBorders>
          </w:tcPr>
          <w:p w:rsidR="00FD3EB2" w:rsidRPr="005A2AA6" w:rsidRDefault="00FD3EB2" w:rsidP="00F65763">
            <w:pPr>
              <w:pStyle w:val="TableParagraph"/>
              <w:spacing w:line="265" w:lineRule="exact"/>
              <w:ind w:left="83"/>
              <w:jc w:val="both"/>
              <w:rPr>
                <w:rFonts w:ascii="Arial Narrow" w:hAnsi="Arial Narrow" w:cstheme="minorHAnsi"/>
              </w:rPr>
            </w:pPr>
            <w:r w:rsidRPr="005A2AA6">
              <w:rPr>
                <w:rFonts w:ascii="Arial Narrow" w:hAnsi="Arial Narrow" w:cstheme="minorHAnsi"/>
              </w:rPr>
              <w:t>de</w:t>
            </w:r>
          </w:p>
        </w:tc>
        <w:tc>
          <w:tcPr>
            <w:tcW w:w="7222" w:type="dxa"/>
          </w:tcPr>
          <w:p w:rsidR="00FD3EB2" w:rsidRPr="005A2AA6" w:rsidRDefault="00FD3EB2" w:rsidP="00F65763">
            <w:pPr>
              <w:pStyle w:val="TableParagraph"/>
              <w:spacing w:line="259" w:lineRule="auto"/>
              <w:ind w:left="121" w:right="132" w:hanging="10"/>
              <w:jc w:val="both"/>
              <w:rPr>
                <w:rFonts w:ascii="Arial Narrow" w:hAnsi="Arial Narrow" w:cstheme="minorHAnsi"/>
              </w:rPr>
            </w:pP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Corte</w:t>
            </w:r>
            <w:r w:rsidRPr="005A2AA6">
              <w:rPr>
                <w:rFonts w:ascii="Arial Narrow" w:hAnsi="Arial Narrow" w:cstheme="minorHAnsi"/>
                <w:spacing w:val="1"/>
              </w:rPr>
              <w:t xml:space="preserve"> </w:t>
            </w:r>
            <w:r w:rsidRPr="005A2AA6">
              <w:rPr>
                <w:rFonts w:ascii="Arial Narrow" w:hAnsi="Arial Narrow" w:cstheme="minorHAnsi"/>
              </w:rPr>
              <w:t>Constitucional</w:t>
            </w:r>
            <w:r w:rsidRPr="005A2AA6">
              <w:rPr>
                <w:rFonts w:ascii="Arial Narrow" w:hAnsi="Arial Narrow" w:cstheme="minorHAnsi"/>
                <w:spacing w:val="1"/>
              </w:rPr>
              <w:t xml:space="preserve"> </w:t>
            </w:r>
            <w:r w:rsidRPr="005A2AA6">
              <w:rPr>
                <w:rFonts w:ascii="Arial Narrow" w:hAnsi="Arial Narrow" w:cstheme="minorHAnsi"/>
              </w:rPr>
              <w:t>manifiesta</w:t>
            </w:r>
            <w:r w:rsidRPr="005A2AA6">
              <w:rPr>
                <w:rFonts w:ascii="Arial Narrow" w:hAnsi="Arial Narrow" w:cstheme="minorHAnsi"/>
                <w:spacing w:val="1"/>
              </w:rPr>
              <w:t xml:space="preserve"> </w:t>
            </w:r>
            <w:r w:rsidRPr="005A2AA6">
              <w:rPr>
                <w:rFonts w:ascii="Arial Narrow" w:hAnsi="Arial Narrow" w:cstheme="minorHAnsi"/>
              </w:rPr>
              <w:t>que</w:t>
            </w:r>
            <w:r w:rsidRPr="005A2AA6">
              <w:rPr>
                <w:rFonts w:ascii="Arial Narrow" w:hAnsi="Arial Narrow" w:cstheme="minorHAnsi"/>
                <w:spacing w:val="1"/>
              </w:rPr>
              <w:t xml:space="preserve"> </w:t>
            </w:r>
            <w:r w:rsidRPr="005A2AA6">
              <w:rPr>
                <w:rFonts w:ascii="Arial Narrow" w:hAnsi="Arial Narrow" w:cstheme="minorHAnsi"/>
              </w:rPr>
              <w:t>las</w:t>
            </w:r>
            <w:r w:rsidRPr="005A2AA6">
              <w:rPr>
                <w:rFonts w:ascii="Arial Narrow" w:hAnsi="Arial Narrow" w:cstheme="minorHAnsi"/>
                <w:spacing w:val="1"/>
              </w:rPr>
              <w:t xml:space="preserve"> </w:t>
            </w:r>
            <w:r w:rsidRPr="005A2AA6">
              <w:rPr>
                <w:rFonts w:ascii="Arial Narrow" w:hAnsi="Arial Narrow" w:cstheme="minorHAnsi"/>
              </w:rPr>
              <w:t>Instituciones</w:t>
            </w:r>
            <w:r w:rsidRPr="005A2AA6">
              <w:rPr>
                <w:rFonts w:ascii="Arial Narrow" w:hAnsi="Arial Narrow" w:cstheme="minorHAnsi"/>
                <w:spacing w:val="1"/>
              </w:rPr>
              <w:t xml:space="preserve"> </w:t>
            </w:r>
            <w:r w:rsidRPr="005A2AA6">
              <w:rPr>
                <w:rFonts w:ascii="Arial Narrow" w:hAnsi="Arial Narrow" w:cstheme="minorHAnsi"/>
              </w:rPr>
              <w:t>Educativas</w:t>
            </w:r>
            <w:r w:rsidRPr="005A2AA6">
              <w:rPr>
                <w:rFonts w:ascii="Arial Narrow" w:hAnsi="Arial Narrow" w:cstheme="minorHAnsi"/>
                <w:spacing w:val="1"/>
              </w:rPr>
              <w:t xml:space="preserve"> </w:t>
            </w:r>
            <w:r w:rsidRPr="005A2AA6">
              <w:rPr>
                <w:rFonts w:ascii="Arial Narrow" w:hAnsi="Arial Narrow" w:cstheme="minorHAnsi"/>
              </w:rPr>
              <w:t>pueden</w:t>
            </w:r>
            <w:r w:rsidRPr="005A2AA6">
              <w:rPr>
                <w:rFonts w:ascii="Arial Narrow" w:hAnsi="Arial Narrow" w:cstheme="minorHAnsi"/>
                <w:spacing w:val="1"/>
              </w:rPr>
              <w:t xml:space="preserve"> </w:t>
            </w:r>
            <w:r w:rsidRPr="005A2AA6">
              <w:rPr>
                <w:rFonts w:ascii="Arial Narrow" w:hAnsi="Arial Narrow" w:cstheme="minorHAnsi"/>
              </w:rPr>
              <w:t>regular</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uso</w:t>
            </w:r>
            <w:r w:rsidRPr="005A2AA6">
              <w:rPr>
                <w:rFonts w:ascii="Arial Narrow" w:hAnsi="Arial Narrow" w:cstheme="minorHAnsi"/>
                <w:spacing w:val="1"/>
              </w:rPr>
              <w:t xml:space="preserve"> </w:t>
            </w:r>
            <w:r w:rsidRPr="005A2AA6">
              <w:rPr>
                <w:rFonts w:ascii="Arial Narrow" w:hAnsi="Arial Narrow" w:cstheme="minorHAnsi"/>
              </w:rPr>
              <w:t>del</w:t>
            </w:r>
            <w:r w:rsidRPr="005A2AA6">
              <w:rPr>
                <w:rFonts w:ascii="Arial Narrow" w:hAnsi="Arial Narrow" w:cstheme="minorHAnsi"/>
                <w:spacing w:val="1"/>
              </w:rPr>
              <w:t xml:space="preserve"> </w:t>
            </w:r>
            <w:r w:rsidRPr="005A2AA6">
              <w:rPr>
                <w:rFonts w:ascii="Arial Narrow" w:hAnsi="Arial Narrow" w:cstheme="minorHAnsi"/>
              </w:rPr>
              <w:t>teléfono celular</w:t>
            </w:r>
            <w:r w:rsidRPr="005A2AA6">
              <w:rPr>
                <w:rFonts w:ascii="Arial Narrow" w:hAnsi="Arial Narrow" w:cstheme="minorHAnsi"/>
                <w:spacing w:val="1"/>
              </w:rPr>
              <w:t xml:space="preserve"> </w:t>
            </w:r>
            <w:r w:rsidRPr="005A2AA6">
              <w:rPr>
                <w:rFonts w:ascii="Arial Narrow" w:hAnsi="Arial Narrow" w:cstheme="minorHAnsi"/>
              </w:rPr>
              <w:t>dentro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las</w:t>
            </w:r>
            <w:r w:rsidRPr="005A2AA6">
              <w:rPr>
                <w:rFonts w:ascii="Arial Narrow" w:hAnsi="Arial Narrow" w:cstheme="minorHAnsi"/>
                <w:spacing w:val="1"/>
              </w:rPr>
              <w:t xml:space="preserve"> </w:t>
            </w:r>
            <w:r w:rsidRPr="005A2AA6">
              <w:rPr>
                <w:rFonts w:ascii="Arial Narrow" w:hAnsi="Arial Narrow" w:cstheme="minorHAnsi"/>
              </w:rPr>
              <w:t>instalaciones,</w:t>
            </w:r>
            <w:r w:rsidRPr="005A2AA6">
              <w:rPr>
                <w:rFonts w:ascii="Arial Narrow" w:hAnsi="Arial Narrow" w:cstheme="minorHAnsi"/>
                <w:spacing w:val="1"/>
              </w:rPr>
              <w:t xml:space="preserve"> </w:t>
            </w:r>
            <w:r w:rsidRPr="005A2AA6">
              <w:rPr>
                <w:rFonts w:ascii="Arial Narrow" w:hAnsi="Arial Narrow" w:cstheme="minorHAnsi"/>
              </w:rPr>
              <w:t>incluyendo</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reglamentación</w:t>
            </w:r>
            <w:r w:rsidRPr="005A2AA6">
              <w:rPr>
                <w:rFonts w:ascii="Arial Narrow" w:hAnsi="Arial Narrow" w:cstheme="minorHAnsi"/>
                <w:spacing w:val="-1"/>
              </w:rPr>
              <w:t xml:space="preserve"> </w:t>
            </w:r>
            <w:r w:rsidRPr="005A2AA6">
              <w:rPr>
                <w:rFonts w:ascii="Arial Narrow" w:hAnsi="Arial Narrow" w:cstheme="minorHAnsi"/>
              </w:rPr>
              <w:t>correspondiente</w:t>
            </w:r>
            <w:r w:rsidRPr="005A2AA6">
              <w:rPr>
                <w:rFonts w:ascii="Arial Narrow" w:hAnsi="Arial Narrow" w:cstheme="minorHAnsi"/>
                <w:spacing w:val="-1"/>
              </w:rPr>
              <w:t xml:space="preserve"> </w:t>
            </w: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el manual</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convivencia, el</w:t>
            </w:r>
            <w:r w:rsidRPr="005A2AA6">
              <w:rPr>
                <w:rFonts w:ascii="Arial Narrow" w:hAnsi="Arial Narrow" w:cstheme="minorHAnsi"/>
                <w:spacing w:val="-1"/>
              </w:rPr>
              <w:t xml:space="preserve"> </w:t>
            </w:r>
            <w:r w:rsidRPr="005A2AA6">
              <w:rPr>
                <w:rFonts w:ascii="Arial Narrow" w:hAnsi="Arial Narrow" w:cstheme="minorHAnsi"/>
              </w:rPr>
              <w:t>cual</w:t>
            </w:r>
            <w:r w:rsidRPr="005A2AA6">
              <w:rPr>
                <w:rFonts w:ascii="Arial Narrow" w:hAnsi="Arial Narrow" w:cstheme="minorHAnsi"/>
                <w:spacing w:val="-2"/>
              </w:rPr>
              <w:t xml:space="preserve"> </w:t>
            </w:r>
            <w:r w:rsidRPr="005A2AA6">
              <w:rPr>
                <w:rFonts w:ascii="Arial Narrow" w:hAnsi="Arial Narrow" w:cstheme="minorHAnsi"/>
              </w:rPr>
              <w:t>establecerá</w:t>
            </w:r>
          </w:p>
          <w:p w:rsidR="00FD3EB2" w:rsidRPr="005A2AA6" w:rsidRDefault="00FD3EB2" w:rsidP="00F65763">
            <w:pPr>
              <w:pStyle w:val="TableParagraph"/>
              <w:ind w:left="121"/>
              <w:jc w:val="both"/>
              <w:rPr>
                <w:rFonts w:ascii="Arial Narrow" w:hAnsi="Arial Narrow" w:cstheme="minorHAnsi"/>
              </w:rPr>
            </w:pP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forma</w:t>
            </w:r>
            <w:r w:rsidRPr="005A2AA6">
              <w:rPr>
                <w:rFonts w:ascii="Arial Narrow" w:hAnsi="Arial Narrow" w:cstheme="minorHAnsi"/>
                <w:spacing w:val="-1"/>
              </w:rPr>
              <w:t xml:space="preserve"> </w:t>
            </w:r>
            <w:r w:rsidRPr="005A2AA6">
              <w:rPr>
                <w:rFonts w:ascii="Arial Narrow" w:hAnsi="Arial Narrow" w:cstheme="minorHAnsi"/>
              </w:rPr>
              <w:t>clara</w:t>
            </w:r>
            <w:r w:rsidRPr="005A2AA6">
              <w:rPr>
                <w:rFonts w:ascii="Arial Narrow" w:hAnsi="Arial Narrow" w:cstheme="minorHAnsi"/>
                <w:spacing w:val="-4"/>
              </w:rPr>
              <w:t xml:space="preserve"> </w:t>
            </w:r>
            <w:r w:rsidRPr="005A2AA6">
              <w:rPr>
                <w:rFonts w:ascii="Arial Narrow" w:hAnsi="Arial Narrow" w:cstheme="minorHAnsi"/>
              </w:rPr>
              <w:t>su</w:t>
            </w:r>
            <w:r w:rsidRPr="005A2AA6">
              <w:rPr>
                <w:rFonts w:ascii="Arial Narrow" w:hAnsi="Arial Narrow" w:cstheme="minorHAnsi"/>
                <w:spacing w:val="-1"/>
              </w:rPr>
              <w:t xml:space="preserve"> </w:t>
            </w:r>
            <w:r w:rsidRPr="005A2AA6">
              <w:rPr>
                <w:rFonts w:ascii="Arial Narrow" w:hAnsi="Arial Narrow" w:cstheme="minorHAnsi"/>
              </w:rPr>
              <w:t>utilización.</w:t>
            </w:r>
          </w:p>
        </w:tc>
      </w:tr>
      <w:tr w:rsidR="00FD3EB2" w:rsidRPr="005A2AA6" w:rsidTr="00F65763">
        <w:trPr>
          <w:trHeight w:val="581"/>
        </w:trPr>
        <w:tc>
          <w:tcPr>
            <w:tcW w:w="1066" w:type="dxa"/>
            <w:tcBorders>
              <w:right w:val="nil"/>
            </w:tcBorders>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Sentencia</w:t>
            </w:r>
          </w:p>
          <w:p w:rsidR="00FD3EB2" w:rsidRPr="005A2AA6" w:rsidRDefault="00FD3EB2" w:rsidP="00F65763">
            <w:pPr>
              <w:pStyle w:val="TableParagraph"/>
              <w:spacing w:before="22"/>
              <w:jc w:val="both"/>
              <w:rPr>
                <w:rFonts w:ascii="Arial Narrow" w:hAnsi="Arial Narrow" w:cstheme="minorHAnsi"/>
              </w:rPr>
            </w:pPr>
            <w:r w:rsidRPr="005A2AA6">
              <w:rPr>
                <w:rFonts w:ascii="Arial Narrow" w:hAnsi="Arial Narrow" w:cstheme="minorHAnsi"/>
              </w:rPr>
              <w:t>2015</w:t>
            </w:r>
          </w:p>
        </w:tc>
        <w:tc>
          <w:tcPr>
            <w:tcW w:w="763" w:type="dxa"/>
            <w:tcBorders>
              <w:left w:val="nil"/>
              <w:right w:val="nil"/>
            </w:tcBorders>
          </w:tcPr>
          <w:p w:rsidR="00FD3EB2" w:rsidRPr="005A2AA6" w:rsidRDefault="00FD3EB2" w:rsidP="00F65763">
            <w:pPr>
              <w:pStyle w:val="TableParagraph"/>
              <w:spacing w:line="265" w:lineRule="exact"/>
              <w:ind w:left="81" w:right="77"/>
              <w:jc w:val="both"/>
              <w:rPr>
                <w:rFonts w:ascii="Arial Narrow" w:hAnsi="Arial Narrow" w:cstheme="minorHAnsi"/>
              </w:rPr>
            </w:pPr>
            <w:r w:rsidRPr="005A2AA6">
              <w:rPr>
                <w:rFonts w:ascii="Arial Narrow" w:hAnsi="Arial Narrow" w:cstheme="minorHAnsi"/>
              </w:rPr>
              <w:t>T</w:t>
            </w:r>
            <w:r w:rsidRPr="005A2AA6">
              <w:rPr>
                <w:rFonts w:ascii="Arial Narrow" w:hAnsi="Arial Narrow" w:cstheme="minorHAnsi"/>
                <w:spacing w:val="59"/>
              </w:rPr>
              <w:t xml:space="preserve"> </w:t>
            </w:r>
            <w:r w:rsidRPr="005A2AA6">
              <w:rPr>
                <w:rFonts w:ascii="Arial Narrow" w:hAnsi="Arial Narrow" w:cstheme="minorHAnsi"/>
              </w:rPr>
              <w:t>478</w:t>
            </w:r>
          </w:p>
        </w:tc>
        <w:tc>
          <w:tcPr>
            <w:tcW w:w="450" w:type="dxa"/>
            <w:tcBorders>
              <w:left w:val="nil"/>
            </w:tcBorders>
          </w:tcPr>
          <w:p w:rsidR="00FD3EB2" w:rsidRPr="005A2AA6" w:rsidRDefault="00FD3EB2" w:rsidP="00F65763">
            <w:pPr>
              <w:pStyle w:val="TableParagraph"/>
              <w:spacing w:line="265" w:lineRule="exact"/>
              <w:ind w:left="82"/>
              <w:jc w:val="both"/>
              <w:rPr>
                <w:rFonts w:ascii="Arial Narrow" w:hAnsi="Arial Narrow" w:cstheme="minorHAnsi"/>
              </w:rPr>
            </w:pPr>
            <w:r w:rsidRPr="005A2AA6">
              <w:rPr>
                <w:rFonts w:ascii="Arial Narrow" w:hAnsi="Arial Narrow" w:cstheme="minorHAnsi"/>
              </w:rPr>
              <w:t>de</w:t>
            </w:r>
          </w:p>
        </w:tc>
        <w:tc>
          <w:tcPr>
            <w:tcW w:w="7222" w:type="dxa"/>
          </w:tcPr>
          <w:p w:rsidR="00FD3EB2" w:rsidRPr="005A2AA6" w:rsidRDefault="00FD3EB2" w:rsidP="00F65763">
            <w:pPr>
              <w:pStyle w:val="TableParagraph"/>
              <w:spacing w:line="265" w:lineRule="exact"/>
              <w:ind w:left="111"/>
              <w:jc w:val="both"/>
              <w:rPr>
                <w:rFonts w:ascii="Arial Narrow" w:hAnsi="Arial Narrow" w:cstheme="minorHAnsi"/>
              </w:rPr>
            </w:pPr>
            <w:r w:rsidRPr="005A2AA6">
              <w:rPr>
                <w:rFonts w:ascii="Arial Narrow" w:hAnsi="Arial Narrow" w:cstheme="minorHAnsi"/>
              </w:rPr>
              <w:t>Derecho</w:t>
            </w:r>
            <w:r w:rsidRPr="005A2AA6">
              <w:rPr>
                <w:rFonts w:ascii="Arial Narrow" w:hAnsi="Arial Narrow" w:cstheme="minorHAnsi"/>
                <w:spacing w:val="2"/>
              </w:rPr>
              <w:t xml:space="preserve"> </w:t>
            </w:r>
            <w:r w:rsidRPr="005A2AA6">
              <w:rPr>
                <w:rFonts w:ascii="Arial Narrow" w:hAnsi="Arial Narrow" w:cstheme="minorHAnsi"/>
              </w:rPr>
              <w:t>a</w:t>
            </w:r>
            <w:r w:rsidRPr="005A2AA6">
              <w:rPr>
                <w:rFonts w:ascii="Arial Narrow" w:hAnsi="Arial Narrow" w:cstheme="minorHAnsi"/>
                <w:spacing w:val="49"/>
              </w:rPr>
              <w:t xml:space="preserve"> </w:t>
            </w:r>
            <w:r w:rsidRPr="005A2AA6">
              <w:rPr>
                <w:rFonts w:ascii="Arial Narrow" w:hAnsi="Arial Narrow" w:cstheme="minorHAnsi"/>
              </w:rPr>
              <w:t>la</w:t>
            </w:r>
            <w:r w:rsidRPr="005A2AA6">
              <w:rPr>
                <w:rFonts w:ascii="Arial Narrow" w:hAnsi="Arial Narrow" w:cstheme="minorHAnsi"/>
                <w:spacing w:val="47"/>
              </w:rPr>
              <w:t xml:space="preserve"> </w:t>
            </w:r>
            <w:r w:rsidRPr="005A2AA6">
              <w:rPr>
                <w:rFonts w:ascii="Arial Narrow" w:hAnsi="Arial Narrow" w:cstheme="minorHAnsi"/>
              </w:rPr>
              <w:t>intimidad</w:t>
            </w:r>
            <w:r w:rsidRPr="005A2AA6">
              <w:rPr>
                <w:rFonts w:ascii="Arial Narrow" w:hAnsi="Arial Narrow" w:cstheme="minorHAnsi"/>
                <w:spacing w:val="47"/>
              </w:rPr>
              <w:t xml:space="preserve"> </w:t>
            </w:r>
            <w:r w:rsidRPr="005A2AA6">
              <w:rPr>
                <w:rFonts w:ascii="Arial Narrow" w:hAnsi="Arial Narrow" w:cstheme="minorHAnsi"/>
              </w:rPr>
              <w:t>y</w:t>
            </w:r>
            <w:r w:rsidRPr="005A2AA6">
              <w:rPr>
                <w:rFonts w:ascii="Arial Narrow" w:hAnsi="Arial Narrow" w:cstheme="minorHAnsi"/>
                <w:spacing w:val="48"/>
              </w:rPr>
              <w:t xml:space="preserve"> </w:t>
            </w:r>
            <w:r w:rsidRPr="005A2AA6">
              <w:rPr>
                <w:rFonts w:ascii="Arial Narrow" w:hAnsi="Arial Narrow" w:cstheme="minorHAnsi"/>
              </w:rPr>
              <w:t>al buen nombre.</w:t>
            </w:r>
            <w:r w:rsidRPr="005A2AA6">
              <w:rPr>
                <w:rFonts w:ascii="Arial Narrow" w:hAnsi="Arial Narrow" w:cstheme="minorHAnsi"/>
                <w:spacing w:val="50"/>
              </w:rPr>
              <w:t xml:space="preserve"> </w:t>
            </w:r>
            <w:r w:rsidRPr="005A2AA6">
              <w:rPr>
                <w:rFonts w:ascii="Arial Narrow" w:hAnsi="Arial Narrow" w:cstheme="minorHAnsi"/>
              </w:rPr>
              <w:t>CASO</w:t>
            </w:r>
            <w:r w:rsidRPr="005A2AA6">
              <w:rPr>
                <w:rFonts w:ascii="Arial Narrow" w:hAnsi="Arial Narrow" w:cstheme="minorHAnsi"/>
                <w:spacing w:val="47"/>
              </w:rPr>
              <w:t xml:space="preserve"> </w:t>
            </w:r>
            <w:r w:rsidRPr="005A2AA6">
              <w:rPr>
                <w:rFonts w:ascii="Arial Narrow" w:hAnsi="Arial Narrow" w:cstheme="minorHAnsi"/>
              </w:rPr>
              <w:t>SERGIO</w:t>
            </w:r>
            <w:r w:rsidRPr="005A2AA6">
              <w:rPr>
                <w:rFonts w:ascii="Arial Narrow" w:hAnsi="Arial Narrow" w:cstheme="minorHAnsi"/>
                <w:spacing w:val="51"/>
              </w:rPr>
              <w:t xml:space="preserve"> </w:t>
            </w:r>
            <w:r w:rsidRPr="005A2AA6">
              <w:rPr>
                <w:rFonts w:ascii="Arial Narrow" w:hAnsi="Arial Narrow" w:cstheme="minorHAnsi"/>
              </w:rPr>
              <w:t>DAVID</w:t>
            </w:r>
            <w:r w:rsidRPr="005A2AA6">
              <w:rPr>
                <w:rFonts w:ascii="Arial Narrow" w:hAnsi="Arial Narrow" w:cstheme="minorHAnsi"/>
                <w:spacing w:val="51"/>
              </w:rPr>
              <w:t xml:space="preserve"> </w:t>
            </w:r>
            <w:r w:rsidRPr="005A2AA6">
              <w:rPr>
                <w:rFonts w:ascii="Arial Narrow" w:hAnsi="Arial Narrow" w:cstheme="minorHAnsi"/>
              </w:rPr>
              <w:t>URREGO</w:t>
            </w:r>
          </w:p>
          <w:p w:rsidR="00FD3EB2" w:rsidRPr="005A2AA6" w:rsidRDefault="00FD3EB2" w:rsidP="00F65763">
            <w:pPr>
              <w:pStyle w:val="TableParagraph"/>
              <w:spacing w:before="22"/>
              <w:ind w:left="121"/>
              <w:jc w:val="both"/>
              <w:rPr>
                <w:rFonts w:ascii="Arial Narrow" w:hAnsi="Arial Narrow" w:cstheme="minorHAnsi"/>
              </w:rPr>
            </w:pPr>
            <w:r w:rsidRPr="005A2AA6">
              <w:rPr>
                <w:rFonts w:ascii="Arial Narrow" w:hAnsi="Arial Narrow" w:cstheme="minorHAnsi"/>
              </w:rPr>
              <w:t>REYES.</w:t>
            </w:r>
          </w:p>
        </w:tc>
      </w:tr>
      <w:tr w:rsidR="00FD3EB2" w:rsidRPr="005A2AA6" w:rsidTr="00F65763">
        <w:trPr>
          <w:trHeight w:val="290"/>
        </w:trPr>
        <w:tc>
          <w:tcPr>
            <w:tcW w:w="2279" w:type="dxa"/>
            <w:gridSpan w:val="3"/>
          </w:tcPr>
          <w:p w:rsidR="00FD3EB2" w:rsidRPr="005A2AA6" w:rsidRDefault="00FD3EB2" w:rsidP="00F65763">
            <w:pPr>
              <w:pStyle w:val="TableParagraph"/>
              <w:spacing w:line="265" w:lineRule="exact"/>
              <w:ind w:left="110"/>
              <w:jc w:val="both"/>
              <w:rPr>
                <w:rFonts w:ascii="Arial Narrow" w:hAnsi="Arial Narrow" w:cstheme="minorHAnsi"/>
              </w:rPr>
            </w:pPr>
            <w:r w:rsidRPr="005A2AA6">
              <w:rPr>
                <w:rFonts w:ascii="Arial Narrow" w:hAnsi="Arial Narrow" w:cstheme="minorHAnsi"/>
              </w:rPr>
              <w:t>Sentencia</w:t>
            </w:r>
            <w:r w:rsidRPr="005A2AA6">
              <w:rPr>
                <w:rFonts w:ascii="Arial Narrow" w:hAnsi="Arial Narrow" w:cstheme="minorHAnsi"/>
                <w:spacing w:val="-4"/>
              </w:rPr>
              <w:t xml:space="preserve"> </w:t>
            </w:r>
            <w:r w:rsidRPr="005A2AA6">
              <w:rPr>
                <w:rFonts w:ascii="Arial Narrow" w:hAnsi="Arial Narrow" w:cstheme="minorHAnsi"/>
              </w:rPr>
              <w:t>T 099/15</w:t>
            </w:r>
          </w:p>
        </w:tc>
        <w:tc>
          <w:tcPr>
            <w:tcW w:w="7222" w:type="dxa"/>
          </w:tcPr>
          <w:p w:rsidR="00FD3EB2" w:rsidRPr="005A2AA6" w:rsidRDefault="00FD3EB2" w:rsidP="00F65763">
            <w:pPr>
              <w:pStyle w:val="TableParagraph"/>
              <w:spacing w:line="265" w:lineRule="exact"/>
              <w:ind w:left="111"/>
              <w:jc w:val="both"/>
              <w:rPr>
                <w:rFonts w:ascii="Arial Narrow" w:hAnsi="Arial Narrow" w:cstheme="minorHAnsi"/>
              </w:rPr>
            </w:pPr>
            <w:r w:rsidRPr="005A2AA6">
              <w:rPr>
                <w:rFonts w:ascii="Arial Narrow" w:hAnsi="Arial Narrow" w:cstheme="minorHAnsi"/>
              </w:rPr>
              <w:t>Orientación</w:t>
            </w:r>
            <w:r w:rsidRPr="005A2AA6">
              <w:rPr>
                <w:rFonts w:ascii="Arial Narrow" w:hAnsi="Arial Narrow" w:cstheme="minorHAnsi"/>
                <w:spacing w:val="-2"/>
              </w:rPr>
              <w:t xml:space="preserve"> </w:t>
            </w:r>
            <w:r w:rsidRPr="005A2AA6">
              <w:rPr>
                <w:rFonts w:ascii="Arial Narrow" w:hAnsi="Arial Narrow" w:cstheme="minorHAnsi"/>
              </w:rPr>
              <w:t>sexual</w:t>
            </w:r>
            <w:r w:rsidRPr="005A2AA6">
              <w:rPr>
                <w:rFonts w:ascii="Arial Narrow" w:hAnsi="Arial Narrow" w:cstheme="minorHAnsi"/>
                <w:spacing w:val="-3"/>
              </w:rPr>
              <w:t xml:space="preserve"> </w:t>
            </w:r>
            <w:r w:rsidRPr="005A2AA6">
              <w:rPr>
                <w:rFonts w:ascii="Arial Narrow" w:hAnsi="Arial Narrow" w:cstheme="minorHAnsi"/>
              </w:rPr>
              <w:t>e</w:t>
            </w:r>
            <w:r w:rsidRPr="005A2AA6">
              <w:rPr>
                <w:rFonts w:ascii="Arial Narrow" w:hAnsi="Arial Narrow" w:cstheme="minorHAnsi"/>
                <w:spacing w:val="-4"/>
              </w:rPr>
              <w:t xml:space="preserve"> </w:t>
            </w:r>
            <w:r w:rsidRPr="005A2AA6">
              <w:rPr>
                <w:rFonts w:ascii="Arial Narrow" w:hAnsi="Arial Narrow" w:cstheme="minorHAnsi"/>
              </w:rPr>
              <w:t>identidad</w:t>
            </w:r>
            <w:r w:rsidRPr="005A2AA6">
              <w:rPr>
                <w:rFonts w:ascii="Arial Narrow" w:hAnsi="Arial Narrow" w:cstheme="minorHAnsi"/>
                <w:spacing w:val="-3"/>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genero</w:t>
            </w:r>
          </w:p>
        </w:tc>
      </w:tr>
      <w:tr w:rsidR="00FD3EB2" w:rsidRPr="005A2AA6" w:rsidTr="00F65763">
        <w:trPr>
          <w:trHeight w:val="1235"/>
        </w:trPr>
        <w:tc>
          <w:tcPr>
            <w:tcW w:w="1066" w:type="dxa"/>
            <w:tcBorders>
              <w:right w:val="nil"/>
            </w:tcBorders>
          </w:tcPr>
          <w:p w:rsidR="00FD3EB2" w:rsidRPr="005A2AA6" w:rsidRDefault="00FD3EB2" w:rsidP="00F65763">
            <w:pPr>
              <w:pStyle w:val="TableParagraph"/>
              <w:spacing w:line="259" w:lineRule="auto"/>
              <w:ind w:right="57" w:hanging="10"/>
              <w:jc w:val="both"/>
              <w:rPr>
                <w:rFonts w:ascii="Arial Narrow" w:hAnsi="Arial Narrow" w:cstheme="minorHAnsi"/>
              </w:rPr>
            </w:pPr>
            <w:r w:rsidRPr="005A2AA6">
              <w:rPr>
                <w:rFonts w:ascii="Arial Narrow" w:hAnsi="Arial Narrow" w:cstheme="minorHAnsi"/>
              </w:rPr>
              <w:t>Sentencia</w:t>
            </w:r>
            <w:r w:rsidRPr="005A2AA6">
              <w:rPr>
                <w:rFonts w:ascii="Arial Narrow" w:hAnsi="Arial Narrow" w:cstheme="minorHAnsi"/>
                <w:spacing w:val="-47"/>
              </w:rPr>
              <w:t xml:space="preserve"> </w:t>
            </w:r>
            <w:r w:rsidRPr="005A2AA6">
              <w:rPr>
                <w:rFonts w:ascii="Arial Narrow" w:hAnsi="Arial Narrow" w:cstheme="minorHAnsi"/>
              </w:rPr>
              <w:t>2018</w:t>
            </w:r>
          </w:p>
        </w:tc>
        <w:tc>
          <w:tcPr>
            <w:tcW w:w="763" w:type="dxa"/>
            <w:tcBorders>
              <w:left w:val="nil"/>
              <w:right w:val="nil"/>
            </w:tcBorders>
          </w:tcPr>
          <w:p w:rsidR="00FD3EB2" w:rsidRPr="005A2AA6" w:rsidRDefault="00FD3EB2" w:rsidP="00F65763">
            <w:pPr>
              <w:pStyle w:val="TableParagraph"/>
              <w:spacing w:line="265" w:lineRule="exact"/>
              <w:ind w:left="85" w:right="77"/>
              <w:jc w:val="both"/>
              <w:rPr>
                <w:rFonts w:ascii="Arial Narrow" w:hAnsi="Arial Narrow" w:cstheme="minorHAnsi"/>
              </w:rPr>
            </w:pPr>
            <w:r w:rsidRPr="005A2AA6">
              <w:rPr>
                <w:rFonts w:ascii="Arial Narrow" w:hAnsi="Arial Narrow" w:cstheme="minorHAnsi"/>
              </w:rPr>
              <w:t>T-240</w:t>
            </w:r>
          </w:p>
        </w:tc>
        <w:tc>
          <w:tcPr>
            <w:tcW w:w="450" w:type="dxa"/>
            <w:tcBorders>
              <w:left w:val="nil"/>
            </w:tcBorders>
          </w:tcPr>
          <w:p w:rsidR="00FD3EB2" w:rsidRPr="005A2AA6" w:rsidRDefault="00FD3EB2" w:rsidP="00F65763">
            <w:pPr>
              <w:pStyle w:val="TableParagraph"/>
              <w:spacing w:line="265" w:lineRule="exact"/>
              <w:ind w:left="83"/>
              <w:jc w:val="both"/>
              <w:rPr>
                <w:rFonts w:ascii="Arial Narrow" w:hAnsi="Arial Narrow" w:cstheme="minorHAnsi"/>
              </w:rPr>
            </w:pPr>
            <w:r w:rsidRPr="005A2AA6">
              <w:rPr>
                <w:rFonts w:ascii="Arial Narrow" w:hAnsi="Arial Narrow" w:cstheme="minorHAnsi"/>
              </w:rPr>
              <w:t>de</w:t>
            </w:r>
          </w:p>
        </w:tc>
        <w:tc>
          <w:tcPr>
            <w:tcW w:w="7222" w:type="dxa"/>
          </w:tcPr>
          <w:p w:rsidR="00FD3EB2" w:rsidRPr="005A2AA6" w:rsidRDefault="00FD3EB2" w:rsidP="00F65763">
            <w:pPr>
              <w:pStyle w:val="TableParagraph"/>
              <w:spacing w:line="276" w:lineRule="auto"/>
              <w:ind w:left="121" w:right="133" w:hanging="10"/>
              <w:jc w:val="both"/>
              <w:rPr>
                <w:rFonts w:ascii="Arial Narrow" w:hAnsi="Arial Narrow" w:cstheme="minorHAnsi"/>
              </w:rPr>
            </w:pPr>
            <w:r w:rsidRPr="005A2AA6">
              <w:rPr>
                <w:rFonts w:ascii="Arial Narrow" w:hAnsi="Arial Narrow" w:cstheme="minorHAnsi"/>
              </w:rPr>
              <w:t>Según la cual las instituciones educativas tienen las facultades para sancionar</w:t>
            </w:r>
            <w:r w:rsidRPr="005A2AA6">
              <w:rPr>
                <w:rFonts w:ascii="Arial Narrow" w:hAnsi="Arial Narrow" w:cstheme="minorHAnsi"/>
                <w:spacing w:val="1"/>
              </w:rPr>
              <w:t xml:space="preserve"> </w:t>
            </w:r>
            <w:r w:rsidRPr="005A2AA6">
              <w:rPr>
                <w:rFonts w:ascii="Arial Narrow" w:hAnsi="Arial Narrow" w:cstheme="minorHAnsi"/>
              </w:rPr>
              <w:t>a</w:t>
            </w:r>
            <w:r w:rsidRPr="005A2AA6">
              <w:rPr>
                <w:rFonts w:ascii="Arial Narrow" w:hAnsi="Arial Narrow" w:cstheme="minorHAnsi"/>
                <w:spacing w:val="1"/>
              </w:rPr>
              <w:t xml:space="preserve"> </w:t>
            </w:r>
            <w:r w:rsidRPr="005A2AA6">
              <w:rPr>
                <w:rFonts w:ascii="Arial Narrow" w:hAnsi="Arial Narrow" w:cstheme="minorHAnsi"/>
              </w:rPr>
              <w:t>estudiantes</w:t>
            </w:r>
            <w:r w:rsidRPr="005A2AA6">
              <w:rPr>
                <w:rFonts w:ascii="Arial Narrow" w:hAnsi="Arial Narrow" w:cstheme="minorHAnsi"/>
                <w:spacing w:val="1"/>
              </w:rPr>
              <w:t xml:space="preserve"> </w:t>
            </w:r>
            <w:r w:rsidRPr="005A2AA6">
              <w:rPr>
                <w:rFonts w:ascii="Arial Narrow" w:hAnsi="Arial Narrow" w:cstheme="minorHAnsi"/>
              </w:rPr>
              <w:t>que</w:t>
            </w:r>
            <w:r w:rsidRPr="005A2AA6">
              <w:rPr>
                <w:rFonts w:ascii="Arial Narrow" w:hAnsi="Arial Narrow" w:cstheme="minorHAnsi"/>
                <w:spacing w:val="1"/>
              </w:rPr>
              <w:t xml:space="preserve"> </w:t>
            </w:r>
            <w:r w:rsidRPr="005A2AA6">
              <w:rPr>
                <w:rFonts w:ascii="Arial Narrow" w:hAnsi="Arial Narrow" w:cstheme="minorHAnsi"/>
              </w:rPr>
              <w:t>afecten</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derecho</w:t>
            </w:r>
            <w:r w:rsidRPr="005A2AA6">
              <w:rPr>
                <w:rFonts w:ascii="Arial Narrow" w:hAnsi="Arial Narrow" w:cstheme="minorHAnsi"/>
                <w:spacing w:val="1"/>
              </w:rPr>
              <w:t xml:space="preserve"> </w:t>
            </w:r>
            <w:r w:rsidRPr="005A2AA6">
              <w:rPr>
                <w:rFonts w:ascii="Arial Narrow" w:hAnsi="Arial Narrow" w:cstheme="minorHAnsi"/>
              </w:rPr>
              <w:t>a</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intimidad</w:t>
            </w:r>
            <w:r w:rsidRPr="005A2AA6">
              <w:rPr>
                <w:rFonts w:ascii="Arial Narrow" w:hAnsi="Arial Narrow" w:cstheme="minorHAnsi"/>
                <w:spacing w:val="1"/>
              </w:rPr>
              <w:t xml:space="preserve"> </w:t>
            </w: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uso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redes</w:t>
            </w:r>
            <w:r w:rsidRPr="005A2AA6">
              <w:rPr>
                <w:rFonts w:ascii="Arial Narrow" w:hAnsi="Arial Narrow" w:cstheme="minorHAnsi"/>
                <w:spacing w:val="1"/>
              </w:rPr>
              <w:t xml:space="preserve"> </w:t>
            </w:r>
            <w:r w:rsidRPr="005A2AA6">
              <w:rPr>
                <w:rFonts w:ascii="Arial Narrow" w:hAnsi="Arial Narrow" w:cstheme="minorHAnsi"/>
              </w:rPr>
              <w:t>sociales.</w:t>
            </w:r>
            <w:r w:rsidRPr="005A2AA6">
              <w:rPr>
                <w:rFonts w:ascii="Arial Narrow" w:hAnsi="Arial Narrow" w:cstheme="minorHAnsi"/>
                <w:spacing w:val="10"/>
              </w:rPr>
              <w:t xml:space="preserve"> </w:t>
            </w:r>
            <w:r w:rsidRPr="005A2AA6">
              <w:rPr>
                <w:rFonts w:ascii="Arial Narrow" w:hAnsi="Arial Narrow" w:cstheme="minorHAnsi"/>
              </w:rPr>
              <w:t>De</w:t>
            </w:r>
            <w:r w:rsidRPr="005A2AA6">
              <w:rPr>
                <w:rFonts w:ascii="Arial Narrow" w:hAnsi="Arial Narrow" w:cstheme="minorHAnsi"/>
                <w:spacing w:val="11"/>
              </w:rPr>
              <w:t xml:space="preserve"> </w:t>
            </w:r>
            <w:r w:rsidRPr="005A2AA6">
              <w:rPr>
                <w:rFonts w:ascii="Arial Narrow" w:hAnsi="Arial Narrow" w:cstheme="minorHAnsi"/>
              </w:rPr>
              <w:t>manera</w:t>
            </w:r>
            <w:r w:rsidRPr="005A2AA6">
              <w:rPr>
                <w:rFonts w:ascii="Arial Narrow" w:hAnsi="Arial Narrow" w:cstheme="minorHAnsi"/>
                <w:spacing w:val="12"/>
              </w:rPr>
              <w:t xml:space="preserve"> </w:t>
            </w:r>
            <w:r w:rsidRPr="005A2AA6">
              <w:rPr>
                <w:rFonts w:ascii="Arial Narrow" w:hAnsi="Arial Narrow" w:cstheme="minorHAnsi"/>
              </w:rPr>
              <w:t>que</w:t>
            </w:r>
            <w:r w:rsidRPr="005A2AA6">
              <w:rPr>
                <w:rFonts w:ascii="Arial Narrow" w:hAnsi="Arial Narrow" w:cstheme="minorHAnsi"/>
                <w:spacing w:val="11"/>
              </w:rPr>
              <w:t xml:space="preserve"> </w:t>
            </w:r>
            <w:r w:rsidRPr="005A2AA6">
              <w:rPr>
                <w:rFonts w:ascii="Arial Narrow" w:hAnsi="Arial Narrow" w:cstheme="minorHAnsi"/>
              </w:rPr>
              <w:t>se</w:t>
            </w:r>
            <w:r w:rsidRPr="005A2AA6">
              <w:rPr>
                <w:rFonts w:ascii="Arial Narrow" w:hAnsi="Arial Narrow" w:cstheme="minorHAnsi"/>
                <w:spacing w:val="11"/>
              </w:rPr>
              <w:t xml:space="preserve"> </w:t>
            </w:r>
            <w:r w:rsidRPr="005A2AA6">
              <w:rPr>
                <w:rFonts w:ascii="Arial Narrow" w:hAnsi="Arial Narrow" w:cstheme="minorHAnsi"/>
              </w:rPr>
              <w:t>atiendan</w:t>
            </w:r>
            <w:r w:rsidRPr="005A2AA6">
              <w:rPr>
                <w:rFonts w:ascii="Arial Narrow" w:hAnsi="Arial Narrow" w:cstheme="minorHAnsi"/>
                <w:spacing w:val="12"/>
              </w:rPr>
              <w:t xml:space="preserve"> </w:t>
            </w:r>
            <w:r w:rsidRPr="005A2AA6">
              <w:rPr>
                <w:rFonts w:ascii="Arial Narrow" w:hAnsi="Arial Narrow" w:cstheme="minorHAnsi"/>
              </w:rPr>
              <w:t>las</w:t>
            </w:r>
            <w:r w:rsidRPr="005A2AA6">
              <w:rPr>
                <w:rFonts w:ascii="Arial Narrow" w:hAnsi="Arial Narrow" w:cstheme="minorHAnsi"/>
                <w:spacing w:val="10"/>
              </w:rPr>
              <w:t xml:space="preserve"> </w:t>
            </w:r>
            <w:r w:rsidRPr="005A2AA6">
              <w:rPr>
                <w:rFonts w:ascii="Arial Narrow" w:hAnsi="Arial Narrow" w:cstheme="minorHAnsi"/>
              </w:rPr>
              <w:t>situaciones</w:t>
            </w:r>
            <w:r w:rsidRPr="005A2AA6">
              <w:rPr>
                <w:rFonts w:ascii="Arial Narrow" w:hAnsi="Arial Narrow" w:cstheme="minorHAnsi"/>
                <w:spacing w:val="13"/>
              </w:rPr>
              <w:t xml:space="preserve"> </w:t>
            </w:r>
            <w:r w:rsidRPr="005A2AA6">
              <w:rPr>
                <w:rFonts w:ascii="Arial Narrow" w:hAnsi="Arial Narrow" w:cstheme="minorHAnsi"/>
              </w:rPr>
              <w:t>de</w:t>
            </w:r>
            <w:r w:rsidRPr="005A2AA6">
              <w:rPr>
                <w:rFonts w:ascii="Arial Narrow" w:hAnsi="Arial Narrow" w:cstheme="minorHAnsi"/>
                <w:spacing w:val="11"/>
              </w:rPr>
              <w:t xml:space="preserve"> </w:t>
            </w:r>
            <w:r w:rsidRPr="005A2AA6">
              <w:rPr>
                <w:rFonts w:ascii="Arial Narrow" w:hAnsi="Arial Narrow" w:cstheme="minorHAnsi"/>
              </w:rPr>
              <w:t>ciber-acoso</w:t>
            </w:r>
            <w:r w:rsidRPr="005A2AA6">
              <w:rPr>
                <w:rFonts w:ascii="Arial Narrow" w:hAnsi="Arial Narrow" w:cstheme="minorHAnsi"/>
                <w:spacing w:val="14"/>
              </w:rPr>
              <w:t xml:space="preserve"> </w:t>
            </w:r>
            <w:r w:rsidRPr="005A2AA6">
              <w:rPr>
                <w:rFonts w:ascii="Arial Narrow" w:hAnsi="Arial Narrow" w:cstheme="minorHAnsi"/>
              </w:rPr>
              <w:t>con</w:t>
            </w:r>
          </w:p>
          <w:p w:rsidR="00FD3EB2" w:rsidRPr="005A2AA6" w:rsidRDefault="00FD3EB2" w:rsidP="00F65763">
            <w:pPr>
              <w:pStyle w:val="TableParagraph"/>
              <w:ind w:left="121"/>
              <w:jc w:val="both"/>
              <w:rPr>
                <w:rFonts w:ascii="Arial Narrow" w:hAnsi="Arial Narrow" w:cstheme="minorHAnsi"/>
              </w:rPr>
            </w:pPr>
            <w:r w:rsidRPr="005A2AA6">
              <w:rPr>
                <w:rFonts w:ascii="Arial Narrow" w:hAnsi="Arial Narrow" w:cstheme="minorHAnsi"/>
              </w:rPr>
              <w:t>medidas</w:t>
            </w:r>
            <w:r w:rsidRPr="005A2AA6">
              <w:rPr>
                <w:rFonts w:ascii="Arial Narrow" w:hAnsi="Arial Narrow" w:cstheme="minorHAnsi"/>
                <w:spacing w:val="-2"/>
              </w:rPr>
              <w:t xml:space="preserve"> </w:t>
            </w:r>
            <w:r w:rsidRPr="005A2AA6">
              <w:rPr>
                <w:rFonts w:ascii="Arial Narrow" w:hAnsi="Arial Narrow" w:cstheme="minorHAnsi"/>
              </w:rPr>
              <w:t>sancionatorias.</w:t>
            </w:r>
          </w:p>
        </w:tc>
      </w:tr>
    </w:tbl>
    <w:p w:rsidR="00FD3EB2" w:rsidRPr="005A2AA6" w:rsidRDefault="00FD3EB2" w:rsidP="00FD3EB2">
      <w:pPr>
        <w:jc w:val="both"/>
        <w:rPr>
          <w:rFonts w:ascii="Arial Narrow" w:hAnsi="Arial Narrow" w:cstheme="minorHAnsi"/>
        </w:rPr>
      </w:pPr>
    </w:p>
    <w:p w:rsidR="00FD3EB2" w:rsidRPr="005A2AA6" w:rsidRDefault="00FD3EB2" w:rsidP="00FD3EB2">
      <w:pPr>
        <w:jc w:val="both"/>
        <w:rPr>
          <w:rFonts w:ascii="Arial Narrow" w:hAnsi="Arial Narrow" w:cstheme="minorHAnsi"/>
          <w:b/>
        </w:rPr>
      </w:pPr>
      <w:r w:rsidRPr="005A2AA6">
        <w:rPr>
          <w:rFonts w:ascii="Arial Narrow" w:hAnsi="Arial Narrow"/>
          <w:b/>
        </w:rPr>
        <w:t xml:space="preserve">Artículo 3. </w:t>
      </w:r>
      <w:r w:rsidRPr="005A2AA6">
        <w:rPr>
          <w:rFonts w:ascii="Arial Narrow" w:hAnsi="Arial Narrow" w:cstheme="minorHAnsi"/>
          <w:b/>
        </w:rPr>
        <w:t xml:space="preserve">PRINCIPIOS FUNDAMENTALES DE LA INSTITUCIÓN EDUCATIVA </w:t>
      </w:r>
    </w:p>
    <w:p w:rsidR="00FD3EB2" w:rsidRPr="005A2AA6" w:rsidRDefault="00FD3EB2" w:rsidP="00FD3EB2">
      <w:pPr>
        <w:jc w:val="both"/>
        <w:rPr>
          <w:rFonts w:ascii="Arial Narrow" w:hAnsi="Arial Narrow" w:cstheme="minorHAnsi"/>
        </w:rPr>
      </w:pPr>
      <w:r w:rsidRPr="005A2AA6">
        <w:rPr>
          <w:rFonts w:ascii="Arial Narrow" w:hAnsi="Arial Narrow" w:cstheme="minorHAnsi"/>
          <w:b/>
        </w:rPr>
        <w:t>PARTICIPACIÓN:</w:t>
      </w:r>
      <w:r w:rsidRPr="005A2AA6">
        <w:rPr>
          <w:rFonts w:ascii="Arial Narrow" w:hAnsi="Arial Narrow" w:cstheme="minorHAnsi"/>
        </w:rPr>
        <w:t xml:space="preserve"> La Institución Educativa Instituto Técnico Alfonso López garantizará la participación activa para la coordinación y armonización de acciones, en el ejercicio de sus respectivas funciones, que permitan el cumplimiento de los fines del sistema. Al tenor de la ley 115 de 1994 y de los artículos 31, 32, 43 y 44 de la ley 1098 de 2006, garantizará el derecho a la participación de niños, niñas y adolescentes en el desarrollo de las estrategias y acciones que se adelanten dentro de los mismos en el marco del sistema. En armonía con los artículos 113 y 288 de la Constitución Política, los diferentes estamentos estatales deben actuar en el marco de la coordinación, concurrencia, complementariedad y subsidiariedad; respondiendo a sus funciones misionales.</w:t>
      </w:r>
    </w:p>
    <w:p w:rsidR="00FD3EB2" w:rsidRPr="005A2AA6" w:rsidRDefault="00FD3EB2" w:rsidP="00FD3EB2">
      <w:pPr>
        <w:jc w:val="both"/>
        <w:rPr>
          <w:rFonts w:ascii="Arial Narrow" w:hAnsi="Arial Narrow" w:cstheme="minorHAnsi"/>
        </w:rPr>
      </w:pPr>
      <w:r w:rsidRPr="005A2AA6">
        <w:rPr>
          <w:rFonts w:ascii="Arial Narrow" w:hAnsi="Arial Narrow" w:cstheme="minorHAnsi"/>
          <w:b/>
        </w:rPr>
        <w:t>CORRESPONSABILIDAD</w:t>
      </w:r>
      <w:r w:rsidRPr="005A2AA6">
        <w:rPr>
          <w:rFonts w:ascii="Arial Narrow" w:hAnsi="Arial Narrow" w:cstheme="minorHAnsi"/>
        </w:rPr>
        <w:t>. La familia, la Institución Educativa Instituto Técnico Alfonso López, la sociedad y el estado son corresponsables de la formación ciudadana, la promoción de la convivencia escolar, la educación para el ejercicio de los derechos humanos, sexuales y reproductivos de los niños, niñas y adolescentes desde sus respectivos ámbitos de acción, en torno a los objetivos del Sistema y de conformidad con lo consagrado en el artículo 44 de la Constitución Política y el Código de Infancia y la Adolescencia.</w:t>
      </w:r>
    </w:p>
    <w:p w:rsidR="00FD3EB2" w:rsidRPr="005A2AA6" w:rsidRDefault="00FD3EB2" w:rsidP="00FD3EB2">
      <w:pPr>
        <w:jc w:val="both"/>
        <w:rPr>
          <w:rFonts w:ascii="Arial Narrow" w:hAnsi="Arial Narrow" w:cstheme="minorHAnsi"/>
        </w:rPr>
      </w:pPr>
      <w:r w:rsidRPr="005A2AA6">
        <w:rPr>
          <w:rFonts w:ascii="Arial Narrow" w:hAnsi="Arial Narrow" w:cstheme="minorHAnsi"/>
          <w:b/>
        </w:rPr>
        <w:t>AUTONOMIA.</w:t>
      </w:r>
      <w:r w:rsidRPr="005A2AA6">
        <w:rPr>
          <w:rFonts w:ascii="Arial Narrow" w:hAnsi="Arial Narrow" w:cstheme="minorHAnsi"/>
        </w:rPr>
        <w:t xml:space="preserve"> Los individuos, entidades territoriales y la Institución Educativa Instituto Técnico Alfonso López son autónomos en concordancia con la Constitución Política y dentro de los límites fijados por las leyes, normas y disposiciones.</w:t>
      </w:r>
    </w:p>
    <w:p w:rsidR="00FD3EB2" w:rsidRPr="005A2AA6" w:rsidRDefault="00FD3EB2" w:rsidP="00FD3EB2">
      <w:pPr>
        <w:jc w:val="both"/>
        <w:rPr>
          <w:rFonts w:ascii="Arial Narrow" w:hAnsi="Arial Narrow" w:cstheme="minorHAnsi"/>
        </w:rPr>
      </w:pPr>
      <w:r w:rsidRPr="005A2AA6">
        <w:rPr>
          <w:rFonts w:ascii="Arial Narrow" w:hAnsi="Arial Narrow" w:cstheme="minorHAnsi"/>
          <w:b/>
        </w:rPr>
        <w:t>DIVERSIDAD.</w:t>
      </w:r>
      <w:r w:rsidRPr="005A2AA6">
        <w:rPr>
          <w:rFonts w:ascii="Arial Narrow" w:hAnsi="Arial Narrow" w:cstheme="minorHAnsi"/>
        </w:rPr>
        <w:t xml:space="preserve"> La Institución Educativa Instituto Técnico Alfonso López y el Sistema se fundamentan en el reconocimiento, respeto y valoración de la dignidad propia y ajena, sin discriminación por razones de género, orientación o identidad sexual, etnia o condición física, social o cultural.  Los niños, niñas y adolescentes tienen derecho a recibir una educación y formación que se fundamente en una concepción integral de la persona y la dignidad humana, en ambientes pacíficos, democráticos e incluyentes.</w:t>
      </w:r>
    </w:p>
    <w:p w:rsidR="00FD3EB2" w:rsidRPr="005A2AA6" w:rsidRDefault="00FD3EB2" w:rsidP="00FD3EB2">
      <w:pPr>
        <w:jc w:val="both"/>
        <w:rPr>
          <w:rFonts w:ascii="Arial Narrow" w:hAnsi="Arial Narrow" w:cstheme="minorHAnsi"/>
        </w:rPr>
      </w:pPr>
      <w:r w:rsidRPr="005A2AA6">
        <w:rPr>
          <w:rFonts w:ascii="Arial Narrow" w:hAnsi="Arial Narrow" w:cstheme="minorHAnsi"/>
          <w:b/>
        </w:rPr>
        <w:lastRenderedPageBreak/>
        <w:t xml:space="preserve"> INTEGRALIDAD.</w:t>
      </w:r>
      <w:r w:rsidRPr="005A2AA6">
        <w:rPr>
          <w:rFonts w:ascii="Arial Narrow" w:hAnsi="Arial Narrow" w:cstheme="minorHAnsi"/>
        </w:rPr>
        <w:t xml:space="preserve">  La filosofía del sistema y de la Institución Educativa Instituto Técnico Alfonso López será integral, y estará orientada hacia la promoción de la educación para la autorregulación del individuo, de la educación para la sanción social y de la educación en el respeto a la Constitución y las leyes. </w:t>
      </w:r>
    </w:p>
    <w:p w:rsidR="00FD3EB2" w:rsidRPr="005A2AA6" w:rsidRDefault="00FD3EB2" w:rsidP="00FD3EB2">
      <w:pPr>
        <w:jc w:val="both"/>
        <w:rPr>
          <w:rFonts w:ascii="Arial Narrow" w:hAnsi="Arial Narrow" w:cstheme="minorHAnsi"/>
        </w:rPr>
      </w:pPr>
      <w:r w:rsidRPr="005A2AA6">
        <w:rPr>
          <w:rFonts w:ascii="Arial Narrow" w:hAnsi="Arial Narrow" w:cstheme="minorHAnsi"/>
        </w:rPr>
        <w:t>En síntesis, Los principios generales para la convivencia son aquellos preceptos necesarios para una convivencia armónica, sobre los cuales la comunidad educativa ha construido acuerdo. En términos generales esos principios pueden esbozarse así:</w:t>
      </w:r>
    </w:p>
    <w:p w:rsidR="00FD3EB2" w:rsidRPr="005A2AA6" w:rsidRDefault="00FD3EB2" w:rsidP="00FD3EB2">
      <w:pPr>
        <w:jc w:val="both"/>
        <w:rPr>
          <w:rFonts w:ascii="Arial Narrow" w:hAnsi="Arial Narrow" w:cstheme="minorHAnsi"/>
        </w:rPr>
      </w:pPr>
      <w:r w:rsidRPr="005A2AA6">
        <w:rPr>
          <w:rFonts w:ascii="Arial Narrow" w:hAnsi="Arial Narrow" w:cstheme="minorHAnsi"/>
        </w:rPr>
        <w:t>El diálogo, la reflexión y la conciliación son la base del proceso formativo en la Institución Educativa -Instituto Técnico Alfonso López de Ocaña</w:t>
      </w:r>
    </w:p>
    <w:p w:rsidR="00FD3EB2" w:rsidRPr="005A2AA6" w:rsidRDefault="00FD3EB2" w:rsidP="00FD3EB2">
      <w:pPr>
        <w:jc w:val="both"/>
        <w:rPr>
          <w:rFonts w:ascii="Arial Narrow" w:hAnsi="Arial Narrow" w:cstheme="minorHAnsi"/>
        </w:rPr>
      </w:pPr>
      <w:r w:rsidRPr="005A2AA6">
        <w:rPr>
          <w:rFonts w:ascii="Arial Narrow" w:hAnsi="Arial Narrow" w:cstheme="minorHAnsi"/>
        </w:rPr>
        <w:t>La observancia de las reglas y el compromiso con los principios y valores comunes a todos sus miembros, fundamentan la convivencia de la Comunidad Educativa.</w:t>
      </w:r>
    </w:p>
    <w:p w:rsidR="00FD3EB2" w:rsidRPr="005A2AA6" w:rsidRDefault="00FD3EB2" w:rsidP="00FD3EB2">
      <w:pPr>
        <w:jc w:val="both"/>
        <w:rPr>
          <w:rFonts w:ascii="Arial Narrow" w:hAnsi="Arial Narrow" w:cstheme="minorHAnsi"/>
        </w:rPr>
      </w:pPr>
      <w:r w:rsidRPr="005A2AA6">
        <w:rPr>
          <w:rFonts w:ascii="Arial Narrow" w:hAnsi="Arial Narrow" w:cstheme="minorHAnsi"/>
        </w:rPr>
        <w:t>Una formación sistemática basada en el conocimiento y en el desarrollo de las dimensiones de la persona humana y en el reconocimiento de los principios de convivencia, en la eficaz y coherente transmisión de valores, en el ejercicio de la conciliación, en el claro establecimiento de reglas y en la previsión de sus consecuencias, son fundamentales para enmarcar las relaciones dentro de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La autodisciplina es un instrumento de formación, especialmente para una persona que busca la docencia como una fórmula válida para vivir, es uno de los principios que orientan el presente Manual de Convivencia. Ella permite la apropiación y toma de conciencia del estudiante acerca de su responsabilidad frente a todos sus actos, tanto positivos como negativos, y sobre las consecuencias que ellos acarrean. Todo estudiante está comprometido con el ejercicio de la autodisciplina como norma fundamental de convivencia y como principio fundante de la vida escolar.</w:t>
      </w:r>
    </w:p>
    <w:p w:rsidR="00FD3EB2" w:rsidRPr="005A2AA6" w:rsidRDefault="00FD3EB2" w:rsidP="00FD3EB2">
      <w:pPr>
        <w:rPr>
          <w:rFonts w:ascii="Arial Narrow" w:hAnsi="Arial Narrow"/>
          <w:b/>
        </w:rPr>
      </w:pPr>
    </w:p>
    <w:p w:rsidR="00FD3EB2" w:rsidRPr="005A2AA6" w:rsidRDefault="00FD3EB2" w:rsidP="00FD3EB2">
      <w:pPr>
        <w:jc w:val="center"/>
        <w:rPr>
          <w:rFonts w:ascii="Arial Narrow" w:hAnsi="Arial Narrow"/>
          <w:b/>
        </w:rPr>
      </w:pPr>
      <w:r w:rsidRPr="005A2AA6">
        <w:rPr>
          <w:rFonts w:ascii="Arial Narrow" w:hAnsi="Arial Narrow"/>
          <w:b/>
        </w:rPr>
        <w:t>PRINCIPÌOS GENERADORES DE LA CONVIVENCIA ESCOLAR EN LA COMUNIDAD EDUCATIVA</w:t>
      </w:r>
    </w:p>
    <w:p w:rsidR="00FD3EB2" w:rsidRPr="00F203E3" w:rsidRDefault="00FD3EB2" w:rsidP="00FD3EB2">
      <w:pPr>
        <w:pStyle w:val="Prrafodelista"/>
        <w:numPr>
          <w:ilvl w:val="0"/>
          <w:numId w:val="43"/>
        </w:numPr>
        <w:rPr>
          <w:rFonts w:ascii="Arial Narrow" w:hAnsi="Arial Narrow"/>
          <w:b/>
        </w:rPr>
      </w:pPr>
      <w:r>
        <w:rPr>
          <w:rFonts w:ascii="Arial Narrow" w:hAnsi="Arial Narrow"/>
          <w:b/>
        </w:rPr>
        <w:t xml:space="preserve">SOBRE </w:t>
      </w:r>
      <w:r w:rsidRPr="00F203E3">
        <w:rPr>
          <w:rFonts w:ascii="Arial Narrow" w:hAnsi="Arial Narrow"/>
          <w:b/>
        </w:rPr>
        <w:t>EL ESTUDIANTE</w:t>
      </w:r>
    </w:p>
    <w:p w:rsidR="00FD3EB2" w:rsidRPr="005A2AA6" w:rsidRDefault="00FD3EB2" w:rsidP="00FD3EB2">
      <w:pPr>
        <w:rPr>
          <w:rFonts w:ascii="Arial Narrow" w:hAnsi="Arial Narrow"/>
          <w:b/>
        </w:rPr>
      </w:pPr>
      <w:r w:rsidRPr="005A2AA6">
        <w:rPr>
          <w:rFonts w:ascii="Arial Narrow" w:hAnsi="Arial Narrow"/>
          <w:b/>
        </w:rPr>
        <w:t>Artículo 4. DERECHOS DEL ESTUDIANTE</w:t>
      </w:r>
    </w:p>
    <w:p w:rsidR="00FD3EB2" w:rsidRPr="005A2AA6" w:rsidRDefault="00FD3EB2" w:rsidP="00FD3EB2">
      <w:pPr>
        <w:jc w:val="both"/>
        <w:rPr>
          <w:rFonts w:ascii="Arial Narrow" w:hAnsi="Arial Narrow"/>
        </w:rPr>
      </w:pPr>
      <w:r w:rsidRPr="005A2AA6">
        <w:rPr>
          <w:rFonts w:ascii="Arial Narrow" w:hAnsi="Arial Narrow"/>
        </w:rPr>
        <w:t>Los derechos son términos que emanan de una auténtica reciprocidad, al adquirirlo, se obtienen unos deberes, los cuales son un conjunto de principios, reglas y valores que imponen obligaciones, y determinan las relaciones sociales con las distintas estancias de la Institución Educativa.</w:t>
      </w:r>
    </w:p>
    <w:p w:rsidR="00FD3EB2" w:rsidRPr="005A2AA6" w:rsidRDefault="00FD3EB2" w:rsidP="00FD3EB2">
      <w:pPr>
        <w:jc w:val="both"/>
        <w:rPr>
          <w:rFonts w:ascii="Arial Narrow" w:hAnsi="Arial Narrow"/>
        </w:rPr>
      </w:pPr>
      <w:r w:rsidRPr="005A2AA6">
        <w:rPr>
          <w:rFonts w:ascii="Arial Narrow" w:hAnsi="Arial Narrow"/>
        </w:rPr>
        <w:t>Los estudiantes de la Institución Educativa Instituto Técnico Alfonso López tienen derecho 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Todas las comunidades de estudiantes tienen derecho a una orientación pedagógica y preparación académica, a recibir asesoría por parte de los docentes, director de grupo, coordinadores en los aspectos socio-afectivos, académicos y vocacionales, acorde con los fines del Sistema Educativo y los objetivos trazados en la Ley General de Educación (Ley 115/94) y la Ley de la Infancia y la Adolescencia.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 xml:space="preserve">Recibir la educación (Art. 67 Constitución) necesaria para su formación integral, orientada a desarrollar su personalidad con el fin de prepararlo para una vida adulta activa, inculcándole el respeto por los derechos humanos, los valores culturales propios y el cuidado del medio ambiente natural, con espíritu de paz, tolerancia y solidaridad. </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lastRenderedPageBreak/>
        <w:t>Ser protegido contra la explotación económica y el desempeño de cualquier trabajo que puede ser peligroso para su salud física y mental.</w:t>
      </w:r>
      <w:r w:rsidRPr="005A2AA6">
        <w:rPr>
          <w:rFonts w:ascii="Arial Narrow" w:hAnsi="Arial Narrow"/>
        </w:rPr>
        <w:tab/>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Todos los estudiantes gozarán de los mismos derechos, libertades y oportunidades; sin ninguna discriminación por razones de: raza, sexo, origen, lengua, religión y opinión, sin perjuicio de los principios filosóficos y humanos que rigen a nuestra Institución. La I.E. Instituto Técnico Alfonso López promoverá las condiciones para que la equidad sea real y efectiva.</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Todos los estudiantes tienen derecho a su intimidad personal y familiar y a su buen nombre. La Institución debe respetarlos y hacerlos respetar.</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Todos los estudiantes tienen derecho al libre desarrollo de su personalidad, sin más limitaciones que las que imponen los derechos de los demás y/o el orden establecido en el presente Pacto de Convivencia y/o los principios éticos y morales que rigen a la Institución.</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Se garantiza a los estudiantes la libertad de expresar y difundir sus pensamientos y opiniones con respeto y responsabilidad; para ello utilizará únicamente los medios de comunicación que la Institución tiene establecidos, tales como profesores, titulares de grupo, coordinación, rectoría, etc.</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Disponer y conocer oportunamente las normas de convivencia escolar</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Recibir la protección, trato respetuoso, amable, sincero y de diálogo por parte de todos los miembros de la comunidad educativa, gozando de sus derechos, libertades y oportunidades, sin ninguna discriminación por razón de raza, sexo, orientación sexual, origen familiar o nacionalidad, lengua, religión y opinión.</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A su intimidad personal y familiar, así como al buen nombre y honra, razón por la cual la Institución Educativa debe respetarlos y hacerlos respetar.</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Al libre desarrollo de su personalidad, sin más limitaciones que las que imponen los derechos de los demás y la Constitución Política.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Expresar y difundir respetuosamente su pensamiento y opinión, utilizando los medios de comunicación que la Institución Educativa tiene establecidos.</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Presentar peticiones respetuosas a las directivas y educadores por motivos de interés general o particular, por sí mismo o a través de sus delegados en las diferentes instancias de participación y recibir respuesta a ellas.</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 xml:space="preserve">Elegir y ser elegido democráticamente para las organizaciones estudiantiles de la institución a que se tiene derecho: Consejo de Estudiantes, Personería y contraloría Estudiantil, al Consejo Directivo, y en los diferentes comités que se crean para la buena marcha de la institución. </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color w:val="000000" w:themeColor="text1"/>
        </w:rPr>
        <w:t>A que se proteja y respete su integridad e intimidad familiar y personal. (Artículo 18, ley 1098-2006). Se garantice el derecho a la honra. (Constitución Nacional. Artículos 15-21), manejando con prudencia las situaciones e información, siempre y cuando no afecte la sana convivencia y el buen nombre de la institución.</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Ser evaluado y presentar las actividades académicas que se hayan realizado durante sus faltas de asistencia, cuando ellas sean justificadas mediante excusa escrita o cuando se haya dado lugar a una suspensión temporal, producto de una falta disciplinaria.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Recibir una formación integral (Art. 44 y 67 Constitución Nacional, Art. 42 Ley de Infancia y Adolescencia, Art. 91 y 92 Ley General de Educación y Ley 1620 de 2013) y en valores para la sana convivencia social (Art. 13 y 67 de la Constitución Nacional, Art. 21 de la Ley General de Educación, Ley 1620 de 2013).</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 xml:space="preserve">Derecho a la escogencia de la identidad sexual y de género. Por ningún motivo puede ser causa de exclusión.  </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Se reconoce el Derecho a la dignidad, libertad y autonomía que tiene el personal de la comunidad estudiantil respecto a su escogencia y reconocimiento a la identidad y orientación sexual en el ámbito espectral de la Comunidad LG.B.T.I. y Transgénero.</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lastRenderedPageBreak/>
        <w:t>El Personal de la comunidad estudiantil con opción sexual diversa tiene derecho a realizar pactos de convivencia que permitan conciliar de mutuo acuerdo aspectos contenidos en este manual.</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A las jóvenes en estado de Embarazo, se le respetará el Derecho a presentarse a los controles médicos, exámenes de laboratorio y otros relacionados con su estado (En todo caso presentará los soportes médicos). Además, el Instituto Técnico Alfonso López será garante en la prevención de todo acto de discriminación frente.</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Si durante el año escolar se realiza el parto, la joven madre tendrá derecho a tomar el tiempo necesario para su recuperación. Se permitirá si solicitan los permisos en los horarios para la lactancia del menor. Estas consideraciones se harán con mutuo acuerdo.</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Derecho a participar activamente en el proceso Enseñanza-Aprendizaje.</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Ser asesorado por los docentes tanto en el desarrollo de las actividades curriculares como en las actividades programadas fuera de la jornada y participar en las actividades que la institución programe de índole social, deportiva, cultural, científico y religioso.</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Recibir una formación integral que le permita el acceso al conocimiento, a la ciencia, a la tecnología y a los demás bienes y valores de la cultura, vivir en armonía, consigo mismo y con su entorno y por lo tanto le garantice un pleno desarrollo mental, moral, físico, espiritual y social por parte de los docentes, teniendo en cuenta los lineamientos curriculares.</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 xml:space="preserve">Conocer oportunamente los estándares, logros, indicadores de desempeño, ejes </w:t>
      </w:r>
      <w:proofErr w:type="gramStart"/>
      <w:r w:rsidRPr="005A2AA6">
        <w:rPr>
          <w:rFonts w:ascii="Arial Narrow" w:hAnsi="Arial Narrow"/>
          <w:color w:val="000000" w:themeColor="text1"/>
        </w:rPr>
        <w:t>temáticos  sobre</w:t>
      </w:r>
      <w:proofErr w:type="gramEnd"/>
      <w:r w:rsidRPr="005A2AA6">
        <w:rPr>
          <w:rFonts w:ascii="Arial Narrow" w:hAnsi="Arial Narrow"/>
          <w:color w:val="000000" w:themeColor="text1"/>
        </w:rPr>
        <w:t xml:space="preserve"> los cuales va a ser formado.</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 xml:space="preserve">Solicitar y recibir información constante y oportuna acerca de sus fortalezas y debilidades, planes de refuerzo y recuperación o plan de actividades de nivelación al finalizar cada período y al finalizar el año lectivo y ser valorado integralmente, de acuerdo a los lineamientos señalados por el MEN (Decreto 1860 de 1994 y 1290 de 2009), a los parámetros fijados en el PEI. </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Solicitar revisión de las evaluaciones dentro de los tres (3) días hábiles calendario académico siguientes a su conocimiento, cuando considere que no ha sido evaluado objetivamente y solicitar un segundo evaluador, con autorización del (la) coordinador (a), quien indicara el procedimiento a seguir.</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Recibir de los docentes el cumplimiento de sus deberes profesionales: puntualidad, preparación académica, empleo de metodologías adecuadas, evaluaciones justas y oportunas. Solicitar en forma respetuosa al docente, el cumplimiento o puntualidad en las llegadas a su hora de clase y demás actividades programadas por la institución.</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Recibir por parte del docente la bibliografía en caso de solicitarle una tarea, trabajo etc.</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Que sean devueltos los trabajos, informes, evaluaciones y conocer los resultados a tiempo, (dentro de los cinco días hábiles siguientes a su presentación) pedir aclaraciones y solicitar respetuosamente se les rectifique aquellas que no correspondan a la realidad por motivo de error de omisión o de cualquier otra razón válida, antes de definir resultados del periodo.</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Conocer los resultados de las evaluaciones de cada uno de los períodos, antes de ser pasadas a la Secretaría del plantel. Resolución 17486 del 7 de nov. Del año 1984</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Presentar cuando haya faltado a clase (el mismo día que regrese) la excusa respectiva al coordinador, y acordar junto con él y los docentes en termino de cinco (5) días hábiles, las fechas para cumplir con tareas, informes y evaluaciones de presentar. Pasado ese tiempo y no haya presentado, tendrá la mínima valoración.</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A que se le conceda permiso para ausentarse del plantel por tiempo limitado siempre que exista justa causa y lo solicite el padre de familia o acudiente</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 xml:space="preserve">El estudiante tendrá derecho a que se le tengan en cuenta las excusas justificadas, por ausencias firmadas por los médicos y/o entidades acreditadas, que puedan respaldar el ejercicio de su profesión. El estudiante debe </w:t>
      </w:r>
      <w:r w:rsidRPr="005A2AA6">
        <w:rPr>
          <w:rFonts w:ascii="Arial Narrow" w:hAnsi="Arial Narrow"/>
          <w:color w:val="000000" w:themeColor="text1"/>
        </w:rPr>
        <w:lastRenderedPageBreak/>
        <w:t>presentar la excusa justificada en el momento de presentar su inasistencia por medio de uno de sus padres o acudiente.</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Las actividades académicas dejadas de realizar por el estudiante durante su incapacidad justificada, podrá realizarlas dentro de los tres días hábiles siguientes, a partir de la terminación de su dolencia o imposibilidad de asistir a clases.</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 xml:space="preserve"> Que, en el marco del derecho a la vida, a la salud y a los derechos </w:t>
      </w:r>
      <w:proofErr w:type="gramStart"/>
      <w:r w:rsidRPr="005A2AA6">
        <w:rPr>
          <w:rFonts w:ascii="Arial Narrow" w:hAnsi="Arial Narrow"/>
          <w:color w:val="000000" w:themeColor="text1"/>
        </w:rPr>
        <w:t>del niños</w:t>
      </w:r>
      <w:proofErr w:type="gramEnd"/>
      <w:r w:rsidRPr="005A2AA6">
        <w:rPr>
          <w:rFonts w:ascii="Arial Narrow" w:hAnsi="Arial Narrow"/>
          <w:color w:val="000000" w:themeColor="text1"/>
        </w:rPr>
        <w:t xml:space="preserve"> (Art.11 y 44 C.P.) le sean tenidas en cuenta y se le respete los estados transitorios de enfermedad y que en caso de accidente, su situación se coloque en lugar de prioridad.</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A que la institución nombre un coordinador (es) para el servicio social, quien elaborara un proyecto donde se establezcan los lugares, las actividades, los recursos, el cronograma etc.</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 xml:space="preserve"> Contar con una distribución adecuada y graduada de trabajos, tareas, talleres, evaluaciones y su cronograma previamente concertado y establecido.</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 xml:space="preserve">Ser evaluado permanentemente en los aspectos cognitivo, psicomotriz, actitudinal y participar en este proceso de manera activa a través de la Autoevaluación. </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Crear y organizar comités de estudio, grupos culturales y deportivos que conduzcan al logro de los objetivos institucionales.</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Presentar solicitudes respetuosas, sugerencias a docentes, coordinadores, comité escolar de convivencia, Rectora, Consejo Directivo que conlleven al mejoramiento del proceso educativo.</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Ser evaluado con equidad y recibir información completa y oportuna sobre su situación académica y comportamental según el Decreto 1075 de 2015 y la Ley 1620 de 2013.</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Ser escuchado en sus reclamos e inquietudes por sus profesores y directivos, siempre y cuando éstos sean pronunciados en forma oportuna y respetuosa.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Conocer el Sistema Institucional de Evaluación Escolar (SIEE): criterios, procedimientos e instrumentos de evaluación y promoción desde el inicio del año escolar.</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Generar un proceso de aprendizaje justo de acuerdo a las necesidades educativas y a la individualidad de cada estudiante, fijando pautas de trabajo claras y comunicadas de manera oportuna.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Al iniciar un grado, ser informado del planteamiento didáctico de las áreas o asignaturas; además, de los criterios establecidos según el sistema institucional de evaluación escolar.</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Tener un carnet estudiantil que lo acredite como estudiante matriculado en la Institución Educativa, facilitando el acceso, la asistencia y participación en eventos de carácter científico, cultural, artístico, deportivo y recreativo dentro y fuera de la Institución.</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Hacer uso racional de los bienes y servicios del establecimiento educativo ajustándose a los reglamentos especiales de cada dependencia.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Disfrutar de un ambiente físico seguro, agradable, estético y descontaminado que permita llevar normalmente el proceso de aprendizaje.</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Recibir estímulos por su labor y éxitos alcanzados dentro y fuera de la Institución Educativa.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Elegir y ser elegido para los distintos organismos de participación, teniendo en cuenta los requisitos que establece la Ley, el Proyecto Educativo Institucional y el Manual de Convivencia.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Ser informado sobre las situaciones de convivencia y/o las faltas disciplinarias en que incurra, para lograr los cambios respectivos; además de las estrategias pedagógicas o sanciones que tengan lugar, acordes al Manual de Convivencia.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Realizar, de manera respetuosa, los descargos frente a las situaciones de convivencia o faltas disciplinarias presuntamente cometidas, expresando su versión de los hechos.</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lastRenderedPageBreak/>
        <w:t>Hacer sugerencias respetuosas para la buena marcha de la Institución Educativa.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Ser beneficiados con acciones y programas institucionales, municipales y departamentales que apunten a la promoción de vida saludable y a la prevención del consumo de sustancias psicoactivas, legales o ilegales, acorde con la constitución política y la Ley 1098 de la infancia y adolescencia.</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Que se le concedan permisos para salir de la Institución Educativa en compañía de su acudiente, con la solicitud escrita o verbal del mismo.</w:t>
      </w:r>
    </w:p>
    <w:p w:rsidR="00FD3EB2" w:rsidRPr="005A2AA6" w:rsidRDefault="00FD3EB2" w:rsidP="00FD3EB2">
      <w:pPr>
        <w:pStyle w:val="Prrafodelista"/>
        <w:numPr>
          <w:ilvl w:val="0"/>
          <w:numId w:val="21"/>
        </w:numPr>
        <w:jc w:val="both"/>
        <w:rPr>
          <w:rFonts w:ascii="Arial Narrow" w:hAnsi="Arial Narrow"/>
        </w:rPr>
      </w:pPr>
      <w:r w:rsidRPr="005A2AA6">
        <w:rPr>
          <w:rFonts w:ascii="Arial Narrow" w:hAnsi="Arial Narrow"/>
        </w:rPr>
        <w:t>Solicitar a la secretaría de la Institución Educativa certificados de calificaciones y constancias de estudio (Decreto 1075 de 2015, en su Sección 5) con diez (10) días de anticipación.</w:t>
      </w:r>
    </w:p>
    <w:p w:rsidR="00FD3EB2" w:rsidRPr="005A2AA6" w:rsidRDefault="00FD3EB2" w:rsidP="00FD3EB2">
      <w:pPr>
        <w:pStyle w:val="Sinespaciado"/>
        <w:ind w:left="720"/>
        <w:rPr>
          <w:rFonts w:ascii="Arial Narrow" w:hAnsi="Arial Narrow"/>
          <w:b/>
          <w:color w:val="000000" w:themeColor="text1"/>
        </w:rPr>
      </w:pPr>
      <w:r w:rsidRPr="005A2AA6">
        <w:rPr>
          <w:rFonts w:ascii="Arial Narrow" w:hAnsi="Arial Narrow"/>
          <w:b/>
          <w:color w:val="000000" w:themeColor="text1"/>
        </w:rPr>
        <w:t>Derechos ante dificultades académicas. Se estipula el conducto regular con el siguiente protocolo</w:t>
      </w:r>
    </w:p>
    <w:p w:rsidR="00FD3EB2" w:rsidRPr="005A2AA6" w:rsidRDefault="00FD3EB2" w:rsidP="00FD3EB2">
      <w:pPr>
        <w:pStyle w:val="Sinespaciado"/>
        <w:ind w:left="720"/>
        <w:rPr>
          <w:rFonts w:ascii="Arial Narrow" w:hAnsi="Arial Narrow"/>
          <w:b/>
          <w:color w:val="000000" w:themeColor="text1"/>
        </w:rPr>
      </w:pPr>
      <w:r w:rsidRPr="005A2AA6">
        <w:rPr>
          <w:rFonts w:ascii="Arial Narrow" w:hAnsi="Arial Narrow"/>
          <w:b/>
          <w:color w:val="000000" w:themeColor="text1"/>
        </w:rPr>
        <w:t xml:space="preserve">En caso de no haber alcanzado los logros previstos: </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Recibir el día anterior a la semana de nivelación de periodo, las guías de trabajo y los talleres que le permitan reforzar los conocimientos para superar las dificultades y alcanzar los logros no obtenidos.</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Entregar al profesor de la materia las guías de trabajo y talleres debidamente desarrollados en la fecha indicada. Teniendo en cuenta que esta entrega constituye el requisito indispensable para presentar la prueba de recuperación y se considerará parte o porcentaje del resultado final de la prueba.</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Recibir asesoría en las clases y refuerzos efectivos y oportunos en caso de que su rendimiento en cualquiera de las áreas lo amerite.</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Contar con asesoría profesional del servicio de Psico-orientación cuando lo haya en la Institución, para que avance en su proceso educativo, superando dificultades, fortaleciendo y desarrollando sus competencias y habilidades.</w:t>
      </w:r>
    </w:p>
    <w:p w:rsidR="00FD3EB2" w:rsidRPr="005A2AA6" w:rsidRDefault="00FD3EB2" w:rsidP="00FD3EB2">
      <w:pPr>
        <w:pStyle w:val="Prrafodelista"/>
        <w:numPr>
          <w:ilvl w:val="0"/>
          <w:numId w:val="21"/>
        </w:numPr>
        <w:jc w:val="both"/>
        <w:rPr>
          <w:rFonts w:ascii="Arial Narrow" w:hAnsi="Arial Narrow"/>
          <w:color w:val="000000" w:themeColor="text1"/>
        </w:rPr>
      </w:pPr>
      <w:r w:rsidRPr="005A2AA6">
        <w:rPr>
          <w:rFonts w:ascii="Arial Narrow" w:hAnsi="Arial Narrow"/>
          <w:color w:val="000000" w:themeColor="text1"/>
        </w:rPr>
        <w:t xml:space="preserve">Cuando el estudiante considere que alguno de sus derechos ha sido vulnerado, podrá recurrir a las siguientes instancias guardando el Conducto Regular: </w:t>
      </w:r>
    </w:p>
    <w:p w:rsidR="00FD3EB2" w:rsidRPr="005A2AA6" w:rsidRDefault="00FD3EB2" w:rsidP="00FD3EB2">
      <w:pPr>
        <w:pStyle w:val="Prrafodelista"/>
        <w:jc w:val="both"/>
        <w:rPr>
          <w:rFonts w:ascii="Arial Narrow" w:hAnsi="Arial Narrow"/>
          <w:color w:val="000000" w:themeColor="text1"/>
        </w:rPr>
      </w:pPr>
      <w:r w:rsidRPr="005A2AA6">
        <w:rPr>
          <w:rFonts w:ascii="Arial Narrow" w:hAnsi="Arial Narrow"/>
          <w:color w:val="000000" w:themeColor="text1"/>
        </w:rPr>
        <w:t xml:space="preserve"> a) El docente titular de área y/o asignatura dialoga con el estudiante y deja acta escrita de la deficiencia académica (causa, factores y soluciones de mejoramiento).</w:t>
      </w:r>
    </w:p>
    <w:p w:rsidR="00FD3EB2" w:rsidRPr="005A2AA6" w:rsidRDefault="00FD3EB2" w:rsidP="00FD3EB2">
      <w:pPr>
        <w:pStyle w:val="Prrafodelista"/>
        <w:jc w:val="both"/>
        <w:rPr>
          <w:rFonts w:ascii="Arial Narrow" w:hAnsi="Arial Narrow"/>
          <w:color w:val="000000" w:themeColor="text1"/>
        </w:rPr>
      </w:pPr>
      <w:r w:rsidRPr="005A2AA6">
        <w:rPr>
          <w:rFonts w:ascii="Arial Narrow" w:hAnsi="Arial Narrow"/>
          <w:color w:val="000000" w:themeColor="text1"/>
        </w:rPr>
        <w:t xml:space="preserve"> b). El docente pondrá en conocimiento del coordinador la situación académica del estudiante, dejando copia del acta de este proceso.</w:t>
      </w:r>
    </w:p>
    <w:p w:rsidR="00FD3EB2" w:rsidRPr="005A2AA6" w:rsidRDefault="00FD3EB2" w:rsidP="00FD3EB2">
      <w:pPr>
        <w:pStyle w:val="Prrafodelista"/>
        <w:jc w:val="both"/>
        <w:rPr>
          <w:rFonts w:ascii="Arial Narrow" w:hAnsi="Arial Narrow"/>
          <w:color w:val="000000" w:themeColor="text1"/>
        </w:rPr>
      </w:pPr>
      <w:r w:rsidRPr="005A2AA6">
        <w:rPr>
          <w:rFonts w:ascii="Arial Narrow" w:hAnsi="Arial Narrow"/>
          <w:color w:val="000000" w:themeColor="text1"/>
        </w:rPr>
        <w:t xml:space="preserve"> c) El docente da a conocer al padre de familia las deficiencias académicas, estableciendo compromisos de acompañamiento académico. </w:t>
      </w:r>
    </w:p>
    <w:p w:rsidR="00FD3EB2" w:rsidRPr="005A2AA6" w:rsidRDefault="00FD3EB2" w:rsidP="00FD3EB2">
      <w:pPr>
        <w:pStyle w:val="Prrafodelista"/>
        <w:jc w:val="both"/>
        <w:rPr>
          <w:rFonts w:ascii="Arial Narrow" w:hAnsi="Arial Narrow"/>
          <w:color w:val="000000" w:themeColor="text1"/>
        </w:rPr>
      </w:pPr>
      <w:r w:rsidRPr="005A2AA6">
        <w:rPr>
          <w:rFonts w:ascii="Arial Narrow" w:hAnsi="Arial Narrow"/>
          <w:color w:val="000000" w:themeColor="text1"/>
        </w:rPr>
        <w:t xml:space="preserve">d)Se ejecutarán ciertas actividades de mejoramiento por parte del docente y del estudiante, quedando comprometido el padre de familia a hacerle seguimiento y control a los resultados del proceso. </w:t>
      </w:r>
    </w:p>
    <w:p w:rsidR="00FD3EB2" w:rsidRPr="005A2AA6" w:rsidRDefault="00FD3EB2" w:rsidP="00FD3EB2">
      <w:pPr>
        <w:pStyle w:val="Prrafodelista"/>
        <w:jc w:val="both"/>
        <w:rPr>
          <w:rFonts w:ascii="Arial Narrow" w:hAnsi="Arial Narrow"/>
          <w:color w:val="000000" w:themeColor="text1"/>
        </w:rPr>
      </w:pPr>
      <w:r w:rsidRPr="005A2AA6">
        <w:rPr>
          <w:rFonts w:ascii="Arial Narrow" w:hAnsi="Arial Narrow"/>
          <w:color w:val="000000" w:themeColor="text1"/>
        </w:rPr>
        <w:t>e) Si persisten las dificultades académicas buscar el apoyo del Consejo académico, quien citará al estudiante con el padre de familia, informando de la situación en lo referente a su rendimiento académico, se determinarán causas, para establecer nuevas recomendaciones y estrategias para favorecer el desempeño académico.</w:t>
      </w:r>
    </w:p>
    <w:p w:rsidR="00FD3EB2" w:rsidRPr="005A2AA6" w:rsidRDefault="00FD3EB2" w:rsidP="00FD3EB2">
      <w:pPr>
        <w:pStyle w:val="Prrafodelista"/>
        <w:jc w:val="both"/>
        <w:rPr>
          <w:rFonts w:ascii="Arial Narrow" w:hAnsi="Arial Narrow"/>
          <w:color w:val="000000" w:themeColor="text1"/>
        </w:rPr>
      </w:pPr>
      <w:r w:rsidRPr="005A2AA6">
        <w:rPr>
          <w:rFonts w:ascii="Arial Narrow" w:hAnsi="Arial Narrow"/>
          <w:color w:val="000000" w:themeColor="text1"/>
        </w:rPr>
        <w:t>f) Ser promovido al grado siguiente, cuando supere los logros según lo contemplado en el Decreto 1290 de 2009 y el Reglamento de Evaluación y Promoción vigente.</w:t>
      </w:r>
    </w:p>
    <w:p w:rsidR="00FD3EB2" w:rsidRPr="005A2AA6" w:rsidRDefault="00FD3EB2" w:rsidP="00FD3EB2">
      <w:pPr>
        <w:jc w:val="both"/>
        <w:rPr>
          <w:rFonts w:ascii="Arial Narrow" w:hAnsi="Arial Narrow"/>
          <w:color w:val="000000" w:themeColor="text1"/>
        </w:rPr>
      </w:pPr>
      <w:r w:rsidRPr="005A2AA6">
        <w:rPr>
          <w:rFonts w:ascii="Arial Narrow" w:hAnsi="Arial Narrow"/>
          <w:b/>
          <w:color w:val="000000" w:themeColor="text1"/>
        </w:rPr>
        <w:t>Parágrafo:</w:t>
      </w:r>
      <w:r w:rsidRPr="005A2AA6">
        <w:rPr>
          <w:rFonts w:ascii="Arial Narrow" w:hAnsi="Arial Narrow"/>
          <w:color w:val="000000" w:themeColor="text1"/>
        </w:rPr>
        <w:t xml:space="preserve"> La educación es un derecho-deber y para que persista el derecho, el estudiante está obligado a cumplir con sus deberes académicos y disciplinarios. El no cumplimiento de estos últimos, puede hacerlo acreedor a la sugerencia de cambio de ambiente escolar. (Ver Sentencias de la Corte Constitucional Sentencia T-092 marzo 3 de 1994; T-316 julio 12 de 1994; sentencia T 439,12 de oct.-94; Sentencia T-492 de 2010; T-625/2013)</w:t>
      </w:r>
    </w:p>
    <w:p w:rsidR="00FD3EB2" w:rsidRPr="005A2AA6" w:rsidRDefault="00FD3EB2" w:rsidP="00FD3EB2">
      <w:pPr>
        <w:rPr>
          <w:rFonts w:ascii="Arial Narrow" w:hAnsi="Arial Narrow"/>
          <w:b/>
        </w:rPr>
      </w:pPr>
      <w:r w:rsidRPr="005A2AA6">
        <w:rPr>
          <w:rFonts w:ascii="Arial Narrow" w:hAnsi="Arial Narrow"/>
          <w:b/>
        </w:rPr>
        <w:t>Artículo 5. DEBERES DEL ESTUDIANTE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Sin desconocer aquellos que le corresponden como ciudadano, Toda la comunidad de estudiantes matriculado en el Instituto Técnico “Alfonso López” se compromete a cumplir las obligaciones que se deriven del presente MANUAL DE CONVIVENCIA y las demás normas vigentes en la institución. Se consideran deberes los siguientes:</w:t>
      </w:r>
    </w:p>
    <w:p w:rsidR="00FD3EB2" w:rsidRPr="005A2AA6" w:rsidRDefault="00FD3EB2" w:rsidP="00FD3EB2">
      <w:pPr>
        <w:pStyle w:val="Sinespaciado"/>
        <w:tabs>
          <w:tab w:val="left" w:pos="1134"/>
        </w:tabs>
        <w:ind w:left="567"/>
        <w:rPr>
          <w:rFonts w:ascii="Arial Narrow" w:hAnsi="Arial Narrow"/>
          <w:color w:val="000000" w:themeColor="text1"/>
        </w:rPr>
      </w:pPr>
    </w:p>
    <w:p w:rsidR="00FD3EB2" w:rsidRPr="005A2AA6" w:rsidRDefault="00FD3EB2" w:rsidP="00FD3EB2">
      <w:pPr>
        <w:tabs>
          <w:tab w:val="left" w:pos="1134"/>
        </w:tabs>
        <w:jc w:val="both"/>
        <w:rPr>
          <w:rFonts w:ascii="Arial Narrow" w:hAnsi="Arial Narrow"/>
          <w:b/>
          <w:color w:val="000000" w:themeColor="text1"/>
        </w:rPr>
      </w:pPr>
      <w:r w:rsidRPr="005A2AA6">
        <w:rPr>
          <w:rFonts w:ascii="Arial Narrow" w:hAnsi="Arial Narrow"/>
          <w:b/>
          <w:color w:val="000000" w:themeColor="text1"/>
        </w:rPr>
        <w:t>Comportamientos en los espacios de aprendizaje</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Asistir puntualmente a la institución, a clases y demás actos programados por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Cumplir con evaluaciones, trabajos y demás actividades concernientes a la labor educativa, en las condiciones y fechas indicadas.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Cumplir con el horario de clases establecido por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Tener un buen rendimiento académico en las diferentes áreas establecidas en el plan de estudios, teniendo en cuenta que su incumplimiento grave puede acarrearle pérdida de su cupo en la institución (Ver Sentencia de la Corte Constitucional).</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Tener disponibles los elementos solicitados previamente, para trabajar en clase textos opcionales y de consulta, diccionarios, cuadernos, bolígrafos etc.</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Participar activamente en las jornadas de protección del medio ambiente y actividades sociales.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Asistir y presentarse a las nivelaciones y refuerzos de acuerdo con el horario condiciones y metodologías establecidos por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Los estudiantes de la Media Técnica del Grado Undécimo deben cumplir con 100 horas de Práctica Interna y 120 horas de Práctica Externa distribuidas de la siguiente manera 100 externas y 20 de horas contables. (Si la institución lo requiere, esta práctica se puede realizar en el plantel). Así mismo los estudiantes del Grado Décimo u Undécimo cumplirán con 80 horas de Servicio Social como requisito para recibir el Grado de Bachiller. Artículo 97 Ley 115 y Artículo 2 y 7 de la Resolución 4210/96.</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Realizar actividades pedagógicas culturales sociales y recreativas dentro y fuera del plantel con la autorización e inspección de los directivos del plantel.</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Asistir mínimo el 75% de las actividades académicas reglamentarias, como uno de los requisitos para ser promovido. (Decreto 1290/09).</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 xml:space="preserve">Tener un buen comportamiento disciplinario y en caso de quebrantamiento acorde a las situaciones Tipo II y III a las disposiciones plasmadas en este manual, la institución puede llegar a cancelarle el cupo (Ver Sentencia de la Corte Constitucional). </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Asistir a las clases programadas por la Institución. La inasistencia reiterada y/o la evasión a la clase se considerarán como falta leve.</w:t>
      </w:r>
    </w:p>
    <w:p w:rsidR="00FD3EB2" w:rsidRPr="005A2AA6" w:rsidRDefault="00FD3EB2" w:rsidP="00FD3EB2">
      <w:pPr>
        <w:tabs>
          <w:tab w:val="left" w:pos="1134"/>
        </w:tabs>
        <w:ind w:left="-138"/>
        <w:jc w:val="both"/>
        <w:rPr>
          <w:rFonts w:ascii="Arial Narrow" w:hAnsi="Arial Narrow"/>
          <w:b/>
          <w:color w:val="000000" w:themeColor="text1"/>
        </w:rPr>
      </w:pPr>
      <w:r w:rsidRPr="005A2AA6">
        <w:rPr>
          <w:rFonts w:ascii="Arial Narrow" w:hAnsi="Arial Narrow"/>
          <w:b/>
          <w:color w:val="000000" w:themeColor="text1"/>
        </w:rPr>
        <w:t>Comportamiento social en los espacios comunes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Mantener un buen comportamiento en general, dentro y fuera de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Respetar el reglamento estipulado para el uso de la sala de informática, laboratorios y sala de nuevas tecnologías.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Permanecer durante los descansos y el tiempo libre en los sitios que se determinen, manteniendo el orden, la tranquilidad y los buenos modales.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16. No participar en desordenes dentro o fuera del plantel e inducir a otras personas a ello.</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1Contribuir con el aseo y el mantenimiento de la planta física, depositar la basura en los recipientes adecuados, no rayar ni escribir en las sillas, pupitres, tableros, baños, puertas, paredes, muros y demás instalaciones locativas de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Utilizar con respeto las dependencias de la institución bajo la vigilancia del profesor.</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lastRenderedPageBreak/>
        <w:t>Utilizar y mantener en perfectas condiciones de aseo las aulas de clase, los servicios sanitarios, las paredes y todas las dependencias de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Evitar incurrir en las Situaciones Tipificadas como I, II y III</w:t>
      </w:r>
    </w:p>
    <w:p w:rsidR="00FD3EB2" w:rsidRPr="005A2AA6" w:rsidRDefault="00FD3EB2" w:rsidP="00FD3EB2">
      <w:pPr>
        <w:tabs>
          <w:tab w:val="left" w:pos="1134"/>
        </w:tabs>
        <w:ind w:left="-138"/>
        <w:jc w:val="both"/>
        <w:rPr>
          <w:rFonts w:ascii="Arial Narrow" w:hAnsi="Arial Narrow"/>
          <w:b/>
          <w:color w:val="000000" w:themeColor="text1"/>
        </w:rPr>
      </w:pPr>
      <w:r w:rsidRPr="005A2AA6">
        <w:rPr>
          <w:rFonts w:ascii="Arial Narrow" w:hAnsi="Arial Narrow"/>
          <w:b/>
          <w:color w:val="000000" w:themeColor="text1"/>
        </w:rPr>
        <w:t xml:space="preserve">Entradas, salidas, ausencias y permisos.  </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La comunidad educativa matriculado en la Institución debe cumplir con las horas escolares establecidas para cada nivel y la inasistencia injustificada de un 25% o más de las actividades académicas del año escolar es considerada causal para la no promoción al finalizar el año escolar.</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Desde la coordinación se ejerce el control diario de asistencia a clases.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Se denomina INASISTENCIAS cuando un estudiante no se hace presente a la jornada académica. La inasistencia solo se justifica cuando:</w:t>
      </w:r>
    </w:p>
    <w:p w:rsidR="00FD3EB2" w:rsidRPr="005A2AA6" w:rsidRDefault="00FD3EB2" w:rsidP="00FD3EB2">
      <w:pPr>
        <w:pStyle w:val="Prrafodelista"/>
        <w:tabs>
          <w:tab w:val="left" w:pos="1134"/>
        </w:tabs>
        <w:ind w:left="567"/>
        <w:jc w:val="both"/>
        <w:rPr>
          <w:rFonts w:ascii="Arial Narrow" w:hAnsi="Arial Narrow"/>
          <w:color w:val="000000" w:themeColor="text1"/>
        </w:rPr>
      </w:pPr>
      <w:r w:rsidRPr="005A2AA6">
        <w:rPr>
          <w:rFonts w:ascii="Arial Narrow" w:hAnsi="Arial Narrow"/>
          <w:color w:val="000000" w:themeColor="text1"/>
        </w:rPr>
        <w:t>_ Se presenta incapacidad médica o formula médica.</w:t>
      </w:r>
    </w:p>
    <w:p w:rsidR="00FD3EB2" w:rsidRPr="005A2AA6" w:rsidRDefault="00FD3EB2" w:rsidP="00FD3EB2">
      <w:pPr>
        <w:pStyle w:val="Prrafodelista"/>
        <w:tabs>
          <w:tab w:val="left" w:pos="1134"/>
        </w:tabs>
        <w:ind w:left="567"/>
        <w:jc w:val="both"/>
        <w:rPr>
          <w:rFonts w:ascii="Arial Narrow" w:hAnsi="Arial Narrow"/>
          <w:color w:val="000000" w:themeColor="text1"/>
        </w:rPr>
      </w:pPr>
      <w:r w:rsidRPr="005A2AA6">
        <w:rPr>
          <w:rFonts w:ascii="Arial Narrow" w:hAnsi="Arial Narrow"/>
          <w:color w:val="000000" w:themeColor="text1"/>
        </w:rPr>
        <w:t>_Por calamidad doméstica, por muerte o enfermedad de familiares cercanos.</w:t>
      </w:r>
    </w:p>
    <w:p w:rsidR="00FD3EB2" w:rsidRPr="005A2AA6" w:rsidRDefault="00FD3EB2" w:rsidP="00FD3EB2">
      <w:pPr>
        <w:pStyle w:val="Prrafodelista"/>
        <w:tabs>
          <w:tab w:val="left" w:pos="1134"/>
        </w:tabs>
        <w:ind w:left="567"/>
        <w:jc w:val="both"/>
        <w:rPr>
          <w:rFonts w:ascii="Arial Narrow" w:hAnsi="Arial Narrow"/>
          <w:color w:val="000000" w:themeColor="text1"/>
        </w:rPr>
      </w:pPr>
      <w:r w:rsidRPr="005A2AA6">
        <w:rPr>
          <w:rFonts w:ascii="Arial Narrow" w:hAnsi="Arial Narrow"/>
          <w:color w:val="000000" w:themeColor="text1"/>
        </w:rPr>
        <w:t>_ En los casos en los cuales el estudiante este representando al colegio en actividades culturales, deportivas, de investigación y otras que autorice la rectora, sus padres o acudientes.</w:t>
      </w:r>
    </w:p>
    <w:p w:rsidR="00FD3EB2" w:rsidRPr="005A2AA6" w:rsidRDefault="00FD3EB2" w:rsidP="00FD3EB2">
      <w:pPr>
        <w:tabs>
          <w:tab w:val="left" w:pos="1134"/>
        </w:tabs>
        <w:jc w:val="both"/>
        <w:rPr>
          <w:rFonts w:ascii="Arial Narrow" w:hAnsi="Arial Narrow"/>
          <w:color w:val="000000" w:themeColor="text1"/>
        </w:rPr>
      </w:pPr>
      <w:r w:rsidRPr="005A2AA6">
        <w:rPr>
          <w:rFonts w:ascii="Arial Narrow" w:hAnsi="Arial Narrow"/>
          <w:color w:val="000000" w:themeColor="text1"/>
        </w:rPr>
        <w:t>Parágrafo: En toda salida en representación de la Institución siempre habrá autorización y acompañamiento de Padres y maestros quedando bajo su responsabilidad el cuidado de los mismos y la responsabilidad de impedir que los estudiantes actúen de una forma imprudente.</w:t>
      </w:r>
    </w:p>
    <w:p w:rsidR="00FD3EB2" w:rsidRPr="005A2AA6" w:rsidRDefault="00FD3EB2" w:rsidP="00FD3EB2">
      <w:pPr>
        <w:tabs>
          <w:tab w:val="left" w:pos="1134"/>
        </w:tabs>
        <w:jc w:val="both"/>
        <w:rPr>
          <w:rFonts w:ascii="Arial Narrow" w:hAnsi="Arial Narrow"/>
          <w:b/>
          <w:color w:val="000000" w:themeColor="text1"/>
        </w:rPr>
      </w:pPr>
      <w:r w:rsidRPr="005A2AA6">
        <w:rPr>
          <w:rFonts w:ascii="Arial Narrow" w:hAnsi="Arial Narrow"/>
          <w:b/>
          <w:color w:val="000000" w:themeColor="text1"/>
        </w:rPr>
        <w:t xml:space="preserve">Los permisos para salir de la Institución Educativa se deben solicitar, al menos con un día de anterioridad excepto en casos que ameriten salir de inmediato. </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Para la salida el estudiante debe estar acompañado de uno de los padres de familia u otra persona designada por estos y presentar en portería la autorización debidamente firmada por el (la) coordinador (a).</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 xml:space="preserve">Para participar en eventos deportivos y de representación del colegio, la coordinación deberá entregar el formato para que cada responsable de la actividad (cultural, deportiva etc.) diligencie donde aparecerá: Listado de los estudiantes, clase de activad, hora de salida, fecha de salida, lugar en donde se realizará y </w:t>
      </w:r>
      <w:proofErr w:type="gramStart"/>
      <w:r w:rsidRPr="005A2AA6">
        <w:rPr>
          <w:rFonts w:ascii="Arial Narrow" w:hAnsi="Arial Narrow"/>
          <w:color w:val="000000" w:themeColor="text1"/>
        </w:rPr>
        <w:t>firma  del</w:t>
      </w:r>
      <w:proofErr w:type="gramEnd"/>
      <w:r w:rsidRPr="005A2AA6">
        <w:rPr>
          <w:rFonts w:ascii="Arial Narrow" w:hAnsi="Arial Narrow"/>
          <w:color w:val="000000" w:themeColor="text1"/>
        </w:rPr>
        <w:t xml:space="preserve"> responsable, del coordinador (a) y de la rectora  </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 xml:space="preserve"> Los responsables de la actividad deberán contar con la previa autorización escrita de los padres de familia quienes asumen la responsabilidad.</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Para salir del aula o ausentarse de una actividad como izada de bandera, acto religioso, desfile etc. Requiere autorización por escrito del coordinador (a) y/o educador.</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Se concede autorización para salir antes de la hora ordinaria en casos excepcionales, como problemas serios de salud del estudiante o calamidad doméstica intempestiva siempre y cuando sea el mismo padre de familia y/o acudiente quien solicite el debido permiso.</w:t>
      </w:r>
    </w:p>
    <w:p w:rsidR="00FD3EB2" w:rsidRPr="005A2AA6" w:rsidRDefault="00FD3EB2" w:rsidP="00FD3EB2">
      <w:pPr>
        <w:tabs>
          <w:tab w:val="left" w:pos="1134"/>
        </w:tabs>
        <w:ind w:left="-138"/>
        <w:jc w:val="both"/>
        <w:rPr>
          <w:rFonts w:ascii="Arial Narrow" w:hAnsi="Arial Narrow"/>
          <w:b/>
          <w:color w:val="000000" w:themeColor="text1"/>
        </w:rPr>
      </w:pPr>
      <w:r w:rsidRPr="005A2AA6">
        <w:rPr>
          <w:rFonts w:ascii="Arial Narrow" w:hAnsi="Arial Narrow"/>
          <w:b/>
          <w:color w:val="000000" w:themeColor="text1"/>
        </w:rPr>
        <w:t>Asistencia</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 xml:space="preserve"> Cumplir con el horario de clases establecido por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 xml:space="preserve"> Movilizarse con prontitud, orden, prudencia y educación al ingresar a la institución, al aula de clase, a los actos comunitarios y al retirarse de ellos.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 xml:space="preserve">En caso de inasistencia o retardo, se debe presentar excusa, solicitada personalmente por parte de los padres o acudientes en la oficina de la coordinación del plantel., expresando el motivo de la ausencia o retardo. Anexar el certificado médico en caso de incapacidad. </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lastRenderedPageBreak/>
        <w:t>Hacer entrega de la excusa en un plazo máximo de tres días.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Acordar con el profesor la fecha de realización de evaluaciones (la iniciativa la debe tomar el estudiante), entrega de trabajos y de otras tareas durante la ausencia a clases, cuando ha presentado oportunamente la excusa</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 xml:space="preserve"> Evitar ausentarse en horas de clase sin el permiso por parte de la Coordinación del plantel. En lo posible, deben evitarse las citas médicas u odontológicas y los compromisos sociales dentro de la jornada académica.</w:t>
      </w:r>
    </w:p>
    <w:p w:rsidR="00FD3EB2" w:rsidRPr="005A2AA6" w:rsidRDefault="00FD3EB2" w:rsidP="00FD3EB2">
      <w:pPr>
        <w:tabs>
          <w:tab w:val="left" w:pos="1134"/>
        </w:tabs>
        <w:jc w:val="both"/>
        <w:rPr>
          <w:rFonts w:ascii="Arial Narrow" w:hAnsi="Arial Narrow"/>
          <w:b/>
          <w:color w:val="000000" w:themeColor="text1"/>
        </w:rPr>
      </w:pPr>
      <w:r w:rsidRPr="005A2AA6">
        <w:rPr>
          <w:rFonts w:ascii="Arial Narrow" w:hAnsi="Arial Narrow"/>
          <w:b/>
          <w:color w:val="000000" w:themeColor="text1"/>
        </w:rPr>
        <w:t xml:space="preserve">Relaciones con los demás </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Establecer relaciones de cordialidad, respeto, solidaridad y tolerancia con todos los integrantes de la Comunidad Educativa.</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Mantener normas de comportamiento que regulen excelentes relaciones entre educandos y educadores, mostrando actitudes de serenidad y respeto ante sugerencias y observaciones dadas por las partes.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Velar por la integridad física, psicológica, emocional y sexual de todo estudiante y promover los valores y actitudes de respeto tolerancia que conlleven a la convivencia, evitando cualquier agresión que atente contra la dignidad.</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Evitar el vocabulario soez, la riña, las ofensas verbales, los comentarios falsos y tendenciosos que lesionan la moral y las sanas costumbres.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Respetar los implementos de trabajo de sus compañeros y de la institución, no apropiarse indebidamente de ellos ni dañarlos.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Dar el debido respeto a la integridad física de los miembros de la comunidad educativa, por lo cual, es prohibido el porte de armas de fuego, aire, gas y corto punzantes dentro y fuera de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Actuar en forma democrática y honesta en las representaciones a que sea elegido por el grupo o la comunidad. Por lo tanto, debe conocer la Constitución Política Colombiana, el Manual de Convivencia, Manual de Evaluación y Promoción y demás normas para la sana convivencia.</w:t>
      </w:r>
    </w:p>
    <w:p w:rsidR="00FD3EB2" w:rsidRPr="005A2AA6" w:rsidRDefault="00FD3EB2" w:rsidP="00FD3EB2">
      <w:pPr>
        <w:tabs>
          <w:tab w:val="left" w:pos="1134"/>
        </w:tabs>
        <w:ind w:left="-138"/>
        <w:jc w:val="both"/>
        <w:rPr>
          <w:rFonts w:ascii="Arial Narrow" w:hAnsi="Arial Narrow"/>
          <w:b/>
          <w:color w:val="000000" w:themeColor="text1"/>
        </w:rPr>
      </w:pPr>
      <w:r w:rsidRPr="005A2AA6">
        <w:rPr>
          <w:rFonts w:ascii="Arial Narrow" w:hAnsi="Arial Narrow"/>
          <w:b/>
          <w:color w:val="000000" w:themeColor="text1"/>
        </w:rPr>
        <w:t>Comunicaciones y otros elementos informativos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 xml:space="preserve"> Entregar a sus padres o acudientes, las citaciones o informaciones que requieran su presencia y su participación en la institución, siendo de obligatorio cumplimiento este aspecto.</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Informar oportunamente a los directivos y docentes de situaciones que atenten contra la filosofía, los principios, integridad física y psicológica de los miembros de la institución.</w:t>
      </w:r>
    </w:p>
    <w:p w:rsidR="00FD3EB2" w:rsidRDefault="00FD3EB2" w:rsidP="00FD3EB2">
      <w:pPr>
        <w:tabs>
          <w:tab w:val="left" w:pos="1134"/>
        </w:tabs>
        <w:ind w:left="-138"/>
        <w:jc w:val="both"/>
        <w:rPr>
          <w:rFonts w:ascii="Arial Narrow" w:hAnsi="Arial Narrow"/>
          <w:b/>
          <w:color w:val="000000" w:themeColor="text1"/>
        </w:rPr>
      </w:pPr>
      <w:r w:rsidRPr="005A2AA6">
        <w:rPr>
          <w:rFonts w:ascii="Arial Narrow" w:hAnsi="Arial Narrow"/>
          <w:b/>
          <w:color w:val="000000" w:themeColor="text1"/>
        </w:rPr>
        <w:t>Otras Normas de convivencia</w:t>
      </w:r>
      <w:r>
        <w:rPr>
          <w:rFonts w:ascii="Arial Narrow" w:hAnsi="Arial Narrow"/>
          <w:b/>
          <w:color w:val="000000" w:themeColor="text1"/>
        </w:rPr>
        <w:t xml:space="preserve"> </w:t>
      </w:r>
    </w:p>
    <w:p w:rsidR="00FD3EB2" w:rsidRPr="005A2AA6" w:rsidRDefault="00FD3EB2" w:rsidP="00FD3EB2">
      <w:pPr>
        <w:tabs>
          <w:tab w:val="left" w:pos="1134"/>
        </w:tabs>
        <w:ind w:left="-138"/>
        <w:jc w:val="both"/>
        <w:rPr>
          <w:rFonts w:ascii="Arial Narrow" w:hAnsi="Arial Narrow"/>
          <w:color w:val="000000" w:themeColor="text1"/>
        </w:rPr>
      </w:pPr>
      <w:r w:rsidRPr="005A2AA6">
        <w:rPr>
          <w:rFonts w:ascii="Arial Narrow" w:hAnsi="Arial Narrow"/>
          <w:color w:val="000000" w:themeColor="text1"/>
        </w:rPr>
        <w:t>Actuar con honestidad y rectitud, evitando comportamientos tales como: intento de fraude, pagar o recibir pago por la elaboración de tareas o trabajos, suplantación, alteración de informes y otros.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Representar con responsabilidad y decoro el buen nombre de la institución en las actividades donde participe.</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Conocer, respetar y hacer respetar los símbolos patrios y de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Mantener un comportamiento correcto en los vehículos que prestan el servicio de transporte, sea público o privado.</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Consumir alimentos sólo en espacios y horarios establecidos. Excepto por mutuo acuerdo entre docente y educandos para celebraciones de grupo o actos especiales dentro del aula de clase.</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 xml:space="preserve">Cuidar sus pertenencias y la de la institución, cualquier pérdida dentro de la institución es responsabilidad del estudiante. </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Como elemental respeto de la salud pública, evitar fumar dentro de la institución y demás sitios de actividad formativa</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lastRenderedPageBreak/>
        <w:t>Prohíbase según preceptos de ley respecto al menor, asistir al plantel bajo los efectos de bebidas alcohólicas. Así mismo se prohíbe su consumo, tráfico y/o tenencia. El consumo de estas sustancias en sitios fuera de la institución, cuando se porten los uniformes respectivos, es causa de Activación de la Ruta de Atención.</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Prohíbase el consumir, traficar y/o portar sustancias alucinógenas o psicoactivas, tanto dentro del plantel como fuera de él. (Decreto 1908 del 11 de mayo de 1994, Ley 1098 de 2006</w:t>
      </w:r>
      <w:proofErr w:type="gramStart"/>
      <w:r w:rsidRPr="005A2AA6">
        <w:rPr>
          <w:rFonts w:ascii="Arial Narrow" w:hAnsi="Arial Narrow"/>
          <w:color w:val="000000" w:themeColor="text1"/>
        </w:rPr>
        <w:t>).La</w:t>
      </w:r>
      <w:proofErr w:type="gramEnd"/>
      <w:r w:rsidRPr="005A2AA6">
        <w:rPr>
          <w:rFonts w:ascii="Arial Narrow" w:hAnsi="Arial Narrow"/>
          <w:color w:val="000000" w:themeColor="text1"/>
        </w:rPr>
        <w:t xml:space="preserve"> sospecha de esta Situación será motivo para activar la Ruta de Atención.</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Comportarse de acuerdo con la moral, la ética y las buenas costumbres promovidas por los agentes educativos, tanto dentro como fuera del plantel.</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 xml:space="preserve"> El uso de equipos tecnológicos como celulares, </w:t>
      </w:r>
      <w:proofErr w:type="spellStart"/>
      <w:r w:rsidRPr="005A2AA6">
        <w:rPr>
          <w:rFonts w:ascii="Arial Narrow" w:hAnsi="Arial Narrow"/>
          <w:color w:val="000000" w:themeColor="text1"/>
        </w:rPr>
        <w:t>tablet</w:t>
      </w:r>
      <w:proofErr w:type="spellEnd"/>
      <w:r w:rsidRPr="005A2AA6">
        <w:rPr>
          <w:rFonts w:ascii="Arial Narrow" w:hAnsi="Arial Narrow"/>
          <w:color w:val="000000" w:themeColor="text1"/>
        </w:rPr>
        <w:t>, computadores y otros dentro de las tecnologías de información y comunicación serán permitidas siempre que sean utilizados con fines académicos, previo acuerdo con los titulares de área.</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Velar por el buen uso y mantenimiento de todos los bienes materiales que posee la institución para su servicio y ante cualquier daño ocasionado, el estudiante deberá responder económicamente por las averías causadas.</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Abstenerse de comercializar mercancías, dentro de la institución sin el permiso previo de la rectoría.</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Abstenerse de realizar rifas, bailes, excursiones, campamentos u otros eventos que comprometan el nombre del plantel sin la autorización de las directivas (Ley 1098 de 2006 De la Infancia y la Adolescencia).</w:t>
      </w:r>
    </w:p>
    <w:p w:rsidR="00FD3EB2" w:rsidRPr="005A2AA6" w:rsidRDefault="00FD3EB2" w:rsidP="00FD3EB2">
      <w:pPr>
        <w:pStyle w:val="Prrafodelista"/>
        <w:numPr>
          <w:ilvl w:val="0"/>
          <w:numId w:val="24"/>
        </w:numPr>
        <w:tabs>
          <w:tab w:val="left" w:pos="1134"/>
        </w:tabs>
        <w:ind w:left="567"/>
        <w:jc w:val="both"/>
        <w:rPr>
          <w:rFonts w:ascii="Arial Narrow" w:hAnsi="Arial Narrow"/>
          <w:color w:val="000000" w:themeColor="text1"/>
        </w:rPr>
      </w:pPr>
      <w:r w:rsidRPr="005A2AA6">
        <w:rPr>
          <w:rFonts w:ascii="Arial Narrow" w:hAnsi="Arial Narrow"/>
          <w:color w:val="000000" w:themeColor="text1"/>
        </w:rPr>
        <w:t>Las expresiones de afecto dentro de la comunidad educativa son parte del libre desarrollo de la personalidad y de la formación integral del Ser humano. Se harán pactos con los estudiantes respecto a su manifestación pública dentro de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Valorar y respetar la vida del otro como a su propia vida (Art. 11 de la Constitución Política)</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Respetar a los demás miembros de la comunidad educativa, sin discriminación por razón de raza, sexo, orientación sexual, origen familiar o nacionalidad, lengua, religión u opinión.</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Mantener un buen comportamiento en la Institución Educativa y fuera de ella, de acuerdo con los principios humanos, éticos y morales.</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Participar en las actividades institucionales con un adecuado porte del uniforme y cumpliendo con el aseo personal.</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Poner en práctica los valores Institucionales y familiares dentro y fuera de la Institución Educativa.</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Hacer buen uso de los espacios de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Comunicar oportunamente a sus padres y/o acudiente toda información que sea enviada por la Institución Educativa.</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En caso de inasistencia o retraso para el ingreso a actividades, presentar oportunamente la excusa escrita por el acudiente, utilizando los medios de comunicación establecidos a nivel institucional.</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Respetar y valorar el trabajo de todos sus compañeros y de los empleados de la Institución Educativa.</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Entregar a la coordinación de convivencia o al director de grupo, todo objeto que encuentre y que no le pertenezca.</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Ser honesto en todas las manifestaciones de su vida escolar y cotidiana.</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Participar de manera respetuosa en los actos comunitarios y demás actividades a las que sean convocados dentro y fuera de la Institución Educativa.</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 xml:space="preserve">Ser solidario ante las calamidades, dificultades o accidentes que puedan presentarse en la </w:t>
      </w:r>
      <w:proofErr w:type="gramStart"/>
      <w:r w:rsidRPr="005A2AA6">
        <w:rPr>
          <w:rFonts w:ascii="Arial Narrow" w:hAnsi="Arial Narrow" w:cstheme="minorHAnsi"/>
        </w:rPr>
        <w:t>Institución  Educativa</w:t>
      </w:r>
      <w:proofErr w:type="gramEnd"/>
      <w:r w:rsidRPr="005A2AA6">
        <w:rPr>
          <w:rFonts w:ascii="Arial Narrow" w:hAnsi="Arial Narrow" w:cstheme="minorHAnsi"/>
        </w:rPr>
        <w:t xml:space="preserve"> y contribuir con su debida solución.</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Aportar a la limpieza de los espacios disponiendo los residuos en los contenedores correspondientes.</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Para salir del plantel educativo o faltar a una actividad virtual, el estudiante deberá presentar previamente al docente o coordinador la respectiva solicitud del padre o acudiente con los soportes respectivos.</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Respetar, conservar y mejorar los bienes de uso comunitario.</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Solicitar autorización para ingresar a las salas de profesores y demás espacios de uso de docentes, directivos y personal administrativo.</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lastRenderedPageBreak/>
        <w:t>Utilizar los servicios de la cooperativa únicamente en los descansos; excepto cuando exista una causa justa y con autorización de un docente o directivo.</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Utilizar de manera respetuosa y responsable los medios electrónicos (Internet, teléfono, celulares y otros), sólo con autorización del docente o de un directivo.</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Cumplir puntualmente con tareas, lecciones, trabajos, horarios escolares y demás actividades individuales y colectivas programadas por la Institución Educativa.</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 xml:space="preserve">Asistir puntualmente a la </w:t>
      </w:r>
      <w:proofErr w:type="gramStart"/>
      <w:r w:rsidRPr="005A2AA6">
        <w:rPr>
          <w:rFonts w:ascii="Arial Narrow" w:hAnsi="Arial Narrow" w:cstheme="minorHAnsi"/>
        </w:rPr>
        <w:t>Institución ,</w:t>
      </w:r>
      <w:proofErr w:type="gramEnd"/>
      <w:r w:rsidRPr="005A2AA6">
        <w:rPr>
          <w:rFonts w:ascii="Arial Narrow" w:hAnsi="Arial Narrow" w:cstheme="minorHAnsi"/>
        </w:rPr>
        <w:t xml:space="preserve"> a las clases y demás actividades programadas.</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Aprovechar eficazmente los tiempos de clase y la buena utilización del tiempo libre.</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Seguir el conducto regular en la solución de los conflictos:</w:t>
      </w:r>
    </w:p>
    <w:p w:rsidR="00FD3EB2" w:rsidRPr="005A2AA6" w:rsidRDefault="00FD3EB2" w:rsidP="00FD3EB2">
      <w:pPr>
        <w:pStyle w:val="Sinespaciado"/>
        <w:numPr>
          <w:ilvl w:val="1"/>
          <w:numId w:val="24"/>
        </w:numPr>
        <w:tabs>
          <w:tab w:val="left" w:pos="1134"/>
        </w:tabs>
        <w:ind w:left="567"/>
        <w:rPr>
          <w:rFonts w:ascii="Arial Narrow" w:hAnsi="Arial Narrow"/>
        </w:rPr>
      </w:pPr>
      <w:r w:rsidRPr="005A2AA6">
        <w:rPr>
          <w:rFonts w:ascii="Arial Narrow" w:hAnsi="Arial Narrow"/>
        </w:rPr>
        <w:t>Profesor o persona implicada</w:t>
      </w:r>
    </w:p>
    <w:p w:rsidR="00FD3EB2" w:rsidRPr="005A2AA6" w:rsidRDefault="00FD3EB2" w:rsidP="00FD3EB2">
      <w:pPr>
        <w:pStyle w:val="Sinespaciado"/>
        <w:numPr>
          <w:ilvl w:val="1"/>
          <w:numId w:val="24"/>
        </w:numPr>
        <w:tabs>
          <w:tab w:val="left" w:pos="1134"/>
        </w:tabs>
        <w:ind w:left="567"/>
        <w:rPr>
          <w:rFonts w:ascii="Arial Narrow" w:hAnsi="Arial Narrow"/>
        </w:rPr>
      </w:pPr>
      <w:r w:rsidRPr="005A2AA6">
        <w:rPr>
          <w:rFonts w:ascii="Arial Narrow" w:hAnsi="Arial Narrow"/>
        </w:rPr>
        <w:t>Titular de grupo</w:t>
      </w:r>
    </w:p>
    <w:p w:rsidR="00FD3EB2" w:rsidRPr="005A2AA6" w:rsidRDefault="00FD3EB2" w:rsidP="00FD3EB2">
      <w:pPr>
        <w:pStyle w:val="Sinespaciado"/>
        <w:numPr>
          <w:ilvl w:val="1"/>
          <w:numId w:val="24"/>
        </w:numPr>
        <w:tabs>
          <w:tab w:val="left" w:pos="1134"/>
        </w:tabs>
        <w:ind w:left="567"/>
        <w:rPr>
          <w:rFonts w:ascii="Arial Narrow" w:hAnsi="Arial Narrow"/>
        </w:rPr>
      </w:pPr>
      <w:r w:rsidRPr="005A2AA6">
        <w:rPr>
          <w:rFonts w:ascii="Arial Narrow" w:hAnsi="Arial Narrow"/>
        </w:rPr>
        <w:t>Coordinador</w:t>
      </w:r>
    </w:p>
    <w:p w:rsidR="00FD3EB2" w:rsidRPr="005A2AA6" w:rsidRDefault="00FD3EB2" w:rsidP="00FD3EB2">
      <w:pPr>
        <w:pStyle w:val="Sinespaciado"/>
        <w:numPr>
          <w:ilvl w:val="1"/>
          <w:numId w:val="24"/>
        </w:numPr>
        <w:tabs>
          <w:tab w:val="left" w:pos="1134"/>
        </w:tabs>
        <w:ind w:left="567"/>
        <w:rPr>
          <w:rFonts w:ascii="Arial Narrow" w:hAnsi="Arial Narrow"/>
        </w:rPr>
      </w:pPr>
      <w:r w:rsidRPr="005A2AA6">
        <w:rPr>
          <w:rFonts w:ascii="Arial Narrow" w:hAnsi="Arial Narrow"/>
        </w:rPr>
        <w:t xml:space="preserve">Comité de Convivencia </w:t>
      </w:r>
    </w:p>
    <w:p w:rsidR="00FD3EB2" w:rsidRPr="005A2AA6" w:rsidRDefault="00FD3EB2" w:rsidP="00FD3EB2">
      <w:pPr>
        <w:pStyle w:val="Sinespaciado"/>
        <w:numPr>
          <w:ilvl w:val="1"/>
          <w:numId w:val="24"/>
        </w:numPr>
        <w:tabs>
          <w:tab w:val="left" w:pos="1134"/>
        </w:tabs>
        <w:ind w:left="567"/>
        <w:rPr>
          <w:rFonts w:ascii="Arial Narrow" w:hAnsi="Arial Narrow"/>
        </w:rPr>
      </w:pPr>
      <w:r w:rsidRPr="005A2AA6">
        <w:rPr>
          <w:rFonts w:ascii="Arial Narrow" w:hAnsi="Arial Narrow"/>
        </w:rPr>
        <w:t>Rector</w:t>
      </w:r>
    </w:p>
    <w:p w:rsidR="00FD3EB2" w:rsidRPr="005A2AA6" w:rsidRDefault="00FD3EB2" w:rsidP="00FD3EB2">
      <w:pPr>
        <w:pStyle w:val="Sinespaciado"/>
        <w:numPr>
          <w:ilvl w:val="1"/>
          <w:numId w:val="24"/>
        </w:numPr>
        <w:tabs>
          <w:tab w:val="left" w:pos="1134"/>
        </w:tabs>
        <w:ind w:left="567"/>
        <w:rPr>
          <w:rFonts w:ascii="Arial Narrow" w:hAnsi="Arial Narrow"/>
        </w:rPr>
      </w:pPr>
      <w:r w:rsidRPr="005A2AA6">
        <w:rPr>
          <w:rFonts w:ascii="Arial Narrow" w:hAnsi="Arial Narrow"/>
        </w:rPr>
        <w:t>Consejo Directivo</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Cuando el estudiante requiera de un permiso para ausentarse de la Institución Educativa por varios días, el acudiente deberá enviar, con una semana de anticipación, una carta a los directivos para solicitar autorización, asumiendo la responsabilidad de cumplir con los compromisos académicos que se generen durante su ausencia.</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Aceptar las decisiones de los docentes y directivos de la Institución Educativa frente a la conformación de grupos, la distribución de espacios físicos, entre otros; que se realizan buscando el fortalecimiento de la convivencia y de los procesos académicos.</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Actuar con honestidad y rectitud, evitando comportamientos tales como: intento de fraude, pagar o recibir pago por la elaboración de tareas o trabajos, suplantación, alteración de informes y otros.</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Representar con responsabilidad y decoro el buen nombre de la institución en las actividades donde participe.</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Conocer, respetar y hacer respetar los símbolos patrios y de la institución.</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Consumir alimentos sólo en espacios y horarios establecidos. Excepto por mutuo acuerdo entre docente y educandos para celebraciones de grupo o actos especiales dentro del aula de clase.</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 xml:space="preserve">Cuidar sus pertenencias y la de la institución Cualquier pérdida dentro de la institución es responsabilidad del estudiante. </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Como elemental respeto de la salud pública, evitar fumar dentro de la institución y demás sitios de actividad formativa</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Prohíbase según preceptos de ley respecto al menor, asistir al plantel bajo los efectos de bebidas alcohólicas. Así mismo se prohíbe su consumo, tráfico y/o tenencia. El consumo de estas sustancias en sitios fuera de la institución, cuando se porten los uniformes respectivos, es causa de Activación de la Ruta de Atención.</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Evitar el vocabulario soez, la riña, las ofensas verbales, los comentarios falsos y tendenciosos que lesionan la moral y las sanas costumbres.</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Movilizarse con prontitud, orden, prudencia y educación al ingresar a la institución, al aula de clase, a los actos comunitarios y al retirarse de ellos.</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Permanecer durante los descansos y el tiempo libre en los sitios que se determinen, manteniendo el orden, la tranquilidad y los buenos modales</w:t>
      </w:r>
    </w:p>
    <w:p w:rsidR="00FD3EB2" w:rsidRPr="005A2AA6" w:rsidRDefault="00FD3EB2" w:rsidP="00FD3EB2">
      <w:pPr>
        <w:pStyle w:val="Prrafodelista"/>
        <w:numPr>
          <w:ilvl w:val="0"/>
          <w:numId w:val="24"/>
        </w:numPr>
        <w:tabs>
          <w:tab w:val="left" w:pos="1134"/>
        </w:tabs>
        <w:ind w:left="567"/>
        <w:jc w:val="both"/>
        <w:rPr>
          <w:rFonts w:ascii="Arial Narrow" w:hAnsi="Arial Narrow" w:cstheme="minorHAnsi"/>
        </w:rPr>
      </w:pPr>
      <w:r w:rsidRPr="005A2AA6">
        <w:rPr>
          <w:rFonts w:ascii="Arial Narrow" w:hAnsi="Arial Narrow" w:cstheme="minorHAnsi"/>
        </w:rPr>
        <w:t>Tener un buen rendimiento académico en las diferentes áreas establecidas en el plan de estudios, teniendo en cuenta que su incumplimiento grave puede acarrearle pérdida de su cupo en la institución (Ver Sentencia de la Corte Constitucional).</w:t>
      </w:r>
    </w:p>
    <w:p w:rsidR="00FD3EB2" w:rsidRPr="005A2AA6" w:rsidRDefault="00FD3EB2" w:rsidP="00FD3EB2">
      <w:pPr>
        <w:pStyle w:val="Prrafodelista"/>
        <w:numPr>
          <w:ilvl w:val="0"/>
          <w:numId w:val="24"/>
        </w:numPr>
        <w:tabs>
          <w:tab w:val="left" w:pos="1134"/>
        </w:tabs>
        <w:ind w:left="567" w:hanging="425"/>
        <w:jc w:val="both"/>
        <w:rPr>
          <w:rFonts w:ascii="Arial Narrow" w:hAnsi="Arial Narrow" w:cstheme="minorHAnsi"/>
        </w:rPr>
      </w:pPr>
      <w:r w:rsidRPr="005A2AA6">
        <w:rPr>
          <w:rFonts w:ascii="Arial Narrow" w:hAnsi="Arial Narrow" w:cstheme="minorHAnsi"/>
        </w:rPr>
        <w:lastRenderedPageBreak/>
        <w:t>Asistir y presentarse a las nivelaciones y refuerzos de acuerdo con el horario condiciones y metodologías establecidos por la institución</w:t>
      </w:r>
    </w:p>
    <w:p w:rsidR="00FD3EB2" w:rsidRPr="005A2AA6" w:rsidRDefault="00FD3EB2" w:rsidP="00FD3EB2">
      <w:pPr>
        <w:tabs>
          <w:tab w:val="left" w:pos="1134"/>
        </w:tabs>
        <w:ind w:left="-138"/>
        <w:jc w:val="both"/>
        <w:rPr>
          <w:rFonts w:ascii="Arial Narrow" w:hAnsi="Arial Narrow" w:cstheme="minorHAnsi"/>
        </w:rPr>
      </w:pPr>
      <w:r w:rsidRPr="005A2AA6">
        <w:rPr>
          <w:rFonts w:ascii="Arial Narrow" w:hAnsi="Arial Narrow" w:cstheme="minorHAnsi"/>
          <w:b/>
        </w:rPr>
        <w:t>Parágrafo</w:t>
      </w:r>
      <w:r w:rsidRPr="005A2AA6">
        <w:rPr>
          <w:rFonts w:ascii="Arial Narrow" w:hAnsi="Arial Narrow" w:cstheme="minorHAnsi"/>
        </w:rPr>
        <w:t>: Cuando un estudiante no se presente a las evaluaciones de período o a las actividades especiales de recuperación, debe sustentar su ausencia por excusa justificable.</w:t>
      </w:r>
    </w:p>
    <w:p w:rsidR="00FD3EB2" w:rsidRPr="005A2AA6" w:rsidRDefault="00FD3EB2" w:rsidP="00FD3EB2">
      <w:pPr>
        <w:rPr>
          <w:rFonts w:ascii="Arial Narrow" w:hAnsi="Arial Narrow"/>
        </w:rPr>
      </w:pPr>
      <w:r w:rsidRPr="005A2AA6">
        <w:rPr>
          <w:rFonts w:ascii="Arial Narrow" w:hAnsi="Arial Narrow"/>
          <w:b/>
        </w:rPr>
        <w:t>Artículo 5. ESTIMULOS PARA LOS ESTUDIANTES</w:t>
      </w:r>
    </w:p>
    <w:p w:rsidR="00FD3EB2" w:rsidRPr="005A2AA6" w:rsidRDefault="00FD3EB2" w:rsidP="00FD3EB2">
      <w:pPr>
        <w:rPr>
          <w:rFonts w:ascii="Arial Narrow" w:hAnsi="Arial Narrow"/>
        </w:rPr>
      </w:pPr>
      <w:r w:rsidRPr="005A2AA6">
        <w:rPr>
          <w:rFonts w:ascii="Arial Narrow" w:hAnsi="Arial Narrow"/>
        </w:rPr>
        <w:t>La Institución Educativa considera como parte fundamental de su labor formativa estimular a los estudiantes durante el desarrollo de su proceso formativo.</w:t>
      </w:r>
    </w:p>
    <w:p w:rsidR="00FD3EB2" w:rsidRPr="005A2AA6" w:rsidRDefault="00FD3EB2" w:rsidP="00FD3EB2">
      <w:pPr>
        <w:jc w:val="both"/>
        <w:rPr>
          <w:rFonts w:ascii="Arial Narrow" w:hAnsi="Arial Narrow"/>
        </w:rPr>
      </w:pPr>
      <w:r w:rsidRPr="005A2AA6">
        <w:rPr>
          <w:rFonts w:ascii="Arial Narrow" w:hAnsi="Arial Narrow"/>
        </w:rPr>
        <w:t xml:space="preserve">Los estímulos se asignan a aquellos estudiantes que presenten logros significativos en los ámbitos de convivencia escolar, académico, deportivo, promoción científica o promoción literaria, artística y cultural, a nivel local, departamental, nacional o internacional. </w:t>
      </w:r>
    </w:p>
    <w:p w:rsidR="00FD3EB2" w:rsidRPr="005A2AA6" w:rsidRDefault="00FD3EB2" w:rsidP="00FD3EB2">
      <w:pPr>
        <w:jc w:val="both"/>
        <w:rPr>
          <w:rFonts w:ascii="Arial Narrow" w:hAnsi="Arial Narrow"/>
        </w:rPr>
      </w:pPr>
      <w:r w:rsidRPr="005A2AA6">
        <w:rPr>
          <w:rFonts w:ascii="Arial Narrow" w:hAnsi="Arial Narrow"/>
        </w:rPr>
        <w:t>La institución hará reconocimiento a los estudiantes que sobresalgan en los aspectos académicos y comportamentales, así:</w:t>
      </w:r>
      <w:r w:rsidRPr="005A2AA6">
        <w:rPr>
          <w:rFonts w:ascii="Arial Narrow" w:hAnsi="Arial Narrow"/>
        </w:rPr>
        <w:tab/>
      </w:r>
    </w:p>
    <w:p w:rsidR="00FD3EB2" w:rsidRPr="005A2AA6" w:rsidRDefault="00FD3EB2" w:rsidP="00FD3EB2">
      <w:pPr>
        <w:jc w:val="both"/>
        <w:rPr>
          <w:rFonts w:ascii="Arial Narrow" w:hAnsi="Arial Narrow"/>
        </w:rPr>
      </w:pPr>
      <w:r w:rsidRPr="005A2AA6">
        <w:rPr>
          <w:rFonts w:ascii="Arial Narrow" w:hAnsi="Arial Narrow"/>
        </w:rPr>
        <w:t>1. Reconocimiento en público.</w:t>
      </w:r>
    </w:p>
    <w:p w:rsidR="00FD3EB2" w:rsidRPr="005A2AA6" w:rsidRDefault="00FD3EB2" w:rsidP="00FD3EB2">
      <w:pPr>
        <w:jc w:val="both"/>
        <w:rPr>
          <w:rFonts w:ascii="Arial Narrow" w:hAnsi="Arial Narrow"/>
        </w:rPr>
      </w:pPr>
      <w:r w:rsidRPr="005A2AA6">
        <w:rPr>
          <w:rFonts w:ascii="Arial Narrow" w:hAnsi="Arial Narrow"/>
        </w:rPr>
        <w:t>2. Izada de bandera: Para los estudiantes que sobresalgan en diferentes aspectos.</w:t>
      </w:r>
    </w:p>
    <w:p w:rsidR="00FD3EB2" w:rsidRPr="005A2AA6" w:rsidRDefault="00FD3EB2" w:rsidP="00FD3EB2">
      <w:pPr>
        <w:jc w:val="both"/>
        <w:rPr>
          <w:rFonts w:ascii="Arial Narrow" w:hAnsi="Arial Narrow"/>
        </w:rPr>
      </w:pPr>
      <w:r w:rsidRPr="005A2AA6">
        <w:rPr>
          <w:rFonts w:ascii="Arial Narrow" w:hAnsi="Arial Narrow"/>
        </w:rPr>
        <w:t>3. Cuadro de Honor: Serán ubicadas en cartelera las fotos de los estudiantes que ocupan primero y segundo puesto en cada curso y en cada periodo académico.</w:t>
      </w:r>
    </w:p>
    <w:p w:rsidR="00FD3EB2" w:rsidRPr="005A2AA6" w:rsidRDefault="00FD3EB2" w:rsidP="00FD3EB2">
      <w:pPr>
        <w:jc w:val="both"/>
        <w:rPr>
          <w:rFonts w:ascii="Arial Narrow" w:hAnsi="Arial Narrow"/>
        </w:rPr>
      </w:pPr>
      <w:r w:rsidRPr="005A2AA6">
        <w:rPr>
          <w:rFonts w:ascii="Arial Narrow" w:hAnsi="Arial Narrow"/>
        </w:rPr>
        <w:t>4. Diploma de Excelencia a los estudiantes que ocupan primero y segundo puesto en cada curso al finalizar el año escolar, obteniendo un promedio de Calificación Superior (4.6 a 5.0)</w:t>
      </w:r>
    </w:p>
    <w:p w:rsidR="00FD3EB2" w:rsidRPr="005A2AA6" w:rsidRDefault="00FD3EB2" w:rsidP="00FD3EB2">
      <w:pPr>
        <w:jc w:val="both"/>
        <w:rPr>
          <w:rFonts w:ascii="Arial Narrow" w:hAnsi="Arial Narrow"/>
        </w:rPr>
      </w:pPr>
      <w:r w:rsidRPr="005A2AA6">
        <w:rPr>
          <w:rFonts w:ascii="Arial Narrow" w:hAnsi="Arial Narrow"/>
        </w:rPr>
        <w:t>5. Diploma de Honor concedidas al finalizar el año escolar: Se entregarán a los alumnos destacados en los siguientes casos:</w:t>
      </w:r>
    </w:p>
    <w:p w:rsidR="00FD3EB2" w:rsidRPr="005A2AA6" w:rsidRDefault="00FD3EB2" w:rsidP="00FD3EB2">
      <w:pPr>
        <w:jc w:val="both"/>
        <w:rPr>
          <w:rFonts w:ascii="Arial Narrow" w:hAnsi="Arial Narrow"/>
        </w:rPr>
      </w:pPr>
      <w:r w:rsidRPr="005A2AA6">
        <w:rPr>
          <w:rFonts w:ascii="Arial Narrow" w:hAnsi="Arial Narrow"/>
        </w:rPr>
        <w:t>a. Para dos estudiantes de cada grupo que se hayan destacado por su excelente comportamiento durante el año escolar y que no haya perdido asignaturas.</w:t>
      </w:r>
    </w:p>
    <w:p w:rsidR="00FD3EB2" w:rsidRPr="005A2AA6" w:rsidRDefault="00FD3EB2" w:rsidP="00FD3EB2">
      <w:pPr>
        <w:jc w:val="both"/>
        <w:rPr>
          <w:rFonts w:ascii="Arial Narrow" w:hAnsi="Arial Narrow"/>
        </w:rPr>
      </w:pPr>
      <w:r w:rsidRPr="005A2AA6">
        <w:rPr>
          <w:rFonts w:ascii="Arial Narrow" w:hAnsi="Arial Narrow"/>
        </w:rPr>
        <w:t>b. Para dos estudiantes de cada grupo que logren un excelente rendimiento en el área comercial.</w:t>
      </w:r>
    </w:p>
    <w:p w:rsidR="00FD3EB2" w:rsidRPr="005A2AA6" w:rsidRDefault="00FD3EB2" w:rsidP="00FD3EB2">
      <w:pPr>
        <w:jc w:val="both"/>
        <w:rPr>
          <w:rFonts w:ascii="Arial Narrow" w:hAnsi="Arial Narrow"/>
        </w:rPr>
      </w:pPr>
      <w:r w:rsidRPr="005A2AA6">
        <w:rPr>
          <w:rFonts w:ascii="Arial Narrow" w:hAnsi="Arial Narrow"/>
        </w:rPr>
        <w:t xml:space="preserve">c. Para dos estudiantes de cada grupo que se hayan distinguido por su colaboración, buen comportamiento y sentido de pertenencia con la institución. </w:t>
      </w:r>
    </w:p>
    <w:p w:rsidR="00FD3EB2" w:rsidRPr="005A2AA6" w:rsidRDefault="00FD3EB2" w:rsidP="00FD3EB2">
      <w:pPr>
        <w:jc w:val="both"/>
        <w:rPr>
          <w:rFonts w:ascii="Arial Narrow" w:hAnsi="Arial Narrow"/>
        </w:rPr>
      </w:pPr>
      <w:r w:rsidRPr="005A2AA6">
        <w:rPr>
          <w:rFonts w:ascii="Arial Narrow" w:hAnsi="Arial Narrow"/>
        </w:rPr>
        <w:t>d. Para dos estudiantes de cada grupo que se hayan destacado en Deportes, Recreación y aprovechamiento del tiempo libre.</w:t>
      </w:r>
    </w:p>
    <w:p w:rsidR="00FD3EB2" w:rsidRPr="005A2AA6" w:rsidRDefault="00FD3EB2" w:rsidP="00FD3EB2">
      <w:pPr>
        <w:jc w:val="both"/>
        <w:rPr>
          <w:rFonts w:ascii="Arial Narrow" w:hAnsi="Arial Narrow"/>
        </w:rPr>
      </w:pPr>
      <w:r w:rsidRPr="005A2AA6">
        <w:rPr>
          <w:rFonts w:ascii="Arial Narrow" w:hAnsi="Arial Narrow"/>
        </w:rPr>
        <w:t>e. Para dos estudiantes de cada grupo que se destaquen en el área de Educación Artística.</w:t>
      </w:r>
    </w:p>
    <w:p w:rsidR="00FD3EB2" w:rsidRPr="005A2AA6" w:rsidRDefault="00FD3EB2" w:rsidP="00FD3EB2">
      <w:pPr>
        <w:jc w:val="both"/>
        <w:rPr>
          <w:rFonts w:ascii="Arial Narrow" w:hAnsi="Arial Narrow"/>
        </w:rPr>
      </w:pPr>
      <w:r w:rsidRPr="005A2AA6">
        <w:rPr>
          <w:rFonts w:ascii="Arial Narrow" w:hAnsi="Arial Narrow"/>
        </w:rPr>
        <w:t>f. Para dos estudiantes de cada grupo que se destaquen en la protección del medio ambiente.</w:t>
      </w:r>
    </w:p>
    <w:p w:rsidR="00FD3EB2" w:rsidRPr="005A2AA6" w:rsidRDefault="00FD3EB2" w:rsidP="00FD3EB2">
      <w:pPr>
        <w:jc w:val="both"/>
        <w:rPr>
          <w:rFonts w:ascii="Arial Narrow" w:hAnsi="Arial Narrow"/>
        </w:rPr>
      </w:pPr>
      <w:r w:rsidRPr="005A2AA6">
        <w:rPr>
          <w:rFonts w:ascii="Arial Narrow" w:hAnsi="Arial Narrow"/>
        </w:rPr>
        <w:t>g. Otras distinciones y estímulos que el Consejo Directivo consideren convenientes.</w:t>
      </w:r>
    </w:p>
    <w:p w:rsidR="00FD3EB2" w:rsidRPr="005A2AA6" w:rsidRDefault="00FD3EB2" w:rsidP="00FD3EB2">
      <w:pPr>
        <w:jc w:val="both"/>
        <w:rPr>
          <w:rFonts w:ascii="Arial Narrow" w:hAnsi="Arial Narrow"/>
        </w:rPr>
      </w:pPr>
      <w:r w:rsidRPr="005A2AA6">
        <w:rPr>
          <w:rFonts w:ascii="Arial Narrow" w:hAnsi="Arial Narrow"/>
        </w:rPr>
        <w:t xml:space="preserve">6. Placa o Medalla al estudiante que se haya declarado como Mejor Bachiller y Mejor Bachiller Técnico </w:t>
      </w:r>
    </w:p>
    <w:p w:rsidR="00FD3EB2" w:rsidRPr="005A2AA6" w:rsidRDefault="00FD3EB2" w:rsidP="00FD3EB2">
      <w:pPr>
        <w:jc w:val="both"/>
        <w:rPr>
          <w:rFonts w:ascii="Arial Narrow" w:hAnsi="Arial Narrow"/>
        </w:rPr>
      </w:pPr>
      <w:r w:rsidRPr="005A2AA6">
        <w:rPr>
          <w:rFonts w:ascii="Arial Narrow" w:hAnsi="Arial Narrow"/>
          <w:b/>
          <w:color w:val="000000" w:themeColor="text1"/>
        </w:rPr>
        <w:t>Parágrafo:</w:t>
      </w:r>
      <w:r w:rsidRPr="005A2AA6">
        <w:rPr>
          <w:rFonts w:ascii="Arial Narrow" w:hAnsi="Arial Narrow"/>
        </w:rPr>
        <w:t xml:space="preserve"> MEJOR BACHILLER </w:t>
      </w:r>
    </w:p>
    <w:p w:rsidR="00FD3EB2" w:rsidRPr="005A2AA6" w:rsidRDefault="00FD3EB2" w:rsidP="00FD3EB2">
      <w:pPr>
        <w:jc w:val="both"/>
        <w:rPr>
          <w:rFonts w:ascii="Arial Narrow" w:hAnsi="Arial Narrow"/>
        </w:rPr>
      </w:pPr>
      <w:r w:rsidRPr="005A2AA6">
        <w:rPr>
          <w:rFonts w:ascii="Arial Narrow" w:hAnsi="Arial Narrow"/>
        </w:rPr>
        <w:lastRenderedPageBreak/>
        <w:t>El mejor Bachiller de cada promoción se escogerá sólo entre los estudiantes que cumplan los siguientes criterios;</w:t>
      </w:r>
    </w:p>
    <w:p w:rsidR="00FD3EB2" w:rsidRPr="005A2AA6" w:rsidRDefault="00FD3EB2" w:rsidP="00FD3EB2">
      <w:pPr>
        <w:jc w:val="both"/>
        <w:rPr>
          <w:rFonts w:ascii="Arial Narrow" w:hAnsi="Arial Narrow"/>
        </w:rPr>
      </w:pPr>
      <w:r w:rsidRPr="005A2AA6">
        <w:rPr>
          <w:rFonts w:ascii="Arial Narrow" w:hAnsi="Arial Narrow"/>
        </w:rPr>
        <w:t>1.</w:t>
      </w:r>
      <w:r w:rsidRPr="005A2AA6">
        <w:rPr>
          <w:rFonts w:ascii="Arial Narrow" w:hAnsi="Arial Narrow"/>
        </w:rPr>
        <w:tab/>
        <w:t>Que haya cursado mayor número de grados en la institución sin haber repetido ningún año lectivo.</w:t>
      </w:r>
    </w:p>
    <w:p w:rsidR="00FD3EB2" w:rsidRPr="005A2AA6" w:rsidRDefault="00FD3EB2" w:rsidP="00FD3EB2">
      <w:pPr>
        <w:jc w:val="both"/>
        <w:rPr>
          <w:rFonts w:ascii="Arial Narrow" w:hAnsi="Arial Narrow"/>
        </w:rPr>
      </w:pPr>
      <w:r w:rsidRPr="005A2AA6">
        <w:rPr>
          <w:rFonts w:ascii="Arial Narrow" w:hAnsi="Arial Narrow"/>
        </w:rPr>
        <w:t>2.</w:t>
      </w:r>
      <w:r w:rsidRPr="005A2AA6">
        <w:rPr>
          <w:rFonts w:ascii="Arial Narrow" w:hAnsi="Arial Narrow"/>
        </w:rPr>
        <w:tab/>
        <w:t>Haber obtenido el mejor promedio en todas las asignaturas de sexto a undécimo grado y haberse destacado por tener un excelente comportamiento. En caso de que resultare un empate entre dos o más estudiantes, será mejor bachiller el que haya obtenido mejor puntaje en las pruebas saber once.</w:t>
      </w:r>
    </w:p>
    <w:p w:rsidR="00FD3EB2" w:rsidRPr="005A2AA6" w:rsidRDefault="00FD3EB2" w:rsidP="00FD3EB2">
      <w:pPr>
        <w:jc w:val="both"/>
        <w:rPr>
          <w:rFonts w:ascii="Arial Narrow" w:hAnsi="Arial Narrow"/>
        </w:rPr>
      </w:pPr>
      <w:r w:rsidRPr="005A2AA6">
        <w:rPr>
          <w:rFonts w:ascii="Arial Narrow" w:hAnsi="Arial Narrow"/>
        </w:rPr>
        <w:t>MEJOR BACHILLER EN EL ÁREA TÉCNICA</w:t>
      </w:r>
    </w:p>
    <w:p w:rsidR="00FD3EB2" w:rsidRPr="005A2AA6" w:rsidRDefault="00FD3EB2" w:rsidP="00FD3EB2">
      <w:pPr>
        <w:jc w:val="both"/>
        <w:rPr>
          <w:rFonts w:ascii="Arial Narrow" w:hAnsi="Arial Narrow"/>
        </w:rPr>
      </w:pPr>
      <w:r w:rsidRPr="005A2AA6">
        <w:rPr>
          <w:rFonts w:ascii="Arial Narrow" w:hAnsi="Arial Narrow"/>
        </w:rPr>
        <w:t>El mejor bachiller en el ÁREA COMERCIAL será escogido por los docentes que se desempeñan en esta área entre los estudiantes que hayan tenido mejor promedio y mejor desempeño en todas las asignaturas del área desde sexto a undécimo grado.</w:t>
      </w:r>
    </w:p>
    <w:p w:rsidR="00FD3EB2" w:rsidRPr="005A2AA6" w:rsidRDefault="00FD3EB2" w:rsidP="00FD3EB2">
      <w:pPr>
        <w:jc w:val="both"/>
        <w:rPr>
          <w:rFonts w:ascii="Arial Narrow" w:hAnsi="Arial Narrow"/>
        </w:rPr>
      </w:pPr>
      <w:r w:rsidRPr="005A2AA6">
        <w:rPr>
          <w:rFonts w:ascii="Arial Narrow" w:hAnsi="Arial Narrow"/>
        </w:rPr>
        <w:t>7. Placa o Medalla para el estudiante de último grado que haya obtenido mejor puntaje en las Pruebas de Estado o Pruebas Saber.</w:t>
      </w:r>
    </w:p>
    <w:p w:rsidR="00FD3EB2" w:rsidRPr="005A2AA6" w:rsidRDefault="00FD3EB2" w:rsidP="00FD3EB2">
      <w:pPr>
        <w:jc w:val="both"/>
        <w:rPr>
          <w:rFonts w:ascii="Arial Narrow" w:hAnsi="Arial Narrow"/>
        </w:rPr>
      </w:pPr>
      <w:r w:rsidRPr="005A2AA6">
        <w:rPr>
          <w:rFonts w:ascii="Arial Narrow" w:hAnsi="Arial Narrow"/>
          <w:b/>
          <w:color w:val="000000" w:themeColor="text1"/>
        </w:rPr>
        <w:t>Parágrafo 1:</w:t>
      </w:r>
      <w:r w:rsidRPr="005A2AA6">
        <w:rPr>
          <w:rFonts w:ascii="Arial Narrow" w:hAnsi="Arial Narrow"/>
        </w:rPr>
        <w:t xml:space="preserve"> Los requisitos para optar el Grado de TÉCNICO EN ASISTENCIA ADMINISTRATIVA y que amparan suficientemente el derecho a la educación, la igualdad y la dignidad de quienes cumplen, son los siguientes:</w:t>
      </w:r>
    </w:p>
    <w:p w:rsidR="00FD3EB2" w:rsidRPr="005A2AA6" w:rsidRDefault="00FD3EB2" w:rsidP="00FD3EB2">
      <w:pPr>
        <w:jc w:val="both"/>
        <w:rPr>
          <w:rFonts w:ascii="Arial Narrow" w:hAnsi="Arial Narrow"/>
        </w:rPr>
      </w:pPr>
      <w:r w:rsidRPr="005A2AA6">
        <w:rPr>
          <w:rFonts w:ascii="Arial Narrow" w:hAnsi="Arial Narrow"/>
        </w:rPr>
        <w:t>1. Haber aprobado todos los Grados de la Educación Básica Primaria, Básica Secundaria y Educación Media Técnica</w:t>
      </w:r>
    </w:p>
    <w:p w:rsidR="00FD3EB2" w:rsidRPr="005A2AA6" w:rsidRDefault="00FD3EB2" w:rsidP="00FD3EB2">
      <w:pPr>
        <w:jc w:val="both"/>
        <w:rPr>
          <w:rFonts w:ascii="Arial Narrow" w:hAnsi="Arial Narrow"/>
        </w:rPr>
      </w:pPr>
      <w:r w:rsidRPr="005A2AA6">
        <w:rPr>
          <w:rFonts w:ascii="Arial Narrow" w:hAnsi="Arial Narrow"/>
        </w:rPr>
        <w:t>2. Haber cancelado los costos de derechos de Grado correspondientes al año lectivo.</w:t>
      </w:r>
    </w:p>
    <w:p w:rsidR="00FD3EB2" w:rsidRPr="005A2AA6" w:rsidRDefault="00FD3EB2" w:rsidP="00FD3EB2">
      <w:pPr>
        <w:jc w:val="both"/>
        <w:rPr>
          <w:rFonts w:ascii="Arial Narrow" w:hAnsi="Arial Narrow"/>
        </w:rPr>
      </w:pPr>
      <w:r w:rsidRPr="005A2AA6">
        <w:rPr>
          <w:rFonts w:ascii="Arial Narrow" w:hAnsi="Arial Narrow"/>
        </w:rPr>
        <w:t>3. Estar a Paz y Salvo con todas las obligaciones y exigencias de la institución.</w:t>
      </w:r>
    </w:p>
    <w:p w:rsidR="00FD3EB2" w:rsidRPr="005A2AA6" w:rsidRDefault="00FD3EB2" w:rsidP="00FD3EB2">
      <w:pPr>
        <w:jc w:val="both"/>
        <w:rPr>
          <w:rFonts w:ascii="Arial Narrow" w:hAnsi="Arial Narrow"/>
        </w:rPr>
      </w:pPr>
      <w:r w:rsidRPr="005A2AA6">
        <w:rPr>
          <w:rFonts w:ascii="Arial Narrow" w:hAnsi="Arial Narrow"/>
        </w:rPr>
        <w:t>4. Haber cumplido satisfactoriamente su Servicio Social.</w:t>
      </w:r>
    </w:p>
    <w:p w:rsidR="00FD3EB2" w:rsidRPr="005A2AA6" w:rsidRDefault="00FD3EB2" w:rsidP="00FD3EB2">
      <w:pPr>
        <w:jc w:val="both"/>
        <w:rPr>
          <w:rFonts w:ascii="Arial Narrow" w:hAnsi="Arial Narrow"/>
        </w:rPr>
      </w:pPr>
      <w:r w:rsidRPr="005A2AA6">
        <w:rPr>
          <w:rFonts w:ascii="Arial Narrow" w:hAnsi="Arial Narrow"/>
        </w:rPr>
        <w:t>5. El Certificado de Aptitud expedido por el SENA, se dará con el pleno de los requisitos exigidos acorde al convenio de Articulación establecido.</w:t>
      </w:r>
    </w:p>
    <w:p w:rsidR="00FD3EB2" w:rsidRPr="005A2AA6" w:rsidRDefault="00FD3EB2" w:rsidP="00FD3EB2">
      <w:pPr>
        <w:jc w:val="both"/>
        <w:rPr>
          <w:rFonts w:ascii="Arial Narrow" w:hAnsi="Arial Narrow"/>
        </w:rPr>
      </w:pPr>
      <w:r w:rsidRPr="005A2AA6">
        <w:rPr>
          <w:rFonts w:ascii="Arial Narrow" w:hAnsi="Arial Narrow"/>
          <w:b/>
          <w:color w:val="000000" w:themeColor="text1"/>
        </w:rPr>
        <w:t>Parágrafo 2:</w:t>
      </w:r>
      <w:r w:rsidRPr="005A2AA6">
        <w:rPr>
          <w:rFonts w:ascii="Arial Narrow" w:hAnsi="Arial Narrow"/>
        </w:rPr>
        <w:t xml:space="preserve"> CEREMONIA DE PROCLAMACIÓN DE BACHILLERES. En razón de la libertad que garantiza la Constitución Política de Colombia (Art. 27) a las instituciones educativas, éstas potestativamente pueden realizar una ceremonia solemne para la proclamación de bachilleres y reservarse la decisión de admitir o no a ella. La institución no viola el derecho a la educación, a la dignidad o la igualdad de los/as estudiantes si considera que alguno de ellos/as no debe ser admitido/a en la ceremonia, por cuanto se trata de un acto potestativo de su libre decisión y autonomía.</w:t>
      </w:r>
    </w:p>
    <w:p w:rsidR="00FD3EB2" w:rsidRPr="005A2AA6" w:rsidRDefault="00FD3EB2" w:rsidP="00FD3EB2">
      <w:pPr>
        <w:jc w:val="both"/>
        <w:rPr>
          <w:rFonts w:ascii="Arial Narrow" w:hAnsi="Arial Narrow"/>
          <w:b/>
        </w:rPr>
      </w:pPr>
      <w:r w:rsidRPr="005A2AA6">
        <w:rPr>
          <w:rFonts w:ascii="Arial Narrow" w:hAnsi="Arial Narrow"/>
          <w:b/>
        </w:rPr>
        <w:t>Estos son los requisitos que exige el Colegio para ser proclamado en esta ceremonia:</w:t>
      </w:r>
    </w:p>
    <w:p w:rsidR="00FD3EB2" w:rsidRPr="005A2AA6" w:rsidRDefault="00FD3EB2" w:rsidP="00FD3EB2">
      <w:pPr>
        <w:jc w:val="both"/>
        <w:rPr>
          <w:rFonts w:ascii="Arial Narrow" w:hAnsi="Arial Narrow"/>
        </w:rPr>
      </w:pPr>
      <w:r w:rsidRPr="005A2AA6">
        <w:rPr>
          <w:rFonts w:ascii="Arial Narrow" w:hAnsi="Arial Narrow"/>
        </w:rPr>
        <w:t>a.</w:t>
      </w:r>
      <w:r w:rsidRPr="005A2AA6">
        <w:rPr>
          <w:rFonts w:ascii="Arial Narrow" w:hAnsi="Arial Narrow"/>
        </w:rPr>
        <w:tab/>
        <w:t>Haber cumplido los requisitos establecidos en el parágrafo anterior.</w:t>
      </w:r>
    </w:p>
    <w:p w:rsidR="00FD3EB2" w:rsidRPr="005A2AA6" w:rsidRDefault="00FD3EB2" w:rsidP="00FD3EB2">
      <w:pPr>
        <w:jc w:val="both"/>
        <w:rPr>
          <w:rFonts w:ascii="Arial Narrow" w:hAnsi="Arial Narrow"/>
        </w:rPr>
      </w:pPr>
      <w:r w:rsidRPr="005A2AA6">
        <w:rPr>
          <w:rFonts w:ascii="Arial Narrow" w:hAnsi="Arial Narrow"/>
        </w:rPr>
        <w:t>b.</w:t>
      </w:r>
      <w:r w:rsidRPr="005A2AA6">
        <w:rPr>
          <w:rFonts w:ascii="Arial Narrow" w:hAnsi="Arial Narrow"/>
        </w:rPr>
        <w:tab/>
        <w:t>Haber presentado y superado sus nivelaciones.</w:t>
      </w:r>
    </w:p>
    <w:p w:rsidR="00FD3EB2" w:rsidRPr="005A2AA6" w:rsidRDefault="00FD3EB2" w:rsidP="00FD3EB2">
      <w:pPr>
        <w:jc w:val="both"/>
        <w:rPr>
          <w:rFonts w:ascii="Arial Narrow" w:hAnsi="Arial Narrow"/>
        </w:rPr>
      </w:pPr>
      <w:r w:rsidRPr="005A2AA6">
        <w:rPr>
          <w:rFonts w:ascii="Arial Narrow" w:hAnsi="Arial Narrow"/>
        </w:rPr>
        <w:t>c.</w:t>
      </w:r>
      <w:r w:rsidRPr="005A2AA6">
        <w:rPr>
          <w:rFonts w:ascii="Arial Narrow" w:hAnsi="Arial Narrow"/>
        </w:rPr>
        <w:tab/>
        <w:t>No presentar fallas o dificultades en la valoración final de normalización.</w:t>
      </w:r>
    </w:p>
    <w:p w:rsidR="00FD3EB2" w:rsidRPr="005A2AA6" w:rsidRDefault="00FD3EB2" w:rsidP="00FD3EB2">
      <w:pPr>
        <w:jc w:val="both"/>
        <w:rPr>
          <w:rFonts w:ascii="Arial Narrow" w:hAnsi="Arial Narrow"/>
        </w:rPr>
      </w:pPr>
      <w:r w:rsidRPr="005A2AA6">
        <w:rPr>
          <w:rFonts w:ascii="Arial Narrow" w:hAnsi="Arial Narrow"/>
        </w:rPr>
        <w:t xml:space="preserve">Obligaciones del establecimiento educativo, en relación con la prestación del servicio aquí regulado PARÁGRAFO 3. SERVICIO SOCIAL. “El Servicio Social Estudiantil obligatorio hace parte integral del currículo y por ende del Proyecto Educativo Institucional (PEI) del establecimiento educativo. Está reglamentado por el Ministerio de Educación Nacional con carácter de obligatoriedad, según lo dispuesto en el espíritu de las siguientes normas vigentes: Ley 115 de 1994, Art. 30, 97 y 204; Decreto 1860 de 1994, Art. 39 y la Resolución 4210 de 1996 que dice: En el Reglamento o Manual de Convivencia </w:t>
      </w:r>
      <w:r w:rsidRPr="005A2AA6">
        <w:rPr>
          <w:rFonts w:ascii="Arial Narrow" w:hAnsi="Arial Narrow"/>
        </w:rPr>
        <w:lastRenderedPageBreak/>
        <w:t>deberán establecerse expresamente los criterios y las reglas específicas que deberán atender los educandos, así como las”.</w:t>
      </w:r>
    </w:p>
    <w:p w:rsidR="00FD3EB2" w:rsidRPr="005A2AA6" w:rsidRDefault="00FD3EB2" w:rsidP="00FD3EB2">
      <w:pPr>
        <w:jc w:val="both"/>
        <w:rPr>
          <w:rFonts w:ascii="Arial Narrow" w:hAnsi="Arial Narrow"/>
        </w:rPr>
      </w:pPr>
      <w:r w:rsidRPr="005A2AA6">
        <w:rPr>
          <w:rFonts w:ascii="Arial Narrow" w:hAnsi="Arial Narrow"/>
        </w:rPr>
        <w:t>Criterios para prestar el servicio social: El instituto Técnico Alfonso López establece como criterios:</w:t>
      </w:r>
    </w:p>
    <w:p w:rsidR="00FD3EB2" w:rsidRPr="005A2AA6" w:rsidRDefault="00FD3EB2" w:rsidP="00FD3EB2">
      <w:pPr>
        <w:jc w:val="both"/>
        <w:rPr>
          <w:rFonts w:ascii="Arial Narrow" w:hAnsi="Arial Narrow"/>
        </w:rPr>
      </w:pPr>
      <w:r w:rsidRPr="005A2AA6">
        <w:rPr>
          <w:rFonts w:ascii="Arial Narrow" w:hAnsi="Arial Narrow"/>
        </w:rPr>
        <w:t>• Los/as Estudiantes prestan el Servicio Social Obligatorio contemplado por la Ley durante los Grados Décimo y Undécimo de Educación Media.</w:t>
      </w:r>
    </w:p>
    <w:p w:rsidR="00FD3EB2" w:rsidRPr="005A2AA6" w:rsidRDefault="00FD3EB2" w:rsidP="00FD3EB2">
      <w:pPr>
        <w:jc w:val="both"/>
        <w:rPr>
          <w:rFonts w:ascii="Arial Narrow" w:hAnsi="Arial Narrow"/>
        </w:rPr>
      </w:pPr>
      <w:r w:rsidRPr="005A2AA6">
        <w:rPr>
          <w:rFonts w:ascii="Arial Narrow" w:hAnsi="Arial Narrow"/>
        </w:rPr>
        <w:t>• Su intensidad mínima es de 80 horas de trabajo en el mismo lugar donde lo inicio.</w:t>
      </w:r>
    </w:p>
    <w:p w:rsidR="00FD3EB2" w:rsidRPr="005A2AA6" w:rsidRDefault="00FD3EB2" w:rsidP="00FD3EB2">
      <w:pPr>
        <w:jc w:val="both"/>
        <w:rPr>
          <w:rFonts w:ascii="Arial Narrow" w:hAnsi="Arial Narrow"/>
        </w:rPr>
      </w:pPr>
      <w:r w:rsidRPr="005A2AA6">
        <w:rPr>
          <w:rFonts w:ascii="Arial Narrow" w:hAnsi="Arial Narrow"/>
        </w:rPr>
        <w:t>• Puede ser asignado directamente por La Institución y/o a solicitud del estudiante.</w:t>
      </w:r>
    </w:p>
    <w:p w:rsidR="00FD3EB2" w:rsidRPr="005A2AA6" w:rsidRDefault="00FD3EB2" w:rsidP="00FD3EB2">
      <w:pPr>
        <w:jc w:val="both"/>
        <w:rPr>
          <w:rFonts w:ascii="Arial Narrow" w:hAnsi="Arial Narrow"/>
        </w:rPr>
      </w:pPr>
      <w:r w:rsidRPr="005A2AA6">
        <w:rPr>
          <w:rFonts w:ascii="Arial Narrow" w:hAnsi="Arial Narrow"/>
        </w:rPr>
        <w:t>• Si el/la estudiante lo toma externo a la Institución debe presentar la constancia del sitio en donde lo está realizando y al finalizar el mes de octubre del año en que cursa undécimo grado, debe presentar el certificado expedido por la entidad.</w:t>
      </w:r>
    </w:p>
    <w:p w:rsidR="00FD3EB2" w:rsidRPr="005A2AA6" w:rsidRDefault="00FD3EB2" w:rsidP="00FD3EB2">
      <w:pPr>
        <w:jc w:val="both"/>
        <w:rPr>
          <w:rFonts w:ascii="Arial Narrow" w:hAnsi="Arial Narrow"/>
        </w:rPr>
      </w:pPr>
      <w:r w:rsidRPr="005A2AA6">
        <w:rPr>
          <w:rFonts w:ascii="Arial Narrow" w:hAnsi="Arial Narrow"/>
        </w:rPr>
        <w:t>• La intensidad del Servicio Social Obligatorio se cumplirá de manera adicional al tiempo prescrito para las actividades pedagógicas y para las actividades lúdicas, culturales, deportivas, y sociales de contenido educativo.</w:t>
      </w:r>
    </w:p>
    <w:p w:rsidR="00FD3EB2" w:rsidRPr="005A2AA6" w:rsidRDefault="00FD3EB2" w:rsidP="00FD3EB2">
      <w:pPr>
        <w:jc w:val="both"/>
        <w:rPr>
          <w:rFonts w:ascii="Arial Narrow" w:hAnsi="Arial Narrow"/>
        </w:rPr>
      </w:pPr>
      <w:r w:rsidRPr="005A2AA6">
        <w:rPr>
          <w:rFonts w:ascii="Arial Narrow" w:hAnsi="Arial Narrow"/>
        </w:rPr>
        <w:t>• La prestación del Servicio Social Obligatorio es requisito indispensable para la obtención del título de Bachiller.</w:t>
      </w:r>
    </w:p>
    <w:p w:rsidR="00FD3EB2" w:rsidRPr="005A2AA6" w:rsidRDefault="00FD3EB2" w:rsidP="00FD3EB2">
      <w:pPr>
        <w:jc w:val="both"/>
        <w:rPr>
          <w:rFonts w:ascii="Arial Narrow" w:hAnsi="Arial Narrow"/>
        </w:rPr>
      </w:pPr>
      <w:r w:rsidRPr="005A2AA6">
        <w:rPr>
          <w:rFonts w:ascii="Arial Narrow" w:hAnsi="Arial Narrow"/>
        </w:rPr>
        <w:t>• Los/as Estudiantes no aprueban el Servicio Social por las siguientes razones: Completar tres fallas sin excusa justificada. Incumplir reiteradamente con el trabajo asignado. Irrespetar a cualquiera de las personas con las cuales tiene relación en función de su Servicio Social. Presentarse en estado de embriaguez o bajo los efectos de otras sustancias psicoactivas. Incumplir el reglamento de la Institución donde se encuentre prestando su Servicio Social.</w:t>
      </w:r>
    </w:p>
    <w:p w:rsidR="00FD3EB2" w:rsidRPr="005A2AA6" w:rsidRDefault="00FD3EB2" w:rsidP="00FD3EB2">
      <w:pPr>
        <w:jc w:val="both"/>
        <w:rPr>
          <w:rFonts w:ascii="Arial Narrow" w:hAnsi="Arial Narrow"/>
        </w:rPr>
      </w:pPr>
      <w:r w:rsidRPr="005A2AA6">
        <w:rPr>
          <w:rFonts w:ascii="Arial Narrow" w:hAnsi="Arial Narrow"/>
        </w:rPr>
        <w:t>• El Servicio Social no es recuperable, no se repite cuando el/la Estudiante no ha aprobado el Grado.</w:t>
      </w:r>
    </w:p>
    <w:p w:rsidR="00FD3EB2" w:rsidRPr="005A2AA6" w:rsidRDefault="00FD3EB2" w:rsidP="00FD3EB2">
      <w:pPr>
        <w:jc w:val="both"/>
        <w:rPr>
          <w:rFonts w:ascii="Arial Narrow" w:hAnsi="Arial Narrow"/>
        </w:rPr>
      </w:pPr>
      <w:r w:rsidRPr="005A2AA6">
        <w:rPr>
          <w:rFonts w:ascii="Arial Narrow" w:hAnsi="Arial Narrow"/>
        </w:rPr>
        <w:t>• El/la Estudiante que sin causa justificada se retire o sea excluido, deberá reiniciar su Servicio Social, previa asignación de éste por parte de la persona responsable.</w:t>
      </w:r>
    </w:p>
    <w:p w:rsidR="00FD3EB2" w:rsidRPr="005A2AA6" w:rsidRDefault="00FD3EB2" w:rsidP="00FD3EB2">
      <w:pPr>
        <w:jc w:val="both"/>
        <w:rPr>
          <w:rFonts w:ascii="Arial Narrow" w:hAnsi="Arial Narrow"/>
        </w:rPr>
      </w:pPr>
      <w:r w:rsidRPr="005A2AA6">
        <w:rPr>
          <w:rFonts w:ascii="Arial Narrow" w:hAnsi="Arial Narrow"/>
        </w:rPr>
        <w:t>La I.E brindará los soportes técnicos, pedagógicos y administrativos necesarios que requieran los/as estudiantes para prestar el Servicio Social Estudiantil en las condiciones y requerimientos de cada uno de los proyectos pedagógicos por desarrollar. Igualmente establecerá mecanismos administrativos y pedagógicos para que los Docente puedan atender las tareas y funciones de asesoría, orientación y asistencia a los/as Estudiantes en el desarrollo de sus proyectos. (Ver proyecto Servicio Social).</w:t>
      </w:r>
    </w:p>
    <w:p w:rsidR="00FD3EB2" w:rsidRPr="005A2AA6" w:rsidRDefault="00FD3EB2" w:rsidP="00FD3EB2">
      <w:pPr>
        <w:jc w:val="both"/>
        <w:rPr>
          <w:rFonts w:ascii="Arial Narrow" w:hAnsi="Arial Narrow"/>
          <w:color w:val="000000" w:themeColor="text1"/>
        </w:rPr>
      </w:pPr>
      <w:r w:rsidRPr="005A2AA6">
        <w:rPr>
          <w:rFonts w:ascii="Arial Narrow" w:hAnsi="Arial Narrow"/>
        </w:rPr>
        <w:t xml:space="preserve">2. </w:t>
      </w:r>
      <w:r w:rsidRPr="005A2AA6">
        <w:rPr>
          <w:rFonts w:ascii="Arial Narrow" w:hAnsi="Arial Narrow"/>
          <w:b/>
          <w:bCs/>
          <w:color w:val="000000" w:themeColor="text1"/>
        </w:rPr>
        <w:t xml:space="preserve">SOBRE </w:t>
      </w:r>
      <w:r>
        <w:rPr>
          <w:rFonts w:ascii="Arial Narrow" w:hAnsi="Arial Narrow"/>
          <w:b/>
          <w:bCs/>
          <w:color w:val="000000" w:themeColor="text1"/>
        </w:rPr>
        <w:t>EL</w:t>
      </w:r>
      <w:r w:rsidRPr="005A2AA6">
        <w:rPr>
          <w:rFonts w:ascii="Arial Narrow" w:hAnsi="Arial Narrow"/>
          <w:b/>
          <w:bCs/>
          <w:color w:val="000000" w:themeColor="text1"/>
        </w:rPr>
        <w:t xml:space="preserve"> RECTOR</w:t>
      </w:r>
      <w:r>
        <w:rPr>
          <w:rFonts w:ascii="Arial Narrow" w:hAnsi="Arial Narrow"/>
          <w:b/>
          <w:bCs/>
          <w:color w:val="000000" w:themeColor="text1"/>
        </w:rPr>
        <w:t>(</w:t>
      </w:r>
      <w:r w:rsidRPr="005A2AA6">
        <w:rPr>
          <w:rFonts w:ascii="Arial Narrow" w:hAnsi="Arial Narrow"/>
          <w:b/>
          <w:bCs/>
          <w:color w:val="000000" w:themeColor="text1"/>
        </w:rPr>
        <w:t>A</w:t>
      </w:r>
      <w:r>
        <w:rPr>
          <w:rFonts w:ascii="Arial Narrow" w:hAnsi="Arial Narrow"/>
          <w:b/>
          <w:bCs/>
          <w:color w:val="000000" w:themeColor="text1"/>
        </w:rPr>
        <w:t>)</w:t>
      </w:r>
    </w:p>
    <w:p w:rsidR="00FD3EB2" w:rsidRPr="005A2AA6" w:rsidRDefault="00FD3EB2" w:rsidP="00FD3EB2">
      <w:pPr>
        <w:jc w:val="both"/>
        <w:rPr>
          <w:rFonts w:ascii="Arial Narrow" w:hAnsi="Arial Narrow"/>
          <w:color w:val="000000" w:themeColor="text1"/>
        </w:rPr>
      </w:pPr>
      <w:r w:rsidRPr="005A2AA6">
        <w:rPr>
          <w:rFonts w:ascii="Arial Narrow" w:hAnsi="Arial Narrow"/>
          <w:b/>
          <w:color w:val="000000" w:themeColor="text1"/>
        </w:rPr>
        <w:t>Artículo 6.</w:t>
      </w:r>
      <w:r w:rsidRPr="005A2AA6">
        <w:rPr>
          <w:rFonts w:ascii="Arial Narrow" w:hAnsi="Arial Narrow"/>
          <w:color w:val="000000" w:themeColor="text1"/>
        </w:rPr>
        <w:t xml:space="preserve"> </w:t>
      </w:r>
      <w:r w:rsidRPr="005A2AA6">
        <w:rPr>
          <w:rFonts w:ascii="Arial Narrow" w:hAnsi="Arial Narrow"/>
          <w:b/>
          <w:bCs/>
          <w:color w:val="000000" w:themeColor="text1"/>
        </w:rPr>
        <w:t>DERECHOS DEL RECTOR(A)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1. Ser tratada como una persona con respeto por la dignidad y condición humana.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2. Recibir el apoyo de la comunidad en las actividades que contribuyan a mejorar los procesos de     organización de la Institución Educativa.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3. Ser respetada en el cumplimiento de sus funciones para la búsqueda del bien común.</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4. Recibir estímulos y reconocimiento por la labor cumplida.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5. Tomar decisiones que posibiliten la solución de dificultades que alteren las relaciones entre los distintos estamentos. (Derecho-deber)</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6. Realizar el trabajo en un ambiente de tranquilidad y armonía.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7. Participar y obtener información clara y oportuna sobre todas las actividades que se realicen dentro de la    I.E.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8. Representar y obtener información clara y oportuna sobre la participación de la I.E en eventos sociales, culturales, deportivos y de toda índole.</w:t>
      </w:r>
    </w:p>
    <w:p w:rsidR="00FD3EB2" w:rsidRDefault="00FD3EB2" w:rsidP="00FD3EB2">
      <w:pPr>
        <w:jc w:val="both"/>
        <w:rPr>
          <w:rFonts w:ascii="Arial Narrow" w:hAnsi="Arial Narrow"/>
          <w:b/>
          <w:color w:val="000000" w:themeColor="text1"/>
        </w:rPr>
      </w:pPr>
    </w:p>
    <w:p w:rsidR="00FD3EB2" w:rsidRPr="005A2AA6" w:rsidRDefault="00FD3EB2" w:rsidP="00FD3EB2">
      <w:pPr>
        <w:jc w:val="both"/>
        <w:rPr>
          <w:rFonts w:ascii="Arial Narrow" w:hAnsi="Arial Narrow"/>
          <w:color w:val="000000" w:themeColor="text1"/>
        </w:rPr>
      </w:pPr>
      <w:r w:rsidRPr="005A2AA6">
        <w:rPr>
          <w:rFonts w:ascii="Arial Narrow" w:hAnsi="Arial Narrow"/>
          <w:b/>
          <w:color w:val="000000" w:themeColor="text1"/>
        </w:rPr>
        <w:t>Artículo 7</w:t>
      </w:r>
      <w:r w:rsidRPr="005A2AA6">
        <w:rPr>
          <w:rFonts w:ascii="Arial Narrow" w:hAnsi="Arial Narrow"/>
          <w:color w:val="000000" w:themeColor="text1"/>
        </w:rPr>
        <w:t xml:space="preserve">. </w:t>
      </w:r>
      <w:r w:rsidRPr="005A2AA6">
        <w:rPr>
          <w:rFonts w:ascii="Arial Narrow" w:hAnsi="Arial Narrow"/>
          <w:b/>
          <w:bCs/>
          <w:color w:val="000000" w:themeColor="text1"/>
        </w:rPr>
        <w:t>DEBERES DEL RECTOR(A)</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Conocer y difundir el contenido del Manual de Convivencia entre todos los miembros de la comunidad educativa.</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Cumplir y hacer cumplir las disposiciones emanadas del Ministerio de Educación Nacional y de los Consejos Directivos y Académicos.</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Orientar al personal docente y administrativo y de servicios generales en el ejercicio de sus funciones.</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Fomentar la comunicación entre los diferentes estamentos al interior de la institución, así como las autoridades educativas, patrocinadores y comunidad local con la intención de facilitar el logro de los objetivos comunes.</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Propiciar el diálogo cordial y respetuoso entre los miembros de la comunidad escolar y proponer alternativas de conciliación ante los conflictos que puedan surgir entre ellos.</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Dirigir la consecución de los recursos materiales necesarios en el colegio, velar por crear o mantener las condiciones físicas indispensables para el normal desarrollo de las actividades académicas.</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Promover el desarrollo integral de los estudiantes por medio de Proyectos Educativos Comunitarios que los convierta en agentes de cambio en la sociedad.</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 xml:space="preserve">Liderar el comité de convivencia escolar acorde con lo estipulado en los artículos 11,12 y 13 de la Ley 1620. </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 xml:space="preserve">Incorporar en los procesos de planeación institucional el desarrollo de los componentes de prevención y de promoción, y los protocolos o procedimientos establecidos para la implementación de la ruta de atención integral para la convivencia escolar. </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 xml:space="preserve">Liderar la revisión y ajuste del proyecto educativo institucional, el manual de convivencia, y el sistema institucional de evaluación anualmente, en un proceso participativo que involucre a los estudiantes y en general a la comunidad educativa, en el marco del Plan de Mejoramiento Institucional. </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Reportar aquellos casos de acoso y violencia escolar y vulneración de derechos sexuales y reproductivos de los niños, niñas y adolescentes del establecimiento educativo, en su calidad de presidente del comité escolar de convivencia, acorde con la normatividad vigente y los protocolos definidos en la Ruta de Atención Integral y hacer seguimiento a dichos casos.</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color w:val="000000" w:themeColor="text1"/>
        </w:rPr>
        <w:t>Hacer cumplir las disposiciones que emita la comisión de Evacuación y promoción en lo referente a la aplicación de correctivos.</w:t>
      </w:r>
    </w:p>
    <w:p w:rsidR="00FD3EB2" w:rsidRPr="005A2AA6" w:rsidRDefault="00FD3EB2" w:rsidP="00FD3EB2">
      <w:pPr>
        <w:pStyle w:val="Prrafodelista"/>
        <w:numPr>
          <w:ilvl w:val="0"/>
          <w:numId w:val="2"/>
        </w:numPr>
        <w:jc w:val="both"/>
        <w:rPr>
          <w:rFonts w:ascii="Arial Narrow" w:hAnsi="Arial Narrow"/>
          <w:color w:val="000000" w:themeColor="text1"/>
        </w:rPr>
      </w:pPr>
      <w:proofErr w:type="gramStart"/>
      <w:r w:rsidRPr="005A2AA6">
        <w:rPr>
          <w:rFonts w:ascii="Arial Narrow" w:hAnsi="Arial Narrow"/>
        </w:rPr>
        <w:t>.Ejecutar</w:t>
      </w:r>
      <w:proofErr w:type="gramEnd"/>
      <w:r w:rsidRPr="005A2AA6">
        <w:rPr>
          <w:rFonts w:ascii="Arial Narrow" w:hAnsi="Arial Narrow"/>
        </w:rPr>
        <w:t xml:space="preserve"> las etapas establecidas para el desarrollo del proceso de gestión de la cobertura educativa.</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rPr>
        <w:t>Garantizar la calidad y veracidad de la información en el SIMAT y SIMPADE.</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rPr>
        <w:t>Hacer seguimiento y control permanente al registro de información en SIMAT y SIMPADE.</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rPr>
        <w:t xml:space="preserve">Registrar la aprobación y reprobación de estudiantes. </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rPr>
        <w:t xml:space="preserve">Registrar las estrategias de acceso y permanencia educativa en el SIMAT </w:t>
      </w:r>
    </w:p>
    <w:p w:rsidR="00FD3EB2" w:rsidRPr="005A2AA6"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rPr>
        <w:t xml:space="preserve">Garantizar la continuidad de los alumnos antiguos para la siguiente vigencia. 7.Realizar la matrícula de los alumnos nuevos asignados. </w:t>
      </w:r>
    </w:p>
    <w:p w:rsidR="00FD3EB2" w:rsidRPr="00F355AA" w:rsidRDefault="00FD3EB2" w:rsidP="00FD3EB2">
      <w:pPr>
        <w:pStyle w:val="Prrafodelista"/>
        <w:numPr>
          <w:ilvl w:val="0"/>
          <w:numId w:val="2"/>
        </w:numPr>
        <w:jc w:val="both"/>
        <w:rPr>
          <w:rFonts w:ascii="Arial Narrow" w:hAnsi="Arial Narrow"/>
          <w:color w:val="000000" w:themeColor="text1"/>
        </w:rPr>
      </w:pPr>
      <w:r w:rsidRPr="005A2AA6">
        <w:rPr>
          <w:rFonts w:ascii="Arial Narrow" w:hAnsi="Arial Narrow"/>
        </w:rPr>
        <w:t>Actualizar la información personal del alumno con base en los documentos entregados por el padre de familia y/o acudientes o el estudiante, diligenciando la totalidad de los campos que se encuentran en el SIMAT</w:t>
      </w:r>
    </w:p>
    <w:p w:rsidR="00FD3EB2" w:rsidRPr="005A2AA6" w:rsidRDefault="00FD3EB2" w:rsidP="00FD3EB2">
      <w:pPr>
        <w:pStyle w:val="Prrafodelista"/>
        <w:numPr>
          <w:ilvl w:val="0"/>
          <w:numId w:val="2"/>
        </w:numPr>
        <w:jc w:val="both"/>
        <w:rPr>
          <w:rFonts w:ascii="Arial Narrow" w:hAnsi="Arial Narrow"/>
          <w:color w:val="000000" w:themeColor="text1"/>
        </w:rPr>
      </w:pPr>
      <w:r>
        <w:rPr>
          <w:rFonts w:ascii="Arial Narrow" w:hAnsi="Arial Narrow"/>
        </w:rPr>
        <w:lastRenderedPageBreak/>
        <w:t>Otros que le sean asignados por la normatividad y sus superiores.</w:t>
      </w:r>
    </w:p>
    <w:p w:rsidR="00FD3EB2" w:rsidRPr="005A2AA6" w:rsidRDefault="00FD3EB2" w:rsidP="00FD3EB2">
      <w:pPr>
        <w:jc w:val="both"/>
        <w:rPr>
          <w:rFonts w:ascii="Arial Narrow" w:hAnsi="Arial Narrow"/>
          <w:b/>
        </w:rPr>
      </w:pPr>
      <w:r w:rsidRPr="005A2AA6">
        <w:rPr>
          <w:rFonts w:ascii="Arial Narrow" w:hAnsi="Arial Narrow"/>
          <w:b/>
        </w:rPr>
        <w:t>2. SOBRE LOS DOCENTES Y DIRECTIVOS DOCENTES</w:t>
      </w:r>
    </w:p>
    <w:p w:rsidR="00FD3EB2" w:rsidRPr="005A2AA6" w:rsidRDefault="00FD3EB2" w:rsidP="00FD3EB2">
      <w:pPr>
        <w:rPr>
          <w:rFonts w:ascii="Arial Narrow" w:hAnsi="Arial Narrow"/>
          <w:b/>
        </w:rPr>
      </w:pPr>
      <w:r w:rsidRPr="005A2AA6">
        <w:rPr>
          <w:rFonts w:ascii="Arial Narrow" w:hAnsi="Arial Narrow"/>
          <w:b/>
        </w:rPr>
        <w:t xml:space="preserve">Artículo </w:t>
      </w:r>
      <w:r>
        <w:rPr>
          <w:rFonts w:ascii="Arial Narrow" w:hAnsi="Arial Narrow"/>
          <w:b/>
        </w:rPr>
        <w:t>8</w:t>
      </w:r>
      <w:r w:rsidRPr="005A2AA6">
        <w:rPr>
          <w:rFonts w:ascii="Arial Narrow" w:hAnsi="Arial Narrow"/>
          <w:b/>
        </w:rPr>
        <w:t>. DERECHOS DEL DOCENTE Y DIRECTIVO DOCENTE</w:t>
      </w:r>
    </w:p>
    <w:p w:rsidR="00FD3EB2" w:rsidRPr="005A2AA6" w:rsidRDefault="00FD3EB2" w:rsidP="00FD3EB2">
      <w:pPr>
        <w:rPr>
          <w:rFonts w:ascii="Arial Narrow" w:hAnsi="Arial Narrow"/>
        </w:rPr>
      </w:pPr>
      <w:r w:rsidRPr="005A2AA6">
        <w:rPr>
          <w:rFonts w:ascii="Arial Narrow" w:hAnsi="Arial Narrow"/>
        </w:rPr>
        <w:t>Además de los derechos contemplados en la Constitución Política de Colombia, en la Ley General de Educación, en el Código Disciplinario Único y en los reglamentos vigentes para los servidores públicos al servicio del Estado, el docente de la Institución Educativa Instituto Técnico Alfonso López tiene los siguientes derechos:</w:t>
      </w:r>
    </w:p>
    <w:p w:rsidR="00FD3EB2" w:rsidRPr="005A2AA6" w:rsidRDefault="00FD3EB2" w:rsidP="00FD3EB2">
      <w:pPr>
        <w:rPr>
          <w:rFonts w:ascii="Arial Narrow" w:hAnsi="Arial Narrow"/>
        </w:rPr>
      </w:pPr>
      <w:r w:rsidRPr="005A2AA6">
        <w:rPr>
          <w:rFonts w:ascii="Arial Narrow" w:hAnsi="Arial Narrow"/>
        </w:rPr>
        <w:t>1. Recibir trato respetuoso por parte de la comunidad de padres de familia, estudiantes, directivos, administrativos y personal de servicios generales.</w:t>
      </w:r>
    </w:p>
    <w:p w:rsidR="00FD3EB2" w:rsidRPr="005A2AA6" w:rsidRDefault="00FD3EB2" w:rsidP="00FD3EB2">
      <w:pPr>
        <w:rPr>
          <w:rFonts w:ascii="Arial Narrow" w:hAnsi="Arial Narrow"/>
        </w:rPr>
      </w:pPr>
      <w:r w:rsidRPr="005A2AA6">
        <w:rPr>
          <w:rFonts w:ascii="Arial Narrow" w:hAnsi="Arial Narrow"/>
        </w:rPr>
        <w:t>2. Al libre ejercicio de la profesión, de acuerdo con lo consagrado en el artículo 25 de Constitución Política y con las Leyes laboral vigente.</w:t>
      </w:r>
    </w:p>
    <w:p w:rsidR="00FD3EB2" w:rsidRPr="005A2AA6" w:rsidRDefault="00FD3EB2" w:rsidP="00FD3EB2">
      <w:pPr>
        <w:rPr>
          <w:rFonts w:ascii="Arial Narrow" w:hAnsi="Arial Narrow"/>
        </w:rPr>
      </w:pPr>
      <w:r w:rsidRPr="005A2AA6">
        <w:rPr>
          <w:rFonts w:ascii="Arial Narrow" w:hAnsi="Arial Narrow"/>
        </w:rPr>
        <w:t>3. Elegir y ser elegido en igualdad de condiciones para el Consejo Directivo, consejo académico y demás órganos y comités que se estipulen en la Institución.</w:t>
      </w:r>
    </w:p>
    <w:p w:rsidR="00FD3EB2" w:rsidRPr="005A2AA6" w:rsidRDefault="00FD3EB2" w:rsidP="00FD3EB2">
      <w:pPr>
        <w:rPr>
          <w:rFonts w:ascii="Arial Narrow" w:hAnsi="Arial Narrow"/>
        </w:rPr>
      </w:pPr>
      <w:r w:rsidRPr="005A2AA6">
        <w:rPr>
          <w:rFonts w:ascii="Arial Narrow" w:hAnsi="Arial Narrow"/>
        </w:rPr>
        <w:t>4. Participar en los cursos de mejoramiento, actualización y profesionalización que organice el plantel.</w:t>
      </w:r>
    </w:p>
    <w:p w:rsidR="00FD3EB2" w:rsidRPr="005A2AA6" w:rsidRDefault="00FD3EB2" w:rsidP="00FD3EB2">
      <w:pPr>
        <w:rPr>
          <w:rFonts w:ascii="Arial Narrow" w:hAnsi="Arial Narrow"/>
        </w:rPr>
      </w:pPr>
      <w:r w:rsidRPr="005A2AA6">
        <w:rPr>
          <w:rFonts w:ascii="Arial Narrow" w:hAnsi="Arial Narrow"/>
        </w:rPr>
        <w:t>5. Contar con ambiente y el material didáctico propicio para permitir su desempeño profesional.</w:t>
      </w:r>
    </w:p>
    <w:p w:rsidR="00FD3EB2" w:rsidRPr="005A2AA6" w:rsidRDefault="00FD3EB2" w:rsidP="00FD3EB2">
      <w:pPr>
        <w:rPr>
          <w:rFonts w:ascii="Arial Narrow" w:hAnsi="Arial Narrow"/>
        </w:rPr>
      </w:pPr>
      <w:r w:rsidRPr="005A2AA6">
        <w:rPr>
          <w:rFonts w:ascii="Arial Narrow" w:hAnsi="Arial Narrow"/>
        </w:rPr>
        <w:t xml:space="preserve">6. Ser respaldado por las directivas en todas las decisiones positivas que </w:t>
      </w:r>
      <w:proofErr w:type="gramStart"/>
      <w:r w:rsidRPr="005A2AA6">
        <w:rPr>
          <w:rFonts w:ascii="Arial Narrow" w:hAnsi="Arial Narrow"/>
        </w:rPr>
        <w:t>tome  para</w:t>
      </w:r>
      <w:proofErr w:type="gramEnd"/>
      <w:r w:rsidRPr="005A2AA6">
        <w:rPr>
          <w:rFonts w:ascii="Arial Narrow" w:hAnsi="Arial Narrow"/>
        </w:rPr>
        <w:t xml:space="preserve"> el desarrollo de la Institución.</w:t>
      </w:r>
    </w:p>
    <w:p w:rsidR="00FD3EB2" w:rsidRPr="005A2AA6" w:rsidRDefault="00FD3EB2" w:rsidP="00FD3EB2">
      <w:pPr>
        <w:rPr>
          <w:rFonts w:ascii="Arial Narrow" w:hAnsi="Arial Narrow"/>
        </w:rPr>
      </w:pPr>
      <w:r w:rsidRPr="005A2AA6">
        <w:rPr>
          <w:rFonts w:ascii="Arial Narrow" w:hAnsi="Arial Narrow"/>
        </w:rPr>
        <w:t>7. Recibir atención respetuosa, amable, sincera y comunicación directa y oportuna, por las directivas. Recibir información oportuna en lo que tenga que ver con sus actividades laborales.</w:t>
      </w:r>
    </w:p>
    <w:p w:rsidR="00FD3EB2" w:rsidRPr="005A2AA6" w:rsidRDefault="00FD3EB2" w:rsidP="00FD3EB2">
      <w:pPr>
        <w:rPr>
          <w:rFonts w:ascii="Arial Narrow" w:hAnsi="Arial Narrow"/>
        </w:rPr>
      </w:pPr>
      <w:r w:rsidRPr="005A2AA6">
        <w:rPr>
          <w:rFonts w:ascii="Arial Narrow" w:hAnsi="Arial Narrow"/>
        </w:rPr>
        <w:t>8. Gozar de incentivos y estímulos para liderar actividades en pro de la institución, cuando su labor lo amerite.</w:t>
      </w:r>
    </w:p>
    <w:p w:rsidR="00FD3EB2" w:rsidRPr="005A2AA6" w:rsidRDefault="00FD3EB2" w:rsidP="00FD3EB2">
      <w:pPr>
        <w:rPr>
          <w:rFonts w:ascii="Arial Narrow" w:hAnsi="Arial Narrow"/>
        </w:rPr>
      </w:pPr>
      <w:r w:rsidRPr="005A2AA6">
        <w:rPr>
          <w:rFonts w:ascii="Arial Narrow" w:hAnsi="Arial Narrow"/>
        </w:rPr>
        <w:t>9. Ser respetado en su fuero familiar y en sus relaciones interpersonales, siempre y cuando no atenten contra los principios de la institución.</w:t>
      </w:r>
    </w:p>
    <w:p w:rsidR="00FD3EB2" w:rsidRPr="005A2AA6" w:rsidRDefault="00FD3EB2" w:rsidP="00FD3EB2">
      <w:pPr>
        <w:rPr>
          <w:rFonts w:ascii="Arial Narrow" w:hAnsi="Arial Narrow"/>
        </w:rPr>
      </w:pPr>
      <w:r w:rsidRPr="005A2AA6">
        <w:rPr>
          <w:rFonts w:ascii="Arial Narrow" w:hAnsi="Arial Narrow"/>
        </w:rPr>
        <w:t>10. Ser escuchado por las directivas del plantel en los problemas y eventualidades de orden profesional y el Derecho al debido proceso en caso de iniciarse investigación o proceso disciplinario.</w:t>
      </w:r>
    </w:p>
    <w:p w:rsidR="00FD3EB2" w:rsidRPr="005A2AA6" w:rsidRDefault="00FD3EB2" w:rsidP="00FD3EB2">
      <w:pPr>
        <w:rPr>
          <w:rFonts w:ascii="Arial Narrow" w:hAnsi="Arial Narrow"/>
        </w:rPr>
      </w:pPr>
      <w:r w:rsidRPr="005A2AA6">
        <w:rPr>
          <w:rFonts w:ascii="Arial Narrow" w:hAnsi="Arial Narrow"/>
        </w:rPr>
        <w:t>11. Participar en las reuniones de índole académica, disciplinaria, de integración y recreación, entre otros.</w:t>
      </w:r>
    </w:p>
    <w:p w:rsidR="00FD3EB2" w:rsidRPr="005A2AA6" w:rsidRDefault="00FD3EB2" w:rsidP="00FD3EB2">
      <w:pPr>
        <w:rPr>
          <w:rFonts w:ascii="Arial Narrow" w:hAnsi="Arial Narrow"/>
        </w:rPr>
      </w:pPr>
      <w:r w:rsidRPr="005A2AA6">
        <w:rPr>
          <w:rFonts w:ascii="Arial Narrow" w:hAnsi="Arial Narrow"/>
        </w:rPr>
        <w:t>12. Gozar de permisos, cuando la situación lo amerite y según lo estipulado legalmente.</w:t>
      </w:r>
    </w:p>
    <w:p w:rsidR="00FD3EB2" w:rsidRPr="005A2AA6" w:rsidRDefault="00FD3EB2" w:rsidP="00FD3EB2">
      <w:pPr>
        <w:rPr>
          <w:rFonts w:ascii="Arial Narrow" w:hAnsi="Arial Narrow"/>
        </w:rPr>
      </w:pPr>
      <w:r w:rsidRPr="005A2AA6">
        <w:rPr>
          <w:rFonts w:ascii="Arial Narrow" w:hAnsi="Arial Narrow"/>
        </w:rPr>
        <w:t>13. A participar de actividades sindicales, contando con el tiempo requerido para ello, sin afectar la jornada académica, salvo permiso concedido por la Secretaria de Educación Municipal o Departamental o por el Sindicato.</w:t>
      </w:r>
    </w:p>
    <w:p w:rsidR="00FD3EB2" w:rsidRPr="005A2AA6" w:rsidRDefault="00FD3EB2" w:rsidP="00FD3EB2">
      <w:pPr>
        <w:rPr>
          <w:rFonts w:ascii="Arial Narrow" w:hAnsi="Arial Narrow"/>
        </w:rPr>
      </w:pPr>
      <w:r w:rsidRPr="005A2AA6">
        <w:rPr>
          <w:rFonts w:ascii="Arial Narrow" w:hAnsi="Arial Narrow"/>
        </w:rPr>
        <w:t>14. La información sobre sus datos personales e intimidad personal deben tratarse con la debida reserva.</w:t>
      </w:r>
    </w:p>
    <w:p w:rsidR="00FD3EB2" w:rsidRPr="005A2AA6" w:rsidRDefault="00FD3EB2" w:rsidP="00FD3EB2">
      <w:pPr>
        <w:rPr>
          <w:rFonts w:ascii="Arial Narrow" w:hAnsi="Arial Narrow"/>
        </w:rPr>
      </w:pPr>
      <w:r w:rsidRPr="005A2AA6">
        <w:rPr>
          <w:rFonts w:ascii="Arial Narrow" w:hAnsi="Arial Narrow"/>
        </w:rPr>
        <w:t>15. Tener acceso al uso de los bienes de la institución, siempre y cuando no interfiera en las actividades de los estudiantes o no sea contrario a la Ley, esto con el visto bueno de las directivas de la Institución.</w:t>
      </w:r>
    </w:p>
    <w:p w:rsidR="00FD3EB2" w:rsidRPr="005A2AA6" w:rsidRDefault="00FD3EB2" w:rsidP="00FD3EB2">
      <w:pPr>
        <w:rPr>
          <w:rFonts w:ascii="Arial Narrow" w:hAnsi="Arial Narrow"/>
        </w:rPr>
      </w:pPr>
      <w:r w:rsidRPr="005A2AA6">
        <w:rPr>
          <w:rFonts w:ascii="Arial Narrow" w:hAnsi="Arial Narrow"/>
        </w:rPr>
        <w:t xml:space="preserve">16. Ser evaluado con imparcialidad conforme a los parámetros establecidos por el Ministerio de Educación Nacional, la comisión del Servicio Civil y protocolos de evaluación del Desempeño laboral. </w:t>
      </w:r>
    </w:p>
    <w:p w:rsidR="00FD3EB2" w:rsidRPr="005A2AA6" w:rsidRDefault="00FD3EB2" w:rsidP="00FD3EB2">
      <w:pPr>
        <w:rPr>
          <w:rFonts w:ascii="Arial Narrow" w:hAnsi="Arial Narrow"/>
        </w:rPr>
      </w:pPr>
      <w:r w:rsidRPr="005A2AA6">
        <w:rPr>
          <w:rFonts w:ascii="Arial Narrow" w:hAnsi="Arial Narrow"/>
        </w:rPr>
        <w:lastRenderedPageBreak/>
        <w:t>17. Todos aquellos consagrados como derechos fundamentales por la Constitución Política y el Código laboral.</w:t>
      </w:r>
    </w:p>
    <w:p w:rsidR="00FD3EB2" w:rsidRPr="005A2AA6" w:rsidRDefault="00FD3EB2" w:rsidP="00FD3EB2">
      <w:pPr>
        <w:jc w:val="both"/>
        <w:rPr>
          <w:rFonts w:ascii="Arial Narrow" w:hAnsi="Arial Narrow"/>
          <w:color w:val="000000" w:themeColor="text1"/>
        </w:rPr>
      </w:pPr>
      <w:r w:rsidRPr="005A2AA6">
        <w:rPr>
          <w:rFonts w:ascii="Arial Narrow" w:hAnsi="Arial Narrow"/>
          <w:b/>
          <w:color w:val="000000" w:themeColor="text1"/>
        </w:rPr>
        <w:t xml:space="preserve">Artículo </w:t>
      </w:r>
      <w:r>
        <w:rPr>
          <w:rFonts w:ascii="Arial Narrow" w:hAnsi="Arial Narrow"/>
          <w:b/>
          <w:color w:val="000000" w:themeColor="text1"/>
        </w:rPr>
        <w:t>9</w:t>
      </w:r>
      <w:r w:rsidRPr="005A2AA6">
        <w:rPr>
          <w:rFonts w:ascii="Arial Narrow" w:hAnsi="Arial Narrow"/>
          <w:color w:val="000000" w:themeColor="text1"/>
        </w:rPr>
        <w:t xml:space="preserve">. </w:t>
      </w:r>
      <w:r w:rsidRPr="005A2AA6">
        <w:rPr>
          <w:rFonts w:ascii="Arial Narrow" w:hAnsi="Arial Narrow"/>
          <w:b/>
          <w:bCs/>
          <w:color w:val="000000" w:themeColor="text1"/>
        </w:rPr>
        <w:t xml:space="preserve">DEBERES DE LOS DIRECTIVOS DOCENTES </w:t>
      </w:r>
    </w:p>
    <w:p w:rsidR="00FD3EB2" w:rsidRPr="005A2AA6" w:rsidRDefault="00FD3EB2" w:rsidP="00FD3EB2">
      <w:pPr>
        <w:rPr>
          <w:rFonts w:ascii="Arial Narrow" w:hAnsi="Arial Narrow"/>
          <w:color w:val="000000" w:themeColor="text1"/>
        </w:rPr>
      </w:pPr>
      <w:r w:rsidRPr="005A2AA6">
        <w:rPr>
          <w:rFonts w:ascii="Arial Narrow" w:hAnsi="Arial Narrow"/>
          <w:color w:val="000000" w:themeColor="text1"/>
        </w:rPr>
        <w:t>1. La atención a los alumnos en los aspectos académicos, de evaluación y de promoción. Para tal efecto los educandos se podrán agrupar por conjuntos de grados.</w:t>
      </w:r>
    </w:p>
    <w:p w:rsidR="00FD3EB2" w:rsidRPr="005A2AA6" w:rsidRDefault="00FD3EB2" w:rsidP="00FD3EB2">
      <w:pPr>
        <w:rPr>
          <w:rFonts w:ascii="Arial Narrow" w:hAnsi="Arial Narrow"/>
          <w:color w:val="000000" w:themeColor="text1"/>
        </w:rPr>
      </w:pPr>
      <w:r w:rsidRPr="005A2AA6">
        <w:rPr>
          <w:rFonts w:ascii="Arial Narrow" w:hAnsi="Arial Narrow"/>
          <w:color w:val="000000" w:themeColor="text1"/>
        </w:rPr>
        <w:t xml:space="preserve"> 2. La orientación en el desempeño de los docentes de acuerdo con el plan de estudios. Con tal fin se podrán agrupar por afinidad de las disciplinas o especialidades pedagógicas.</w:t>
      </w:r>
    </w:p>
    <w:p w:rsidR="00FD3EB2" w:rsidRPr="005A2AA6" w:rsidRDefault="00FD3EB2" w:rsidP="00FD3EB2">
      <w:pPr>
        <w:rPr>
          <w:rFonts w:ascii="Arial Narrow" w:hAnsi="Arial Narrow"/>
          <w:color w:val="000000" w:themeColor="text1"/>
        </w:rPr>
      </w:pPr>
      <w:r w:rsidRPr="005A2AA6">
        <w:rPr>
          <w:rFonts w:ascii="Arial Narrow" w:hAnsi="Arial Narrow"/>
          <w:color w:val="000000" w:themeColor="text1"/>
        </w:rPr>
        <w:t xml:space="preserve"> 3. La interacción y participación de la comunidad educativa para conseguir el bienestar colectivo de la misma. Para ello, podrá impulsar programas y proyectos que respondan a necesidades y conveniencias</w:t>
      </w:r>
    </w:p>
    <w:p w:rsidR="00FD3EB2" w:rsidRPr="005A2AA6" w:rsidRDefault="00FD3EB2" w:rsidP="00FD3EB2">
      <w:pPr>
        <w:rPr>
          <w:rFonts w:ascii="Arial Narrow" w:hAnsi="Arial Narrow"/>
          <w:color w:val="000000" w:themeColor="text1"/>
        </w:rPr>
      </w:pPr>
      <w:r w:rsidRPr="005A2AA6">
        <w:rPr>
          <w:rFonts w:ascii="Arial Narrow" w:hAnsi="Arial Narrow"/>
          <w:color w:val="000000" w:themeColor="text1"/>
        </w:rPr>
        <w:t>4. Colaborar con el rector en la planeación y evaluación Institucional.</w:t>
      </w:r>
    </w:p>
    <w:p w:rsidR="00FD3EB2" w:rsidRPr="005A2AA6" w:rsidRDefault="00FD3EB2" w:rsidP="00FD3EB2">
      <w:pPr>
        <w:rPr>
          <w:rFonts w:ascii="Arial Narrow" w:hAnsi="Arial Narrow"/>
          <w:color w:val="000000" w:themeColor="text1"/>
        </w:rPr>
      </w:pPr>
      <w:r w:rsidRPr="005A2AA6">
        <w:rPr>
          <w:rFonts w:ascii="Arial Narrow" w:hAnsi="Arial Narrow"/>
          <w:color w:val="000000" w:themeColor="text1"/>
        </w:rPr>
        <w:t>5. Dirigir la planeación y programación académica de acuerdo con los objetivos de la educación y los estándares curriculares.</w:t>
      </w:r>
    </w:p>
    <w:p w:rsidR="00FD3EB2" w:rsidRPr="005A2AA6" w:rsidRDefault="00FD3EB2" w:rsidP="00FD3EB2">
      <w:pPr>
        <w:rPr>
          <w:rFonts w:ascii="Arial Narrow" w:hAnsi="Arial Narrow"/>
          <w:color w:val="000000" w:themeColor="text1"/>
        </w:rPr>
      </w:pPr>
      <w:r w:rsidRPr="005A2AA6">
        <w:rPr>
          <w:rFonts w:ascii="Arial Narrow" w:hAnsi="Arial Narrow"/>
          <w:color w:val="000000" w:themeColor="text1"/>
        </w:rPr>
        <w:t>6. Organizar a los profesores por niveles, grados y áreas</w:t>
      </w:r>
    </w:p>
    <w:p w:rsidR="00FD3EB2" w:rsidRPr="005A2AA6" w:rsidRDefault="00FD3EB2" w:rsidP="00FD3EB2">
      <w:pPr>
        <w:rPr>
          <w:rFonts w:ascii="Arial Narrow" w:hAnsi="Arial Narrow"/>
        </w:rPr>
      </w:pPr>
      <w:r w:rsidRPr="005A2AA6">
        <w:rPr>
          <w:rFonts w:ascii="Arial Narrow" w:hAnsi="Arial Narrow"/>
        </w:rPr>
        <w:t>7. Acatar el Manual de convivencia y contribuir a su actualización</w:t>
      </w:r>
    </w:p>
    <w:p w:rsidR="00FD3EB2" w:rsidRPr="005A2AA6" w:rsidRDefault="00FD3EB2" w:rsidP="00FD3EB2">
      <w:pPr>
        <w:rPr>
          <w:rFonts w:ascii="Arial Narrow" w:hAnsi="Arial Narrow"/>
        </w:rPr>
      </w:pPr>
      <w:r w:rsidRPr="005A2AA6">
        <w:rPr>
          <w:rFonts w:ascii="Arial Narrow" w:hAnsi="Arial Narrow"/>
        </w:rPr>
        <w:t>8. Coordinar y apoyar la ejecución de estrategias pedagógicas que permitan la cualificación del proceso académico y formativo del estudiante, tendiente a la retención escolar</w:t>
      </w:r>
    </w:p>
    <w:p w:rsidR="00FD3EB2" w:rsidRPr="005A2AA6" w:rsidRDefault="00FD3EB2" w:rsidP="00FD3EB2">
      <w:pPr>
        <w:rPr>
          <w:rFonts w:ascii="Arial Narrow" w:hAnsi="Arial Narrow"/>
        </w:rPr>
      </w:pPr>
      <w:r w:rsidRPr="005A2AA6">
        <w:rPr>
          <w:rFonts w:ascii="Arial Narrow" w:hAnsi="Arial Narrow"/>
        </w:rPr>
        <w:t xml:space="preserve"> 9. Coordinar la acción académica con la administración de Estudiantes y Educadores y demás estamentos de la Comunidad Educativa.</w:t>
      </w:r>
    </w:p>
    <w:p w:rsidR="00FD3EB2" w:rsidRPr="005A2AA6" w:rsidRDefault="00FD3EB2" w:rsidP="00FD3EB2">
      <w:pPr>
        <w:rPr>
          <w:rFonts w:ascii="Arial Narrow" w:hAnsi="Arial Narrow"/>
          <w:color w:val="000000" w:themeColor="text1"/>
        </w:rPr>
      </w:pPr>
      <w:r w:rsidRPr="005A2AA6">
        <w:rPr>
          <w:rFonts w:ascii="Arial Narrow" w:hAnsi="Arial Narrow"/>
          <w:color w:val="000000" w:themeColor="text1"/>
        </w:rPr>
        <w:t>10. Coordinar y apoyar las prácticas del Manual de Convivencia con Estrategias de formación, conjuntamente con los educadores.</w:t>
      </w:r>
    </w:p>
    <w:p w:rsidR="00FD3EB2" w:rsidRPr="005A2AA6" w:rsidRDefault="00FD3EB2" w:rsidP="00FD3EB2">
      <w:pPr>
        <w:rPr>
          <w:rFonts w:ascii="Arial Narrow" w:hAnsi="Arial Narrow"/>
          <w:color w:val="000000" w:themeColor="text1"/>
        </w:rPr>
      </w:pPr>
      <w:r w:rsidRPr="005A2AA6">
        <w:rPr>
          <w:rFonts w:ascii="Arial Narrow" w:hAnsi="Arial Narrow"/>
          <w:color w:val="000000" w:themeColor="text1"/>
        </w:rPr>
        <w:t xml:space="preserve"> 11. Diseñar estrategias pedagógicas que permitan a los estudiantes apropiarse y vivenciar el Manual de Convivencia.</w:t>
      </w:r>
    </w:p>
    <w:p w:rsidR="00FD3EB2" w:rsidRPr="005A2AA6" w:rsidRDefault="00FD3EB2" w:rsidP="00FD3EB2">
      <w:pPr>
        <w:rPr>
          <w:rFonts w:ascii="Arial Narrow" w:hAnsi="Arial Narrow"/>
          <w:color w:val="000000" w:themeColor="text1"/>
        </w:rPr>
      </w:pPr>
      <w:r w:rsidRPr="005A2AA6">
        <w:rPr>
          <w:rFonts w:ascii="Arial Narrow" w:hAnsi="Arial Narrow"/>
          <w:color w:val="000000" w:themeColor="text1"/>
        </w:rPr>
        <w:t>12. coordinar y fomentar con los Educadores estrategias que ayudan a la consolidación de valores, para el desarrollo integral de los estudiantes.</w:t>
      </w:r>
    </w:p>
    <w:p w:rsidR="00FD3EB2" w:rsidRPr="005A2AA6" w:rsidRDefault="00FD3EB2" w:rsidP="00FD3EB2">
      <w:pPr>
        <w:rPr>
          <w:rFonts w:ascii="Arial Narrow" w:hAnsi="Arial Narrow"/>
          <w:color w:val="000000" w:themeColor="text1"/>
        </w:rPr>
      </w:pPr>
      <w:r w:rsidRPr="005A2AA6">
        <w:rPr>
          <w:rFonts w:ascii="Arial Narrow" w:hAnsi="Arial Narrow"/>
          <w:color w:val="000000" w:themeColor="text1"/>
        </w:rPr>
        <w:t>13.  otros que le sean asignados por la normatividad vigente y rectoría</w:t>
      </w:r>
    </w:p>
    <w:p w:rsidR="00FD3EB2" w:rsidRPr="005A2AA6" w:rsidRDefault="00FD3EB2" w:rsidP="00FD3EB2">
      <w:pPr>
        <w:rPr>
          <w:rFonts w:ascii="Arial Narrow" w:hAnsi="Arial Narrow"/>
          <w:b/>
        </w:rPr>
      </w:pPr>
      <w:r w:rsidRPr="005A2AA6">
        <w:rPr>
          <w:rFonts w:ascii="Arial Narrow" w:hAnsi="Arial Narrow"/>
          <w:b/>
        </w:rPr>
        <w:t xml:space="preserve">Artículo </w:t>
      </w:r>
      <w:r>
        <w:rPr>
          <w:rFonts w:ascii="Arial Narrow" w:hAnsi="Arial Narrow"/>
          <w:b/>
        </w:rPr>
        <w:t>10</w:t>
      </w:r>
      <w:r w:rsidRPr="005A2AA6">
        <w:rPr>
          <w:rFonts w:ascii="Arial Narrow" w:hAnsi="Arial Narrow"/>
          <w:b/>
        </w:rPr>
        <w:t>. DEBERES DEL DOCENTE</w:t>
      </w:r>
    </w:p>
    <w:p w:rsidR="00FD3EB2" w:rsidRPr="005A2AA6" w:rsidRDefault="00FD3EB2" w:rsidP="00FD3EB2">
      <w:pPr>
        <w:pStyle w:val="Textoindependiente"/>
        <w:jc w:val="both"/>
        <w:rPr>
          <w:rFonts w:ascii="Arial Narrow" w:hAnsi="Arial Narrow" w:cstheme="minorHAnsi"/>
          <w:sz w:val="22"/>
          <w:szCs w:val="22"/>
        </w:rPr>
      </w:pPr>
      <w:r w:rsidRPr="005A2AA6">
        <w:rPr>
          <w:rFonts w:ascii="Arial Narrow" w:hAnsi="Arial Narrow" w:cstheme="minorHAnsi"/>
          <w:sz w:val="22"/>
          <w:szCs w:val="22"/>
        </w:rPr>
        <w:t>Además</w:t>
      </w:r>
      <w:r w:rsidRPr="005A2AA6">
        <w:rPr>
          <w:rFonts w:ascii="Arial Narrow" w:hAnsi="Arial Narrow" w:cstheme="minorHAnsi"/>
          <w:spacing w:val="44"/>
          <w:sz w:val="22"/>
          <w:szCs w:val="22"/>
        </w:rPr>
        <w:t xml:space="preserve"> </w:t>
      </w:r>
      <w:r w:rsidRPr="005A2AA6">
        <w:rPr>
          <w:rFonts w:ascii="Arial Narrow" w:hAnsi="Arial Narrow" w:cstheme="minorHAnsi"/>
          <w:sz w:val="22"/>
          <w:szCs w:val="22"/>
        </w:rPr>
        <w:t>de</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los</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deberes</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establecidos</w:t>
      </w:r>
      <w:r w:rsidRPr="005A2AA6">
        <w:rPr>
          <w:rFonts w:ascii="Arial Narrow" w:hAnsi="Arial Narrow" w:cstheme="minorHAnsi"/>
          <w:spacing w:val="44"/>
          <w:sz w:val="22"/>
          <w:szCs w:val="22"/>
        </w:rPr>
        <w:t xml:space="preserve"> </w:t>
      </w:r>
      <w:r w:rsidRPr="005A2AA6">
        <w:rPr>
          <w:rFonts w:ascii="Arial Narrow" w:hAnsi="Arial Narrow" w:cstheme="minorHAnsi"/>
          <w:sz w:val="22"/>
          <w:szCs w:val="22"/>
        </w:rPr>
        <w:t>en</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la</w:t>
      </w:r>
      <w:r w:rsidRPr="005A2AA6">
        <w:rPr>
          <w:rFonts w:ascii="Arial Narrow" w:hAnsi="Arial Narrow" w:cstheme="minorHAnsi"/>
          <w:spacing w:val="4"/>
          <w:sz w:val="22"/>
          <w:szCs w:val="22"/>
        </w:rPr>
        <w:t xml:space="preserve"> </w:t>
      </w:r>
      <w:r w:rsidRPr="005A2AA6">
        <w:rPr>
          <w:rFonts w:ascii="Arial Narrow" w:hAnsi="Arial Narrow" w:cstheme="minorHAnsi"/>
          <w:sz w:val="22"/>
          <w:szCs w:val="22"/>
        </w:rPr>
        <w:t>Constitución,</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en</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la</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Ley</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General</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de</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Educación</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y</w:t>
      </w:r>
      <w:r w:rsidRPr="005A2AA6">
        <w:rPr>
          <w:rFonts w:ascii="Arial Narrow" w:hAnsi="Arial Narrow" w:cstheme="minorHAnsi"/>
          <w:spacing w:val="9"/>
          <w:sz w:val="22"/>
          <w:szCs w:val="22"/>
        </w:rPr>
        <w:t xml:space="preserve"> </w:t>
      </w:r>
      <w:r w:rsidRPr="005A2AA6">
        <w:rPr>
          <w:rFonts w:ascii="Arial Narrow" w:hAnsi="Arial Narrow" w:cstheme="minorHAnsi"/>
          <w:sz w:val="22"/>
          <w:szCs w:val="22"/>
        </w:rPr>
        <w:t>en</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el</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Código</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de</w:t>
      </w:r>
      <w:r w:rsidRPr="005A2AA6">
        <w:rPr>
          <w:rFonts w:ascii="Arial Narrow" w:hAnsi="Arial Narrow" w:cstheme="minorHAnsi"/>
          <w:spacing w:val="-43"/>
          <w:sz w:val="22"/>
          <w:szCs w:val="22"/>
        </w:rPr>
        <w:t xml:space="preserve"> </w:t>
      </w:r>
      <w:r w:rsidRPr="005A2AA6">
        <w:rPr>
          <w:rFonts w:ascii="Arial Narrow" w:hAnsi="Arial Narrow" w:cstheme="minorHAnsi"/>
          <w:sz w:val="22"/>
          <w:szCs w:val="22"/>
        </w:rPr>
        <w:t>Disciplinario</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Único</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para los</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servidores</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públicos,</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son deberes</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de</w:t>
      </w:r>
      <w:r w:rsidRPr="005A2AA6">
        <w:rPr>
          <w:rFonts w:ascii="Arial Narrow" w:hAnsi="Arial Narrow" w:cstheme="minorHAnsi"/>
          <w:spacing w:val="-1"/>
          <w:sz w:val="22"/>
          <w:szCs w:val="22"/>
        </w:rPr>
        <w:t xml:space="preserve"> </w:t>
      </w:r>
      <w:r w:rsidRPr="005A2AA6">
        <w:rPr>
          <w:rFonts w:ascii="Arial Narrow" w:hAnsi="Arial Narrow" w:cstheme="minorHAnsi"/>
          <w:sz w:val="22"/>
          <w:szCs w:val="22"/>
        </w:rPr>
        <w:t>los</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docentes</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los</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siguientes:</w:t>
      </w:r>
    </w:p>
    <w:p w:rsidR="00FD3EB2" w:rsidRPr="005A2AA6" w:rsidRDefault="00FD3EB2" w:rsidP="00FD3EB2">
      <w:pPr>
        <w:pStyle w:val="Textoindependiente"/>
        <w:jc w:val="both"/>
        <w:rPr>
          <w:rFonts w:ascii="Arial Narrow" w:hAnsi="Arial Narrow" w:cstheme="minorHAnsi"/>
          <w:sz w:val="22"/>
          <w:szCs w:val="22"/>
        </w:rPr>
      </w:pP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1. Utilizar el diálogo, como medio eficaz para la solución de conflictos. </w:t>
      </w:r>
    </w:p>
    <w:p w:rsidR="00FD3EB2" w:rsidRPr="005A2AA6" w:rsidRDefault="00FD3EB2" w:rsidP="00FD3EB2">
      <w:pPr>
        <w:jc w:val="both"/>
        <w:rPr>
          <w:rFonts w:ascii="Arial Narrow" w:hAnsi="Arial Narrow" w:cstheme="minorHAnsi"/>
        </w:rPr>
      </w:pPr>
      <w:r w:rsidRPr="005A2AA6">
        <w:rPr>
          <w:rFonts w:ascii="Arial Narrow" w:hAnsi="Arial Narrow" w:cstheme="minorHAnsi"/>
        </w:rPr>
        <w:t>2. Respetar en todo momento los derechos de los estudiantes, igualmente exigirles el cumplimiento de sus deberes.</w:t>
      </w:r>
    </w:p>
    <w:p w:rsidR="00FD3EB2" w:rsidRPr="005A2AA6" w:rsidRDefault="00FD3EB2" w:rsidP="00FD3EB2">
      <w:pPr>
        <w:jc w:val="both"/>
        <w:rPr>
          <w:rFonts w:ascii="Arial Narrow" w:hAnsi="Arial Narrow" w:cstheme="minorHAnsi"/>
        </w:rPr>
      </w:pPr>
      <w:r w:rsidRPr="005A2AA6">
        <w:rPr>
          <w:rFonts w:ascii="Arial Narrow" w:hAnsi="Arial Narrow" w:cstheme="minorHAnsi"/>
        </w:rPr>
        <w:t>3. Actuar según su rol como mediador, director y formador.</w:t>
      </w:r>
    </w:p>
    <w:p w:rsidR="00FD3EB2" w:rsidRPr="005A2AA6" w:rsidRDefault="00FD3EB2" w:rsidP="00FD3EB2">
      <w:pPr>
        <w:jc w:val="both"/>
        <w:rPr>
          <w:rFonts w:ascii="Arial Narrow" w:hAnsi="Arial Narrow" w:cstheme="minorHAnsi"/>
        </w:rPr>
      </w:pPr>
      <w:r w:rsidRPr="005A2AA6">
        <w:rPr>
          <w:rFonts w:ascii="Arial Narrow" w:hAnsi="Arial Narrow" w:cstheme="minorHAnsi"/>
        </w:rPr>
        <w:t>4. Inculcar en ellos el amor a la institución, a los valores históricos y culturales del país, del departamento y de la ciudad y el respeto a sus símbolos.</w:t>
      </w:r>
    </w:p>
    <w:p w:rsidR="00FD3EB2" w:rsidRPr="005A2AA6" w:rsidRDefault="00FD3EB2" w:rsidP="00FD3EB2">
      <w:pPr>
        <w:jc w:val="both"/>
        <w:rPr>
          <w:rFonts w:ascii="Arial Narrow" w:hAnsi="Arial Narrow" w:cstheme="minorHAnsi"/>
        </w:rPr>
      </w:pPr>
      <w:r w:rsidRPr="005A2AA6">
        <w:rPr>
          <w:rFonts w:ascii="Arial Narrow" w:hAnsi="Arial Narrow" w:cstheme="minorHAnsi"/>
        </w:rPr>
        <w:lastRenderedPageBreak/>
        <w:t>5. Velar por el cumplimiento de las normas y las disposiciones que contempla el Manual de convivencia.</w:t>
      </w:r>
    </w:p>
    <w:p w:rsidR="00FD3EB2" w:rsidRPr="005A2AA6" w:rsidRDefault="00FD3EB2" w:rsidP="00FD3EB2">
      <w:pPr>
        <w:jc w:val="both"/>
        <w:rPr>
          <w:rFonts w:ascii="Arial Narrow" w:hAnsi="Arial Narrow" w:cstheme="minorHAnsi"/>
        </w:rPr>
      </w:pPr>
      <w:r w:rsidRPr="005A2AA6">
        <w:rPr>
          <w:rFonts w:ascii="Arial Narrow" w:hAnsi="Arial Narrow" w:cstheme="minorHAnsi"/>
        </w:rPr>
        <w:t>6. Abstenerse de comprometer a los estudiantes, haciéndoles exigencias materiales y/o acciones que atenten contra la moral y la dignidad personal, (acoso sexual, etc.).</w:t>
      </w:r>
    </w:p>
    <w:p w:rsidR="00FD3EB2" w:rsidRPr="005A2AA6" w:rsidRDefault="00FD3EB2" w:rsidP="00FD3EB2">
      <w:pPr>
        <w:jc w:val="both"/>
        <w:rPr>
          <w:rFonts w:ascii="Arial Narrow" w:hAnsi="Arial Narrow" w:cstheme="minorHAnsi"/>
        </w:rPr>
      </w:pPr>
      <w:r w:rsidRPr="005A2AA6">
        <w:rPr>
          <w:rFonts w:ascii="Arial Narrow" w:hAnsi="Arial Narrow" w:cstheme="minorHAnsi"/>
        </w:rPr>
        <w:t>7. Abstenerse, en las relaciones con los estudiantes, de todo tipo de comportamiento que implique maltrato físico y psicológico, violencia escolar, acoso o cualquier situación tipificadas en este manual.</w:t>
      </w:r>
    </w:p>
    <w:p w:rsidR="00FD3EB2" w:rsidRPr="005A2AA6" w:rsidRDefault="00FD3EB2" w:rsidP="00FD3EB2">
      <w:pPr>
        <w:jc w:val="both"/>
        <w:rPr>
          <w:rFonts w:ascii="Arial Narrow" w:hAnsi="Arial Narrow" w:cstheme="minorHAnsi"/>
        </w:rPr>
      </w:pPr>
      <w:r w:rsidRPr="005A2AA6">
        <w:rPr>
          <w:rFonts w:ascii="Arial Narrow" w:hAnsi="Arial Narrow" w:cstheme="minorHAnsi"/>
        </w:rPr>
        <w:t>8. Promover la formación en valores morales, espirituales y cívicos, a partir del propio ejemplo de vida. Solucionar conflictos académicos y diversas situaciones tipificadas en este manual que se presenten a nivel personal como grupal.</w:t>
      </w:r>
    </w:p>
    <w:p w:rsidR="00FD3EB2" w:rsidRPr="005A2AA6" w:rsidRDefault="00FD3EB2" w:rsidP="00FD3EB2">
      <w:pPr>
        <w:jc w:val="both"/>
        <w:rPr>
          <w:rFonts w:ascii="Arial Narrow" w:hAnsi="Arial Narrow" w:cstheme="minorHAnsi"/>
        </w:rPr>
      </w:pPr>
      <w:r w:rsidRPr="005A2AA6">
        <w:rPr>
          <w:rFonts w:ascii="Arial Narrow" w:hAnsi="Arial Narrow" w:cstheme="minorHAnsi"/>
        </w:rPr>
        <w:t>9. Tener en cuenta y agotar el conducto regular, seguir los protocolos establecidos en este manual para atender dificultades presentadas con los estudiantes de índole académica o comportamental.</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10. Hacer seguimiento y control al desarrollo de los contenidos programáticos en su área o asignatura a la luz de los objetivos institucionales, aplicando los instrumentos de evaluación propios del proyecto educativo. </w:t>
      </w:r>
    </w:p>
    <w:p w:rsidR="00FD3EB2" w:rsidRPr="005A2AA6" w:rsidRDefault="00FD3EB2" w:rsidP="00FD3EB2">
      <w:pPr>
        <w:jc w:val="both"/>
        <w:rPr>
          <w:rFonts w:ascii="Arial Narrow" w:hAnsi="Arial Narrow" w:cstheme="minorHAnsi"/>
        </w:rPr>
      </w:pPr>
      <w:r w:rsidRPr="005A2AA6">
        <w:rPr>
          <w:rFonts w:ascii="Arial Narrow" w:hAnsi="Arial Narrow" w:cstheme="minorHAnsi"/>
        </w:rPr>
        <w:t>11. Exigir y controlar la asistencia, puntualidad, orden, presentación personal, aseo, comportamiento individual y grupal, las relaciones interpersonales, y la marcha del grupo y del estudiante en particular.</w:t>
      </w:r>
    </w:p>
    <w:p w:rsidR="00FD3EB2" w:rsidRPr="005A2AA6" w:rsidRDefault="00FD3EB2" w:rsidP="00FD3EB2">
      <w:pPr>
        <w:jc w:val="both"/>
        <w:rPr>
          <w:rFonts w:ascii="Arial Narrow" w:hAnsi="Arial Narrow" w:cstheme="minorHAnsi"/>
        </w:rPr>
      </w:pPr>
      <w:r w:rsidRPr="005A2AA6">
        <w:rPr>
          <w:rFonts w:ascii="Arial Narrow" w:hAnsi="Arial Narrow" w:cstheme="minorHAnsi"/>
        </w:rPr>
        <w:t>12. Ser objetivo, justo e imparcial en el trato y en las relaciones con cada uno de los estudiantes y grupos, evitando subjetivismos, preferencias o compromisos particulares.</w:t>
      </w:r>
    </w:p>
    <w:p w:rsidR="00FD3EB2" w:rsidRPr="005A2AA6" w:rsidRDefault="00FD3EB2" w:rsidP="00FD3EB2">
      <w:pPr>
        <w:jc w:val="both"/>
        <w:rPr>
          <w:rFonts w:ascii="Arial Narrow" w:hAnsi="Arial Narrow" w:cstheme="minorHAnsi"/>
        </w:rPr>
      </w:pPr>
      <w:r w:rsidRPr="005A2AA6">
        <w:rPr>
          <w:rFonts w:ascii="Arial Narrow" w:hAnsi="Arial Narrow" w:cstheme="minorHAnsi"/>
        </w:rPr>
        <w:t>13. Respetar los estilos y ritmos individuales de aprendizaje, las diferentes formas de pensamiento y la libertad de conciencia.</w:t>
      </w:r>
    </w:p>
    <w:p w:rsidR="00FD3EB2" w:rsidRPr="005A2AA6" w:rsidRDefault="00FD3EB2" w:rsidP="00FD3EB2">
      <w:pPr>
        <w:jc w:val="both"/>
        <w:rPr>
          <w:rFonts w:ascii="Arial Narrow" w:hAnsi="Arial Narrow" w:cstheme="minorHAnsi"/>
        </w:rPr>
      </w:pPr>
      <w:r w:rsidRPr="005A2AA6">
        <w:rPr>
          <w:rFonts w:ascii="Arial Narrow" w:hAnsi="Arial Narrow" w:cstheme="minorHAnsi"/>
        </w:rPr>
        <w:t>14. Llevar un seguimiento consciente y eficaz del proceso de formación y aprendizaje personalizado de cada uno de los estudiantes a su cargo.</w:t>
      </w:r>
    </w:p>
    <w:p w:rsidR="00FD3EB2" w:rsidRPr="005A2AA6" w:rsidRDefault="00FD3EB2" w:rsidP="00FD3EB2">
      <w:pPr>
        <w:jc w:val="both"/>
        <w:rPr>
          <w:rFonts w:ascii="Arial Narrow" w:hAnsi="Arial Narrow" w:cstheme="minorHAnsi"/>
        </w:rPr>
      </w:pPr>
      <w:r w:rsidRPr="005A2AA6">
        <w:rPr>
          <w:rFonts w:ascii="Arial Narrow" w:hAnsi="Arial Narrow" w:cstheme="minorHAnsi"/>
        </w:rPr>
        <w:t>15. Preparar, programar, realizar, corregir y devolver oportunamente las evaluaciones a los estudiantes, y dar oportunidad a sus reclamos cuando se hace con justa intención.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16. Diseñar de tal forma las evaluaciones que favorezcan el desarrollo de los diferentes niveles de pensamiento y actividades cognitivas.</w:t>
      </w:r>
    </w:p>
    <w:p w:rsidR="00FD3EB2" w:rsidRPr="005A2AA6" w:rsidRDefault="00FD3EB2" w:rsidP="00FD3EB2">
      <w:pPr>
        <w:jc w:val="both"/>
        <w:rPr>
          <w:rFonts w:ascii="Arial Narrow" w:hAnsi="Arial Narrow" w:cstheme="minorHAnsi"/>
        </w:rPr>
      </w:pPr>
      <w:r w:rsidRPr="005A2AA6">
        <w:rPr>
          <w:rFonts w:ascii="Arial Narrow" w:hAnsi="Arial Narrow" w:cstheme="minorHAnsi"/>
        </w:rPr>
        <w:t>17. Informar oportunamente a los estudiantes sobre horarios y actividades escolares, de tal manera que la fecha para realizar una evaluación o entregar un trabajo se dé a conocer con una clase de anticipación como mínimo.</w:t>
      </w:r>
    </w:p>
    <w:p w:rsidR="00FD3EB2" w:rsidRPr="005A2AA6" w:rsidRDefault="00FD3EB2" w:rsidP="00FD3EB2">
      <w:pPr>
        <w:jc w:val="both"/>
        <w:rPr>
          <w:rFonts w:ascii="Arial Narrow" w:hAnsi="Arial Narrow" w:cstheme="minorHAnsi"/>
        </w:rPr>
      </w:pPr>
      <w:r w:rsidRPr="005A2AA6">
        <w:rPr>
          <w:rFonts w:ascii="Arial Narrow" w:hAnsi="Arial Narrow" w:cstheme="minorHAnsi"/>
        </w:rPr>
        <w:t>18. Dialogar permanentemente con los estudiantes que presentan dificultades de aprendizaje o comportamiento.</w:t>
      </w:r>
    </w:p>
    <w:p w:rsidR="00FD3EB2" w:rsidRPr="005A2AA6" w:rsidRDefault="00FD3EB2" w:rsidP="00FD3EB2">
      <w:pPr>
        <w:jc w:val="both"/>
        <w:rPr>
          <w:rFonts w:ascii="Arial Narrow" w:hAnsi="Arial Narrow" w:cstheme="minorHAnsi"/>
        </w:rPr>
      </w:pPr>
      <w:r w:rsidRPr="005A2AA6">
        <w:rPr>
          <w:rFonts w:ascii="Arial Narrow" w:hAnsi="Arial Narrow" w:cstheme="minorHAnsi"/>
        </w:rPr>
        <w:t>19. Propiciar, exigir y velar por una buena conducta de los estudiantes para el logro de los objetivos educativos y del área propia.</w:t>
      </w:r>
    </w:p>
    <w:p w:rsidR="00FD3EB2" w:rsidRPr="005A2AA6" w:rsidRDefault="00FD3EB2" w:rsidP="00FD3EB2">
      <w:pPr>
        <w:jc w:val="both"/>
        <w:rPr>
          <w:rFonts w:ascii="Arial Narrow" w:hAnsi="Arial Narrow" w:cstheme="minorHAnsi"/>
        </w:rPr>
      </w:pPr>
      <w:r w:rsidRPr="005A2AA6">
        <w:rPr>
          <w:rFonts w:ascii="Arial Narrow" w:hAnsi="Arial Narrow" w:cstheme="minorHAnsi"/>
        </w:rPr>
        <w:t>20. Acompañar a los estudiantes en los descansos y actividades programadas, y en las experiencias y actividades propias de los mismos que le correspondan, particularmente en los actos culturales, deportivos, religiosos, y otros que le solicite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21. Intervenir, llamar la atención o al orden y corregir a cualquier estudiante de la Institución, sin importar el curso, cuando la ocasión lo amerite.</w:t>
      </w:r>
    </w:p>
    <w:p w:rsidR="00FD3EB2" w:rsidRPr="005A2AA6" w:rsidRDefault="00FD3EB2" w:rsidP="00FD3EB2">
      <w:pPr>
        <w:jc w:val="both"/>
        <w:rPr>
          <w:rFonts w:ascii="Arial Narrow" w:hAnsi="Arial Narrow" w:cstheme="minorHAnsi"/>
        </w:rPr>
      </w:pPr>
      <w:r w:rsidRPr="005A2AA6">
        <w:rPr>
          <w:rFonts w:ascii="Arial Narrow" w:hAnsi="Arial Narrow" w:cstheme="minorHAnsi"/>
        </w:rPr>
        <w:lastRenderedPageBreak/>
        <w:t>22. Mantener actualizadas las carteleras con las programaciones generales y periódicas, horarios de clase, celebraciones eucarísticas, eventos deportivos escolares, y otras informaciones importantes o útiles para los estudiantes.</w:t>
      </w:r>
    </w:p>
    <w:p w:rsidR="00FD3EB2" w:rsidRPr="005A2AA6" w:rsidRDefault="00FD3EB2" w:rsidP="00FD3EB2">
      <w:pPr>
        <w:jc w:val="both"/>
        <w:rPr>
          <w:rFonts w:ascii="Arial Narrow" w:hAnsi="Arial Narrow" w:cstheme="minorHAnsi"/>
        </w:rPr>
      </w:pPr>
      <w:r w:rsidRPr="005A2AA6">
        <w:rPr>
          <w:rFonts w:ascii="Arial Narrow" w:hAnsi="Arial Narrow" w:cstheme="minorHAnsi"/>
        </w:rPr>
        <w:t>23. Fomentar el espíritu ecológico para la conservación y respeto de los recursos naturales.</w:t>
      </w:r>
    </w:p>
    <w:p w:rsidR="00FD3EB2" w:rsidRPr="005A2AA6" w:rsidRDefault="00FD3EB2" w:rsidP="00FD3EB2">
      <w:pPr>
        <w:jc w:val="both"/>
        <w:rPr>
          <w:rFonts w:ascii="Arial Narrow" w:hAnsi="Arial Narrow" w:cstheme="minorHAnsi"/>
        </w:rPr>
      </w:pPr>
      <w:r w:rsidRPr="005A2AA6">
        <w:rPr>
          <w:rFonts w:ascii="Arial Narrow" w:hAnsi="Arial Narrow" w:cstheme="minorHAnsi"/>
        </w:rPr>
        <w:t>24. Respetar al estudiante en su dignidad estableciendo límites en el trato personal docente - estudiante.</w:t>
      </w:r>
    </w:p>
    <w:p w:rsidR="00FD3EB2" w:rsidRPr="005A2AA6" w:rsidRDefault="00FD3EB2" w:rsidP="00FD3EB2">
      <w:pPr>
        <w:jc w:val="both"/>
        <w:rPr>
          <w:rFonts w:ascii="Arial Narrow" w:hAnsi="Arial Narrow" w:cstheme="minorHAnsi"/>
        </w:rPr>
      </w:pPr>
      <w:r w:rsidRPr="005A2AA6">
        <w:rPr>
          <w:rFonts w:ascii="Arial Narrow" w:hAnsi="Arial Narrow" w:cstheme="minorHAnsi"/>
        </w:rPr>
        <w:t>25. Abstenerse de ejercer liderazgo negativo con los estudiantes que fortalece la deslealtad atentando contra la ética profesional y dignidad del compañero docente.</w:t>
      </w:r>
    </w:p>
    <w:p w:rsidR="00FD3EB2" w:rsidRPr="005A2AA6" w:rsidRDefault="00FD3EB2" w:rsidP="00FD3EB2">
      <w:pPr>
        <w:jc w:val="both"/>
        <w:rPr>
          <w:rFonts w:ascii="Arial Narrow" w:hAnsi="Arial Narrow" w:cstheme="minorHAnsi"/>
          <w:b/>
        </w:rPr>
      </w:pPr>
      <w:r w:rsidRPr="005A2AA6">
        <w:rPr>
          <w:rFonts w:ascii="Arial Narrow" w:hAnsi="Arial Narrow" w:cstheme="minorHAnsi"/>
          <w:b/>
        </w:rPr>
        <w:t>DEBERES DE LOS DOCENTES PARA CON SUS COLEGAS</w:t>
      </w:r>
    </w:p>
    <w:p w:rsidR="00FD3EB2" w:rsidRPr="005A2AA6" w:rsidRDefault="00FD3EB2" w:rsidP="00FD3EB2">
      <w:pPr>
        <w:jc w:val="both"/>
        <w:rPr>
          <w:rFonts w:ascii="Arial Narrow" w:hAnsi="Arial Narrow" w:cstheme="minorHAnsi"/>
        </w:rPr>
      </w:pPr>
      <w:r w:rsidRPr="005A2AA6">
        <w:rPr>
          <w:rFonts w:ascii="Arial Narrow" w:hAnsi="Arial Narrow" w:cstheme="minorHAnsi"/>
        </w:rPr>
        <w:t>26. Mostrar respeto y consideración por las personas y sus opiniones.</w:t>
      </w:r>
    </w:p>
    <w:p w:rsidR="00FD3EB2" w:rsidRPr="005A2AA6" w:rsidRDefault="00FD3EB2" w:rsidP="00FD3EB2">
      <w:pPr>
        <w:jc w:val="both"/>
        <w:rPr>
          <w:rFonts w:ascii="Arial Narrow" w:hAnsi="Arial Narrow" w:cstheme="minorHAnsi"/>
        </w:rPr>
      </w:pPr>
      <w:r w:rsidRPr="005A2AA6">
        <w:rPr>
          <w:rFonts w:ascii="Arial Narrow" w:hAnsi="Arial Narrow" w:cstheme="minorHAnsi"/>
        </w:rPr>
        <w:t>27. Velar por la preservación de su buen nombre, fama y competencia profesional no utilizando sobrenombres o apodos para referirse al compañero.</w:t>
      </w:r>
    </w:p>
    <w:p w:rsidR="00FD3EB2" w:rsidRPr="005A2AA6" w:rsidRDefault="00FD3EB2" w:rsidP="00FD3EB2">
      <w:pPr>
        <w:jc w:val="both"/>
        <w:rPr>
          <w:rFonts w:ascii="Arial Narrow" w:hAnsi="Arial Narrow" w:cstheme="minorHAnsi"/>
        </w:rPr>
      </w:pPr>
      <w:r w:rsidRPr="005A2AA6">
        <w:rPr>
          <w:rFonts w:ascii="Arial Narrow" w:hAnsi="Arial Narrow" w:cstheme="minorHAnsi"/>
        </w:rPr>
        <w:t>28. Mantener en orden y aseado el sitio de trabajo personal, las oficinas y sitios comunes.</w:t>
      </w:r>
    </w:p>
    <w:p w:rsidR="00FD3EB2" w:rsidRPr="005A2AA6" w:rsidRDefault="00FD3EB2" w:rsidP="00FD3EB2">
      <w:pPr>
        <w:jc w:val="both"/>
        <w:rPr>
          <w:rFonts w:ascii="Arial Narrow" w:hAnsi="Arial Narrow" w:cstheme="minorHAnsi"/>
        </w:rPr>
      </w:pPr>
      <w:r w:rsidRPr="005A2AA6">
        <w:rPr>
          <w:rFonts w:ascii="Arial Narrow" w:hAnsi="Arial Narrow" w:cstheme="minorHAnsi"/>
        </w:rPr>
        <w:t>29. Estar disponible para reemplazar solidariamente a los demás cuando sea necesario.</w:t>
      </w:r>
    </w:p>
    <w:p w:rsidR="00FD3EB2" w:rsidRPr="005A2AA6" w:rsidRDefault="00FD3EB2" w:rsidP="00FD3EB2">
      <w:pPr>
        <w:jc w:val="both"/>
        <w:rPr>
          <w:rFonts w:ascii="Arial Narrow" w:hAnsi="Arial Narrow" w:cstheme="minorHAnsi"/>
        </w:rPr>
      </w:pPr>
      <w:r w:rsidRPr="005A2AA6">
        <w:rPr>
          <w:rFonts w:ascii="Arial Narrow" w:hAnsi="Arial Narrow" w:cstheme="minorHAnsi"/>
        </w:rPr>
        <w:t>30. Apoyar y colaborar activamente en el proceso de inducción de los nuevos, especialmente los de su misma área o grado.</w:t>
      </w:r>
    </w:p>
    <w:p w:rsidR="00FD3EB2" w:rsidRPr="005A2AA6" w:rsidRDefault="00FD3EB2" w:rsidP="00FD3EB2">
      <w:pPr>
        <w:jc w:val="both"/>
        <w:rPr>
          <w:rFonts w:ascii="Arial Narrow" w:hAnsi="Arial Narrow" w:cstheme="minorHAnsi"/>
        </w:rPr>
      </w:pPr>
      <w:r w:rsidRPr="005A2AA6">
        <w:rPr>
          <w:rFonts w:ascii="Arial Narrow" w:hAnsi="Arial Narrow" w:cstheme="minorHAnsi"/>
        </w:rPr>
        <w:t>31. Participar voluntariamente en las reuniones, encuentros, festejos y otras actividades programadas por los colegas.</w:t>
      </w:r>
    </w:p>
    <w:p w:rsidR="00FD3EB2" w:rsidRPr="005A2AA6" w:rsidRDefault="00FD3EB2" w:rsidP="00FD3EB2">
      <w:pPr>
        <w:jc w:val="both"/>
        <w:rPr>
          <w:rFonts w:ascii="Arial Narrow" w:hAnsi="Arial Narrow" w:cstheme="minorHAnsi"/>
        </w:rPr>
      </w:pPr>
      <w:r w:rsidRPr="005A2AA6">
        <w:rPr>
          <w:rFonts w:ascii="Arial Narrow" w:hAnsi="Arial Narrow" w:cstheme="minorHAnsi"/>
        </w:rPr>
        <w:t>32. Advertir fraternalmente a sus compañeros de las posibles irregularidades, fallas o deficiencias en el desempeño de su cargo.</w:t>
      </w:r>
    </w:p>
    <w:p w:rsidR="00FD3EB2" w:rsidRPr="005A2AA6" w:rsidRDefault="00FD3EB2" w:rsidP="00FD3EB2">
      <w:pPr>
        <w:jc w:val="both"/>
        <w:rPr>
          <w:rFonts w:ascii="Arial Narrow" w:hAnsi="Arial Narrow" w:cstheme="minorHAnsi"/>
        </w:rPr>
      </w:pPr>
      <w:r w:rsidRPr="005A2AA6">
        <w:rPr>
          <w:rFonts w:ascii="Arial Narrow" w:hAnsi="Arial Narrow" w:cstheme="minorHAnsi"/>
        </w:rPr>
        <w:t>33. Dar a conocer a los colegas de las conductas irregulares advertidas en sus estudiantes.</w:t>
      </w:r>
    </w:p>
    <w:p w:rsidR="00FD3EB2" w:rsidRPr="005A2AA6" w:rsidRDefault="00FD3EB2" w:rsidP="00FD3EB2">
      <w:pPr>
        <w:jc w:val="both"/>
        <w:rPr>
          <w:rFonts w:ascii="Arial Narrow" w:hAnsi="Arial Narrow" w:cstheme="minorHAnsi"/>
          <w:b/>
        </w:rPr>
      </w:pPr>
      <w:r w:rsidRPr="005A2AA6">
        <w:rPr>
          <w:rFonts w:ascii="Arial Narrow" w:hAnsi="Arial Narrow" w:cstheme="minorHAnsi"/>
          <w:b/>
        </w:rPr>
        <w:t>DEBERES DE LOS DOCENTES PARA CON LOS PADRES Y MADRES DE FAMILIA O ACUDIENTES:</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34. Mantener una comunicación frecuente, sana, abierta, oportuna y espontánea que facilite los vínculos de unión y fraternidad con los Padres y Madres de Familia o acudientes, para ayudar en la formación integral de los estudiantes y </w:t>
      </w:r>
    </w:p>
    <w:p w:rsidR="00FD3EB2" w:rsidRPr="005A2AA6" w:rsidRDefault="00FD3EB2" w:rsidP="00FD3EB2">
      <w:pPr>
        <w:jc w:val="both"/>
        <w:rPr>
          <w:rFonts w:ascii="Arial Narrow" w:hAnsi="Arial Narrow" w:cstheme="minorHAnsi"/>
        </w:rPr>
      </w:pPr>
      <w:r w:rsidRPr="005A2AA6">
        <w:rPr>
          <w:rFonts w:ascii="Arial Narrow" w:hAnsi="Arial Narrow" w:cstheme="minorHAnsi"/>
        </w:rPr>
        <w:t>construir el nuevo proyecto de Nación.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35. Involucrar a los Padres y Madres de Familia o acudientes, para que participen en el proceso de aprendizaje de los estudiantes.</w:t>
      </w:r>
    </w:p>
    <w:p w:rsidR="00FD3EB2" w:rsidRPr="005A2AA6" w:rsidRDefault="00FD3EB2" w:rsidP="00FD3EB2">
      <w:pPr>
        <w:jc w:val="both"/>
        <w:rPr>
          <w:rFonts w:ascii="Arial Narrow" w:hAnsi="Arial Narrow" w:cstheme="minorHAnsi"/>
        </w:rPr>
      </w:pPr>
      <w:r w:rsidRPr="005A2AA6">
        <w:rPr>
          <w:rFonts w:ascii="Arial Narrow" w:hAnsi="Arial Narrow" w:cstheme="minorHAnsi"/>
        </w:rPr>
        <w:t>36. Dar a conocer oportunamente a los Padres y Madres de Familia o acudientes, la situación personal, académica y de conducta de los estudiantes.</w:t>
      </w:r>
    </w:p>
    <w:p w:rsidR="00FD3EB2" w:rsidRPr="005A2AA6" w:rsidRDefault="00FD3EB2" w:rsidP="00FD3EB2">
      <w:pPr>
        <w:jc w:val="both"/>
        <w:rPr>
          <w:rFonts w:ascii="Arial Narrow" w:hAnsi="Arial Narrow" w:cstheme="minorHAnsi"/>
        </w:rPr>
      </w:pPr>
      <w:r w:rsidRPr="005A2AA6">
        <w:rPr>
          <w:rFonts w:ascii="Arial Narrow" w:hAnsi="Arial Narrow" w:cstheme="minorHAnsi"/>
        </w:rPr>
        <w:t>37. Contribuir para que los Padres y Madres de Familia o acudientes, interioricen los principios y la filosofía de la Institución, ayudando a crear sentido de pertenencia al mismo.</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38. Atender a las familias de acuerdo al horario establecido por la Institución. </w:t>
      </w:r>
    </w:p>
    <w:p w:rsidR="00FD3EB2" w:rsidRPr="005A2AA6" w:rsidRDefault="00FD3EB2" w:rsidP="00FD3EB2">
      <w:pPr>
        <w:jc w:val="both"/>
        <w:rPr>
          <w:rFonts w:ascii="Arial Narrow" w:hAnsi="Arial Narrow" w:cstheme="minorHAnsi"/>
        </w:rPr>
      </w:pPr>
      <w:r w:rsidRPr="005A2AA6">
        <w:rPr>
          <w:rFonts w:ascii="Arial Narrow" w:hAnsi="Arial Narrow" w:cstheme="minorHAnsi"/>
        </w:rPr>
        <w:t>39. Participar solidariamente en las actividades programadas por el Consejo de Padres especialmente las que involucren a los padres o acudientes de los estudiantes a su cargo.</w:t>
      </w:r>
    </w:p>
    <w:p w:rsidR="00FD3EB2" w:rsidRPr="005A2AA6" w:rsidRDefault="00FD3EB2" w:rsidP="00FD3EB2">
      <w:pPr>
        <w:jc w:val="both"/>
        <w:rPr>
          <w:rFonts w:ascii="Arial Narrow" w:hAnsi="Arial Narrow" w:cstheme="minorHAnsi"/>
          <w:b/>
        </w:rPr>
      </w:pPr>
      <w:r w:rsidRPr="005A2AA6">
        <w:rPr>
          <w:rFonts w:ascii="Arial Narrow" w:hAnsi="Arial Narrow" w:cstheme="minorHAnsi"/>
          <w:b/>
        </w:rPr>
        <w:t>DEBERES DE LOS DOCENTES PARA CON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lastRenderedPageBreak/>
        <w:t>40. Conocer la estructura orgánica de la institución, identificando los diferentes estamentos y su respectivo Manual de Funciones.</w:t>
      </w:r>
    </w:p>
    <w:p w:rsidR="00FD3EB2" w:rsidRPr="005A2AA6" w:rsidRDefault="00FD3EB2" w:rsidP="00FD3EB2">
      <w:pPr>
        <w:jc w:val="both"/>
        <w:rPr>
          <w:rFonts w:ascii="Arial Narrow" w:hAnsi="Arial Narrow" w:cstheme="minorHAnsi"/>
        </w:rPr>
      </w:pPr>
      <w:r w:rsidRPr="005A2AA6">
        <w:rPr>
          <w:rFonts w:ascii="Arial Narrow" w:hAnsi="Arial Narrow" w:cstheme="minorHAnsi"/>
        </w:rPr>
        <w:t>41. Planear, organizar y ejecutar oportunamente y eficientemente las funciones propias, en coherencia con el Proyecto Educativo Institucional.</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42. Elaborar y presentar a quien corresponda, dentro de las fechas indicadas, la programación </w:t>
      </w:r>
      <w:proofErr w:type="gramStart"/>
      <w:r w:rsidRPr="005A2AA6">
        <w:rPr>
          <w:rFonts w:ascii="Arial Narrow" w:hAnsi="Arial Narrow" w:cstheme="minorHAnsi"/>
        </w:rPr>
        <w:t>de  su</w:t>
      </w:r>
      <w:proofErr w:type="gramEnd"/>
      <w:r w:rsidRPr="005A2AA6">
        <w:rPr>
          <w:rFonts w:ascii="Arial Narrow" w:hAnsi="Arial Narrow" w:cstheme="minorHAnsi"/>
        </w:rPr>
        <w:t xml:space="preserve">  área o asignatura, el plan de trabajo y las guías, teniendo en cuenta la promoción de los valores.</w:t>
      </w:r>
    </w:p>
    <w:p w:rsidR="00FD3EB2" w:rsidRPr="005A2AA6" w:rsidRDefault="00FD3EB2" w:rsidP="00FD3EB2">
      <w:pPr>
        <w:jc w:val="both"/>
        <w:rPr>
          <w:rFonts w:ascii="Arial Narrow" w:hAnsi="Arial Narrow" w:cstheme="minorHAnsi"/>
        </w:rPr>
      </w:pPr>
      <w:r w:rsidRPr="005A2AA6">
        <w:rPr>
          <w:rFonts w:ascii="Arial Narrow" w:hAnsi="Arial Narrow" w:cstheme="minorHAnsi"/>
        </w:rPr>
        <w:t>43. Mantener una comunicación frecuente, abierta, oportuna y espontánea con los Directivos de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44. Comunicar periódicamente al Titular de Grupo, al Coordinador la situación de los estudiantes a su cargo tanto a nivel personal como de comportamiento y académica.</w:t>
      </w:r>
    </w:p>
    <w:p w:rsidR="00FD3EB2" w:rsidRPr="005A2AA6" w:rsidRDefault="00FD3EB2" w:rsidP="00FD3EB2">
      <w:pPr>
        <w:jc w:val="both"/>
        <w:rPr>
          <w:rFonts w:ascii="Arial Narrow" w:hAnsi="Arial Narrow" w:cstheme="minorHAnsi"/>
        </w:rPr>
      </w:pPr>
      <w:r w:rsidRPr="005A2AA6">
        <w:rPr>
          <w:rFonts w:ascii="Arial Narrow" w:hAnsi="Arial Narrow" w:cstheme="minorHAnsi"/>
        </w:rPr>
        <w:t>45. Presentar a quien corresponda y en los plazos señalados, el plan de lecturas, trabajos, conferencias, películas, videos y el plan de necesidades de material educativo, para su aprobación y/o consecución.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46. Informar a quien corresponda todo hecho o acción contra el bien común de las personas o bienes que conforman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47. Asumir con madurez y sentido profesional las sugerencias y correctivos que se le hagan en bien de su labor docente.</w:t>
      </w:r>
    </w:p>
    <w:p w:rsidR="00FD3EB2" w:rsidRPr="005A2AA6" w:rsidRDefault="00FD3EB2" w:rsidP="00FD3EB2">
      <w:pPr>
        <w:jc w:val="both"/>
        <w:rPr>
          <w:rFonts w:ascii="Arial Narrow" w:hAnsi="Arial Narrow" w:cstheme="minorHAnsi"/>
        </w:rPr>
      </w:pPr>
      <w:r w:rsidRPr="005A2AA6">
        <w:rPr>
          <w:rFonts w:ascii="Arial Narrow" w:hAnsi="Arial Narrow" w:cstheme="minorHAnsi"/>
        </w:rPr>
        <w:t>48. Presentar a tiempo y a quien corresponda, excusa justificada por sus ausencias o retrasos y con base en esto las directivas de la institución tengan acierto en los memorandos.</w:t>
      </w:r>
    </w:p>
    <w:p w:rsidR="00FD3EB2" w:rsidRPr="005A2AA6" w:rsidRDefault="00FD3EB2" w:rsidP="00FD3EB2">
      <w:pPr>
        <w:jc w:val="both"/>
        <w:rPr>
          <w:rFonts w:ascii="Arial Narrow" w:hAnsi="Arial Narrow" w:cstheme="minorHAnsi"/>
        </w:rPr>
      </w:pPr>
      <w:r w:rsidRPr="005A2AA6">
        <w:rPr>
          <w:rFonts w:ascii="Arial Narrow" w:hAnsi="Arial Narrow" w:cstheme="minorHAnsi"/>
        </w:rPr>
        <w:t>49. Mantener una conducta personal y pública en el desempeño de sus funciones, acorde con el decoro y la dignidad propios de su cargo.</w:t>
      </w:r>
    </w:p>
    <w:p w:rsidR="00FD3EB2" w:rsidRPr="005A2AA6" w:rsidRDefault="00FD3EB2" w:rsidP="00FD3EB2">
      <w:pPr>
        <w:jc w:val="both"/>
        <w:rPr>
          <w:rFonts w:ascii="Arial Narrow" w:hAnsi="Arial Narrow" w:cstheme="minorHAnsi"/>
        </w:rPr>
      </w:pPr>
      <w:r w:rsidRPr="005A2AA6">
        <w:rPr>
          <w:rFonts w:ascii="Arial Narrow" w:hAnsi="Arial Narrow" w:cstheme="minorHAnsi"/>
        </w:rPr>
        <w:t>50. Poner al servicio de la institución su vocación y labor como maestro, entregando todas sus cualidades, capacidades, preparación y creatividad, apoyando leal y comprometidamente sus políticas educativas.</w:t>
      </w:r>
    </w:p>
    <w:p w:rsidR="00FD3EB2" w:rsidRPr="005A2AA6" w:rsidRDefault="00FD3EB2" w:rsidP="00FD3EB2">
      <w:pPr>
        <w:jc w:val="both"/>
        <w:rPr>
          <w:rFonts w:ascii="Arial Narrow" w:hAnsi="Arial Narrow" w:cstheme="minorHAnsi"/>
        </w:rPr>
      </w:pPr>
      <w:r w:rsidRPr="005A2AA6">
        <w:rPr>
          <w:rFonts w:ascii="Arial Narrow" w:hAnsi="Arial Narrow" w:cstheme="minorHAnsi"/>
        </w:rPr>
        <w:t>51. Participar activamente en las reuniones de Profesores (as), generales y particulares por áreas, grados o grupos, de Padres y Madres de Familia y otras que programe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52. Participar activamente en los eventos culturales, deportivos, sociales y religiosos que, para estudiantes, profesores (as) o Padres y Madres de Familia programe en la institución. </w:t>
      </w:r>
    </w:p>
    <w:p w:rsidR="00FD3EB2" w:rsidRPr="005A2AA6" w:rsidRDefault="00FD3EB2" w:rsidP="00FD3EB2">
      <w:pPr>
        <w:jc w:val="both"/>
        <w:rPr>
          <w:rFonts w:ascii="Arial Narrow" w:hAnsi="Arial Narrow" w:cstheme="minorHAnsi"/>
        </w:rPr>
      </w:pPr>
      <w:r w:rsidRPr="005A2AA6">
        <w:rPr>
          <w:rFonts w:ascii="Arial Narrow" w:hAnsi="Arial Narrow" w:cstheme="minorHAnsi"/>
        </w:rPr>
        <w:t>53. Conocer y utilizar los recursos pedagógicos de la institución y darles el uso adecuado, respondiendo por el mobiliario y los materiales recibidos. Se debe hacer inventario de los mismos.</w:t>
      </w:r>
    </w:p>
    <w:p w:rsidR="00FD3EB2" w:rsidRPr="005A2AA6" w:rsidRDefault="00FD3EB2" w:rsidP="00FD3EB2">
      <w:pPr>
        <w:jc w:val="both"/>
        <w:rPr>
          <w:rFonts w:ascii="Arial Narrow" w:hAnsi="Arial Narrow" w:cstheme="minorHAnsi"/>
        </w:rPr>
      </w:pPr>
      <w:r w:rsidRPr="005A2AA6">
        <w:rPr>
          <w:rFonts w:ascii="Arial Narrow" w:hAnsi="Arial Narrow" w:cstheme="minorHAnsi"/>
        </w:rPr>
        <w:t>54. Permanecer en la Institución durante todo el tiempo de la jornada escolar, exceptuando los días en que el docente tenga que cumplir sus deberes académicos en jornada contraria, prestando su entusiasta colaboración en todas las actividades que se le asignen, y estando disponible para reemplazar solidariamente a otros compañeros cuando sea necesario, siempre y cuando se asigne y se respete un horario digno para su buen desempeño.</w:t>
      </w:r>
    </w:p>
    <w:p w:rsidR="00FD3EB2" w:rsidRPr="005A2AA6" w:rsidRDefault="00FD3EB2" w:rsidP="00FD3EB2">
      <w:pPr>
        <w:jc w:val="both"/>
        <w:rPr>
          <w:rFonts w:ascii="Arial Narrow" w:hAnsi="Arial Narrow" w:cstheme="minorHAnsi"/>
        </w:rPr>
      </w:pPr>
      <w:r w:rsidRPr="005A2AA6">
        <w:rPr>
          <w:rFonts w:ascii="Arial Narrow" w:hAnsi="Arial Narrow" w:cstheme="minorHAnsi"/>
        </w:rPr>
        <w:t>55. Actualizarse permanentemente en todos los aspectos de su vida profesional, y mejorar su escalafón docente.</w:t>
      </w:r>
    </w:p>
    <w:p w:rsidR="00FD3EB2" w:rsidRPr="005A2AA6" w:rsidRDefault="00FD3EB2" w:rsidP="00FD3EB2">
      <w:pPr>
        <w:jc w:val="both"/>
        <w:rPr>
          <w:rFonts w:ascii="Arial Narrow" w:hAnsi="Arial Narrow" w:cstheme="minorHAnsi"/>
        </w:rPr>
      </w:pPr>
      <w:r w:rsidRPr="005A2AA6">
        <w:rPr>
          <w:rFonts w:ascii="Arial Narrow" w:hAnsi="Arial Narrow" w:cstheme="minorHAnsi"/>
        </w:rPr>
        <w:t>56. Fomentar y estimular las acciones que ayuden a interiorizar los valores de la persona y de la dignidad humanas, dentro y fuera de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lastRenderedPageBreak/>
        <w:t>57. Entregar oportunamente a quien corresponda los informes evaluativos y de comportamiento de los estudiantes y los otros documentos pedagógicos, propios de sus funciones, que le sean requeridos.</w:t>
      </w:r>
    </w:p>
    <w:p w:rsidR="00FD3EB2" w:rsidRPr="005A2AA6" w:rsidRDefault="00FD3EB2" w:rsidP="00FD3EB2">
      <w:pPr>
        <w:jc w:val="both"/>
        <w:rPr>
          <w:rFonts w:ascii="Arial Narrow" w:hAnsi="Arial Narrow" w:cstheme="minorHAnsi"/>
        </w:rPr>
      </w:pPr>
      <w:r w:rsidRPr="005A2AA6">
        <w:rPr>
          <w:rFonts w:ascii="Arial Narrow" w:hAnsi="Arial Narrow" w:cstheme="minorHAnsi"/>
        </w:rPr>
        <w:t>58. Abstenerse de hacer comentarios, propagar chismes o apuntes de mal gusto, que deterioren la honra de las personas o el buen nombre de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59. Propiciar la toma de conciencia y la importancia de la conservación de la naturaleza y del medio ambiente, previendo riesgos y desastres que conduzcan al desequilibrio ecológico.</w:t>
      </w:r>
    </w:p>
    <w:p w:rsidR="00FD3EB2" w:rsidRPr="005A2AA6" w:rsidRDefault="00FD3EB2" w:rsidP="00FD3EB2">
      <w:pPr>
        <w:jc w:val="both"/>
        <w:rPr>
          <w:rFonts w:ascii="Arial Narrow" w:hAnsi="Arial Narrow" w:cstheme="minorHAnsi"/>
        </w:rPr>
      </w:pPr>
      <w:r w:rsidRPr="005A2AA6">
        <w:rPr>
          <w:rFonts w:ascii="Arial Narrow" w:hAnsi="Arial Narrow" w:cstheme="minorHAnsi"/>
        </w:rPr>
        <w:t>60. Mantener una presentación personal acorde con la institución y su cargo</w:t>
      </w:r>
    </w:p>
    <w:p w:rsidR="00FD3EB2" w:rsidRPr="005A2AA6" w:rsidRDefault="00FD3EB2" w:rsidP="00FD3EB2">
      <w:pPr>
        <w:jc w:val="both"/>
        <w:rPr>
          <w:rFonts w:ascii="Arial Narrow" w:hAnsi="Arial Narrow" w:cstheme="minorHAnsi"/>
        </w:rPr>
      </w:pPr>
      <w:r w:rsidRPr="005A2AA6">
        <w:rPr>
          <w:rFonts w:ascii="Arial Narrow" w:hAnsi="Arial Narrow" w:cstheme="minorHAnsi"/>
        </w:rPr>
        <w:t>61. Ser evaluado de manera justa, de acuerdo con las exigencias de la institución y según sus capacidades y limitaciones, y a ser retroalimentado en el momento oportuno</w:t>
      </w:r>
    </w:p>
    <w:p w:rsidR="00FD3EB2" w:rsidRPr="005A2AA6" w:rsidRDefault="00FD3EB2" w:rsidP="00FD3EB2">
      <w:pPr>
        <w:jc w:val="both"/>
        <w:rPr>
          <w:rFonts w:ascii="Arial Narrow" w:hAnsi="Arial Narrow" w:cstheme="minorHAnsi"/>
        </w:rPr>
      </w:pPr>
      <w:r w:rsidRPr="005A2AA6">
        <w:rPr>
          <w:rFonts w:ascii="Arial Narrow" w:hAnsi="Arial Narrow" w:cstheme="minorHAnsi"/>
        </w:rPr>
        <w:t>62. No fumar dentro de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63. Se recomienda controlar el uso de celulares durante su clase, para no alterar el normal desarrollo de la misma y no crear malestar entre sus estudiantes por la prohibición que ellos tienen sobre el uso de los mismos en horas de clase.</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64. Asistir puntualmente y permanecer en la jornada de trabajo y durante las demás actividades curriculares y extracurriculares que programe la institución. </w:t>
      </w:r>
    </w:p>
    <w:p w:rsidR="00FD3EB2" w:rsidRPr="005A2AA6" w:rsidRDefault="00FD3EB2" w:rsidP="00FD3EB2">
      <w:pPr>
        <w:jc w:val="both"/>
        <w:rPr>
          <w:rFonts w:ascii="Arial Narrow" w:hAnsi="Arial Narrow" w:cstheme="minorHAnsi"/>
        </w:rPr>
      </w:pPr>
      <w:r w:rsidRPr="005A2AA6">
        <w:rPr>
          <w:rFonts w:ascii="Arial Narrow" w:hAnsi="Arial Narrow" w:cstheme="minorHAnsi"/>
        </w:rPr>
        <w:t>65. Cumplir con las labores académicas durante el horario establecido mediante una metodología que permita la participación de los estudiantes.</w:t>
      </w:r>
    </w:p>
    <w:p w:rsidR="00FD3EB2" w:rsidRPr="005A2AA6" w:rsidRDefault="00FD3EB2" w:rsidP="00FD3EB2">
      <w:pPr>
        <w:jc w:val="both"/>
        <w:rPr>
          <w:rFonts w:ascii="Arial Narrow" w:hAnsi="Arial Narrow" w:cstheme="minorHAnsi"/>
        </w:rPr>
      </w:pPr>
      <w:r w:rsidRPr="005A2AA6">
        <w:rPr>
          <w:rFonts w:ascii="Arial Narrow" w:hAnsi="Arial Narrow" w:cstheme="minorHAnsi"/>
        </w:rPr>
        <w:t>66. Permanecer en la institución toda la jornada de trabajo (6 horas) y llegar a tiempo al salón de clases. En caso de que necesite retirarse de la institución debe solicitar el respectivo permiso en Coordinación.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67. Comunicar oportunamente a la Rectoría, en caso de una urgente necesidad, el motivo debidamente justificado, por el cual no puede asistir a la institución o si deba ausentarse de ella con el permiso de la coordinación.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68. Responder por el cuidado y conservación del material didáctico a su disposición.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69. Procurar que las instalaciones del plantel se mantengan aseadas y bien presentadas, recordando a los estudiantes, las normas de orden y de convivencia.</w:t>
      </w:r>
    </w:p>
    <w:p w:rsidR="00FD3EB2" w:rsidRPr="005A2AA6" w:rsidRDefault="00FD3EB2" w:rsidP="00FD3EB2">
      <w:pPr>
        <w:jc w:val="both"/>
        <w:rPr>
          <w:rFonts w:ascii="Arial Narrow" w:hAnsi="Arial Narrow" w:cstheme="minorHAnsi"/>
        </w:rPr>
      </w:pPr>
      <w:r w:rsidRPr="005A2AA6">
        <w:rPr>
          <w:rFonts w:ascii="Arial Narrow" w:hAnsi="Arial Narrow" w:cstheme="minorHAnsi"/>
        </w:rPr>
        <w:t>70. Participar en los consejos y comités en los que sea requerido.</w:t>
      </w:r>
    </w:p>
    <w:p w:rsidR="00FD3EB2" w:rsidRPr="005A2AA6" w:rsidRDefault="00FD3EB2" w:rsidP="00FD3EB2">
      <w:pPr>
        <w:jc w:val="both"/>
        <w:rPr>
          <w:rFonts w:ascii="Arial Narrow" w:hAnsi="Arial Narrow" w:cstheme="minorHAnsi"/>
        </w:rPr>
      </w:pPr>
      <w:r w:rsidRPr="005A2AA6">
        <w:rPr>
          <w:rFonts w:ascii="Arial Narrow" w:hAnsi="Arial Narrow" w:cstheme="minorHAnsi"/>
        </w:rPr>
        <w:t>71. Presentarse al plantel en forma digna, sin los efectos del alcohol y alucinógenos.</w:t>
      </w:r>
    </w:p>
    <w:p w:rsidR="00FD3EB2" w:rsidRPr="005A2AA6" w:rsidRDefault="00FD3EB2" w:rsidP="00FD3EB2">
      <w:pPr>
        <w:jc w:val="both"/>
        <w:rPr>
          <w:rFonts w:ascii="Arial Narrow" w:hAnsi="Arial Narrow" w:cstheme="minorHAnsi"/>
        </w:rPr>
      </w:pPr>
      <w:r w:rsidRPr="005A2AA6">
        <w:rPr>
          <w:rFonts w:ascii="Arial Narrow" w:hAnsi="Arial Narrow" w:cstheme="minorHAnsi"/>
        </w:rPr>
        <w:t>72. Asumir permanentemente una actitud de compromiso, identidad, pertenencia y lealtad con el plantel.</w:t>
      </w:r>
    </w:p>
    <w:p w:rsidR="00FD3EB2" w:rsidRPr="005A2AA6" w:rsidRDefault="00FD3EB2" w:rsidP="00FD3EB2">
      <w:pPr>
        <w:jc w:val="both"/>
        <w:rPr>
          <w:rFonts w:ascii="Arial Narrow" w:hAnsi="Arial Narrow" w:cstheme="minorHAnsi"/>
        </w:rPr>
      </w:pPr>
      <w:r w:rsidRPr="005A2AA6">
        <w:rPr>
          <w:rFonts w:ascii="Arial Narrow" w:hAnsi="Arial Narrow" w:cstheme="minorHAnsi"/>
        </w:rPr>
        <w:t>73. Cumplir y hacer cumplir las acciones y programas delineados en el cronograma de actividades.</w:t>
      </w:r>
    </w:p>
    <w:p w:rsidR="00FD3EB2" w:rsidRPr="005A2AA6" w:rsidRDefault="00FD3EB2" w:rsidP="00FD3EB2">
      <w:pPr>
        <w:jc w:val="both"/>
        <w:rPr>
          <w:rFonts w:ascii="Arial Narrow" w:hAnsi="Arial Narrow" w:cstheme="minorHAnsi"/>
        </w:rPr>
      </w:pPr>
      <w:r w:rsidRPr="005A2AA6">
        <w:rPr>
          <w:rFonts w:ascii="Arial Narrow" w:hAnsi="Arial Narrow" w:cstheme="minorHAnsi"/>
        </w:rPr>
        <w:t>74. Cualquier dificultad con la comunidad de estudiantes deberá registrarse en la hoja de control y el observador del alumno. Debe seguir el procedimiento estipulado en el manual de convivencia, para las acciones pedagógicas correctivas.</w:t>
      </w:r>
    </w:p>
    <w:p w:rsidR="00FD3EB2" w:rsidRPr="005A2AA6" w:rsidRDefault="00FD3EB2" w:rsidP="00FD3EB2">
      <w:pPr>
        <w:jc w:val="both"/>
        <w:rPr>
          <w:rFonts w:ascii="Arial Narrow" w:hAnsi="Arial Narrow" w:cstheme="minorHAnsi"/>
        </w:rPr>
      </w:pPr>
      <w:r w:rsidRPr="005A2AA6">
        <w:rPr>
          <w:rFonts w:ascii="Arial Narrow" w:hAnsi="Arial Narrow" w:cstheme="minorHAnsi"/>
        </w:rPr>
        <w:t>75. Estar presente y colaborar con el manejo de la disciplina en las formaciones generales de la comunidad y en las reuniones programadas por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lastRenderedPageBreak/>
        <w:t>76. Informar a los directivos, los casos de tenencia, consumo o tráfico de estupefacientes y sustancias psicoactivas tanto dentro como por fuera de él (Decreto 1108 del 3 de mayo de 1994).</w:t>
      </w:r>
    </w:p>
    <w:p w:rsidR="00FD3EB2" w:rsidRPr="005A2AA6" w:rsidRDefault="00FD3EB2" w:rsidP="00FD3EB2">
      <w:pPr>
        <w:jc w:val="both"/>
        <w:rPr>
          <w:rFonts w:ascii="Arial Narrow" w:hAnsi="Arial Narrow" w:cstheme="minorHAnsi"/>
        </w:rPr>
      </w:pPr>
      <w:r w:rsidRPr="005A2AA6">
        <w:rPr>
          <w:rFonts w:ascii="Arial Narrow" w:hAnsi="Arial Narrow" w:cstheme="minorHAnsi"/>
        </w:rPr>
        <w:t>77. Cumplir a cabalidad con los programas curriculares asignados en las áreas respectivas.</w:t>
      </w:r>
    </w:p>
    <w:p w:rsidR="00FD3EB2" w:rsidRPr="005A2AA6" w:rsidRDefault="00FD3EB2" w:rsidP="00FD3EB2">
      <w:pPr>
        <w:jc w:val="both"/>
        <w:rPr>
          <w:rFonts w:ascii="Arial Narrow" w:hAnsi="Arial Narrow" w:cstheme="minorHAnsi"/>
        </w:rPr>
      </w:pPr>
      <w:r w:rsidRPr="005A2AA6">
        <w:rPr>
          <w:rFonts w:ascii="Arial Narrow" w:hAnsi="Arial Narrow" w:cstheme="minorHAnsi"/>
        </w:rPr>
        <w:t>78. Ser leal con el estudiantado y con los compañeros de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79. Prohíbase solicitar dinero prestado a estudiantes y padres de familia.</w:t>
      </w:r>
    </w:p>
    <w:p w:rsidR="00FD3EB2" w:rsidRPr="005A2AA6" w:rsidRDefault="00FD3EB2" w:rsidP="00FD3EB2">
      <w:pPr>
        <w:jc w:val="both"/>
        <w:rPr>
          <w:rFonts w:ascii="Arial Narrow" w:hAnsi="Arial Narrow" w:cstheme="minorHAnsi"/>
        </w:rPr>
      </w:pPr>
      <w:r w:rsidRPr="005A2AA6">
        <w:rPr>
          <w:rFonts w:ascii="Arial Narrow" w:hAnsi="Arial Narrow" w:cstheme="minorHAnsi"/>
        </w:rPr>
        <w:t>80. Resolver preferiblemente los conflictos dentro del salón de clase, dentro de un clima de conciliación, esto para un buen manejo disciplinario y responsabilizarse de las anotaciones hechas en el control de clase y el observador del estudiante. En toda Situación de conflicto que se presente habrá medidas pedagógicas de carácter formativo.</w:t>
      </w:r>
    </w:p>
    <w:p w:rsidR="00FD3EB2" w:rsidRPr="005A2AA6" w:rsidRDefault="00FD3EB2" w:rsidP="00FD3EB2">
      <w:pPr>
        <w:jc w:val="both"/>
        <w:rPr>
          <w:rFonts w:ascii="Arial Narrow" w:hAnsi="Arial Narrow" w:cstheme="minorHAnsi"/>
        </w:rPr>
      </w:pPr>
      <w:r w:rsidRPr="005A2AA6">
        <w:rPr>
          <w:rFonts w:ascii="Arial Narrow" w:hAnsi="Arial Narrow" w:cstheme="minorHAnsi"/>
        </w:rPr>
        <w:t>81. Realizar los seguimientos académicos y comportamentales, en forma completa y siguiendo el conducto regular.</w:t>
      </w:r>
    </w:p>
    <w:p w:rsidR="00FD3EB2" w:rsidRPr="005A2AA6" w:rsidRDefault="00FD3EB2" w:rsidP="00FD3EB2">
      <w:pPr>
        <w:jc w:val="both"/>
        <w:rPr>
          <w:rFonts w:ascii="Arial Narrow" w:hAnsi="Arial Narrow" w:cstheme="minorHAnsi"/>
        </w:rPr>
      </w:pPr>
      <w:r w:rsidRPr="005A2AA6">
        <w:rPr>
          <w:rFonts w:ascii="Arial Narrow" w:hAnsi="Arial Narrow" w:cstheme="minorHAnsi"/>
        </w:rPr>
        <w:t>82. Acompañar a la comunidad estudiantil durante toda la jornada, en el desarrollo de las actividades religiosas, artísticas, cívicas, culturales y deportivas que programe la Institución, dentro y fuera del plantel.</w:t>
      </w:r>
    </w:p>
    <w:p w:rsidR="00FD3EB2" w:rsidRPr="005A2AA6" w:rsidRDefault="00FD3EB2" w:rsidP="00FD3EB2">
      <w:pPr>
        <w:jc w:val="both"/>
        <w:rPr>
          <w:rFonts w:ascii="Arial Narrow" w:hAnsi="Arial Narrow" w:cstheme="minorHAnsi"/>
        </w:rPr>
      </w:pPr>
      <w:r w:rsidRPr="005A2AA6">
        <w:rPr>
          <w:rFonts w:ascii="Arial Narrow" w:hAnsi="Arial Narrow" w:cstheme="minorHAnsi"/>
        </w:rPr>
        <w:t>83. Cumplir con las disposiciones internas dadas a través de resoluciones, circulares y memorandos, siempre y cuando no sean contrarias a la constitución y a la Ley.</w:t>
      </w:r>
    </w:p>
    <w:p w:rsidR="00FD3EB2" w:rsidRPr="005A2AA6" w:rsidRDefault="00FD3EB2" w:rsidP="00FD3EB2">
      <w:pPr>
        <w:jc w:val="both"/>
        <w:rPr>
          <w:rFonts w:ascii="Arial Narrow" w:hAnsi="Arial Narrow" w:cstheme="minorHAnsi"/>
        </w:rPr>
      </w:pPr>
      <w:r w:rsidRPr="005A2AA6">
        <w:rPr>
          <w:rFonts w:ascii="Arial Narrow" w:hAnsi="Arial Narrow" w:cstheme="minorHAnsi"/>
        </w:rPr>
        <w:t>84. Cumplir con eficiencia y responsabilidad los tumos de disciplina y vigilancia que le sean asignados.</w:t>
      </w:r>
    </w:p>
    <w:p w:rsidR="00FD3EB2" w:rsidRPr="005A2AA6" w:rsidRDefault="00FD3EB2" w:rsidP="00FD3EB2">
      <w:pPr>
        <w:jc w:val="both"/>
        <w:rPr>
          <w:rFonts w:ascii="Arial Narrow" w:hAnsi="Arial Narrow" w:cstheme="minorHAnsi"/>
        </w:rPr>
      </w:pPr>
      <w:r w:rsidRPr="005A2AA6">
        <w:rPr>
          <w:rFonts w:ascii="Arial Narrow" w:hAnsi="Arial Narrow" w:cstheme="minorHAnsi"/>
        </w:rPr>
        <w:t>85. Informar a Coordinación las anomalías que se presenten en la institución especialmente cuando le correspondan los turnos de disciplina.</w:t>
      </w:r>
    </w:p>
    <w:p w:rsidR="00FD3EB2" w:rsidRPr="005A2AA6" w:rsidRDefault="00FD3EB2" w:rsidP="00FD3EB2">
      <w:pPr>
        <w:jc w:val="both"/>
        <w:rPr>
          <w:rFonts w:ascii="Arial Narrow" w:hAnsi="Arial Narrow" w:cstheme="minorHAnsi"/>
        </w:rPr>
      </w:pPr>
      <w:r w:rsidRPr="005A2AA6">
        <w:rPr>
          <w:rFonts w:ascii="Arial Narrow" w:hAnsi="Arial Narrow" w:cstheme="minorHAnsi"/>
        </w:rPr>
        <w:t>8691. Respetar el tiempo asignado para las clases e igualmente el tiempo de descanso para los alumnos.</w:t>
      </w:r>
    </w:p>
    <w:p w:rsidR="00FD3EB2" w:rsidRPr="005A2AA6" w:rsidRDefault="00FD3EB2" w:rsidP="00FD3EB2">
      <w:pPr>
        <w:jc w:val="both"/>
        <w:rPr>
          <w:rFonts w:ascii="Arial Narrow" w:hAnsi="Arial Narrow" w:cstheme="minorHAnsi"/>
        </w:rPr>
      </w:pPr>
      <w:r w:rsidRPr="005A2AA6">
        <w:rPr>
          <w:rFonts w:ascii="Arial Narrow" w:hAnsi="Arial Narrow" w:cstheme="minorHAnsi"/>
        </w:rPr>
        <w:t>87. Asistir puntualmente a las reuniones a las que sea convocado y permanecer durante toda la sesión.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88. Abstenerse de enviar alumnos a realizar diligencias fuera de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88. Entregar a tiempo la planeación, planillas y demás informes solicitados por la institución.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89. Llevar el control de asistencia y/o reportar oportunamente los casos más frecuentes de inasistencia a coordinación.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90. Llevar los libros reglamentarios y presentarlos a las directivas en las fechas estipuladas.</w:t>
      </w:r>
    </w:p>
    <w:p w:rsidR="00FD3EB2" w:rsidRPr="005A2AA6" w:rsidRDefault="00FD3EB2" w:rsidP="00FD3EB2">
      <w:pPr>
        <w:jc w:val="both"/>
        <w:rPr>
          <w:rFonts w:ascii="Arial Narrow" w:hAnsi="Arial Narrow" w:cstheme="minorHAnsi"/>
        </w:rPr>
      </w:pPr>
      <w:r w:rsidRPr="005A2AA6">
        <w:rPr>
          <w:rFonts w:ascii="Arial Narrow" w:hAnsi="Arial Narrow" w:cstheme="minorHAnsi"/>
        </w:rPr>
        <w:t>91. Solicitar los permisos a Rectoría en caso de ausencia de la institución de uno hasta por tres días y esperar que le sea concedido el visto bueno. Tener en cuenta las orientaciones dadas por SED para estos casos.</w:t>
      </w:r>
    </w:p>
    <w:p w:rsidR="00FD3EB2" w:rsidRPr="005A2AA6" w:rsidRDefault="00FD3EB2" w:rsidP="00FD3EB2">
      <w:pPr>
        <w:jc w:val="both"/>
        <w:rPr>
          <w:rFonts w:ascii="Arial Narrow" w:hAnsi="Arial Narrow" w:cstheme="minorHAnsi"/>
        </w:rPr>
      </w:pPr>
      <w:r w:rsidRPr="005A2AA6">
        <w:rPr>
          <w:rFonts w:ascii="Arial Narrow" w:hAnsi="Arial Narrow" w:cstheme="minorHAnsi"/>
        </w:rPr>
        <w:t>92. Informar a los estudiantes, al inicio del año lectivo, la programación del área y/o la asignatura, logros o competencias requeridas, criterios y sistemas de evaluación y procesos metodológicos.</w:t>
      </w:r>
    </w:p>
    <w:p w:rsidR="00FD3EB2" w:rsidRPr="005A2AA6" w:rsidRDefault="00FD3EB2" w:rsidP="00FD3EB2">
      <w:pPr>
        <w:jc w:val="both"/>
        <w:rPr>
          <w:rFonts w:ascii="Arial Narrow" w:hAnsi="Arial Narrow" w:cstheme="minorHAnsi"/>
        </w:rPr>
      </w:pPr>
      <w:r w:rsidRPr="005A2AA6">
        <w:rPr>
          <w:rFonts w:ascii="Arial Narrow" w:hAnsi="Arial Narrow" w:cstheme="minorHAnsi"/>
        </w:rPr>
        <w:t>93. Asistir a la clausura de labores escolares y a la ceremonia de graduación de cada año lectivo.</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94. Transformar las prácticas pedagógicas para contribuir a la construcción de ambientes de aprendizajes democráticos y tolerantes que potencien la participación, la construcción colectiva de estrategias para la resolución de conflictos, el respeto a la dignidad humana, a la vida, a la integridad física y moral de los estudiantes. </w:t>
      </w:r>
    </w:p>
    <w:p w:rsidR="00FD3EB2" w:rsidRPr="005A2AA6" w:rsidRDefault="00FD3EB2" w:rsidP="00FD3EB2">
      <w:pPr>
        <w:jc w:val="both"/>
        <w:rPr>
          <w:rFonts w:ascii="Arial Narrow" w:hAnsi="Arial Narrow" w:cstheme="minorHAnsi"/>
        </w:rPr>
      </w:pPr>
      <w:r w:rsidRPr="005A2AA6">
        <w:rPr>
          <w:rFonts w:ascii="Arial Narrow" w:hAnsi="Arial Narrow" w:cstheme="minorHAnsi"/>
        </w:rPr>
        <w:lastRenderedPageBreak/>
        <w:t>95. Participar de los procesos de actualización y de formación docente y de evaluación del clima escolar del establecimiento educativo.</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96. Contribuir a la construcción y aplicación del manual de convivencia. </w:t>
      </w:r>
    </w:p>
    <w:p w:rsidR="00FD3EB2" w:rsidRPr="005A2AA6" w:rsidRDefault="00FD3EB2" w:rsidP="00FD3EB2">
      <w:pPr>
        <w:jc w:val="both"/>
        <w:rPr>
          <w:rFonts w:ascii="Arial Narrow" w:hAnsi="Arial Narrow" w:cstheme="minorHAnsi"/>
        </w:rPr>
      </w:pPr>
      <w:r w:rsidRPr="005A2AA6">
        <w:rPr>
          <w:rFonts w:ascii="Arial Narrow" w:hAnsi="Arial Narrow" w:cstheme="minorHAnsi"/>
        </w:rPr>
        <w:t>97. En caso de ser designado titular de grado, hacer al seguimiento de los estudiantes a su cargo en relación con asistencia, comportamiento y rendimiento académico. Atender de manera pedagógica situaciones de convivencia que se presenten en su grupo.</w:t>
      </w:r>
    </w:p>
    <w:p w:rsidR="00FD3EB2" w:rsidRPr="005A2AA6" w:rsidRDefault="00FD3EB2" w:rsidP="00FD3EB2">
      <w:pPr>
        <w:jc w:val="both"/>
        <w:rPr>
          <w:rFonts w:ascii="Arial Narrow" w:hAnsi="Arial Narrow" w:cstheme="minorHAnsi"/>
          <w:b/>
        </w:rPr>
      </w:pPr>
      <w:r w:rsidRPr="005A2AA6">
        <w:rPr>
          <w:rFonts w:ascii="Arial Narrow" w:hAnsi="Arial Narrow" w:cstheme="minorHAnsi"/>
          <w:b/>
        </w:rPr>
        <w:t>PACTOS DE CONVIVENCIA ENTRE DOCENTES:</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a. Respetar el uso de la palabra del compañero y tener en cuenta su opinión. Acatar el orden de la palabra. </w:t>
      </w:r>
    </w:p>
    <w:p w:rsidR="00FD3EB2" w:rsidRPr="005A2AA6" w:rsidRDefault="00FD3EB2" w:rsidP="00FD3EB2">
      <w:pPr>
        <w:jc w:val="both"/>
        <w:rPr>
          <w:rFonts w:ascii="Arial Narrow" w:hAnsi="Arial Narrow" w:cstheme="minorHAnsi"/>
        </w:rPr>
      </w:pPr>
      <w:r w:rsidRPr="005A2AA6">
        <w:rPr>
          <w:rFonts w:ascii="Arial Narrow" w:hAnsi="Arial Narrow" w:cstheme="minorHAnsi"/>
        </w:rPr>
        <w:t>b. Cumplimiento de la jornada laboral (puntualidad a la llegada a la institución y al aula de clase).</w:t>
      </w:r>
    </w:p>
    <w:p w:rsidR="00FD3EB2" w:rsidRPr="005A2AA6" w:rsidRDefault="00FD3EB2" w:rsidP="00FD3EB2">
      <w:pPr>
        <w:jc w:val="both"/>
        <w:rPr>
          <w:rFonts w:ascii="Arial Narrow" w:hAnsi="Arial Narrow" w:cstheme="minorHAnsi"/>
        </w:rPr>
      </w:pPr>
      <w:r w:rsidRPr="005A2AA6">
        <w:rPr>
          <w:rFonts w:ascii="Arial Narrow" w:hAnsi="Arial Narrow" w:cstheme="minorHAnsi"/>
        </w:rPr>
        <w:t>c. Establecer relaciones de cordialidad, respeto, solidaridad y tolerancia.</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d. Dar un trato igualitario incondicional, recuperar la solidaridad y apoyo mutuo para la convivencia pacífica. </w:t>
      </w:r>
    </w:p>
    <w:p w:rsidR="00FD3EB2" w:rsidRPr="005A2AA6" w:rsidRDefault="00FD3EB2" w:rsidP="00FD3EB2">
      <w:pPr>
        <w:jc w:val="both"/>
        <w:rPr>
          <w:rFonts w:ascii="Arial Narrow" w:hAnsi="Arial Narrow" w:cstheme="minorHAnsi"/>
        </w:rPr>
      </w:pPr>
      <w:r w:rsidRPr="005A2AA6">
        <w:rPr>
          <w:rFonts w:ascii="Arial Narrow" w:hAnsi="Arial Narrow" w:cstheme="minorHAnsi"/>
        </w:rPr>
        <w:t>e. Usar buen y adecuado vocabulario cuando se dirija a los estudiantes, compañeros y demás miembros de la comunidad educativa.</w:t>
      </w:r>
    </w:p>
    <w:p w:rsidR="00FD3EB2" w:rsidRPr="005A2AA6" w:rsidRDefault="00FD3EB2" w:rsidP="00FD3EB2">
      <w:pPr>
        <w:jc w:val="both"/>
        <w:rPr>
          <w:rFonts w:ascii="Arial Narrow" w:hAnsi="Arial Narrow" w:cstheme="minorHAnsi"/>
        </w:rPr>
      </w:pPr>
      <w:r w:rsidRPr="005A2AA6">
        <w:rPr>
          <w:rFonts w:ascii="Arial Narrow" w:hAnsi="Arial Narrow" w:cstheme="minorHAnsi"/>
        </w:rPr>
        <w:t>f.  Ser tolerante y respetuoso con los estudiantes, compañeros y demás miembros de la comunidad educativa para fomentar y construir convivencia en armonía con los otros.</w:t>
      </w:r>
    </w:p>
    <w:p w:rsidR="00FD3EB2" w:rsidRPr="005A2AA6" w:rsidRDefault="00FD3EB2" w:rsidP="00FD3EB2">
      <w:pPr>
        <w:jc w:val="both"/>
        <w:rPr>
          <w:rFonts w:ascii="Arial Narrow" w:hAnsi="Arial Narrow" w:cstheme="minorHAnsi"/>
        </w:rPr>
      </w:pPr>
      <w:r w:rsidRPr="005A2AA6">
        <w:rPr>
          <w:rFonts w:ascii="Arial Narrow" w:hAnsi="Arial Narrow" w:cstheme="minorHAnsi"/>
        </w:rPr>
        <w:t>g. Ser ejemplo y modelo para la formación en valores de sus estudiantes</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h. Cumplir a cabalidad con los deberes a nivel laboral en la comunidad de docentes contemplados en el art, </w:t>
      </w:r>
    </w:p>
    <w:p w:rsidR="00FD3EB2" w:rsidRPr="005A2AA6" w:rsidRDefault="00FD3EB2" w:rsidP="00FD3EB2">
      <w:pPr>
        <w:jc w:val="both"/>
        <w:rPr>
          <w:rFonts w:ascii="Arial Narrow" w:hAnsi="Arial Narrow" w:cstheme="minorHAnsi"/>
        </w:rPr>
      </w:pPr>
    </w:p>
    <w:p w:rsidR="00FD3EB2" w:rsidRPr="005A2AA6" w:rsidRDefault="00FD3EB2" w:rsidP="00FD3EB2">
      <w:pPr>
        <w:jc w:val="both"/>
        <w:rPr>
          <w:rFonts w:ascii="Arial Narrow" w:hAnsi="Arial Narrow" w:cstheme="minorHAnsi"/>
          <w:b/>
        </w:rPr>
      </w:pPr>
      <w:r w:rsidRPr="005A2AA6">
        <w:rPr>
          <w:rFonts w:ascii="Arial Narrow" w:hAnsi="Arial Narrow"/>
          <w:b/>
        </w:rPr>
        <w:t xml:space="preserve">Artículo </w:t>
      </w:r>
      <w:r>
        <w:rPr>
          <w:rFonts w:ascii="Arial Narrow" w:hAnsi="Arial Narrow"/>
          <w:b/>
        </w:rPr>
        <w:t>11</w:t>
      </w:r>
      <w:r w:rsidRPr="005A2AA6">
        <w:rPr>
          <w:rFonts w:ascii="Arial Narrow" w:hAnsi="Arial Narrow"/>
          <w:b/>
        </w:rPr>
        <w:t xml:space="preserve">. </w:t>
      </w:r>
      <w:r w:rsidRPr="005A2AA6">
        <w:rPr>
          <w:rFonts w:ascii="Arial Narrow" w:hAnsi="Arial Narrow" w:cstheme="minorHAnsi"/>
          <w:b/>
        </w:rPr>
        <w:t>ESTÍMULOS PARA LOS DOCENTES Y DIRECTIVOS DOCENTES</w:t>
      </w:r>
    </w:p>
    <w:p w:rsidR="00FD3EB2" w:rsidRPr="005A2AA6" w:rsidRDefault="00FD3EB2" w:rsidP="00FD3EB2">
      <w:pPr>
        <w:jc w:val="both"/>
        <w:rPr>
          <w:rFonts w:ascii="Arial Narrow" w:hAnsi="Arial Narrow" w:cstheme="minorHAnsi"/>
        </w:rPr>
      </w:pPr>
      <w:r w:rsidRPr="005A2AA6">
        <w:rPr>
          <w:rFonts w:ascii="Arial Narrow" w:hAnsi="Arial Narrow" w:cstheme="minorHAnsi"/>
        </w:rPr>
        <w:t>Los docentes y directivos docentes que por su trabajo profesional, desarrollo de los objetivos del plantel, sentido de pertenencia, puntualidad, colaboración, por los servicios prestados a  la institución en comités, comisiones y actividades académicas, culturales y deportivas, participación en las actividades complementarias, aprovechamiento de recursos, esfuerzos,  superación personal, investigación y número de años de vinculación al plantel (15, 20, 25, 30 y 35 años en su labor) serán merecedores de los siguientes estímulos:</w:t>
      </w:r>
    </w:p>
    <w:p w:rsidR="00FD3EB2" w:rsidRPr="005A2AA6" w:rsidRDefault="00FD3EB2" w:rsidP="00FD3EB2">
      <w:pPr>
        <w:jc w:val="both"/>
        <w:rPr>
          <w:rFonts w:ascii="Arial Narrow" w:hAnsi="Arial Narrow" w:cstheme="minorHAnsi"/>
        </w:rPr>
      </w:pPr>
      <w:r w:rsidRPr="005A2AA6">
        <w:rPr>
          <w:rFonts w:ascii="Arial Narrow" w:hAnsi="Arial Narrow" w:cstheme="minorHAnsi"/>
        </w:rPr>
        <w:t>1. Reconocimiento público ante la comunidad educativa.</w:t>
      </w:r>
    </w:p>
    <w:p w:rsidR="00FD3EB2" w:rsidRPr="005A2AA6" w:rsidRDefault="00FD3EB2" w:rsidP="00FD3EB2">
      <w:pPr>
        <w:jc w:val="both"/>
        <w:rPr>
          <w:rFonts w:ascii="Arial Narrow" w:hAnsi="Arial Narrow" w:cstheme="minorHAnsi"/>
        </w:rPr>
      </w:pPr>
      <w:r w:rsidRPr="005A2AA6">
        <w:rPr>
          <w:rFonts w:ascii="Arial Narrow" w:hAnsi="Arial Narrow" w:cstheme="minorHAnsi"/>
        </w:rPr>
        <w:t>2. Distinciones especiales en público por resolución motivada por el plantel.</w:t>
      </w:r>
    </w:p>
    <w:p w:rsidR="00FD3EB2" w:rsidRPr="005A2AA6" w:rsidRDefault="00FD3EB2" w:rsidP="00FD3EB2">
      <w:pPr>
        <w:jc w:val="both"/>
        <w:rPr>
          <w:rFonts w:ascii="Arial Narrow" w:hAnsi="Arial Narrow" w:cstheme="minorHAnsi"/>
        </w:rPr>
      </w:pPr>
      <w:r w:rsidRPr="005A2AA6">
        <w:rPr>
          <w:rFonts w:ascii="Arial Narrow" w:hAnsi="Arial Narrow" w:cstheme="minorHAnsi"/>
        </w:rPr>
        <w:t>3. Reconocimiento a los años de servicio prestados a la institución, otorgado en acto especial celebrado el día del educador.</w:t>
      </w:r>
    </w:p>
    <w:p w:rsidR="00FD3EB2" w:rsidRPr="005A2AA6" w:rsidRDefault="00FD3EB2" w:rsidP="00FD3EB2">
      <w:pPr>
        <w:pStyle w:val="Ttulo2"/>
        <w:keepNext w:val="0"/>
        <w:widowControl w:val="0"/>
        <w:autoSpaceDE w:val="0"/>
        <w:autoSpaceDN w:val="0"/>
        <w:jc w:val="both"/>
        <w:rPr>
          <w:rFonts w:ascii="Arial Narrow" w:hAnsi="Arial Narrow" w:cstheme="minorHAnsi"/>
          <w:color w:val="1F4E79"/>
          <w:sz w:val="22"/>
          <w:szCs w:val="22"/>
        </w:rPr>
      </w:pPr>
    </w:p>
    <w:p w:rsidR="00FD3EB2" w:rsidRPr="005A2AA6" w:rsidRDefault="00FD3EB2" w:rsidP="00FD3EB2">
      <w:pPr>
        <w:jc w:val="both"/>
        <w:rPr>
          <w:rFonts w:ascii="Arial Narrow" w:hAnsi="Arial Narrow"/>
          <w:lang w:eastAsia="es-ES"/>
        </w:rPr>
      </w:pPr>
      <w:r w:rsidRPr="005A2AA6">
        <w:rPr>
          <w:rFonts w:ascii="Arial Narrow" w:hAnsi="Arial Narrow" w:cstheme="minorHAnsi"/>
          <w:b/>
        </w:rPr>
        <w:t>3. SOBRE LOS PADRES DE FAMILIA</w:t>
      </w:r>
    </w:p>
    <w:p w:rsidR="00FD3EB2" w:rsidRPr="005A2AA6" w:rsidRDefault="00FD3EB2" w:rsidP="00FD3EB2">
      <w:pPr>
        <w:jc w:val="both"/>
        <w:rPr>
          <w:rFonts w:ascii="Arial Narrow" w:hAnsi="Arial Narrow" w:cstheme="minorHAnsi"/>
          <w:b/>
        </w:rPr>
      </w:pPr>
      <w:r w:rsidRPr="005A2AA6">
        <w:rPr>
          <w:rFonts w:ascii="Arial Narrow" w:hAnsi="Arial Narrow"/>
          <w:b/>
        </w:rPr>
        <w:t xml:space="preserve">Artículo </w:t>
      </w:r>
      <w:r>
        <w:rPr>
          <w:rFonts w:ascii="Arial Narrow" w:hAnsi="Arial Narrow"/>
          <w:b/>
        </w:rPr>
        <w:t>12</w:t>
      </w:r>
      <w:r w:rsidRPr="005A2AA6">
        <w:rPr>
          <w:rFonts w:ascii="Arial Narrow" w:hAnsi="Arial Narrow"/>
          <w:b/>
        </w:rPr>
        <w:t xml:space="preserve">. </w:t>
      </w:r>
      <w:r w:rsidRPr="005A2AA6">
        <w:rPr>
          <w:rFonts w:ascii="Arial Narrow" w:hAnsi="Arial Narrow" w:cstheme="minorHAnsi"/>
          <w:b/>
        </w:rPr>
        <w:t>DERECHOS DE LOS PADRES DE FAMILIA</w:t>
      </w:r>
    </w:p>
    <w:p w:rsidR="00FD3EB2" w:rsidRPr="005A2AA6" w:rsidRDefault="00FD3EB2" w:rsidP="00FD3EB2">
      <w:pPr>
        <w:jc w:val="both"/>
        <w:rPr>
          <w:rFonts w:ascii="Arial Narrow" w:hAnsi="Arial Narrow"/>
          <w:lang w:val="es-ES"/>
        </w:rPr>
      </w:pPr>
      <w:r w:rsidRPr="005A2AA6">
        <w:rPr>
          <w:rFonts w:ascii="Arial Narrow" w:hAnsi="Arial Narrow"/>
          <w:lang w:val="es-ES"/>
        </w:rPr>
        <w:t>Los acudientes de los estudiantes de la Institución Educativa Instituto Técnico Alfonso López, gozan de todos los derechos y garantías civiles reconocidas en la legislación colombiana, especialmente los siguientes:</w:t>
      </w:r>
    </w:p>
    <w:p w:rsidR="00FD3EB2" w:rsidRPr="005A2AA6" w:rsidRDefault="00FD3EB2" w:rsidP="00FD3EB2">
      <w:pPr>
        <w:jc w:val="both"/>
        <w:rPr>
          <w:rFonts w:ascii="Arial Narrow" w:hAnsi="Arial Narrow"/>
          <w:lang w:val="es-ES"/>
        </w:rPr>
      </w:pPr>
      <w:r w:rsidRPr="005A2AA6">
        <w:rPr>
          <w:rFonts w:ascii="Arial Narrow" w:hAnsi="Arial Narrow"/>
          <w:lang w:val="es-ES"/>
        </w:rPr>
        <w:lastRenderedPageBreak/>
        <w:t>1.</w:t>
      </w:r>
      <w:r w:rsidRPr="005A2AA6">
        <w:rPr>
          <w:rFonts w:ascii="Arial Narrow" w:hAnsi="Arial Narrow"/>
          <w:lang w:val="es-ES"/>
        </w:rPr>
        <w:tab/>
        <w:t>Conocer con anticipación, o en el momento de la matrícula, las características de la Institución Educativa, los principios que orientan el Proyecto Educativo Institucional, el Manual de Convivencia, el plan de estudios, el modelo pedagógico, el Sistema Institucional de Evaluación Escolar y el plan de mejoramiento institucional.</w:t>
      </w:r>
    </w:p>
    <w:p w:rsidR="00FD3EB2" w:rsidRPr="005A2AA6" w:rsidRDefault="00FD3EB2" w:rsidP="00FD3EB2">
      <w:pPr>
        <w:jc w:val="both"/>
        <w:rPr>
          <w:rFonts w:ascii="Arial Narrow" w:hAnsi="Arial Narrow"/>
          <w:lang w:val="es-ES"/>
        </w:rPr>
      </w:pPr>
      <w:r w:rsidRPr="005A2AA6">
        <w:rPr>
          <w:rFonts w:ascii="Arial Narrow" w:hAnsi="Arial Narrow"/>
          <w:lang w:val="es-ES"/>
        </w:rPr>
        <w:t>2.</w:t>
      </w:r>
      <w:r w:rsidRPr="005A2AA6">
        <w:rPr>
          <w:rFonts w:ascii="Arial Narrow" w:hAnsi="Arial Narrow"/>
          <w:lang w:val="es-ES"/>
        </w:rPr>
        <w:tab/>
        <w:t>Recibir de manera oportuna las circulares, citaciones, invitaciones y demás información relevante para su rol como acudiente.</w:t>
      </w:r>
    </w:p>
    <w:p w:rsidR="00FD3EB2" w:rsidRPr="005A2AA6" w:rsidRDefault="00FD3EB2" w:rsidP="00FD3EB2">
      <w:pPr>
        <w:jc w:val="both"/>
        <w:rPr>
          <w:rFonts w:ascii="Arial Narrow" w:hAnsi="Arial Narrow"/>
          <w:lang w:val="es-ES"/>
        </w:rPr>
      </w:pPr>
      <w:r w:rsidRPr="005A2AA6">
        <w:rPr>
          <w:rFonts w:ascii="Arial Narrow" w:hAnsi="Arial Narrow"/>
          <w:lang w:val="es-ES"/>
        </w:rPr>
        <w:t>3.</w:t>
      </w:r>
      <w:r w:rsidRPr="005A2AA6">
        <w:rPr>
          <w:rFonts w:ascii="Arial Narrow" w:hAnsi="Arial Narrow"/>
          <w:lang w:val="es-ES"/>
        </w:rPr>
        <w:tab/>
        <w:t xml:space="preserve">Expresar de manera respetuosa y por conducto regular, sus opiniones respecto al proceso educativo de sus hijos y sobre el grado de idoneidad del personal docente y directivo de la Institución Educativa </w:t>
      </w:r>
    </w:p>
    <w:p w:rsidR="00FD3EB2" w:rsidRPr="005A2AA6" w:rsidRDefault="00FD3EB2" w:rsidP="00FD3EB2">
      <w:pPr>
        <w:jc w:val="both"/>
        <w:rPr>
          <w:rFonts w:ascii="Arial Narrow" w:hAnsi="Arial Narrow"/>
          <w:lang w:val="es-ES"/>
        </w:rPr>
      </w:pPr>
      <w:r w:rsidRPr="005A2AA6">
        <w:rPr>
          <w:rFonts w:ascii="Arial Narrow" w:hAnsi="Arial Narrow"/>
          <w:lang w:val="es-ES"/>
        </w:rPr>
        <w:t>4.</w:t>
      </w:r>
      <w:r w:rsidRPr="005A2AA6">
        <w:rPr>
          <w:rFonts w:ascii="Arial Narrow" w:hAnsi="Arial Narrow"/>
          <w:lang w:val="es-ES"/>
        </w:rPr>
        <w:tab/>
        <w:t>Buscar apoyo institucional u orientación cuando se presenten situaciones que dificulten la convivencia familiar.</w:t>
      </w:r>
    </w:p>
    <w:p w:rsidR="00FD3EB2" w:rsidRPr="005A2AA6" w:rsidRDefault="00FD3EB2" w:rsidP="00FD3EB2">
      <w:pPr>
        <w:jc w:val="both"/>
        <w:rPr>
          <w:rFonts w:ascii="Arial Narrow" w:hAnsi="Arial Narrow"/>
          <w:lang w:val="es-ES"/>
        </w:rPr>
      </w:pPr>
      <w:r w:rsidRPr="005A2AA6">
        <w:rPr>
          <w:rFonts w:ascii="Arial Narrow" w:hAnsi="Arial Narrow"/>
          <w:lang w:val="es-ES"/>
        </w:rPr>
        <w:t>5.</w:t>
      </w:r>
      <w:r w:rsidRPr="005A2AA6">
        <w:rPr>
          <w:rFonts w:ascii="Arial Narrow" w:hAnsi="Arial Narrow"/>
          <w:lang w:val="es-ES"/>
        </w:rPr>
        <w:tab/>
        <w:t>Participar en el proceso educativo que desarrolle la Institución Educativa y, de manera especial, en la construcción, ejecución y modificación del proyecto educativo institucional y del Manual de Convivencia.</w:t>
      </w:r>
    </w:p>
    <w:p w:rsidR="00FD3EB2" w:rsidRPr="005A2AA6" w:rsidRDefault="00FD3EB2" w:rsidP="00FD3EB2">
      <w:pPr>
        <w:jc w:val="both"/>
        <w:rPr>
          <w:rFonts w:ascii="Arial Narrow" w:hAnsi="Arial Narrow"/>
          <w:lang w:val="es-ES"/>
        </w:rPr>
      </w:pPr>
      <w:r w:rsidRPr="005A2AA6">
        <w:rPr>
          <w:rFonts w:ascii="Arial Narrow" w:hAnsi="Arial Narrow"/>
          <w:lang w:val="es-ES"/>
        </w:rPr>
        <w:t>6.</w:t>
      </w:r>
      <w:r w:rsidRPr="005A2AA6">
        <w:rPr>
          <w:rFonts w:ascii="Arial Narrow" w:hAnsi="Arial Narrow"/>
          <w:lang w:val="es-ES"/>
        </w:rPr>
        <w:tab/>
        <w:t>Recibir respuesta clara y oportuna a sus requerimientos sobre los asuntos que afecten el proceso educativo de sus hijos</w:t>
      </w:r>
    </w:p>
    <w:p w:rsidR="00FD3EB2" w:rsidRPr="005A2AA6" w:rsidRDefault="00FD3EB2" w:rsidP="00FD3EB2">
      <w:pPr>
        <w:jc w:val="both"/>
        <w:rPr>
          <w:rFonts w:ascii="Arial Narrow" w:hAnsi="Arial Narrow"/>
          <w:lang w:val="es-ES"/>
        </w:rPr>
      </w:pPr>
      <w:r w:rsidRPr="005A2AA6">
        <w:rPr>
          <w:rFonts w:ascii="Arial Narrow" w:hAnsi="Arial Narrow"/>
          <w:lang w:val="es-ES"/>
        </w:rPr>
        <w:t>7.</w:t>
      </w:r>
      <w:r w:rsidRPr="005A2AA6">
        <w:rPr>
          <w:rFonts w:ascii="Arial Narrow" w:hAnsi="Arial Narrow"/>
          <w:lang w:val="es-ES"/>
        </w:rPr>
        <w:tab/>
        <w:t>Recibir en forma periódica, durante el año escolar, información sobre el desempeño académico y de convivencia de sus hijos.</w:t>
      </w:r>
    </w:p>
    <w:p w:rsidR="00FD3EB2" w:rsidRPr="005A2AA6" w:rsidRDefault="00FD3EB2" w:rsidP="00FD3EB2">
      <w:pPr>
        <w:jc w:val="both"/>
        <w:rPr>
          <w:rFonts w:ascii="Arial Narrow" w:hAnsi="Arial Narrow"/>
          <w:lang w:val="es-ES"/>
        </w:rPr>
      </w:pPr>
      <w:r w:rsidRPr="005A2AA6">
        <w:rPr>
          <w:rFonts w:ascii="Arial Narrow" w:hAnsi="Arial Narrow"/>
          <w:lang w:val="es-ES"/>
        </w:rPr>
        <w:t>8.</w:t>
      </w:r>
      <w:r w:rsidRPr="005A2AA6">
        <w:rPr>
          <w:rFonts w:ascii="Arial Narrow" w:hAnsi="Arial Narrow"/>
          <w:lang w:val="es-ES"/>
        </w:rPr>
        <w:tab/>
        <w:t>Elegir y ser elegido para representar a los padres de familia en los órganos de gobierno escolar, en los términos previstos en la Ley General de Educación y en sus reglamentos.</w:t>
      </w:r>
    </w:p>
    <w:p w:rsidR="00FD3EB2" w:rsidRPr="005A2AA6" w:rsidRDefault="00FD3EB2" w:rsidP="00FD3EB2">
      <w:pPr>
        <w:jc w:val="both"/>
        <w:rPr>
          <w:rFonts w:ascii="Arial Narrow" w:hAnsi="Arial Narrow"/>
          <w:lang w:val="es-ES"/>
        </w:rPr>
      </w:pPr>
      <w:r w:rsidRPr="005A2AA6">
        <w:rPr>
          <w:rFonts w:ascii="Arial Narrow" w:hAnsi="Arial Narrow"/>
          <w:lang w:val="es-ES"/>
        </w:rPr>
        <w:t>9.</w:t>
      </w:r>
      <w:r w:rsidRPr="005A2AA6">
        <w:rPr>
          <w:rFonts w:ascii="Arial Narrow" w:hAnsi="Arial Narrow"/>
          <w:lang w:val="es-ES"/>
        </w:rPr>
        <w:tab/>
        <w:t>Ser atendidos por el personal directivo, docente y administrativo de la Institución Educativa en los horarios establecidos para tal fin.</w:t>
      </w:r>
    </w:p>
    <w:p w:rsidR="00FD3EB2" w:rsidRPr="005A2AA6" w:rsidRDefault="00FD3EB2" w:rsidP="00FD3EB2">
      <w:pPr>
        <w:jc w:val="both"/>
        <w:rPr>
          <w:rFonts w:ascii="Arial Narrow" w:hAnsi="Arial Narrow"/>
          <w:lang w:val="es-ES"/>
        </w:rPr>
      </w:pPr>
      <w:r w:rsidRPr="005A2AA6">
        <w:rPr>
          <w:rFonts w:ascii="Arial Narrow" w:hAnsi="Arial Narrow"/>
          <w:lang w:val="es-ES"/>
        </w:rPr>
        <w:t>10.</w:t>
      </w:r>
      <w:r w:rsidRPr="005A2AA6">
        <w:rPr>
          <w:rFonts w:ascii="Arial Narrow" w:hAnsi="Arial Narrow"/>
          <w:lang w:val="es-ES"/>
        </w:rPr>
        <w:tab/>
        <w:t>Recibir un trato cordial y respetuoso por todos los demás miembros de la comunidad educativa</w:t>
      </w:r>
    </w:p>
    <w:p w:rsidR="00FD3EB2" w:rsidRPr="005A2AA6" w:rsidRDefault="00FD3EB2" w:rsidP="00FD3EB2">
      <w:pPr>
        <w:jc w:val="both"/>
        <w:rPr>
          <w:rFonts w:ascii="Arial Narrow" w:hAnsi="Arial Narrow"/>
          <w:lang w:val="es-ES"/>
        </w:rPr>
      </w:pPr>
      <w:r w:rsidRPr="005A2AA6">
        <w:rPr>
          <w:rFonts w:ascii="Arial Narrow" w:hAnsi="Arial Narrow"/>
          <w:lang w:val="es-ES"/>
        </w:rPr>
        <w:t>11.</w:t>
      </w:r>
      <w:r w:rsidRPr="005A2AA6">
        <w:rPr>
          <w:rFonts w:ascii="Arial Narrow" w:hAnsi="Arial Narrow"/>
          <w:lang w:val="es-ES"/>
        </w:rPr>
        <w:tab/>
        <w:t xml:space="preserve">Beneficiarse de los servicios de orientación escolar y apoyo psicopedagógico ofrecidos por la Institución Educativa </w:t>
      </w:r>
    </w:p>
    <w:p w:rsidR="00FD3EB2" w:rsidRPr="005A2AA6" w:rsidRDefault="00FD3EB2" w:rsidP="00FD3EB2">
      <w:pPr>
        <w:jc w:val="both"/>
        <w:rPr>
          <w:rFonts w:ascii="Arial Narrow" w:hAnsi="Arial Narrow"/>
          <w:lang w:val="es-ES"/>
        </w:rPr>
      </w:pPr>
      <w:r w:rsidRPr="005A2AA6">
        <w:rPr>
          <w:rFonts w:ascii="Arial Narrow" w:hAnsi="Arial Narrow"/>
          <w:lang w:val="es-ES"/>
        </w:rPr>
        <w:t>12.</w:t>
      </w:r>
      <w:r w:rsidRPr="005A2AA6">
        <w:rPr>
          <w:rFonts w:ascii="Arial Narrow" w:hAnsi="Arial Narrow"/>
          <w:lang w:val="es-ES"/>
        </w:rPr>
        <w:tab/>
        <w:t>Participar en las actividades programadas para padres de familia</w:t>
      </w:r>
    </w:p>
    <w:p w:rsidR="00FD3EB2" w:rsidRPr="005A2AA6" w:rsidRDefault="00FD3EB2" w:rsidP="00FD3EB2">
      <w:pPr>
        <w:jc w:val="both"/>
        <w:rPr>
          <w:rFonts w:ascii="Arial Narrow" w:hAnsi="Arial Narrow"/>
          <w:lang w:val="es-ES"/>
        </w:rPr>
      </w:pPr>
      <w:r w:rsidRPr="005A2AA6">
        <w:rPr>
          <w:rFonts w:ascii="Arial Narrow" w:hAnsi="Arial Narrow"/>
          <w:lang w:val="es-ES"/>
        </w:rPr>
        <w:t>13.</w:t>
      </w:r>
      <w:r w:rsidRPr="005A2AA6">
        <w:rPr>
          <w:rFonts w:ascii="Arial Narrow" w:hAnsi="Arial Narrow"/>
          <w:lang w:val="es-ES"/>
        </w:rPr>
        <w:tab/>
        <w:t>Representar a su hijo o acudido en todas las situaciones en las que sea necesario o conveniente y, especialmente, en las reuniones en las que se trate de situaciones de convivencia o faltas disciplinarias en las que haya incurrido el estudiante.</w:t>
      </w:r>
    </w:p>
    <w:p w:rsidR="00FD3EB2" w:rsidRPr="005A2AA6" w:rsidRDefault="00FD3EB2" w:rsidP="00FD3EB2">
      <w:pPr>
        <w:jc w:val="both"/>
        <w:rPr>
          <w:rFonts w:ascii="Arial Narrow" w:hAnsi="Arial Narrow"/>
          <w:lang w:val="es-ES"/>
        </w:rPr>
      </w:pPr>
      <w:r w:rsidRPr="005A2AA6">
        <w:rPr>
          <w:rFonts w:ascii="Arial Narrow" w:hAnsi="Arial Narrow"/>
          <w:lang w:val="es-ES"/>
        </w:rPr>
        <w:t>14.</w:t>
      </w:r>
      <w:r w:rsidRPr="005A2AA6">
        <w:rPr>
          <w:rFonts w:ascii="Arial Narrow" w:hAnsi="Arial Narrow"/>
          <w:lang w:val="es-ES"/>
        </w:rPr>
        <w:tab/>
        <w:t>Interponer los recursos de apelación y reposición establecidos en este Manual, contra las decisiones con las que no esté de acuerdo</w:t>
      </w:r>
    </w:p>
    <w:p w:rsidR="00FD3EB2" w:rsidRPr="005A2AA6" w:rsidRDefault="00FD3EB2" w:rsidP="00FD3EB2">
      <w:pPr>
        <w:jc w:val="both"/>
        <w:rPr>
          <w:rFonts w:ascii="Arial Narrow" w:hAnsi="Arial Narrow"/>
          <w:lang w:val="es-ES"/>
        </w:rPr>
      </w:pPr>
      <w:r w:rsidRPr="005A2AA6">
        <w:rPr>
          <w:rFonts w:ascii="Arial Narrow" w:hAnsi="Arial Narrow"/>
          <w:lang w:val="es-ES"/>
        </w:rPr>
        <w:t>Parágrafo 1.</w:t>
      </w:r>
      <w:r w:rsidRPr="005A2AA6">
        <w:rPr>
          <w:rFonts w:ascii="Arial Narrow" w:hAnsi="Arial Narrow"/>
          <w:lang w:val="es-ES"/>
        </w:rPr>
        <w:tab/>
        <w:t>El acudiente que requiera hablar con un docente, debe solicitar cita previa, para no entorpecer el normal desarrollo de las actividades, dado que ellos se encuentran ocupados en clases, reuniones, atendiendo estudiantes o acudientes. Los acudientes deben ingresar a la Institución Educativa con autorización.</w:t>
      </w:r>
    </w:p>
    <w:p w:rsidR="00FD3EB2" w:rsidRPr="005A2AA6" w:rsidRDefault="00FD3EB2" w:rsidP="00FD3EB2">
      <w:pPr>
        <w:jc w:val="both"/>
        <w:rPr>
          <w:rFonts w:ascii="Arial Narrow" w:hAnsi="Arial Narrow"/>
          <w:lang w:val="es-ES"/>
        </w:rPr>
      </w:pPr>
      <w:r w:rsidRPr="005A2AA6">
        <w:rPr>
          <w:rFonts w:ascii="Arial Narrow" w:hAnsi="Arial Narrow"/>
          <w:lang w:val="es-ES"/>
        </w:rPr>
        <w:t>Parágrafo 2.</w:t>
      </w:r>
      <w:r w:rsidRPr="005A2AA6">
        <w:rPr>
          <w:rFonts w:ascii="Arial Narrow" w:hAnsi="Arial Narrow"/>
          <w:lang w:val="es-ES"/>
        </w:rPr>
        <w:tab/>
        <w:t>El acudiente debe dirigirse a la coordinación a solicitar autorización, en caso de requerir a su acudido.</w:t>
      </w:r>
    </w:p>
    <w:p w:rsidR="00FD3EB2" w:rsidRPr="005A2AA6" w:rsidRDefault="00FD3EB2" w:rsidP="00FD3EB2">
      <w:pPr>
        <w:jc w:val="both"/>
        <w:rPr>
          <w:rFonts w:ascii="Arial Narrow" w:hAnsi="Arial Narrow"/>
          <w:b/>
          <w:lang w:val="es-ES"/>
        </w:rPr>
      </w:pPr>
      <w:r w:rsidRPr="005A2AA6">
        <w:rPr>
          <w:rFonts w:ascii="Arial Narrow" w:hAnsi="Arial Narrow"/>
          <w:b/>
        </w:rPr>
        <w:t xml:space="preserve">Artículo </w:t>
      </w:r>
      <w:r>
        <w:rPr>
          <w:rFonts w:ascii="Arial Narrow" w:hAnsi="Arial Narrow"/>
          <w:b/>
        </w:rPr>
        <w:t>13</w:t>
      </w:r>
      <w:r w:rsidRPr="005A2AA6">
        <w:rPr>
          <w:rFonts w:ascii="Arial Narrow" w:hAnsi="Arial Narrow"/>
          <w:b/>
        </w:rPr>
        <w:t xml:space="preserve">. </w:t>
      </w:r>
      <w:r w:rsidRPr="005A2AA6">
        <w:rPr>
          <w:rFonts w:ascii="Arial Narrow" w:hAnsi="Arial Narrow"/>
          <w:b/>
          <w:lang w:val="es-ES"/>
        </w:rPr>
        <w:t xml:space="preserve">DEBERES DEL PADRE DE FAMILIA </w:t>
      </w:r>
    </w:p>
    <w:p w:rsidR="00FD3EB2" w:rsidRPr="005A2AA6" w:rsidRDefault="00FD3EB2" w:rsidP="00FD3EB2">
      <w:pPr>
        <w:pStyle w:val="Prrafodelista"/>
        <w:widowControl w:val="0"/>
        <w:numPr>
          <w:ilvl w:val="0"/>
          <w:numId w:val="18"/>
        </w:numPr>
        <w:tabs>
          <w:tab w:val="left" w:pos="578"/>
          <w:tab w:val="left" w:pos="579"/>
        </w:tabs>
        <w:autoSpaceDE w:val="0"/>
        <w:autoSpaceDN w:val="0"/>
        <w:spacing w:before="2" w:after="0" w:line="240" w:lineRule="auto"/>
        <w:ind w:right="203"/>
        <w:jc w:val="both"/>
        <w:rPr>
          <w:rFonts w:ascii="Arial Narrow" w:hAnsi="Arial Narrow" w:cstheme="minorHAnsi"/>
        </w:rPr>
      </w:pPr>
      <w:r w:rsidRPr="005A2AA6">
        <w:rPr>
          <w:rFonts w:ascii="Arial Narrow" w:hAnsi="Arial Narrow" w:cstheme="minorHAnsi"/>
        </w:rPr>
        <w:t>Conocer,</w:t>
      </w:r>
      <w:r w:rsidRPr="005A2AA6">
        <w:rPr>
          <w:rFonts w:ascii="Arial Narrow" w:hAnsi="Arial Narrow" w:cstheme="minorHAnsi"/>
          <w:spacing w:val="5"/>
        </w:rPr>
        <w:t xml:space="preserve"> </w:t>
      </w:r>
      <w:r w:rsidRPr="005A2AA6">
        <w:rPr>
          <w:rFonts w:ascii="Arial Narrow" w:hAnsi="Arial Narrow" w:cstheme="minorHAnsi"/>
        </w:rPr>
        <w:t>introyectar,</w:t>
      </w:r>
      <w:r w:rsidRPr="005A2AA6">
        <w:rPr>
          <w:rFonts w:ascii="Arial Narrow" w:hAnsi="Arial Narrow" w:cstheme="minorHAnsi"/>
          <w:spacing w:val="5"/>
        </w:rPr>
        <w:t xml:space="preserve"> </w:t>
      </w:r>
      <w:r w:rsidRPr="005A2AA6">
        <w:rPr>
          <w:rFonts w:ascii="Arial Narrow" w:hAnsi="Arial Narrow" w:cstheme="minorHAnsi"/>
        </w:rPr>
        <w:t>cumplir</w:t>
      </w:r>
      <w:r w:rsidRPr="005A2AA6">
        <w:rPr>
          <w:rFonts w:ascii="Arial Narrow" w:hAnsi="Arial Narrow" w:cstheme="minorHAnsi"/>
          <w:spacing w:val="4"/>
        </w:rPr>
        <w:t xml:space="preserve"> </w:t>
      </w:r>
      <w:r w:rsidRPr="005A2AA6">
        <w:rPr>
          <w:rFonts w:ascii="Arial Narrow" w:hAnsi="Arial Narrow" w:cstheme="minorHAnsi"/>
        </w:rPr>
        <w:t>y</w:t>
      </w:r>
      <w:r w:rsidRPr="005A2AA6">
        <w:rPr>
          <w:rFonts w:ascii="Arial Narrow" w:hAnsi="Arial Narrow" w:cstheme="minorHAnsi"/>
          <w:spacing w:val="5"/>
        </w:rPr>
        <w:t xml:space="preserve"> </w:t>
      </w:r>
      <w:r w:rsidRPr="005A2AA6">
        <w:rPr>
          <w:rFonts w:ascii="Arial Narrow" w:hAnsi="Arial Narrow" w:cstheme="minorHAnsi"/>
        </w:rPr>
        <w:t>promover</w:t>
      </w:r>
      <w:r w:rsidRPr="005A2AA6">
        <w:rPr>
          <w:rFonts w:ascii="Arial Narrow" w:hAnsi="Arial Narrow" w:cstheme="minorHAnsi"/>
          <w:spacing w:val="4"/>
        </w:rPr>
        <w:t xml:space="preserve"> </w:t>
      </w:r>
      <w:r w:rsidRPr="005A2AA6">
        <w:rPr>
          <w:rFonts w:ascii="Arial Narrow" w:hAnsi="Arial Narrow" w:cstheme="minorHAnsi"/>
        </w:rPr>
        <w:t>en</w:t>
      </w:r>
      <w:r w:rsidRPr="005A2AA6">
        <w:rPr>
          <w:rFonts w:ascii="Arial Narrow" w:hAnsi="Arial Narrow" w:cstheme="minorHAnsi"/>
          <w:spacing w:val="5"/>
        </w:rPr>
        <w:t xml:space="preserve"> </w:t>
      </w:r>
      <w:r w:rsidRPr="005A2AA6">
        <w:rPr>
          <w:rFonts w:ascii="Arial Narrow" w:hAnsi="Arial Narrow" w:cstheme="minorHAnsi"/>
        </w:rPr>
        <w:t>el</w:t>
      </w:r>
      <w:r w:rsidRPr="005A2AA6">
        <w:rPr>
          <w:rFonts w:ascii="Arial Narrow" w:hAnsi="Arial Narrow" w:cstheme="minorHAnsi"/>
          <w:spacing w:val="7"/>
        </w:rPr>
        <w:t xml:space="preserve"> </w:t>
      </w:r>
      <w:r w:rsidRPr="005A2AA6">
        <w:rPr>
          <w:rFonts w:ascii="Arial Narrow" w:hAnsi="Arial Narrow" w:cstheme="minorHAnsi"/>
        </w:rPr>
        <w:t>estudiante</w:t>
      </w:r>
      <w:r w:rsidRPr="005A2AA6">
        <w:rPr>
          <w:rFonts w:ascii="Arial Narrow" w:hAnsi="Arial Narrow" w:cstheme="minorHAnsi"/>
          <w:spacing w:val="4"/>
        </w:rPr>
        <w:t xml:space="preserve"> </w:t>
      </w:r>
      <w:r w:rsidRPr="005A2AA6">
        <w:rPr>
          <w:rFonts w:ascii="Arial Narrow" w:hAnsi="Arial Narrow" w:cstheme="minorHAnsi"/>
        </w:rPr>
        <w:t>el</w:t>
      </w:r>
      <w:r w:rsidRPr="005A2AA6">
        <w:rPr>
          <w:rFonts w:ascii="Arial Narrow" w:hAnsi="Arial Narrow" w:cstheme="minorHAnsi"/>
          <w:spacing w:val="4"/>
        </w:rPr>
        <w:t xml:space="preserve"> </w:t>
      </w:r>
      <w:r w:rsidRPr="005A2AA6">
        <w:rPr>
          <w:rFonts w:ascii="Arial Narrow" w:hAnsi="Arial Narrow" w:cstheme="minorHAnsi"/>
        </w:rPr>
        <w:t>cumplimiento</w:t>
      </w:r>
      <w:r w:rsidRPr="005A2AA6">
        <w:rPr>
          <w:rFonts w:ascii="Arial Narrow" w:hAnsi="Arial Narrow" w:cstheme="minorHAnsi"/>
          <w:spacing w:val="5"/>
        </w:rPr>
        <w:t xml:space="preserve"> </w:t>
      </w:r>
      <w:r w:rsidRPr="005A2AA6">
        <w:rPr>
          <w:rFonts w:ascii="Arial Narrow" w:hAnsi="Arial Narrow" w:cstheme="minorHAnsi"/>
        </w:rPr>
        <w:t>del</w:t>
      </w:r>
      <w:r w:rsidRPr="005A2AA6">
        <w:rPr>
          <w:rFonts w:ascii="Arial Narrow" w:hAnsi="Arial Narrow" w:cstheme="minorHAnsi"/>
          <w:spacing w:val="4"/>
        </w:rPr>
        <w:t xml:space="preserve"> </w:t>
      </w:r>
      <w:r w:rsidRPr="005A2AA6">
        <w:rPr>
          <w:rFonts w:ascii="Arial Narrow" w:hAnsi="Arial Narrow" w:cstheme="minorHAnsi"/>
        </w:rPr>
        <w:t>Manual</w:t>
      </w:r>
      <w:r w:rsidRPr="005A2AA6">
        <w:rPr>
          <w:rFonts w:ascii="Arial Narrow" w:hAnsi="Arial Narrow" w:cstheme="minorHAnsi"/>
          <w:spacing w:val="5"/>
        </w:rPr>
        <w:t xml:space="preserve"> </w:t>
      </w:r>
      <w:r w:rsidRPr="005A2AA6">
        <w:rPr>
          <w:rFonts w:ascii="Arial Narrow" w:hAnsi="Arial Narrow" w:cstheme="minorHAnsi"/>
        </w:rPr>
        <w:t>de</w:t>
      </w:r>
      <w:r w:rsidRPr="005A2AA6">
        <w:rPr>
          <w:rFonts w:ascii="Arial Narrow" w:hAnsi="Arial Narrow" w:cstheme="minorHAnsi"/>
          <w:spacing w:val="4"/>
        </w:rPr>
        <w:t xml:space="preserve"> </w:t>
      </w:r>
      <w:r w:rsidRPr="005A2AA6">
        <w:rPr>
          <w:rFonts w:ascii="Arial Narrow" w:hAnsi="Arial Narrow" w:cstheme="minorHAnsi"/>
        </w:rPr>
        <w:t>Convivencia</w:t>
      </w:r>
      <w:r w:rsidRPr="005A2AA6">
        <w:rPr>
          <w:rFonts w:ascii="Arial Narrow" w:hAnsi="Arial Narrow" w:cstheme="minorHAnsi"/>
          <w:spacing w:val="-43"/>
        </w:rPr>
        <w:t xml:space="preserve"> </w:t>
      </w:r>
      <w:r w:rsidRPr="005A2AA6">
        <w:rPr>
          <w:rFonts w:ascii="Arial Narrow" w:hAnsi="Arial Narrow" w:cstheme="minorHAnsi"/>
        </w:rPr>
        <w:t>Institucional.</w:t>
      </w:r>
    </w:p>
    <w:p w:rsidR="00FD3EB2" w:rsidRPr="005A2AA6" w:rsidRDefault="00FD3EB2" w:rsidP="00FD3EB2">
      <w:pPr>
        <w:pStyle w:val="Prrafodelista"/>
        <w:widowControl w:val="0"/>
        <w:numPr>
          <w:ilvl w:val="0"/>
          <w:numId w:val="18"/>
        </w:numPr>
        <w:tabs>
          <w:tab w:val="left" w:pos="578"/>
          <w:tab w:val="left" w:pos="579"/>
        </w:tabs>
        <w:autoSpaceDE w:val="0"/>
        <w:autoSpaceDN w:val="0"/>
        <w:spacing w:before="2" w:after="0" w:line="240" w:lineRule="auto"/>
        <w:ind w:right="203"/>
        <w:jc w:val="both"/>
        <w:rPr>
          <w:rFonts w:ascii="Arial Narrow" w:hAnsi="Arial Narrow" w:cstheme="minorHAnsi"/>
        </w:rPr>
      </w:pPr>
      <w:r w:rsidRPr="005A2AA6">
        <w:rPr>
          <w:rFonts w:ascii="Arial Narrow" w:hAnsi="Arial Narrow" w:cstheme="minorHAnsi"/>
        </w:rPr>
        <w:t>Hacer</w:t>
      </w:r>
      <w:r w:rsidRPr="005A2AA6">
        <w:rPr>
          <w:rFonts w:ascii="Arial Narrow" w:hAnsi="Arial Narrow" w:cstheme="minorHAnsi"/>
          <w:spacing w:val="38"/>
        </w:rPr>
        <w:t xml:space="preserve"> </w:t>
      </w:r>
      <w:r w:rsidRPr="005A2AA6">
        <w:rPr>
          <w:rFonts w:ascii="Arial Narrow" w:hAnsi="Arial Narrow" w:cstheme="minorHAnsi"/>
        </w:rPr>
        <w:t>un</w:t>
      </w:r>
      <w:r w:rsidRPr="005A2AA6">
        <w:rPr>
          <w:rFonts w:ascii="Arial Narrow" w:hAnsi="Arial Narrow" w:cstheme="minorHAnsi"/>
          <w:spacing w:val="39"/>
        </w:rPr>
        <w:t xml:space="preserve"> </w:t>
      </w:r>
      <w:r w:rsidRPr="005A2AA6">
        <w:rPr>
          <w:rFonts w:ascii="Arial Narrow" w:hAnsi="Arial Narrow" w:cstheme="minorHAnsi"/>
        </w:rPr>
        <w:t>acompañamiento</w:t>
      </w:r>
      <w:r w:rsidRPr="005A2AA6">
        <w:rPr>
          <w:rFonts w:ascii="Arial Narrow" w:hAnsi="Arial Narrow" w:cstheme="minorHAnsi"/>
          <w:spacing w:val="39"/>
        </w:rPr>
        <w:t xml:space="preserve"> </w:t>
      </w:r>
      <w:r w:rsidRPr="005A2AA6">
        <w:rPr>
          <w:rFonts w:ascii="Arial Narrow" w:hAnsi="Arial Narrow" w:cstheme="minorHAnsi"/>
        </w:rPr>
        <w:t>constante</w:t>
      </w:r>
      <w:r w:rsidRPr="005A2AA6">
        <w:rPr>
          <w:rFonts w:ascii="Arial Narrow" w:hAnsi="Arial Narrow" w:cstheme="minorHAnsi"/>
          <w:spacing w:val="39"/>
        </w:rPr>
        <w:t xml:space="preserve"> </w:t>
      </w:r>
      <w:r w:rsidRPr="005A2AA6">
        <w:rPr>
          <w:rFonts w:ascii="Arial Narrow" w:hAnsi="Arial Narrow" w:cstheme="minorHAnsi"/>
        </w:rPr>
        <w:t>a</w:t>
      </w:r>
      <w:r w:rsidRPr="005A2AA6">
        <w:rPr>
          <w:rFonts w:ascii="Arial Narrow" w:hAnsi="Arial Narrow" w:cstheme="minorHAnsi"/>
          <w:spacing w:val="39"/>
        </w:rPr>
        <w:t xml:space="preserve"> </w:t>
      </w:r>
      <w:r w:rsidRPr="005A2AA6">
        <w:rPr>
          <w:rFonts w:ascii="Arial Narrow" w:hAnsi="Arial Narrow" w:cstheme="minorHAnsi"/>
        </w:rPr>
        <w:t>los</w:t>
      </w:r>
      <w:r w:rsidRPr="005A2AA6">
        <w:rPr>
          <w:rFonts w:ascii="Arial Narrow" w:hAnsi="Arial Narrow" w:cstheme="minorHAnsi"/>
          <w:spacing w:val="38"/>
        </w:rPr>
        <w:t xml:space="preserve"> </w:t>
      </w:r>
      <w:r w:rsidRPr="005A2AA6">
        <w:rPr>
          <w:rFonts w:ascii="Arial Narrow" w:hAnsi="Arial Narrow" w:cstheme="minorHAnsi"/>
        </w:rPr>
        <w:t>deberes</w:t>
      </w:r>
      <w:r w:rsidRPr="005A2AA6">
        <w:rPr>
          <w:rFonts w:ascii="Arial Narrow" w:hAnsi="Arial Narrow" w:cstheme="minorHAnsi"/>
          <w:spacing w:val="41"/>
        </w:rPr>
        <w:t xml:space="preserve"> </w:t>
      </w:r>
      <w:r w:rsidRPr="005A2AA6">
        <w:rPr>
          <w:rFonts w:ascii="Arial Narrow" w:hAnsi="Arial Narrow" w:cstheme="minorHAnsi"/>
        </w:rPr>
        <w:t>escolares</w:t>
      </w:r>
      <w:r w:rsidRPr="005A2AA6">
        <w:rPr>
          <w:rFonts w:ascii="Arial Narrow" w:hAnsi="Arial Narrow" w:cstheme="minorHAnsi"/>
          <w:spacing w:val="37"/>
        </w:rPr>
        <w:t xml:space="preserve"> </w:t>
      </w:r>
      <w:r w:rsidRPr="005A2AA6">
        <w:rPr>
          <w:rFonts w:ascii="Arial Narrow" w:hAnsi="Arial Narrow" w:cstheme="minorHAnsi"/>
        </w:rPr>
        <w:t>del</w:t>
      </w:r>
      <w:r w:rsidRPr="005A2AA6">
        <w:rPr>
          <w:rFonts w:ascii="Arial Narrow" w:hAnsi="Arial Narrow" w:cstheme="minorHAnsi"/>
          <w:spacing w:val="38"/>
        </w:rPr>
        <w:t xml:space="preserve"> </w:t>
      </w:r>
      <w:r w:rsidRPr="005A2AA6">
        <w:rPr>
          <w:rFonts w:ascii="Arial Narrow" w:hAnsi="Arial Narrow" w:cstheme="minorHAnsi"/>
        </w:rPr>
        <w:t>estudiante</w:t>
      </w:r>
      <w:r w:rsidRPr="005A2AA6">
        <w:rPr>
          <w:rFonts w:ascii="Arial Narrow" w:hAnsi="Arial Narrow" w:cstheme="minorHAnsi"/>
          <w:spacing w:val="39"/>
        </w:rPr>
        <w:t xml:space="preserve"> </w:t>
      </w:r>
      <w:r w:rsidRPr="005A2AA6">
        <w:rPr>
          <w:rFonts w:ascii="Arial Narrow" w:hAnsi="Arial Narrow" w:cstheme="minorHAnsi"/>
        </w:rPr>
        <w:t>acorde</w:t>
      </w:r>
      <w:r w:rsidRPr="005A2AA6">
        <w:rPr>
          <w:rFonts w:ascii="Arial Narrow" w:hAnsi="Arial Narrow" w:cstheme="minorHAnsi"/>
          <w:spacing w:val="40"/>
        </w:rPr>
        <w:t xml:space="preserve"> </w:t>
      </w:r>
      <w:r w:rsidRPr="005A2AA6">
        <w:rPr>
          <w:rFonts w:ascii="Arial Narrow" w:hAnsi="Arial Narrow" w:cstheme="minorHAnsi"/>
        </w:rPr>
        <w:t>con</w:t>
      </w:r>
      <w:r w:rsidRPr="005A2AA6">
        <w:rPr>
          <w:rFonts w:ascii="Arial Narrow" w:hAnsi="Arial Narrow" w:cstheme="minorHAnsi"/>
          <w:spacing w:val="40"/>
        </w:rPr>
        <w:t xml:space="preserve"> </w:t>
      </w:r>
      <w:r w:rsidRPr="005A2AA6">
        <w:rPr>
          <w:rFonts w:ascii="Arial Narrow" w:hAnsi="Arial Narrow" w:cstheme="minorHAnsi"/>
        </w:rPr>
        <w:t>su</w:t>
      </w:r>
      <w:r w:rsidRPr="005A2AA6">
        <w:rPr>
          <w:rFonts w:ascii="Arial Narrow" w:hAnsi="Arial Narrow" w:cstheme="minorHAnsi"/>
          <w:spacing w:val="40"/>
        </w:rPr>
        <w:t xml:space="preserve"> </w:t>
      </w:r>
      <w:r w:rsidRPr="005A2AA6">
        <w:rPr>
          <w:rFonts w:ascii="Arial Narrow" w:hAnsi="Arial Narrow" w:cstheme="minorHAnsi"/>
        </w:rPr>
        <w:t>edad,</w:t>
      </w:r>
      <w:r w:rsidRPr="005A2AA6">
        <w:rPr>
          <w:rFonts w:ascii="Arial Narrow" w:hAnsi="Arial Narrow" w:cstheme="minorHAnsi"/>
          <w:spacing w:val="39"/>
        </w:rPr>
        <w:t xml:space="preserve"> </w:t>
      </w:r>
      <w:r w:rsidRPr="005A2AA6">
        <w:rPr>
          <w:rFonts w:ascii="Arial Narrow" w:hAnsi="Arial Narrow" w:cstheme="minorHAnsi"/>
        </w:rPr>
        <w:t>dando</w:t>
      </w:r>
      <w:r w:rsidRPr="005A2AA6">
        <w:rPr>
          <w:rFonts w:ascii="Arial Narrow" w:hAnsi="Arial Narrow" w:cstheme="minorHAnsi"/>
          <w:spacing w:val="-42"/>
        </w:rPr>
        <w:t xml:space="preserve"> </w:t>
      </w:r>
      <w:r w:rsidRPr="005A2AA6">
        <w:rPr>
          <w:rFonts w:ascii="Arial Narrow" w:hAnsi="Arial Narrow" w:cstheme="minorHAnsi"/>
        </w:rPr>
        <w:lastRenderedPageBreak/>
        <w:t>oportunidad</w:t>
      </w:r>
      <w:r w:rsidRPr="005A2AA6">
        <w:rPr>
          <w:rFonts w:ascii="Arial Narrow" w:hAnsi="Arial Narrow" w:cstheme="minorHAnsi"/>
          <w:spacing w:val="-2"/>
        </w:rPr>
        <w:t xml:space="preserve"> </w:t>
      </w:r>
      <w:r w:rsidRPr="005A2AA6">
        <w:rPr>
          <w:rFonts w:ascii="Arial Narrow" w:hAnsi="Arial Narrow" w:cstheme="minorHAnsi"/>
        </w:rPr>
        <w:t>para</w:t>
      </w:r>
      <w:r w:rsidRPr="005A2AA6">
        <w:rPr>
          <w:rFonts w:ascii="Arial Narrow" w:hAnsi="Arial Narrow" w:cstheme="minorHAnsi"/>
          <w:spacing w:val="-1"/>
        </w:rPr>
        <w:t xml:space="preserve"> </w:t>
      </w:r>
      <w:r w:rsidRPr="005A2AA6">
        <w:rPr>
          <w:rFonts w:ascii="Arial Narrow" w:hAnsi="Arial Narrow" w:cstheme="minorHAnsi"/>
        </w:rPr>
        <w:t>que</w:t>
      </w:r>
      <w:r w:rsidRPr="005A2AA6">
        <w:rPr>
          <w:rFonts w:ascii="Arial Narrow" w:hAnsi="Arial Narrow" w:cstheme="minorHAnsi"/>
          <w:spacing w:val="-1"/>
        </w:rPr>
        <w:t xml:space="preserve"> </w:t>
      </w:r>
      <w:r w:rsidRPr="005A2AA6">
        <w:rPr>
          <w:rFonts w:ascii="Arial Narrow" w:hAnsi="Arial Narrow" w:cstheme="minorHAnsi"/>
        </w:rPr>
        <w:t>asuman sus</w:t>
      </w:r>
      <w:r w:rsidRPr="005A2AA6">
        <w:rPr>
          <w:rFonts w:ascii="Arial Narrow" w:hAnsi="Arial Narrow" w:cstheme="minorHAnsi"/>
          <w:spacing w:val="-2"/>
        </w:rPr>
        <w:t xml:space="preserve"> </w:t>
      </w:r>
      <w:r w:rsidRPr="005A2AA6">
        <w:rPr>
          <w:rFonts w:ascii="Arial Narrow" w:hAnsi="Arial Narrow" w:cstheme="minorHAnsi"/>
        </w:rPr>
        <w:t>propias</w:t>
      </w:r>
      <w:r w:rsidRPr="005A2AA6">
        <w:rPr>
          <w:rFonts w:ascii="Arial Narrow" w:hAnsi="Arial Narrow" w:cstheme="minorHAnsi"/>
          <w:spacing w:val="-1"/>
        </w:rPr>
        <w:t xml:space="preserve"> </w:t>
      </w:r>
      <w:r w:rsidRPr="005A2AA6">
        <w:rPr>
          <w:rFonts w:ascii="Arial Narrow" w:hAnsi="Arial Narrow" w:cstheme="minorHAnsi"/>
        </w:rPr>
        <w:t>responsabilidades</w:t>
      </w:r>
      <w:r w:rsidRPr="005A2AA6">
        <w:rPr>
          <w:rFonts w:ascii="Arial Narrow" w:hAnsi="Arial Narrow" w:cstheme="minorHAnsi"/>
          <w:spacing w:val="-3"/>
        </w:rPr>
        <w:t xml:space="preserve"> </w:t>
      </w:r>
      <w:r w:rsidRPr="005A2AA6">
        <w:rPr>
          <w:rFonts w:ascii="Arial Narrow" w:hAnsi="Arial Narrow" w:cstheme="minorHAnsi"/>
        </w:rPr>
        <w:t>y desarrollen su</w:t>
      </w:r>
      <w:r w:rsidRPr="005A2AA6">
        <w:rPr>
          <w:rFonts w:ascii="Arial Narrow" w:hAnsi="Arial Narrow" w:cstheme="minorHAnsi"/>
          <w:spacing w:val="-1"/>
        </w:rPr>
        <w:t xml:space="preserve"> </w:t>
      </w:r>
      <w:r w:rsidRPr="005A2AA6">
        <w:rPr>
          <w:rFonts w:ascii="Arial Narrow" w:hAnsi="Arial Narrow" w:cstheme="minorHAnsi"/>
        </w:rPr>
        <w:t>autonomía.</w:t>
      </w:r>
    </w:p>
    <w:p w:rsidR="00FD3EB2" w:rsidRPr="005A2AA6" w:rsidRDefault="00FD3EB2" w:rsidP="00FD3EB2">
      <w:pPr>
        <w:pStyle w:val="Prrafodelista"/>
        <w:widowControl w:val="0"/>
        <w:numPr>
          <w:ilvl w:val="0"/>
          <w:numId w:val="18"/>
        </w:numPr>
        <w:tabs>
          <w:tab w:val="left" w:pos="578"/>
          <w:tab w:val="left" w:pos="579"/>
        </w:tabs>
        <w:autoSpaceDE w:val="0"/>
        <w:autoSpaceDN w:val="0"/>
        <w:spacing w:after="0" w:line="240" w:lineRule="auto"/>
        <w:ind w:right="197"/>
        <w:jc w:val="both"/>
        <w:rPr>
          <w:rFonts w:ascii="Arial Narrow" w:hAnsi="Arial Narrow" w:cstheme="minorHAnsi"/>
        </w:rPr>
      </w:pPr>
      <w:r w:rsidRPr="005A2AA6">
        <w:rPr>
          <w:rFonts w:ascii="Arial Narrow" w:hAnsi="Arial Narrow" w:cstheme="minorHAnsi"/>
        </w:rPr>
        <w:t>Mantener</w:t>
      </w:r>
      <w:r w:rsidRPr="005A2AA6">
        <w:rPr>
          <w:rFonts w:ascii="Arial Narrow" w:hAnsi="Arial Narrow" w:cstheme="minorHAnsi"/>
          <w:spacing w:val="20"/>
        </w:rPr>
        <w:t xml:space="preserve"> </w:t>
      </w:r>
      <w:r w:rsidRPr="005A2AA6">
        <w:rPr>
          <w:rFonts w:ascii="Arial Narrow" w:hAnsi="Arial Narrow" w:cstheme="minorHAnsi"/>
        </w:rPr>
        <w:t>una</w:t>
      </w:r>
      <w:r w:rsidRPr="005A2AA6">
        <w:rPr>
          <w:rFonts w:ascii="Arial Narrow" w:hAnsi="Arial Narrow" w:cstheme="minorHAnsi"/>
          <w:spacing w:val="20"/>
        </w:rPr>
        <w:t xml:space="preserve"> </w:t>
      </w:r>
      <w:r w:rsidRPr="005A2AA6">
        <w:rPr>
          <w:rFonts w:ascii="Arial Narrow" w:hAnsi="Arial Narrow" w:cstheme="minorHAnsi"/>
        </w:rPr>
        <w:t>comunicación</w:t>
      </w:r>
      <w:r w:rsidRPr="005A2AA6">
        <w:rPr>
          <w:rFonts w:ascii="Arial Narrow" w:hAnsi="Arial Narrow" w:cstheme="minorHAnsi"/>
          <w:spacing w:val="20"/>
        </w:rPr>
        <w:t xml:space="preserve"> </w:t>
      </w:r>
      <w:r w:rsidRPr="005A2AA6">
        <w:rPr>
          <w:rFonts w:ascii="Arial Narrow" w:hAnsi="Arial Narrow" w:cstheme="minorHAnsi"/>
        </w:rPr>
        <w:t>fluida</w:t>
      </w:r>
      <w:r w:rsidRPr="005A2AA6">
        <w:rPr>
          <w:rFonts w:ascii="Arial Narrow" w:hAnsi="Arial Narrow" w:cstheme="minorHAnsi"/>
          <w:spacing w:val="20"/>
        </w:rPr>
        <w:t xml:space="preserve"> </w:t>
      </w:r>
      <w:r w:rsidRPr="005A2AA6">
        <w:rPr>
          <w:rFonts w:ascii="Arial Narrow" w:hAnsi="Arial Narrow" w:cstheme="minorHAnsi"/>
        </w:rPr>
        <w:t>con</w:t>
      </w:r>
      <w:r w:rsidRPr="005A2AA6">
        <w:rPr>
          <w:rFonts w:ascii="Arial Narrow" w:hAnsi="Arial Narrow" w:cstheme="minorHAnsi"/>
          <w:spacing w:val="21"/>
        </w:rPr>
        <w:t xml:space="preserve"> </w:t>
      </w:r>
      <w:r w:rsidRPr="005A2AA6">
        <w:rPr>
          <w:rFonts w:ascii="Arial Narrow" w:hAnsi="Arial Narrow" w:cstheme="minorHAnsi"/>
        </w:rPr>
        <w:t>la</w:t>
      </w:r>
      <w:r w:rsidRPr="005A2AA6">
        <w:rPr>
          <w:rFonts w:ascii="Arial Narrow" w:hAnsi="Arial Narrow" w:cstheme="minorHAnsi"/>
          <w:spacing w:val="20"/>
        </w:rPr>
        <w:t xml:space="preserve"> </w:t>
      </w:r>
      <w:r w:rsidRPr="005A2AA6">
        <w:rPr>
          <w:rFonts w:ascii="Arial Narrow" w:hAnsi="Arial Narrow" w:cstheme="minorHAnsi"/>
        </w:rPr>
        <w:t>Institución Educativa</w:t>
      </w:r>
      <w:r w:rsidRPr="005A2AA6">
        <w:rPr>
          <w:rFonts w:ascii="Arial Narrow" w:hAnsi="Arial Narrow" w:cstheme="minorHAnsi"/>
          <w:spacing w:val="20"/>
        </w:rPr>
        <w:t xml:space="preserve"> </w:t>
      </w:r>
      <w:r w:rsidRPr="005A2AA6">
        <w:rPr>
          <w:rFonts w:ascii="Arial Narrow" w:hAnsi="Arial Narrow" w:cstheme="minorHAnsi"/>
        </w:rPr>
        <w:t>a</w:t>
      </w:r>
      <w:r w:rsidRPr="005A2AA6">
        <w:rPr>
          <w:rFonts w:ascii="Arial Narrow" w:hAnsi="Arial Narrow" w:cstheme="minorHAnsi"/>
          <w:spacing w:val="20"/>
        </w:rPr>
        <w:t xml:space="preserve"> </w:t>
      </w:r>
      <w:r w:rsidRPr="005A2AA6">
        <w:rPr>
          <w:rFonts w:ascii="Arial Narrow" w:hAnsi="Arial Narrow" w:cstheme="minorHAnsi"/>
        </w:rPr>
        <w:t>partir</w:t>
      </w:r>
      <w:r w:rsidRPr="005A2AA6">
        <w:rPr>
          <w:rFonts w:ascii="Arial Narrow" w:hAnsi="Arial Narrow" w:cstheme="minorHAnsi"/>
          <w:spacing w:val="20"/>
        </w:rPr>
        <w:t xml:space="preserve"> </w:t>
      </w:r>
      <w:r w:rsidRPr="005A2AA6">
        <w:rPr>
          <w:rFonts w:ascii="Arial Narrow" w:hAnsi="Arial Narrow" w:cstheme="minorHAnsi"/>
        </w:rPr>
        <w:t>de</w:t>
      </w:r>
      <w:r w:rsidRPr="005A2AA6">
        <w:rPr>
          <w:rFonts w:ascii="Arial Narrow" w:hAnsi="Arial Narrow" w:cstheme="minorHAnsi"/>
          <w:spacing w:val="19"/>
        </w:rPr>
        <w:t xml:space="preserve"> </w:t>
      </w:r>
      <w:r w:rsidRPr="005A2AA6">
        <w:rPr>
          <w:rFonts w:ascii="Arial Narrow" w:hAnsi="Arial Narrow" w:cstheme="minorHAnsi"/>
        </w:rPr>
        <w:t>los</w:t>
      </w:r>
      <w:r w:rsidRPr="005A2AA6">
        <w:rPr>
          <w:rFonts w:ascii="Arial Narrow" w:hAnsi="Arial Narrow" w:cstheme="minorHAnsi"/>
          <w:spacing w:val="21"/>
        </w:rPr>
        <w:t xml:space="preserve"> </w:t>
      </w:r>
      <w:r w:rsidRPr="005A2AA6">
        <w:rPr>
          <w:rFonts w:ascii="Arial Narrow" w:hAnsi="Arial Narrow" w:cstheme="minorHAnsi"/>
        </w:rPr>
        <w:t>medios</w:t>
      </w:r>
      <w:r w:rsidRPr="005A2AA6">
        <w:rPr>
          <w:rFonts w:ascii="Arial Narrow" w:hAnsi="Arial Narrow" w:cstheme="minorHAnsi"/>
          <w:spacing w:val="22"/>
        </w:rPr>
        <w:t xml:space="preserve"> </w:t>
      </w:r>
      <w:r w:rsidRPr="005A2AA6">
        <w:rPr>
          <w:rFonts w:ascii="Arial Narrow" w:hAnsi="Arial Narrow" w:cstheme="minorHAnsi"/>
        </w:rPr>
        <w:t>institucionales</w:t>
      </w:r>
      <w:r w:rsidRPr="005A2AA6">
        <w:rPr>
          <w:rFonts w:ascii="Arial Narrow" w:hAnsi="Arial Narrow" w:cstheme="minorHAnsi"/>
          <w:spacing w:val="-43"/>
        </w:rPr>
        <w:t xml:space="preserve"> </w:t>
      </w:r>
      <w:r w:rsidRPr="005A2AA6">
        <w:rPr>
          <w:rFonts w:ascii="Arial Narrow" w:hAnsi="Arial Narrow" w:cstheme="minorHAnsi"/>
        </w:rPr>
        <w:t>dispuestos</w:t>
      </w:r>
      <w:r w:rsidRPr="005A2AA6">
        <w:rPr>
          <w:rFonts w:ascii="Arial Narrow" w:hAnsi="Arial Narrow" w:cstheme="minorHAnsi"/>
          <w:spacing w:val="-3"/>
        </w:rPr>
        <w:t xml:space="preserve"> </w:t>
      </w:r>
      <w:r w:rsidRPr="005A2AA6">
        <w:rPr>
          <w:rFonts w:ascii="Arial Narrow" w:hAnsi="Arial Narrow" w:cstheme="minorHAnsi"/>
        </w:rPr>
        <w:t>para ello.</w:t>
      </w:r>
    </w:p>
    <w:p w:rsidR="00FD3EB2" w:rsidRPr="005A2AA6" w:rsidRDefault="00FD3EB2" w:rsidP="00FD3EB2">
      <w:pPr>
        <w:pStyle w:val="Prrafodelista"/>
        <w:widowControl w:val="0"/>
        <w:numPr>
          <w:ilvl w:val="0"/>
          <w:numId w:val="18"/>
        </w:numPr>
        <w:tabs>
          <w:tab w:val="left" w:pos="578"/>
          <w:tab w:val="left" w:pos="579"/>
        </w:tabs>
        <w:autoSpaceDE w:val="0"/>
        <w:autoSpaceDN w:val="0"/>
        <w:spacing w:after="0" w:line="240" w:lineRule="auto"/>
        <w:ind w:right="198"/>
        <w:jc w:val="both"/>
        <w:rPr>
          <w:rFonts w:ascii="Arial Narrow" w:hAnsi="Arial Narrow" w:cstheme="minorHAnsi"/>
        </w:rPr>
      </w:pPr>
      <w:r w:rsidRPr="005A2AA6">
        <w:rPr>
          <w:rFonts w:ascii="Arial Narrow" w:hAnsi="Arial Narrow" w:cstheme="minorHAnsi"/>
        </w:rPr>
        <w:t>Solicitar</w:t>
      </w:r>
      <w:r w:rsidRPr="005A2AA6">
        <w:rPr>
          <w:rFonts w:ascii="Arial Narrow" w:hAnsi="Arial Narrow" w:cstheme="minorHAnsi"/>
          <w:spacing w:val="8"/>
        </w:rPr>
        <w:t xml:space="preserve"> </w:t>
      </w:r>
      <w:r w:rsidRPr="005A2AA6">
        <w:rPr>
          <w:rFonts w:ascii="Arial Narrow" w:hAnsi="Arial Narrow" w:cstheme="minorHAnsi"/>
        </w:rPr>
        <w:t>permisos,</w:t>
      </w:r>
      <w:r w:rsidRPr="005A2AA6">
        <w:rPr>
          <w:rFonts w:ascii="Arial Narrow" w:hAnsi="Arial Narrow" w:cstheme="minorHAnsi"/>
          <w:spacing w:val="9"/>
        </w:rPr>
        <w:t xml:space="preserve"> </w:t>
      </w:r>
      <w:r w:rsidRPr="005A2AA6">
        <w:rPr>
          <w:rFonts w:ascii="Arial Narrow" w:hAnsi="Arial Narrow" w:cstheme="minorHAnsi"/>
        </w:rPr>
        <w:t>presentar</w:t>
      </w:r>
      <w:r w:rsidRPr="005A2AA6">
        <w:rPr>
          <w:rFonts w:ascii="Arial Narrow" w:hAnsi="Arial Narrow" w:cstheme="minorHAnsi"/>
          <w:spacing w:val="12"/>
        </w:rPr>
        <w:t xml:space="preserve"> </w:t>
      </w:r>
      <w:r w:rsidRPr="005A2AA6">
        <w:rPr>
          <w:rFonts w:ascii="Arial Narrow" w:hAnsi="Arial Narrow" w:cstheme="minorHAnsi"/>
        </w:rPr>
        <w:t>excusas</w:t>
      </w:r>
      <w:r w:rsidRPr="005A2AA6">
        <w:rPr>
          <w:rFonts w:ascii="Arial Narrow" w:hAnsi="Arial Narrow" w:cstheme="minorHAnsi"/>
          <w:spacing w:val="7"/>
        </w:rPr>
        <w:t xml:space="preserve"> </w:t>
      </w:r>
      <w:r w:rsidRPr="005A2AA6">
        <w:rPr>
          <w:rFonts w:ascii="Arial Narrow" w:hAnsi="Arial Narrow" w:cstheme="minorHAnsi"/>
        </w:rPr>
        <w:t>por</w:t>
      </w:r>
      <w:r w:rsidRPr="005A2AA6">
        <w:rPr>
          <w:rFonts w:ascii="Arial Narrow" w:hAnsi="Arial Narrow" w:cstheme="minorHAnsi"/>
          <w:spacing w:val="8"/>
        </w:rPr>
        <w:t xml:space="preserve"> </w:t>
      </w:r>
      <w:r w:rsidRPr="005A2AA6">
        <w:rPr>
          <w:rFonts w:ascii="Arial Narrow" w:hAnsi="Arial Narrow" w:cstheme="minorHAnsi"/>
        </w:rPr>
        <w:t>inasistencia</w:t>
      </w:r>
      <w:r w:rsidRPr="005A2AA6">
        <w:rPr>
          <w:rFonts w:ascii="Arial Narrow" w:hAnsi="Arial Narrow" w:cstheme="minorHAnsi"/>
          <w:spacing w:val="9"/>
        </w:rPr>
        <w:t xml:space="preserve"> </w:t>
      </w:r>
      <w:r w:rsidRPr="005A2AA6">
        <w:rPr>
          <w:rFonts w:ascii="Arial Narrow" w:hAnsi="Arial Narrow" w:cstheme="minorHAnsi"/>
        </w:rPr>
        <w:t>a</w:t>
      </w:r>
      <w:r w:rsidRPr="005A2AA6">
        <w:rPr>
          <w:rFonts w:ascii="Arial Narrow" w:hAnsi="Arial Narrow" w:cstheme="minorHAnsi"/>
          <w:spacing w:val="11"/>
        </w:rPr>
        <w:t xml:space="preserve"> </w:t>
      </w:r>
      <w:r w:rsidRPr="005A2AA6">
        <w:rPr>
          <w:rFonts w:ascii="Arial Narrow" w:hAnsi="Arial Narrow" w:cstheme="minorHAnsi"/>
        </w:rPr>
        <w:t>clases</w:t>
      </w:r>
      <w:r w:rsidRPr="005A2AA6">
        <w:rPr>
          <w:rFonts w:ascii="Arial Narrow" w:hAnsi="Arial Narrow" w:cstheme="minorHAnsi"/>
          <w:spacing w:val="8"/>
        </w:rPr>
        <w:t xml:space="preserve"> </w:t>
      </w:r>
      <w:r w:rsidRPr="005A2AA6">
        <w:rPr>
          <w:rFonts w:ascii="Arial Narrow" w:hAnsi="Arial Narrow" w:cstheme="minorHAnsi"/>
        </w:rPr>
        <w:t>y/o</w:t>
      </w:r>
      <w:r w:rsidRPr="005A2AA6">
        <w:rPr>
          <w:rFonts w:ascii="Arial Narrow" w:hAnsi="Arial Narrow" w:cstheme="minorHAnsi"/>
          <w:spacing w:val="9"/>
        </w:rPr>
        <w:t xml:space="preserve"> </w:t>
      </w:r>
      <w:r w:rsidRPr="005A2AA6">
        <w:rPr>
          <w:rFonts w:ascii="Arial Narrow" w:hAnsi="Arial Narrow" w:cstheme="minorHAnsi"/>
        </w:rPr>
        <w:t>actividades</w:t>
      </w:r>
      <w:r w:rsidRPr="005A2AA6">
        <w:rPr>
          <w:rFonts w:ascii="Arial Narrow" w:hAnsi="Arial Narrow" w:cstheme="minorHAnsi"/>
          <w:spacing w:val="7"/>
        </w:rPr>
        <w:t xml:space="preserve"> </w:t>
      </w:r>
      <w:r w:rsidRPr="005A2AA6">
        <w:rPr>
          <w:rFonts w:ascii="Arial Narrow" w:hAnsi="Arial Narrow" w:cstheme="minorHAnsi"/>
        </w:rPr>
        <w:t>institucionales,</w:t>
      </w:r>
      <w:r w:rsidRPr="005A2AA6">
        <w:rPr>
          <w:rFonts w:ascii="Arial Narrow" w:hAnsi="Arial Narrow" w:cstheme="minorHAnsi"/>
          <w:spacing w:val="11"/>
        </w:rPr>
        <w:t xml:space="preserve"> </w:t>
      </w:r>
      <w:r w:rsidRPr="005A2AA6">
        <w:rPr>
          <w:rFonts w:ascii="Arial Narrow" w:hAnsi="Arial Narrow" w:cstheme="minorHAnsi"/>
        </w:rPr>
        <w:t>en</w:t>
      </w:r>
      <w:r w:rsidRPr="005A2AA6">
        <w:rPr>
          <w:rFonts w:ascii="Arial Narrow" w:hAnsi="Arial Narrow" w:cstheme="minorHAnsi"/>
          <w:spacing w:val="9"/>
        </w:rPr>
        <w:t xml:space="preserve"> </w:t>
      </w:r>
      <w:r w:rsidRPr="005A2AA6">
        <w:rPr>
          <w:rFonts w:ascii="Arial Narrow" w:hAnsi="Arial Narrow" w:cstheme="minorHAnsi"/>
        </w:rPr>
        <w:t>forma</w:t>
      </w:r>
      <w:r w:rsidRPr="005A2AA6">
        <w:rPr>
          <w:rFonts w:ascii="Arial Narrow" w:hAnsi="Arial Narrow" w:cstheme="minorHAnsi"/>
          <w:spacing w:val="-43"/>
        </w:rPr>
        <w:t xml:space="preserve"> </w:t>
      </w:r>
      <w:r w:rsidRPr="005A2AA6">
        <w:rPr>
          <w:rFonts w:ascii="Arial Narrow" w:hAnsi="Arial Narrow" w:cstheme="minorHAnsi"/>
        </w:rPr>
        <w:t>oportuna</w:t>
      </w:r>
      <w:r w:rsidRPr="005A2AA6">
        <w:rPr>
          <w:rFonts w:ascii="Arial Narrow" w:hAnsi="Arial Narrow" w:cstheme="minorHAnsi"/>
          <w:spacing w:val="-1"/>
        </w:rPr>
        <w:t xml:space="preserve"> </w:t>
      </w:r>
      <w:r w:rsidRPr="005A2AA6">
        <w:rPr>
          <w:rFonts w:ascii="Arial Narrow" w:hAnsi="Arial Narrow" w:cstheme="minorHAnsi"/>
        </w:rPr>
        <w:t>y</w:t>
      </w:r>
      <w:r w:rsidRPr="005A2AA6">
        <w:rPr>
          <w:rFonts w:ascii="Arial Narrow" w:hAnsi="Arial Narrow" w:cstheme="minorHAnsi"/>
          <w:spacing w:val="2"/>
        </w:rPr>
        <w:t xml:space="preserve"> </w:t>
      </w:r>
      <w:r w:rsidRPr="005A2AA6">
        <w:rPr>
          <w:rFonts w:ascii="Arial Narrow" w:hAnsi="Arial Narrow" w:cstheme="minorHAnsi"/>
        </w:rPr>
        <w:t>con</w:t>
      </w:r>
      <w:r w:rsidRPr="005A2AA6">
        <w:rPr>
          <w:rFonts w:ascii="Arial Narrow" w:hAnsi="Arial Narrow" w:cstheme="minorHAnsi"/>
          <w:spacing w:val="-2"/>
        </w:rPr>
        <w:t xml:space="preserve"> </w:t>
      </w:r>
      <w:r w:rsidRPr="005A2AA6">
        <w:rPr>
          <w:rFonts w:ascii="Arial Narrow" w:hAnsi="Arial Narrow" w:cstheme="minorHAnsi"/>
        </w:rPr>
        <w:t>los</w:t>
      </w:r>
      <w:r w:rsidRPr="005A2AA6">
        <w:rPr>
          <w:rFonts w:ascii="Arial Narrow" w:hAnsi="Arial Narrow" w:cstheme="minorHAnsi"/>
          <w:spacing w:val="-2"/>
        </w:rPr>
        <w:t xml:space="preserve"> </w:t>
      </w:r>
      <w:r w:rsidRPr="005A2AA6">
        <w:rPr>
          <w:rFonts w:ascii="Arial Narrow" w:hAnsi="Arial Narrow" w:cstheme="minorHAnsi"/>
        </w:rPr>
        <w:t>respectivos</w:t>
      </w:r>
      <w:r w:rsidRPr="005A2AA6">
        <w:rPr>
          <w:rFonts w:ascii="Arial Narrow" w:hAnsi="Arial Narrow" w:cstheme="minorHAnsi"/>
          <w:spacing w:val="-2"/>
        </w:rPr>
        <w:t xml:space="preserve"> </w:t>
      </w:r>
      <w:r w:rsidRPr="005A2AA6">
        <w:rPr>
          <w:rFonts w:ascii="Arial Narrow" w:hAnsi="Arial Narrow" w:cstheme="minorHAnsi"/>
        </w:rPr>
        <w:t>soportes</w:t>
      </w:r>
    </w:p>
    <w:p w:rsidR="00FD3EB2" w:rsidRPr="005A2AA6" w:rsidRDefault="00FD3EB2" w:rsidP="00FD3EB2">
      <w:pPr>
        <w:pStyle w:val="Prrafodelista"/>
        <w:widowControl w:val="0"/>
        <w:numPr>
          <w:ilvl w:val="0"/>
          <w:numId w:val="18"/>
        </w:numPr>
        <w:tabs>
          <w:tab w:val="left" w:pos="579"/>
        </w:tabs>
        <w:autoSpaceDE w:val="0"/>
        <w:autoSpaceDN w:val="0"/>
        <w:spacing w:before="60" w:after="0" w:line="243" w:lineRule="exact"/>
        <w:jc w:val="both"/>
        <w:rPr>
          <w:rFonts w:ascii="Arial Narrow" w:hAnsi="Arial Narrow" w:cstheme="minorHAnsi"/>
        </w:rPr>
      </w:pPr>
      <w:r w:rsidRPr="005A2AA6">
        <w:rPr>
          <w:rFonts w:ascii="Arial Narrow" w:hAnsi="Arial Narrow" w:cstheme="minorHAnsi"/>
        </w:rPr>
        <w:t>Velar</w:t>
      </w:r>
      <w:r w:rsidRPr="005A2AA6">
        <w:rPr>
          <w:rFonts w:ascii="Arial Narrow" w:hAnsi="Arial Narrow" w:cstheme="minorHAnsi"/>
          <w:spacing w:val="-2"/>
        </w:rPr>
        <w:t xml:space="preserve"> </w:t>
      </w:r>
      <w:r w:rsidRPr="005A2AA6">
        <w:rPr>
          <w:rFonts w:ascii="Arial Narrow" w:hAnsi="Arial Narrow" w:cstheme="minorHAnsi"/>
        </w:rPr>
        <w:t>por</w:t>
      </w:r>
      <w:r w:rsidRPr="005A2AA6">
        <w:rPr>
          <w:rFonts w:ascii="Arial Narrow" w:hAnsi="Arial Narrow" w:cstheme="minorHAnsi"/>
          <w:spacing w:val="-2"/>
        </w:rPr>
        <w:t xml:space="preserve"> </w:t>
      </w:r>
      <w:r w:rsidRPr="005A2AA6">
        <w:rPr>
          <w:rFonts w:ascii="Arial Narrow" w:hAnsi="Arial Narrow" w:cstheme="minorHAnsi"/>
        </w:rPr>
        <w:t>la</w:t>
      </w:r>
      <w:r w:rsidRPr="005A2AA6">
        <w:rPr>
          <w:rFonts w:ascii="Arial Narrow" w:hAnsi="Arial Narrow" w:cstheme="minorHAnsi"/>
          <w:spacing w:val="-2"/>
        </w:rPr>
        <w:t xml:space="preserve"> </w:t>
      </w:r>
      <w:r w:rsidRPr="005A2AA6">
        <w:rPr>
          <w:rFonts w:ascii="Arial Narrow" w:hAnsi="Arial Narrow" w:cstheme="minorHAnsi"/>
        </w:rPr>
        <w:t>puntualidad</w:t>
      </w:r>
      <w:r w:rsidRPr="005A2AA6">
        <w:rPr>
          <w:rFonts w:ascii="Arial Narrow" w:hAnsi="Arial Narrow" w:cstheme="minorHAnsi"/>
          <w:spacing w:val="-1"/>
        </w:rPr>
        <w:t xml:space="preserve"> </w:t>
      </w:r>
      <w:r w:rsidRPr="005A2AA6">
        <w:rPr>
          <w:rFonts w:ascii="Arial Narrow" w:hAnsi="Arial Narrow" w:cstheme="minorHAnsi"/>
        </w:rPr>
        <w:t>del</w:t>
      </w:r>
      <w:r w:rsidRPr="005A2AA6">
        <w:rPr>
          <w:rFonts w:ascii="Arial Narrow" w:hAnsi="Arial Narrow" w:cstheme="minorHAnsi"/>
          <w:spacing w:val="-2"/>
        </w:rPr>
        <w:t xml:space="preserve"> </w:t>
      </w:r>
      <w:r w:rsidRPr="005A2AA6">
        <w:rPr>
          <w:rFonts w:ascii="Arial Narrow" w:hAnsi="Arial Narrow" w:cstheme="minorHAnsi"/>
        </w:rPr>
        <w:t>estudiante,</w:t>
      </w:r>
      <w:r w:rsidRPr="005A2AA6">
        <w:rPr>
          <w:rFonts w:ascii="Arial Narrow" w:hAnsi="Arial Narrow" w:cstheme="minorHAnsi"/>
          <w:spacing w:val="-2"/>
        </w:rPr>
        <w:t xml:space="preserve"> </w:t>
      </w:r>
      <w:r w:rsidRPr="005A2AA6">
        <w:rPr>
          <w:rFonts w:ascii="Arial Narrow" w:hAnsi="Arial Narrow" w:cstheme="minorHAnsi"/>
        </w:rPr>
        <w:t>tanto</w:t>
      </w:r>
      <w:r w:rsidRPr="005A2AA6">
        <w:rPr>
          <w:rFonts w:ascii="Arial Narrow" w:hAnsi="Arial Narrow" w:cstheme="minorHAnsi"/>
          <w:spacing w:val="1"/>
        </w:rPr>
        <w:t xml:space="preserve"> </w:t>
      </w:r>
      <w:r w:rsidRPr="005A2AA6">
        <w:rPr>
          <w:rFonts w:ascii="Arial Narrow" w:hAnsi="Arial Narrow" w:cstheme="minorHAnsi"/>
        </w:rPr>
        <w:t>al</w:t>
      </w:r>
      <w:r w:rsidRPr="005A2AA6">
        <w:rPr>
          <w:rFonts w:ascii="Arial Narrow" w:hAnsi="Arial Narrow" w:cstheme="minorHAnsi"/>
          <w:spacing w:val="-1"/>
        </w:rPr>
        <w:t xml:space="preserve"> </w:t>
      </w:r>
      <w:r w:rsidRPr="005A2AA6">
        <w:rPr>
          <w:rFonts w:ascii="Arial Narrow" w:hAnsi="Arial Narrow" w:cstheme="minorHAnsi"/>
        </w:rPr>
        <w:t>ingreso</w:t>
      </w:r>
      <w:r w:rsidRPr="005A2AA6">
        <w:rPr>
          <w:rFonts w:ascii="Arial Narrow" w:hAnsi="Arial Narrow" w:cstheme="minorHAnsi"/>
          <w:spacing w:val="-2"/>
        </w:rPr>
        <w:t xml:space="preserve"> </w:t>
      </w:r>
      <w:r w:rsidRPr="005A2AA6">
        <w:rPr>
          <w:rFonts w:ascii="Arial Narrow" w:hAnsi="Arial Narrow" w:cstheme="minorHAnsi"/>
        </w:rPr>
        <w:t>como</w:t>
      </w:r>
      <w:r w:rsidRPr="005A2AA6">
        <w:rPr>
          <w:rFonts w:ascii="Arial Narrow" w:hAnsi="Arial Narrow" w:cstheme="minorHAnsi"/>
          <w:spacing w:val="-2"/>
        </w:rPr>
        <w:t xml:space="preserve"> </w:t>
      </w:r>
      <w:r w:rsidRPr="005A2AA6">
        <w:rPr>
          <w:rFonts w:ascii="Arial Narrow" w:hAnsi="Arial Narrow" w:cstheme="minorHAnsi"/>
        </w:rPr>
        <w:t>a</w:t>
      </w:r>
      <w:r w:rsidRPr="005A2AA6">
        <w:rPr>
          <w:rFonts w:ascii="Arial Narrow" w:hAnsi="Arial Narrow" w:cstheme="minorHAnsi"/>
          <w:spacing w:val="-2"/>
        </w:rPr>
        <w:t xml:space="preserve"> </w:t>
      </w:r>
      <w:r w:rsidRPr="005A2AA6">
        <w:rPr>
          <w:rFonts w:ascii="Arial Narrow" w:hAnsi="Arial Narrow" w:cstheme="minorHAnsi"/>
        </w:rPr>
        <w:t>la salida</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3"/>
        </w:rPr>
        <w:t xml:space="preserve"> </w:t>
      </w:r>
      <w:r w:rsidRPr="005A2AA6">
        <w:rPr>
          <w:rFonts w:ascii="Arial Narrow" w:hAnsi="Arial Narrow" w:cstheme="minorHAnsi"/>
        </w:rPr>
        <w:t>la</w:t>
      </w:r>
      <w:r w:rsidRPr="005A2AA6">
        <w:rPr>
          <w:rFonts w:ascii="Arial Narrow" w:hAnsi="Arial Narrow" w:cstheme="minorHAnsi"/>
          <w:spacing w:val="-2"/>
        </w:rPr>
        <w:t xml:space="preserve"> </w:t>
      </w:r>
      <w:r w:rsidRPr="005A2AA6">
        <w:rPr>
          <w:rFonts w:ascii="Arial Narrow" w:hAnsi="Arial Narrow" w:cstheme="minorHAnsi"/>
        </w:rPr>
        <w:t>jornada</w:t>
      </w:r>
      <w:r w:rsidRPr="005A2AA6">
        <w:rPr>
          <w:rFonts w:ascii="Arial Narrow" w:hAnsi="Arial Narrow" w:cstheme="minorHAnsi"/>
          <w:spacing w:val="-2"/>
        </w:rPr>
        <w:t xml:space="preserve"> </w:t>
      </w:r>
      <w:r w:rsidRPr="005A2AA6">
        <w:rPr>
          <w:rFonts w:ascii="Arial Narrow" w:hAnsi="Arial Narrow" w:cstheme="minorHAnsi"/>
        </w:rPr>
        <w:t>escolar.</w:t>
      </w:r>
    </w:p>
    <w:p w:rsidR="00FD3EB2" w:rsidRPr="005A2AA6" w:rsidRDefault="00FD3EB2" w:rsidP="00FD3EB2">
      <w:pPr>
        <w:pStyle w:val="Prrafodelista"/>
        <w:widowControl w:val="0"/>
        <w:numPr>
          <w:ilvl w:val="0"/>
          <w:numId w:val="18"/>
        </w:numPr>
        <w:tabs>
          <w:tab w:val="left" w:pos="284"/>
          <w:tab w:val="left" w:pos="579"/>
        </w:tabs>
        <w:autoSpaceDE w:val="0"/>
        <w:autoSpaceDN w:val="0"/>
        <w:spacing w:after="0" w:line="240" w:lineRule="auto"/>
        <w:ind w:left="928" w:right="203" w:hanging="928"/>
        <w:contextualSpacing w:val="0"/>
        <w:jc w:val="both"/>
        <w:rPr>
          <w:rFonts w:ascii="Arial Narrow" w:hAnsi="Arial Narrow" w:cstheme="minorHAnsi"/>
        </w:rPr>
      </w:pPr>
      <w:r w:rsidRPr="005A2AA6">
        <w:rPr>
          <w:rFonts w:ascii="Arial Narrow" w:hAnsi="Arial Narrow" w:cstheme="minorHAnsi"/>
        </w:rPr>
        <w:t>Asistir</w:t>
      </w:r>
      <w:r w:rsidRPr="005A2AA6">
        <w:rPr>
          <w:rFonts w:ascii="Arial Narrow" w:hAnsi="Arial Narrow" w:cstheme="minorHAnsi"/>
          <w:spacing w:val="1"/>
        </w:rPr>
        <w:t xml:space="preserve"> </w:t>
      </w:r>
      <w:r w:rsidRPr="005A2AA6">
        <w:rPr>
          <w:rFonts w:ascii="Arial Narrow" w:hAnsi="Arial Narrow" w:cstheme="minorHAnsi"/>
        </w:rPr>
        <w:t>a</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Institución Educativa</w:t>
      </w:r>
      <w:r w:rsidRPr="005A2AA6">
        <w:rPr>
          <w:rFonts w:ascii="Arial Narrow" w:hAnsi="Arial Narrow" w:cstheme="minorHAnsi"/>
          <w:spacing w:val="1"/>
        </w:rPr>
        <w:t xml:space="preserve"> </w:t>
      </w:r>
      <w:r w:rsidRPr="005A2AA6">
        <w:rPr>
          <w:rFonts w:ascii="Arial Narrow" w:hAnsi="Arial Narrow" w:cstheme="minorHAnsi"/>
        </w:rPr>
        <w:t>cada</w:t>
      </w:r>
      <w:r w:rsidRPr="005A2AA6">
        <w:rPr>
          <w:rFonts w:ascii="Arial Narrow" w:hAnsi="Arial Narrow" w:cstheme="minorHAnsi"/>
          <w:spacing w:val="1"/>
        </w:rPr>
        <w:t xml:space="preserve"> </w:t>
      </w:r>
      <w:r w:rsidRPr="005A2AA6">
        <w:rPr>
          <w:rFonts w:ascii="Arial Narrow" w:hAnsi="Arial Narrow" w:cstheme="minorHAnsi"/>
        </w:rPr>
        <w:t>vez</w:t>
      </w:r>
      <w:r w:rsidRPr="005A2AA6">
        <w:rPr>
          <w:rFonts w:ascii="Arial Narrow" w:hAnsi="Arial Narrow" w:cstheme="minorHAnsi"/>
          <w:spacing w:val="1"/>
        </w:rPr>
        <w:t xml:space="preserve"> </w:t>
      </w:r>
      <w:r w:rsidRPr="005A2AA6">
        <w:rPr>
          <w:rFonts w:ascii="Arial Narrow" w:hAnsi="Arial Narrow" w:cstheme="minorHAnsi"/>
        </w:rPr>
        <w:t>que</w:t>
      </w:r>
      <w:r w:rsidRPr="005A2AA6">
        <w:rPr>
          <w:rFonts w:ascii="Arial Narrow" w:hAnsi="Arial Narrow" w:cstheme="minorHAnsi"/>
          <w:spacing w:val="1"/>
        </w:rPr>
        <w:t xml:space="preserve"> </w:t>
      </w:r>
      <w:r w:rsidRPr="005A2AA6">
        <w:rPr>
          <w:rFonts w:ascii="Arial Narrow" w:hAnsi="Arial Narrow" w:cstheme="minorHAnsi"/>
        </w:rPr>
        <w:t>sea</w:t>
      </w:r>
      <w:r w:rsidRPr="005A2AA6">
        <w:rPr>
          <w:rFonts w:ascii="Arial Narrow" w:hAnsi="Arial Narrow" w:cstheme="minorHAnsi"/>
          <w:spacing w:val="1"/>
        </w:rPr>
        <w:t xml:space="preserve"> </w:t>
      </w:r>
      <w:r w:rsidRPr="005A2AA6">
        <w:rPr>
          <w:rFonts w:ascii="Arial Narrow" w:hAnsi="Arial Narrow" w:cstheme="minorHAnsi"/>
        </w:rPr>
        <w:t>citado</w:t>
      </w:r>
      <w:r w:rsidRPr="005A2AA6">
        <w:rPr>
          <w:rFonts w:ascii="Arial Narrow" w:hAnsi="Arial Narrow" w:cstheme="minorHAnsi"/>
          <w:spacing w:val="1"/>
        </w:rPr>
        <w:t xml:space="preserve"> </w:t>
      </w:r>
      <w:r w:rsidRPr="005A2AA6">
        <w:rPr>
          <w:rFonts w:ascii="Arial Narrow" w:hAnsi="Arial Narrow" w:cstheme="minorHAnsi"/>
        </w:rPr>
        <w:t>por</w:t>
      </w:r>
      <w:r w:rsidRPr="005A2AA6">
        <w:rPr>
          <w:rFonts w:ascii="Arial Narrow" w:hAnsi="Arial Narrow" w:cstheme="minorHAnsi"/>
          <w:spacing w:val="1"/>
        </w:rPr>
        <w:t xml:space="preserve"> </w:t>
      </w:r>
      <w:r w:rsidRPr="005A2AA6">
        <w:rPr>
          <w:rFonts w:ascii="Arial Narrow" w:hAnsi="Arial Narrow" w:cstheme="minorHAnsi"/>
        </w:rPr>
        <w:t>un</w:t>
      </w:r>
      <w:r w:rsidRPr="005A2AA6">
        <w:rPr>
          <w:rFonts w:ascii="Arial Narrow" w:hAnsi="Arial Narrow" w:cstheme="minorHAnsi"/>
          <w:spacing w:val="1"/>
        </w:rPr>
        <w:t xml:space="preserve"> </w:t>
      </w:r>
      <w:r w:rsidRPr="005A2AA6">
        <w:rPr>
          <w:rFonts w:ascii="Arial Narrow" w:hAnsi="Arial Narrow" w:cstheme="minorHAnsi"/>
        </w:rPr>
        <w:t>docente,</w:t>
      </w:r>
      <w:r w:rsidRPr="005A2AA6">
        <w:rPr>
          <w:rFonts w:ascii="Arial Narrow" w:hAnsi="Arial Narrow" w:cstheme="minorHAnsi"/>
          <w:spacing w:val="1"/>
        </w:rPr>
        <w:t xml:space="preserve"> </w:t>
      </w:r>
      <w:r w:rsidRPr="005A2AA6">
        <w:rPr>
          <w:rFonts w:ascii="Arial Narrow" w:hAnsi="Arial Narrow" w:cstheme="minorHAnsi"/>
        </w:rPr>
        <w:t>directivo</w:t>
      </w:r>
      <w:r w:rsidRPr="005A2AA6">
        <w:rPr>
          <w:rFonts w:ascii="Arial Narrow" w:hAnsi="Arial Narrow" w:cstheme="minorHAnsi"/>
          <w:spacing w:val="1"/>
        </w:rPr>
        <w:t xml:space="preserve"> </w:t>
      </w:r>
      <w:r w:rsidRPr="005A2AA6">
        <w:rPr>
          <w:rFonts w:ascii="Arial Narrow" w:hAnsi="Arial Narrow" w:cstheme="minorHAnsi"/>
        </w:rPr>
        <w:t>docente,</w:t>
      </w:r>
      <w:r w:rsidRPr="005A2AA6">
        <w:rPr>
          <w:rFonts w:ascii="Arial Narrow" w:hAnsi="Arial Narrow" w:cstheme="minorHAnsi"/>
          <w:spacing w:val="1"/>
        </w:rPr>
        <w:t xml:space="preserve"> </w:t>
      </w:r>
      <w:r w:rsidRPr="005A2AA6">
        <w:rPr>
          <w:rFonts w:ascii="Arial Narrow" w:hAnsi="Arial Narrow" w:cstheme="minorHAnsi"/>
        </w:rPr>
        <w:t>director</w:t>
      </w:r>
      <w:r w:rsidRPr="005A2AA6">
        <w:rPr>
          <w:rFonts w:ascii="Arial Narrow" w:hAnsi="Arial Narrow" w:cstheme="minorHAnsi"/>
          <w:spacing w:val="1"/>
        </w:rPr>
        <w:t xml:space="preserve"> </w:t>
      </w:r>
      <w:r w:rsidRPr="005A2AA6">
        <w:rPr>
          <w:rFonts w:ascii="Arial Narrow" w:hAnsi="Arial Narrow" w:cstheme="minorHAnsi"/>
        </w:rPr>
        <w:t>escolar</w:t>
      </w:r>
      <w:r w:rsidRPr="005A2AA6">
        <w:rPr>
          <w:rFonts w:ascii="Arial Narrow" w:hAnsi="Arial Narrow" w:cstheme="minorHAnsi"/>
          <w:spacing w:val="1"/>
        </w:rPr>
        <w:t xml:space="preserve"> </w:t>
      </w:r>
      <w:r w:rsidRPr="005A2AA6">
        <w:rPr>
          <w:rFonts w:ascii="Arial Narrow" w:hAnsi="Arial Narrow" w:cstheme="minorHAnsi"/>
        </w:rPr>
        <w:t>o</w:t>
      </w:r>
      <w:r w:rsidRPr="005A2AA6">
        <w:rPr>
          <w:rFonts w:ascii="Arial Narrow" w:hAnsi="Arial Narrow" w:cstheme="minorHAnsi"/>
          <w:spacing w:val="-43"/>
        </w:rPr>
        <w:t xml:space="preserve"> </w:t>
      </w:r>
      <w:r w:rsidRPr="005A2AA6">
        <w:rPr>
          <w:rFonts w:ascii="Arial Narrow" w:hAnsi="Arial Narrow" w:cstheme="minorHAnsi"/>
        </w:rPr>
        <w:t>profesional de</w:t>
      </w:r>
      <w:r w:rsidRPr="005A2AA6">
        <w:rPr>
          <w:rFonts w:ascii="Arial Narrow" w:hAnsi="Arial Narrow" w:cstheme="minorHAnsi"/>
          <w:spacing w:val="1"/>
        </w:rPr>
        <w:t xml:space="preserve"> </w:t>
      </w:r>
      <w:r w:rsidRPr="005A2AA6">
        <w:rPr>
          <w:rFonts w:ascii="Arial Narrow" w:hAnsi="Arial Narrow" w:cstheme="minorHAnsi"/>
        </w:rPr>
        <w:t>apoyo psicopedagógico y</w:t>
      </w:r>
      <w:r w:rsidRPr="005A2AA6">
        <w:rPr>
          <w:rFonts w:ascii="Arial Narrow" w:hAnsi="Arial Narrow" w:cstheme="minorHAnsi"/>
          <w:spacing w:val="1"/>
        </w:rPr>
        <w:t xml:space="preserve"> </w:t>
      </w:r>
      <w:r w:rsidRPr="005A2AA6">
        <w:rPr>
          <w:rFonts w:ascii="Arial Narrow" w:hAnsi="Arial Narrow" w:cstheme="minorHAnsi"/>
        </w:rPr>
        <w:t>a las actividades programadas por la Institución Educativa, como escuelas</w:t>
      </w:r>
      <w:r w:rsidRPr="005A2AA6">
        <w:rPr>
          <w:rFonts w:ascii="Arial Narrow" w:hAnsi="Arial Narrow" w:cstheme="minorHAnsi"/>
          <w:spacing w:val="1"/>
        </w:rPr>
        <w:t xml:space="preserve"> </w:t>
      </w:r>
      <w:r w:rsidRPr="005A2AA6">
        <w:rPr>
          <w:rFonts w:ascii="Arial Narrow" w:hAnsi="Arial Narrow" w:cstheme="minorHAnsi"/>
        </w:rPr>
        <w:t>familiares</w:t>
      </w:r>
      <w:r w:rsidRPr="005A2AA6">
        <w:rPr>
          <w:rFonts w:ascii="Arial Narrow" w:hAnsi="Arial Narrow" w:cstheme="minorHAnsi"/>
          <w:spacing w:val="-3"/>
        </w:rPr>
        <w:t xml:space="preserve"> </w:t>
      </w:r>
      <w:r w:rsidRPr="005A2AA6">
        <w:rPr>
          <w:rFonts w:ascii="Arial Narrow" w:hAnsi="Arial Narrow" w:cstheme="minorHAnsi"/>
        </w:rPr>
        <w:t>y</w:t>
      </w:r>
      <w:r w:rsidRPr="005A2AA6">
        <w:rPr>
          <w:rFonts w:ascii="Arial Narrow" w:hAnsi="Arial Narrow" w:cstheme="minorHAnsi"/>
          <w:spacing w:val="1"/>
        </w:rPr>
        <w:t xml:space="preserve"> </w:t>
      </w:r>
      <w:r w:rsidRPr="005A2AA6">
        <w:rPr>
          <w:rFonts w:ascii="Arial Narrow" w:hAnsi="Arial Narrow" w:cstheme="minorHAnsi"/>
        </w:rPr>
        <w:t>entrega de</w:t>
      </w:r>
      <w:r w:rsidRPr="005A2AA6">
        <w:rPr>
          <w:rFonts w:ascii="Arial Narrow" w:hAnsi="Arial Narrow" w:cstheme="minorHAnsi"/>
          <w:spacing w:val="-1"/>
        </w:rPr>
        <w:t xml:space="preserve"> </w:t>
      </w:r>
      <w:r w:rsidRPr="005A2AA6">
        <w:rPr>
          <w:rFonts w:ascii="Arial Narrow" w:hAnsi="Arial Narrow" w:cstheme="minorHAnsi"/>
        </w:rPr>
        <w:t>boletines</w:t>
      </w:r>
      <w:r w:rsidRPr="005A2AA6">
        <w:rPr>
          <w:rFonts w:ascii="Arial Narrow" w:hAnsi="Arial Narrow" w:cstheme="minorHAnsi"/>
          <w:spacing w:val="-2"/>
        </w:rPr>
        <w:t xml:space="preserve"> </w:t>
      </w:r>
      <w:r w:rsidRPr="005A2AA6">
        <w:rPr>
          <w:rFonts w:ascii="Arial Narrow" w:hAnsi="Arial Narrow" w:cstheme="minorHAnsi"/>
        </w:rPr>
        <w:t>académicos.</w:t>
      </w:r>
    </w:p>
    <w:p w:rsidR="00FD3EB2" w:rsidRPr="005A2AA6" w:rsidRDefault="00FD3EB2" w:rsidP="00FD3EB2">
      <w:pPr>
        <w:pStyle w:val="Prrafodelista"/>
        <w:widowControl w:val="0"/>
        <w:numPr>
          <w:ilvl w:val="0"/>
          <w:numId w:val="18"/>
        </w:numPr>
        <w:tabs>
          <w:tab w:val="left" w:pos="579"/>
        </w:tabs>
        <w:autoSpaceDE w:val="0"/>
        <w:autoSpaceDN w:val="0"/>
        <w:spacing w:before="1" w:after="0" w:line="240" w:lineRule="auto"/>
        <w:ind w:left="928" w:right="204" w:hanging="928"/>
        <w:contextualSpacing w:val="0"/>
        <w:jc w:val="both"/>
        <w:rPr>
          <w:rFonts w:ascii="Arial Narrow" w:hAnsi="Arial Narrow" w:cstheme="minorHAnsi"/>
        </w:rPr>
      </w:pPr>
      <w:r w:rsidRPr="005A2AA6">
        <w:rPr>
          <w:rFonts w:ascii="Arial Narrow" w:hAnsi="Arial Narrow" w:cstheme="minorHAnsi"/>
        </w:rPr>
        <w:t>Manifestar</w:t>
      </w:r>
      <w:r w:rsidRPr="005A2AA6">
        <w:rPr>
          <w:rFonts w:ascii="Arial Narrow" w:hAnsi="Arial Narrow" w:cstheme="minorHAnsi"/>
          <w:spacing w:val="10"/>
        </w:rPr>
        <w:t xml:space="preserve"> </w:t>
      </w:r>
      <w:r w:rsidRPr="005A2AA6">
        <w:rPr>
          <w:rFonts w:ascii="Arial Narrow" w:hAnsi="Arial Narrow" w:cstheme="minorHAnsi"/>
        </w:rPr>
        <w:t>en</w:t>
      </w:r>
      <w:r w:rsidRPr="005A2AA6">
        <w:rPr>
          <w:rFonts w:ascii="Arial Narrow" w:hAnsi="Arial Narrow" w:cstheme="minorHAnsi"/>
          <w:spacing w:val="12"/>
        </w:rPr>
        <w:t xml:space="preserve"> </w:t>
      </w:r>
      <w:r w:rsidRPr="005A2AA6">
        <w:rPr>
          <w:rFonts w:ascii="Arial Narrow" w:hAnsi="Arial Narrow" w:cstheme="minorHAnsi"/>
        </w:rPr>
        <w:t>todo</w:t>
      </w:r>
      <w:r w:rsidRPr="005A2AA6">
        <w:rPr>
          <w:rFonts w:ascii="Arial Narrow" w:hAnsi="Arial Narrow" w:cstheme="minorHAnsi"/>
          <w:spacing w:val="10"/>
        </w:rPr>
        <w:t xml:space="preserve"> </w:t>
      </w:r>
      <w:r w:rsidRPr="005A2AA6">
        <w:rPr>
          <w:rFonts w:ascii="Arial Narrow" w:hAnsi="Arial Narrow" w:cstheme="minorHAnsi"/>
        </w:rPr>
        <w:t>momento</w:t>
      </w:r>
      <w:r w:rsidRPr="005A2AA6">
        <w:rPr>
          <w:rFonts w:ascii="Arial Narrow" w:hAnsi="Arial Narrow" w:cstheme="minorHAnsi"/>
          <w:spacing w:val="12"/>
        </w:rPr>
        <w:t xml:space="preserve"> </w:t>
      </w:r>
      <w:r w:rsidRPr="005A2AA6">
        <w:rPr>
          <w:rFonts w:ascii="Arial Narrow" w:hAnsi="Arial Narrow" w:cstheme="minorHAnsi"/>
        </w:rPr>
        <w:t>una</w:t>
      </w:r>
      <w:r w:rsidRPr="005A2AA6">
        <w:rPr>
          <w:rFonts w:ascii="Arial Narrow" w:hAnsi="Arial Narrow" w:cstheme="minorHAnsi"/>
          <w:spacing w:val="11"/>
        </w:rPr>
        <w:t xml:space="preserve"> </w:t>
      </w:r>
      <w:r w:rsidRPr="005A2AA6">
        <w:rPr>
          <w:rFonts w:ascii="Arial Narrow" w:hAnsi="Arial Narrow" w:cstheme="minorHAnsi"/>
        </w:rPr>
        <w:t>comunicación</w:t>
      </w:r>
      <w:r w:rsidRPr="005A2AA6">
        <w:rPr>
          <w:rFonts w:ascii="Arial Narrow" w:hAnsi="Arial Narrow" w:cstheme="minorHAnsi"/>
          <w:spacing w:val="12"/>
        </w:rPr>
        <w:t xml:space="preserve"> </w:t>
      </w:r>
      <w:r w:rsidRPr="005A2AA6">
        <w:rPr>
          <w:rFonts w:ascii="Arial Narrow" w:hAnsi="Arial Narrow" w:cstheme="minorHAnsi"/>
        </w:rPr>
        <w:t>respetuosa,</w:t>
      </w:r>
      <w:r w:rsidRPr="005A2AA6">
        <w:rPr>
          <w:rFonts w:ascii="Arial Narrow" w:hAnsi="Arial Narrow" w:cstheme="minorHAnsi"/>
          <w:spacing w:val="12"/>
        </w:rPr>
        <w:t xml:space="preserve"> </w:t>
      </w:r>
      <w:r w:rsidRPr="005A2AA6">
        <w:rPr>
          <w:rFonts w:ascii="Arial Narrow" w:hAnsi="Arial Narrow" w:cstheme="minorHAnsi"/>
        </w:rPr>
        <w:t>proactiva,</w:t>
      </w:r>
      <w:r w:rsidRPr="005A2AA6">
        <w:rPr>
          <w:rFonts w:ascii="Arial Narrow" w:hAnsi="Arial Narrow" w:cstheme="minorHAnsi"/>
          <w:spacing w:val="11"/>
        </w:rPr>
        <w:t xml:space="preserve"> </w:t>
      </w:r>
      <w:r w:rsidRPr="005A2AA6">
        <w:rPr>
          <w:rFonts w:ascii="Arial Narrow" w:hAnsi="Arial Narrow" w:cstheme="minorHAnsi"/>
        </w:rPr>
        <w:t>con</w:t>
      </w:r>
      <w:r w:rsidRPr="005A2AA6">
        <w:rPr>
          <w:rFonts w:ascii="Arial Narrow" w:hAnsi="Arial Narrow" w:cstheme="minorHAnsi"/>
          <w:spacing w:val="10"/>
        </w:rPr>
        <w:t xml:space="preserve"> </w:t>
      </w:r>
      <w:r w:rsidRPr="005A2AA6">
        <w:rPr>
          <w:rFonts w:ascii="Arial Narrow" w:hAnsi="Arial Narrow" w:cstheme="minorHAnsi"/>
        </w:rPr>
        <w:t>actitud</w:t>
      </w:r>
      <w:r w:rsidRPr="005A2AA6">
        <w:rPr>
          <w:rFonts w:ascii="Arial Narrow" w:hAnsi="Arial Narrow" w:cstheme="minorHAnsi"/>
          <w:spacing w:val="11"/>
        </w:rPr>
        <w:t xml:space="preserve"> </w:t>
      </w:r>
      <w:r w:rsidRPr="005A2AA6">
        <w:rPr>
          <w:rFonts w:ascii="Arial Narrow" w:hAnsi="Arial Narrow" w:cstheme="minorHAnsi"/>
        </w:rPr>
        <w:t>de</w:t>
      </w:r>
      <w:r w:rsidRPr="005A2AA6">
        <w:rPr>
          <w:rFonts w:ascii="Arial Narrow" w:hAnsi="Arial Narrow" w:cstheme="minorHAnsi"/>
          <w:spacing w:val="8"/>
        </w:rPr>
        <w:t xml:space="preserve"> </w:t>
      </w:r>
      <w:r w:rsidRPr="005A2AA6">
        <w:rPr>
          <w:rFonts w:ascii="Arial Narrow" w:hAnsi="Arial Narrow" w:cstheme="minorHAnsi"/>
        </w:rPr>
        <w:t>diálogo</w:t>
      </w:r>
      <w:r w:rsidRPr="005A2AA6">
        <w:rPr>
          <w:rFonts w:ascii="Arial Narrow" w:hAnsi="Arial Narrow" w:cstheme="minorHAnsi"/>
          <w:spacing w:val="12"/>
        </w:rPr>
        <w:t xml:space="preserve"> </w:t>
      </w:r>
      <w:r w:rsidRPr="005A2AA6">
        <w:rPr>
          <w:rFonts w:ascii="Arial Narrow" w:hAnsi="Arial Narrow" w:cstheme="minorHAnsi"/>
        </w:rPr>
        <w:t>y</w:t>
      </w:r>
      <w:r w:rsidRPr="005A2AA6">
        <w:rPr>
          <w:rFonts w:ascii="Arial Narrow" w:hAnsi="Arial Narrow" w:cstheme="minorHAnsi"/>
          <w:spacing w:val="11"/>
        </w:rPr>
        <w:t xml:space="preserve"> </w:t>
      </w:r>
      <w:r w:rsidRPr="005A2AA6">
        <w:rPr>
          <w:rFonts w:ascii="Arial Narrow" w:hAnsi="Arial Narrow" w:cstheme="minorHAnsi"/>
        </w:rPr>
        <w:t>conciliación,</w:t>
      </w:r>
      <w:r w:rsidRPr="005A2AA6">
        <w:rPr>
          <w:rFonts w:ascii="Arial Narrow" w:hAnsi="Arial Narrow" w:cstheme="minorHAnsi"/>
          <w:spacing w:val="-42"/>
        </w:rPr>
        <w:t xml:space="preserve"> </w:t>
      </w:r>
      <w:r w:rsidRPr="005A2AA6">
        <w:rPr>
          <w:rFonts w:ascii="Arial Narrow" w:hAnsi="Arial Narrow" w:cstheme="minorHAnsi"/>
        </w:rPr>
        <w:t>al</w:t>
      </w:r>
      <w:r w:rsidRPr="005A2AA6">
        <w:rPr>
          <w:rFonts w:ascii="Arial Narrow" w:hAnsi="Arial Narrow" w:cstheme="minorHAnsi"/>
          <w:spacing w:val="-3"/>
        </w:rPr>
        <w:t xml:space="preserve"> </w:t>
      </w:r>
      <w:r w:rsidRPr="005A2AA6">
        <w:rPr>
          <w:rFonts w:ascii="Arial Narrow" w:hAnsi="Arial Narrow" w:cstheme="minorHAnsi"/>
        </w:rPr>
        <w:t>momento</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3"/>
        </w:rPr>
        <w:t xml:space="preserve"> </w:t>
      </w:r>
      <w:r w:rsidRPr="005A2AA6">
        <w:rPr>
          <w:rFonts w:ascii="Arial Narrow" w:hAnsi="Arial Narrow" w:cstheme="minorHAnsi"/>
        </w:rPr>
        <w:t>presentar</w:t>
      </w:r>
      <w:r w:rsidRPr="005A2AA6">
        <w:rPr>
          <w:rFonts w:ascii="Arial Narrow" w:hAnsi="Arial Narrow" w:cstheme="minorHAnsi"/>
          <w:spacing w:val="-2"/>
        </w:rPr>
        <w:t xml:space="preserve"> </w:t>
      </w:r>
      <w:r w:rsidRPr="005A2AA6">
        <w:rPr>
          <w:rFonts w:ascii="Arial Narrow" w:hAnsi="Arial Narrow" w:cstheme="minorHAnsi"/>
        </w:rPr>
        <w:t>una</w:t>
      </w:r>
      <w:r w:rsidRPr="005A2AA6">
        <w:rPr>
          <w:rFonts w:ascii="Arial Narrow" w:hAnsi="Arial Narrow" w:cstheme="minorHAnsi"/>
          <w:spacing w:val="-2"/>
        </w:rPr>
        <w:t xml:space="preserve"> </w:t>
      </w:r>
      <w:r w:rsidRPr="005A2AA6">
        <w:rPr>
          <w:rFonts w:ascii="Arial Narrow" w:hAnsi="Arial Narrow" w:cstheme="minorHAnsi"/>
        </w:rPr>
        <w:t>solicitud,</w:t>
      </w:r>
      <w:r w:rsidRPr="005A2AA6">
        <w:rPr>
          <w:rFonts w:ascii="Arial Narrow" w:hAnsi="Arial Narrow" w:cstheme="minorHAnsi"/>
          <w:spacing w:val="-3"/>
        </w:rPr>
        <w:t xml:space="preserve"> </w:t>
      </w:r>
      <w:r w:rsidRPr="005A2AA6">
        <w:rPr>
          <w:rFonts w:ascii="Arial Narrow" w:hAnsi="Arial Narrow" w:cstheme="minorHAnsi"/>
        </w:rPr>
        <w:t>queja</w:t>
      </w:r>
      <w:r w:rsidRPr="005A2AA6">
        <w:rPr>
          <w:rFonts w:ascii="Arial Narrow" w:hAnsi="Arial Narrow" w:cstheme="minorHAnsi"/>
          <w:spacing w:val="-2"/>
        </w:rPr>
        <w:t xml:space="preserve"> </w:t>
      </w:r>
      <w:r w:rsidRPr="005A2AA6">
        <w:rPr>
          <w:rFonts w:ascii="Arial Narrow" w:hAnsi="Arial Narrow" w:cstheme="minorHAnsi"/>
        </w:rPr>
        <w:t>o</w:t>
      </w:r>
      <w:r w:rsidRPr="005A2AA6">
        <w:rPr>
          <w:rFonts w:ascii="Arial Narrow" w:hAnsi="Arial Narrow" w:cstheme="minorHAnsi"/>
          <w:spacing w:val="-2"/>
        </w:rPr>
        <w:t xml:space="preserve"> </w:t>
      </w:r>
      <w:r w:rsidRPr="005A2AA6">
        <w:rPr>
          <w:rFonts w:ascii="Arial Narrow" w:hAnsi="Arial Narrow" w:cstheme="minorHAnsi"/>
        </w:rPr>
        <w:t>reclamo,</w:t>
      </w:r>
      <w:r w:rsidRPr="005A2AA6">
        <w:rPr>
          <w:rFonts w:ascii="Arial Narrow" w:hAnsi="Arial Narrow" w:cstheme="minorHAnsi"/>
          <w:spacing w:val="-2"/>
        </w:rPr>
        <w:t xml:space="preserve"> </w:t>
      </w:r>
      <w:r w:rsidRPr="005A2AA6">
        <w:rPr>
          <w:rFonts w:ascii="Arial Narrow" w:hAnsi="Arial Narrow" w:cstheme="minorHAnsi"/>
        </w:rPr>
        <w:t>ante</w:t>
      </w:r>
      <w:r w:rsidRPr="005A2AA6">
        <w:rPr>
          <w:rFonts w:ascii="Arial Narrow" w:hAnsi="Arial Narrow" w:cstheme="minorHAnsi"/>
          <w:spacing w:val="-3"/>
        </w:rPr>
        <w:t xml:space="preserve"> </w:t>
      </w:r>
      <w:r w:rsidRPr="005A2AA6">
        <w:rPr>
          <w:rFonts w:ascii="Arial Narrow" w:hAnsi="Arial Narrow" w:cstheme="minorHAnsi"/>
        </w:rPr>
        <w:t>cualquier</w:t>
      </w:r>
      <w:r w:rsidRPr="005A2AA6">
        <w:rPr>
          <w:rFonts w:ascii="Arial Narrow" w:hAnsi="Arial Narrow" w:cstheme="minorHAnsi"/>
          <w:spacing w:val="-2"/>
        </w:rPr>
        <w:t xml:space="preserve"> </w:t>
      </w:r>
      <w:r w:rsidRPr="005A2AA6">
        <w:rPr>
          <w:rFonts w:ascii="Arial Narrow" w:hAnsi="Arial Narrow" w:cstheme="minorHAnsi"/>
        </w:rPr>
        <w:t>miembro</w:t>
      </w:r>
      <w:r w:rsidRPr="005A2AA6">
        <w:rPr>
          <w:rFonts w:ascii="Arial Narrow" w:hAnsi="Arial Narrow" w:cstheme="minorHAnsi"/>
          <w:spacing w:val="-3"/>
        </w:rPr>
        <w:t xml:space="preserve"> </w:t>
      </w:r>
      <w:r w:rsidRPr="005A2AA6">
        <w:rPr>
          <w:rFonts w:ascii="Arial Narrow" w:hAnsi="Arial Narrow" w:cstheme="minorHAnsi"/>
        </w:rPr>
        <w:t>de</w:t>
      </w:r>
      <w:r w:rsidRPr="005A2AA6">
        <w:rPr>
          <w:rFonts w:ascii="Arial Narrow" w:hAnsi="Arial Narrow" w:cstheme="minorHAnsi"/>
          <w:spacing w:val="-3"/>
        </w:rPr>
        <w:t xml:space="preserve"> </w:t>
      </w:r>
      <w:r w:rsidRPr="005A2AA6">
        <w:rPr>
          <w:rFonts w:ascii="Arial Narrow" w:hAnsi="Arial Narrow" w:cstheme="minorHAnsi"/>
        </w:rPr>
        <w:t>la</w:t>
      </w:r>
      <w:r w:rsidRPr="005A2AA6">
        <w:rPr>
          <w:rFonts w:ascii="Arial Narrow" w:hAnsi="Arial Narrow" w:cstheme="minorHAnsi"/>
          <w:spacing w:val="-2"/>
        </w:rPr>
        <w:t xml:space="preserve"> </w:t>
      </w:r>
      <w:r w:rsidRPr="005A2AA6">
        <w:rPr>
          <w:rFonts w:ascii="Arial Narrow" w:hAnsi="Arial Narrow" w:cstheme="minorHAnsi"/>
        </w:rPr>
        <w:t>comunidad</w:t>
      </w:r>
      <w:r w:rsidRPr="005A2AA6">
        <w:rPr>
          <w:rFonts w:ascii="Arial Narrow" w:hAnsi="Arial Narrow" w:cstheme="minorHAnsi"/>
          <w:spacing w:val="-1"/>
        </w:rPr>
        <w:t xml:space="preserve"> </w:t>
      </w:r>
      <w:r w:rsidRPr="005A2AA6">
        <w:rPr>
          <w:rFonts w:ascii="Arial Narrow" w:hAnsi="Arial Narrow" w:cstheme="minorHAnsi"/>
        </w:rPr>
        <w:t>educativa.</w:t>
      </w:r>
    </w:p>
    <w:p w:rsidR="00FD3EB2" w:rsidRPr="005A2AA6" w:rsidRDefault="00FD3EB2" w:rsidP="00FD3EB2">
      <w:pPr>
        <w:pStyle w:val="Prrafodelista"/>
        <w:widowControl w:val="0"/>
        <w:numPr>
          <w:ilvl w:val="0"/>
          <w:numId w:val="18"/>
        </w:numPr>
        <w:tabs>
          <w:tab w:val="left" w:pos="579"/>
        </w:tabs>
        <w:autoSpaceDE w:val="0"/>
        <w:autoSpaceDN w:val="0"/>
        <w:spacing w:after="0" w:line="243" w:lineRule="exact"/>
        <w:ind w:left="928" w:hanging="928"/>
        <w:contextualSpacing w:val="0"/>
        <w:jc w:val="both"/>
        <w:rPr>
          <w:rFonts w:ascii="Arial Narrow" w:hAnsi="Arial Narrow" w:cstheme="minorHAnsi"/>
        </w:rPr>
      </w:pPr>
      <w:r w:rsidRPr="005A2AA6">
        <w:rPr>
          <w:rFonts w:ascii="Arial Narrow" w:hAnsi="Arial Narrow" w:cstheme="minorHAnsi"/>
        </w:rPr>
        <w:t>Matricular</w:t>
      </w:r>
      <w:r w:rsidRPr="005A2AA6">
        <w:rPr>
          <w:rFonts w:ascii="Arial Narrow" w:hAnsi="Arial Narrow" w:cstheme="minorHAnsi"/>
          <w:spacing w:val="-3"/>
        </w:rPr>
        <w:t xml:space="preserve"> </w:t>
      </w:r>
      <w:r w:rsidRPr="005A2AA6">
        <w:rPr>
          <w:rFonts w:ascii="Arial Narrow" w:hAnsi="Arial Narrow" w:cstheme="minorHAnsi"/>
        </w:rPr>
        <w:t>oportunamente</w:t>
      </w:r>
      <w:r w:rsidRPr="005A2AA6">
        <w:rPr>
          <w:rFonts w:ascii="Arial Narrow" w:hAnsi="Arial Narrow" w:cstheme="minorHAnsi"/>
          <w:spacing w:val="-3"/>
        </w:rPr>
        <w:t xml:space="preserve"> </w:t>
      </w:r>
      <w:r w:rsidRPr="005A2AA6">
        <w:rPr>
          <w:rFonts w:ascii="Arial Narrow" w:hAnsi="Arial Narrow" w:cstheme="minorHAnsi"/>
        </w:rPr>
        <w:t>a</w:t>
      </w:r>
      <w:r w:rsidRPr="005A2AA6">
        <w:rPr>
          <w:rFonts w:ascii="Arial Narrow" w:hAnsi="Arial Narrow" w:cstheme="minorHAnsi"/>
          <w:spacing w:val="-3"/>
        </w:rPr>
        <w:t xml:space="preserve"> </w:t>
      </w:r>
      <w:r w:rsidRPr="005A2AA6">
        <w:rPr>
          <w:rFonts w:ascii="Arial Narrow" w:hAnsi="Arial Narrow" w:cstheme="minorHAnsi"/>
        </w:rPr>
        <w:t>sus</w:t>
      </w:r>
      <w:r w:rsidRPr="005A2AA6">
        <w:rPr>
          <w:rFonts w:ascii="Arial Narrow" w:hAnsi="Arial Narrow" w:cstheme="minorHAnsi"/>
          <w:spacing w:val="-4"/>
        </w:rPr>
        <w:t xml:space="preserve"> </w:t>
      </w:r>
      <w:r w:rsidRPr="005A2AA6">
        <w:rPr>
          <w:rFonts w:ascii="Arial Narrow" w:hAnsi="Arial Narrow" w:cstheme="minorHAnsi"/>
        </w:rPr>
        <w:t>hijos,</w:t>
      </w:r>
      <w:r w:rsidRPr="005A2AA6">
        <w:rPr>
          <w:rFonts w:ascii="Arial Narrow" w:hAnsi="Arial Narrow" w:cstheme="minorHAnsi"/>
          <w:spacing w:val="-3"/>
        </w:rPr>
        <w:t xml:space="preserve"> </w:t>
      </w:r>
      <w:r w:rsidRPr="005A2AA6">
        <w:rPr>
          <w:rFonts w:ascii="Arial Narrow" w:hAnsi="Arial Narrow" w:cstheme="minorHAnsi"/>
        </w:rPr>
        <w:t>cumpliendo</w:t>
      </w:r>
      <w:r w:rsidRPr="005A2AA6">
        <w:rPr>
          <w:rFonts w:ascii="Arial Narrow" w:hAnsi="Arial Narrow" w:cstheme="minorHAnsi"/>
          <w:spacing w:val="-2"/>
        </w:rPr>
        <w:t xml:space="preserve"> </w:t>
      </w:r>
      <w:r w:rsidRPr="005A2AA6">
        <w:rPr>
          <w:rFonts w:ascii="Arial Narrow" w:hAnsi="Arial Narrow" w:cstheme="minorHAnsi"/>
        </w:rPr>
        <w:t>con</w:t>
      </w:r>
      <w:r w:rsidRPr="005A2AA6">
        <w:rPr>
          <w:rFonts w:ascii="Arial Narrow" w:hAnsi="Arial Narrow" w:cstheme="minorHAnsi"/>
          <w:spacing w:val="-3"/>
        </w:rPr>
        <w:t xml:space="preserve"> </w:t>
      </w:r>
      <w:r w:rsidRPr="005A2AA6">
        <w:rPr>
          <w:rFonts w:ascii="Arial Narrow" w:hAnsi="Arial Narrow" w:cstheme="minorHAnsi"/>
        </w:rPr>
        <w:t>los</w:t>
      </w:r>
      <w:r w:rsidRPr="005A2AA6">
        <w:rPr>
          <w:rFonts w:ascii="Arial Narrow" w:hAnsi="Arial Narrow" w:cstheme="minorHAnsi"/>
          <w:spacing w:val="-4"/>
        </w:rPr>
        <w:t xml:space="preserve"> </w:t>
      </w:r>
      <w:r w:rsidRPr="005A2AA6">
        <w:rPr>
          <w:rFonts w:ascii="Arial Narrow" w:hAnsi="Arial Narrow" w:cstheme="minorHAnsi"/>
        </w:rPr>
        <w:t>requisitos</w:t>
      </w:r>
      <w:r w:rsidRPr="005A2AA6">
        <w:rPr>
          <w:rFonts w:ascii="Arial Narrow" w:hAnsi="Arial Narrow" w:cstheme="minorHAnsi"/>
          <w:spacing w:val="-4"/>
        </w:rPr>
        <w:t xml:space="preserve"> </w:t>
      </w:r>
      <w:r w:rsidRPr="005A2AA6">
        <w:rPr>
          <w:rFonts w:ascii="Arial Narrow" w:hAnsi="Arial Narrow" w:cstheme="minorHAnsi"/>
        </w:rPr>
        <w:t>que</w:t>
      </w:r>
      <w:r w:rsidRPr="005A2AA6">
        <w:rPr>
          <w:rFonts w:ascii="Arial Narrow" w:hAnsi="Arial Narrow" w:cstheme="minorHAnsi"/>
          <w:spacing w:val="-2"/>
        </w:rPr>
        <w:t xml:space="preserve"> </w:t>
      </w:r>
      <w:r w:rsidRPr="005A2AA6">
        <w:rPr>
          <w:rFonts w:ascii="Arial Narrow" w:hAnsi="Arial Narrow" w:cstheme="minorHAnsi"/>
        </w:rPr>
        <w:t>exige</w:t>
      </w:r>
      <w:r w:rsidRPr="005A2AA6">
        <w:rPr>
          <w:rFonts w:ascii="Arial Narrow" w:hAnsi="Arial Narrow" w:cstheme="minorHAnsi"/>
          <w:spacing w:val="-4"/>
        </w:rPr>
        <w:t xml:space="preserve"> </w:t>
      </w:r>
      <w:r w:rsidRPr="005A2AA6">
        <w:rPr>
          <w:rFonts w:ascii="Arial Narrow" w:hAnsi="Arial Narrow" w:cstheme="minorHAnsi"/>
        </w:rPr>
        <w:t>la</w:t>
      </w:r>
      <w:r w:rsidRPr="005A2AA6">
        <w:rPr>
          <w:rFonts w:ascii="Arial Narrow" w:hAnsi="Arial Narrow" w:cstheme="minorHAnsi"/>
          <w:spacing w:val="-3"/>
        </w:rPr>
        <w:t xml:space="preserve"> </w:t>
      </w:r>
      <w:r w:rsidRPr="005A2AA6">
        <w:rPr>
          <w:rFonts w:ascii="Arial Narrow" w:hAnsi="Arial Narrow" w:cstheme="minorHAnsi"/>
        </w:rPr>
        <w:t>Institución Educativa</w:t>
      </w:r>
      <w:r w:rsidRPr="005A2AA6">
        <w:rPr>
          <w:rFonts w:ascii="Arial Narrow" w:hAnsi="Arial Narrow" w:cstheme="minorHAnsi"/>
          <w:spacing w:val="-2"/>
        </w:rPr>
        <w:t xml:space="preserve"> </w:t>
      </w:r>
    </w:p>
    <w:p w:rsidR="00FD3EB2" w:rsidRPr="005A2AA6" w:rsidRDefault="00FD3EB2" w:rsidP="00FD3EB2">
      <w:pPr>
        <w:pStyle w:val="Prrafodelista"/>
        <w:widowControl w:val="0"/>
        <w:numPr>
          <w:ilvl w:val="0"/>
          <w:numId w:val="18"/>
        </w:numPr>
        <w:tabs>
          <w:tab w:val="left" w:pos="579"/>
        </w:tabs>
        <w:autoSpaceDE w:val="0"/>
        <w:autoSpaceDN w:val="0"/>
        <w:spacing w:after="0" w:line="240" w:lineRule="auto"/>
        <w:ind w:left="928" w:right="210" w:hanging="928"/>
        <w:contextualSpacing w:val="0"/>
        <w:jc w:val="both"/>
        <w:rPr>
          <w:rFonts w:ascii="Arial Narrow" w:hAnsi="Arial Narrow" w:cstheme="minorHAnsi"/>
        </w:rPr>
      </w:pPr>
      <w:r w:rsidRPr="005A2AA6">
        <w:rPr>
          <w:rFonts w:ascii="Arial Narrow" w:hAnsi="Arial Narrow" w:cstheme="minorHAnsi"/>
        </w:rPr>
        <w:t>Contribuir en la construcción de un clima de respeto, tolerancia y responsabilidad mutua, que favorezca la</w:t>
      </w:r>
      <w:r w:rsidRPr="005A2AA6">
        <w:rPr>
          <w:rFonts w:ascii="Arial Narrow" w:hAnsi="Arial Narrow" w:cstheme="minorHAnsi"/>
          <w:spacing w:val="1"/>
        </w:rPr>
        <w:t xml:space="preserve"> </w:t>
      </w:r>
      <w:r w:rsidRPr="005A2AA6">
        <w:rPr>
          <w:rFonts w:ascii="Arial Narrow" w:hAnsi="Arial Narrow" w:cstheme="minorHAnsi"/>
        </w:rPr>
        <w:t>educación de</w:t>
      </w:r>
      <w:r w:rsidRPr="005A2AA6">
        <w:rPr>
          <w:rFonts w:ascii="Arial Narrow" w:hAnsi="Arial Narrow" w:cstheme="minorHAnsi"/>
          <w:spacing w:val="-2"/>
        </w:rPr>
        <w:t xml:space="preserve"> </w:t>
      </w:r>
      <w:r w:rsidRPr="005A2AA6">
        <w:rPr>
          <w:rFonts w:ascii="Arial Narrow" w:hAnsi="Arial Narrow" w:cstheme="minorHAnsi"/>
        </w:rPr>
        <w:t>los</w:t>
      </w:r>
      <w:r w:rsidRPr="005A2AA6">
        <w:rPr>
          <w:rFonts w:ascii="Arial Narrow" w:hAnsi="Arial Narrow" w:cstheme="minorHAnsi"/>
          <w:spacing w:val="-2"/>
        </w:rPr>
        <w:t xml:space="preserve"> </w:t>
      </w:r>
      <w:r w:rsidRPr="005A2AA6">
        <w:rPr>
          <w:rFonts w:ascii="Arial Narrow" w:hAnsi="Arial Narrow" w:cstheme="minorHAnsi"/>
        </w:rPr>
        <w:t>estudiantes y la</w:t>
      </w:r>
      <w:r w:rsidRPr="005A2AA6">
        <w:rPr>
          <w:rFonts w:ascii="Arial Narrow" w:hAnsi="Arial Narrow" w:cstheme="minorHAnsi"/>
          <w:spacing w:val="-1"/>
        </w:rPr>
        <w:t xml:space="preserve"> </w:t>
      </w:r>
      <w:r w:rsidRPr="005A2AA6">
        <w:rPr>
          <w:rFonts w:ascii="Arial Narrow" w:hAnsi="Arial Narrow" w:cstheme="minorHAnsi"/>
        </w:rPr>
        <w:t>mejor</w:t>
      </w:r>
      <w:r w:rsidRPr="005A2AA6">
        <w:rPr>
          <w:rFonts w:ascii="Arial Narrow" w:hAnsi="Arial Narrow" w:cstheme="minorHAnsi"/>
          <w:spacing w:val="-1"/>
        </w:rPr>
        <w:t xml:space="preserve"> </w:t>
      </w:r>
      <w:r w:rsidRPr="005A2AA6">
        <w:rPr>
          <w:rFonts w:ascii="Arial Narrow" w:hAnsi="Arial Narrow" w:cstheme="minorHAnsi"/>
        </w:rPr>
        <w:t>relación</w:t>
      </w:r>
      <w:r w:rsidRPr="005A2AA6">
        <w:rPr>
          <w:rFonts w:ascii="Arial Narrow" w:hAnsi="Arial Narrow" w:cstheme="minorHAnsi"/>
          <w:spacing w:val="1"/>
        </w:rPr>
        <w:t xml:space="preserve"> </w:t>
      </w:r>
      <w:r w:rsidRPr="005A2AA6">
        <w:rPr>
          <w:rFonts w:ascii="Arial Narrow" w:hAnsi="Arial Narrow" w:cstheme="minorHAnsi"/>
        </w:rPr>
        <w:t>entre</w:t>
      </w:r>
      <w:r w:rsidRPr="005A2AA6">
        <w:rPr>
          <w:rFonts w:ascii="Arial Narrow" w:hAnsi="Arial Narrow" w:cstheme="minorHAnsi"/>
          <w:spacing w:val="-2"/>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miembros</w:t>
      </w:r>
      <w:r w:rsidRPr="005A2AA6">
        <w:rPr>
          <w:rFonts w:ascii="Arial Narrow" w:hAnsi="Arial Narrow" w:cstheme="minorHAnsi"/>
          <w:spacing w:val="-3"/>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comunidad educativa.</w:t>
      </w:r>
    </w:p>
    <w:p w:rsidR="00FD3EB2" w:rsidRPr="005A2AA6" w:rsidRDefault="00FD3EB2" w:rsidP="00FD3EB2">
      <w:pPr>
        <w:pStyle w:val="Prrafodelista"/>
        <w:widowControl w:val="0"/>
        <w:numPr>
          <w:ilvl w:val="0"/>
          <w:numId w:val="18"/>
        </w:numPr>
        <w:tabs>
          <w:tab w:val="left" w:pos="579"/>
        </w:tabs>
        <w:autoSpaceDE w:val="0"/>
        <w:autoSpaceDN w:val="0"/>
        <w:spacing w:after="0" w:line="240" w:lineRule="auto"/>
        <w:ind w:left="928" w:right="209" w:hanging="928"/>
        <w:contextualSpacing w:val="0"/>
        <w:jc w:val="both"/>
        <w:rPr>
          <w:rFonts w:ascii="Arial Narrow" w:hAnsi="Arial Narrow" w:cstheme="minorHAnsi"/>
        </w:rPr>
      </w:pPr>
      <w:r w:rsidRPr="005A2AA6">
        <w:rPr>
          <w:rFonts w:ascii="Arial Narrow" w:hAnsi="Arial Narrow" w:cstheme="minorHAnsi"/>
        </w:rPr>
        <w:t>Seguir el conducto regular, descrito en este Manual, en caso de presentarse un conflicto entre miembros de la</w:t>
      </w:r>
      <w:r w:rsidRPr="005A2AA6">
        <w:rPr>
          <w:rFonts w:ascii="Arial Narrow" w:hAnsi="Arial Narrow" w:cstheme="minorHAnsi"/>
          <w:spacing w:val="-43"/>
        </w:rPr>
        <w:t xml:space="preserve"> </w:t>
      </w:r>
      <w:r w:rsidRPr="005A2AA6">
        <w:rPr>
          <w:rFonts w:ascii="Arial Narrow" w:hAnsi="Arial Narrow" w:cstheme="minorHAnsi"/>
        </w:rPr>
        <w:t>comunidad educativa.</w:t>
      </w:r>
    </w:p>
    <w:p w:rsidR="00FD3EB2" w:rsidRPr="005A2AA6" w:rsidRDefault="00FD3EB2" w:rsidP="00FD3EB2">
      <w:pPr>
        <w:pStyle w:val="Prrafodelista"/>
        <w:widowControl w:val="0"/>
        <w:numPr>
          <w:ilvl w:val="0"/>
          <w:numId w:val="18"/>
        </w:numPr>
        <w:tabs>
          <w:tab w:val="left" w:pos="579"/>
        </w:tabs>
        <w:autoSpaceDE w:val="0"/>
        <w:autoSpaceDN w:val="0"/>
        <w:spacing w:before="1" w:after="0" w:line="240" w:lineRule="auto"/>
        <w:ind w:left="928" w:right="200" w:hanging="928"/>
        <w:contextualSpacing w:val="0"/>
        <w:jc w:val="both"/>
        <w:rPr>
          <w:rFonts w:ascii="Arial Narrow" w:hAnsi="Arial Narrow" w:cstheme="minorHAnsi"/>
        </w:rPr>
      </w:pPr>
      <w:r w:rsidRPr="005A2AA6">
        <w:rPr>
          <w:rFonts w:ascii="Arial Narrow" w:hAnsi="Arial Narrow" w:cstheme="minorHAnsi"/>
        </w:rPr>
        <w:t>Participar en el desarrollo de las acciones que conduzcan al mejoramiento del servicio educativo y que eleven</w:t>
      </w:r>
      <w:r w:rsidRPr="005A2AA6">
        <w:rPr>
          <w:rFonts w:ascii="Arial Narrow" w:hAnsi="Arial Narrow" w:cstheme="minorHAnsi"/>
          <w:spacing w:val="1"/>
        </w:rPr>
        <w:t xml:space="preserve"> </w:t>
      </w:r>
      <w:r w:rsidRPr="005A2AA6">
        <w:rPr>
          <w:rFonts w:ascii="Arial Narrow" w:hAnsi="Arial Narrow" w:cstheme="minorHAnsi"/>
        </w:rPr>
        <w:t>la calidad de los aprendizajes, especialmente en la autoevaluación institucional, la formulación y desarrollo de</w:t>
      </w:r>
      <w:r w:rsidRPr="005A2AA6">
        <w:rPr>
          <w:rFonts w:ascii="Arial Narrow" w:hAnsi="Arial Narrow" w:cstheme="minorHAnsi"/>
          <w:spacing w:val="1"/>
        </w:rPr>
        <w:t xml:space="preserve"> </w:t>
      </w:r>
      <w:r w:rsidRPr="005A2AA6">
        <w:rPr>
          <w:rFonts w:ascii="Arial Narrow" w:hAnsi="Arial Narrow" w:cstheme="minorHAnsi"/>
        </w:rPr>
        <w:t>sus</w:t>
      </w:r>
      <w:r w:rsidRPr="005A2AA6">
        <w:rPr>
          <w:rFonts w:ascii="Arial Narrow" w:hAnsi="Arial Narrow" w:cstheme="minorHAnsi"/>
          <w:spacing w:val="-3"/>
        </w:rPr>
        <w:t xml:space="preserve"> </w:t>
      </w:r>
      <w:r w:rsidRPr="005A2AA6">
        <w:rPr>
          <w:rFonts w:ascii="Arial Narrow" w:hAnsi="Arial Narrow" w:cstheme="minorHAnsi"/>
        </w:rPr>
        <w:t>planes</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mejoramiento.</w:t>
      </w:r>
    </w:p>
    <w:p w:rsidR="00FD3EB2" w:rsidRPr="005A2AA6" w:rsidRDefault="00FD3EB2" w:rsidP="00FD3EB2">
      <w:pPr>
        <w:pStyle w:val="Prrafodelista"/>
        <w:widowControl w:val="0"/>
        <w:numPr>
          <w:ilvl w:val="0"/>
          <w:numId w:val="18"/>
        </w:numPr>
        <w:tabs>
          <w:tab w:val="left" w:pos="579"/>
        </w:tabs>
        <w:autoSpaceDE w:val="0"/>
        <w:autoSpaceDN w:val="0"/>
        <w:spacing w:after="0" w:line="240" w:lineRule="auto"/>
        <w:ind w:left="928" w:right="197" w:hanging="928"/>
        <w:contextualSpacing w:val="0"/>
        <w:jc w:val="both"/>
        <w:rPr>
          <w:rFonts w:ascii="Arial Narrow" w:hAnsi="Arial Narrow" w:cstheme="minorHAnsi"/>
        </w:rPr>
      </w:pPr>
      <w:r w:rsidRPr="005A2AA6">
        <w:rPr>
          <w:rFonts w:ascii="Arial Narrow" w:hAnsi="Arial Narrow" w:cstheme="minorHAnsi"/>
        </w:rPr>
        <w:t>Acompañar el proceso formativo de su acudido, en cumplimiento de la responsabilidad de la familia como</w:t>
      </w:r>
      <w:r w:rsidRPr="005A2AA6">
        <w:rPr>
          <w:rFonts w:ascii="Arial Narrow" w:hAnsi="Arial Narrow" w:cstheme="minorHAnsi"/>
          <w:spacing w:val="1"/>
        </w:rPr>
        <w:t xml:space="preserve"> </w:t>
      </w:r>
      <w:r w:rsidRPr="005A2AA6">
        <w:rPr>
          <w:rFonts w:ascii="Arial Narrow" w:hAnsi="Arial Narrow" w:cstheme="minorHAnsi"/>
        </w:rPr>
        <w:t>primera educadora de los niños, niñas y adolescentes, favoreciendo el alcance de sus logros y el desarrollo de</w:t>
      </w:r>
      <w:r w:rsidRPr="005A2AA6">
        <w:rPr>
          <w:rFonts w:ascii="Arial Narrow" w:hAnsi="Arial Narrow" w:cstheme="minorHAnsi"/>
          <w:spacing w:val="1"/>
        </w:rPr>
        <w:t xml:space="preserve"> </w:t>
      </w:r>
      <w:r w:rsidRPr="005A2AA6">
        <w:rPr>
          <w:rFonts w:ascii="Arial Narrow" w:hAnsi="Arial Narrow" w:cstheme="minorHAnsi"/>
        </w:rPr>
        <w:t>sus</w:t>
      </w:r>
      <w:r w:rsidRPr="005A2AA6">
        <w:rPr>
          <w:rFonts w:ascii="Arial Narrow" w:hAnsi="Arial Narrow" w:cstheme="minorHAnsi"/>
          <w:spacing w:val="-3"/>
        </w:rPr>
        <w:t xml:space="preserve"> </w:t>
      </w:r>
      <w:r w:rsidRPr="005A2AA6">
        <w:rPr>
          <w:rFonts w:ascii="Arial Narrow" w:hAnsi="Arial Narrow" w:cstheme="minorHAnsi"/>
        </w:rPr>
        <w:t>valores</w:t>
      </w:r>
      <w:r w:rsidRPr="005A2AA6">
        <w:rPr>
          <w:rFonts w:ascii="Arial Narrow" w:hAnsi="Arial Narrow" w:cstheme="minorHAnsi"/>
          <w:spacing w:val="-2"/>
        </w:rPr>
        <w:t xml:space="preserve"> </w:t>
      </w:r>
      <w:r w:rsidRPr="005A2AA6">
        <w:rPr>
          <w:rFonts w:ascii="Arial Narrow" w:hAnsi="Arial Narrow" w:cstheme="minorHAnsi"/>
        </w:rPr>
        <w:t>ciudadanos.</w:t>
      </w:r>
    </w:p>
    <w:p w:rsidR="00FD3EB2" w:rsidRPr="005A2AA6" w:rsidRDefault="00FD3EB2" w:rsidP="00FD3EB2">
      <w:pPr>
        <w:pStyle w:val="Prrafodelista"/>
        <w:widowControl w:val="0"/>
        <w:numPr>
          <w:ilvl w:val="0"/>
          <w:numId w:val="18"/>
        </w:numPr>
        <w:tabs>
          <w:tab w:val="left" w:pos="579"/>
        </w:tabs>
        <w:autoSpaceDE w:val="0"/>
        <w:autoSpaceDN w:val="0"/>
        <w:spacing w:after="0" w:line="240" w:lineRule="auto"/>
        <w:ind w:left="928" w:right="206" w:hanging="928"/>
        <w:contextualSpacing w:val="0"/>
        <w:jc w:val="both"/>
        <w:rPr>
          <w:rFonts w:ascii="Arial Narrow" w:hAnsi="Arial Narrow" w:cstheme="minorHAnsi"/>
        </w:rPr>
      </w:pPr>
      <w:r w:rsidRPr="005A2AA6">
        <w:rPr>
          <w:rFonts w:ascii="Arial Narrow" w:hAnsi="Arial Narrow" w:cstheme="minorHAnsi"/>
        </w:rPr>
        <w:t>Conocer, atender y cumplir las programaciones, resoluciones, circulares, directivas, memorandos y oficios que</w:t>
      </w:r>
      <w:r w:rsidRPr="005A2AA6">
        <w:rPr>
          <w:rFonts w:ascii="Arial Narrow" w:hAnsi="Arial Narrow" w:cstheme="minorHAnsi"/>
          <w:spacing w:val="1"/>
        </w:rPr>
        <w:t xml:space="preserve"> </w:t>
      </w:r>
      <w:r w:rsidRPr="005A2AA6">
        <w:rPr>
          <w:rFonts w:ascii="Arial Narrow" w:hAnsi="Arial Narrow" w:cstheme="minorHAnsi"/>
        </w:rPr>
        <w:t>emanen</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Institución Educativa, en</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página</w:t>
      </w:r>
      <w:r w:rsidRPr="005A2AA6">
        <w:rPr>
          <w:rFonts w:ascii="Arial Narrow" w:hAnsi="Arial Narrow" w:cstheme="minorHAnsi"/>
          <w:spacing w:val="-1"/>
        </w:rPr>
        <w:t xml:space="preserve"> </w:t>
      </w:r>
      <w:r w:rsidRPr="005A2AA6">
        <w:rPr>
          <w:rFonts w:ascii="Arial Narrow" w:hAnsi="Arial Narrow" w:cstheme="minorHAnsi"/>
        </w:rPr>
        <w:t>web o</w:t>
      </w:r>
      <w:r w:rsidRPr="005A2AA6">
        <w:rPr>
          <w:rFonts w:ascii="Arial Narrow" w:hAnsi="Arial Narrow" w:cstheme="minorHAnsi"/>
          <w:spacing w:val="-1"/>
        </w:rPr>
        <w:t xml:space="preserve"> </w:t>
      </w: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físico,</w:t>
      </w:r>
      <w:r w:rsidRPr="005A2AA6">
        <w:rPr>
          <w:rFonts w:ascii="Arial Narrow" w:hAnsi="Arial Narrow" w:cstheme="minorHAnsi"/>
          <w:spacing w:val="-1"/>
        </w:rPr>
        <w:t xml:space="preserve"> </w:t>
      </w:r>
      <w:r w:rsidRPr="005A2AA6">
        <w:rPr>
          <w:rFonts w:ascii="Arial Narrow" w:hAnsi="Arial Narrow" w:cstheme="minorHAnsi"/>
        </w:rPr>
        <w:t>como resultado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su</w:t>
      </w:r>
      <w:r w:rsidRPr="005A2AA6">
        <w:rPr>
          <w:rFonts w:ascii="Arial Narrow" w:hAnsi="Arial Narrow" w:cstheme="minorHAnsi"/>
          <w:spacing w:val="-1"/>
        </w:rPr>
        <w:t xml:space="preserve"> </w:t>
      </w:r>
      <w:r w:rsidRPr="005A2AA6">
        <w:rPr>
          <w:rFonts w:ascii="Arial Narrow" w:hAnsi="Arial Narrow" w:cstheme="minorHAnsi"/>
        </w:rPr>
        <w:t>organización interna.</w:t>
      </w:r>
    </w:p>
    <w:p w:rsidR="00FD3EB2" w:rsidRPr="005A2AA6" w:rsidRDefault="00FD3EB2" w:rsidP="00FD3EB2">
      <w:pPr>
        <w:pStyle w:val="Prrafodelista"/>
        <w:widowControl w:val="0"/>
        <w:numPr>
          <w:ilvl w:val="0"/>
          <w:numId w:val="18"/>
        </w:numPr>
        <w:tabs>
          <w:tab w:val="left" w:pos="579"/>
        </w:tabs>
        <w:autoSpaceDE w:val="0"/>
        <w:autoSpaceDN w:val="0"/>
        <w:spacing w:before="1" w:after="0" w:line="240" w:lineRule="auto"/>
        <w:ind w:left="928" w:right="200" w:hanging="928"/>
        <w:contextualSpacing w:val="0"/>
        <w:jc w:val="both"/>
        <w:rPr>
          <w:rFonts w:ascii="Arial Narrow" w:hAnsi="Arial Narrow" w:cstheme="minorHAnsi"/>
        </w:rPr>
      </w:pPr>
      <w:r w:rsidRPr="005A2AA6">
        <w:rPr>
          <w:rFonts w:ascii="Arial Narrow" w:hAnsi="Arial Narrow" w:cstheme="minorHAnsi"/>
        </w:rPr>
        <w:t>Revisar la página web institucional frecuentemente para informarse y estar actualizado sobre el proceso</w:t>
      </w:r>
      <w:r w:rsidRPr="005A2AA6">
        <w:rPr>
          <w:rFonts w:ascii="Arial Narrow" w:hAnsi="Arial Narrow" w:cstheme="minorHAnsi"/>
          <w:spacing w:val="1"/>
        </w:rPr>
        <w:t xml:space="preserve"> </w:t>
      </w:r>
      <w:r w:rsidRPr="005A2AA6">
        <w:rPr>
          <w:rFonts w:ascii="Arial Narrow" w:hAnsi="Arial Narrow" w:cstheme="minorHAnsi"/>
        </w:rPr>
        <w:t>académico de su acudido, las novedades institucionales, actividades de recuperación, salidas pedagógicas,</w:t>
      </w:r>
      <w:r w:rsidRPr="005A2AA6">
        <w:rPr>
          <w:rFonts w:ascii="Arial Narrow" w:hAnsi="Arial Narrow" w:cstheme="minorHAnsi"/>
          <w:spacing w:val="1"/>
        </w:rPr>
        <w:t xml:space="preserve"> </w:t>
      </w:r>
      <w:r w:rsidRPr="005A2AA6">
        <w:rPr>
          <w:rFonts w:ascii="Arial Narrow" w:hAnsi="Arial Narrow" w:cstheme="minorHAnsi"/>
        </w:rPr>
        <w:t>entre</w:t>
      </w:r>
      <w:r w:rsidRPr="005A2AA6">
        <w:rPr>
          <w:rFonts w:ascii="Arial Narrow" w:hAnsi="Arial Narrow" w:cstheme="minorHAnsi"/>
          <w:spacing w:val="-2"/>
        </w:rPr>
        <w:t xml:space="preserve"> </w:t>
      </w:r>
      <w:r w:rsidRPr="005A2AA6">
        <w:rPr>
          <w:rFonts w:ascii="Arial Narrow" w:hAnsi="Arial Narrow" w:cstheme="minorHAnsi"/>
        </w:rPr>
        <w:t>otras.</w:t>
      </w:r>
    </w:p>
    <w:p w:rsidR="00FD3EB2" w:rsidRPr="005A2AA6"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5A2AA6">
        <w:rPr>
          <w:rFonts w:ascii="Arial Narrow" w:hAnsi="Arial Narrow" w:cstheme="minorHAnsi"/>
        </w:rPr>
        <w:t>Orientar a su acudido en los aspectos éticos y sociales, proporcionándoles un ambiente de comprensión,</w:t>
      </w:r>
      <w:r w:rsidRPr="005A2AA6">
        <w:rPr>
          <w:rFonts w:ascii="Arial Narrow" w:hAnsi="Arial Narrow" w:cstheme="minorHAnsi"/>
          <w:spacing w:val="1"/>
        </w:rPr>
        <w:t xml:space="preserve"> </w:t>
      </w:r>
      <w:r w:rsidRPr="005A2AA6">
        <w:rPr>
          <w:rFonts w:ascii="Arial Narrow" w:hAnsi="Arial Narrow" w:cstheme="minorHAnsi"/>
        </w:rPr>
        <w:t>cariño,</w:t>
      </w:r>
      <w:r w:rsidRPr="005A2AA6">
        <w:rPr>
          <w:rFonts w:ascii="Arial Narrow" w:hAnsi="Arial Narrow" w:cstheme="minorHAnsi"/>
          <w:spacing w:val="-1"/>
        </w:rPr>
        <w:t xml:space="preserve"> </w:t>
      </w:r>
      <w:r w:rsidRPr="005A2AA6">
        <w:rPr>
          <w:rFonts w:ascii="Arial Narrow" w:hAnsi="Arial Narrow" w:cstheme="minorHAnsi"/>
        </w:rPr>
        <w:t>respeto y buen ejemplo y corregirlos</w:t>
      </w:r>
      <w:r w:rsidRPr="005A2AA6">
        <w:rPr>
          <w:rFonts w:ascii="Arial Narrow" w:hAnsi="Arial Narrow" w:cstheme="minorHAnsi"/>
          <w:spacing w:val="1"/>
        </w:rPr>
        <w:t xml:space="preserve"> </w:t>
      </w: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forma oportuna y</w:t>
      </w:r>
      <w:r w:rsidRPr="005A2AA6">
        <w:rPr>
          <w:rFonts w:ascii="Arial Narrow" w:hAnsi="Arial Narrow" w:cstheme="minorHAnsi"/>
          <w:spacing w:val="-1"/>
        </w:rPr>
        <w:t xml:space="preserve"> </w:t>
      </w:r>
      <w:r w:rsidRPr="005A2AA6">
        <w:rPr>
          <w:rFonts w:ascii="Arial Narrow" w:hAnsi="Arial Narrow" w:cstheme="minorHAnsi"/>
        </w:rPr>
        <w:t>adecuada.</w:t>
      </w:r>
    </w:p>
    <w:p w:rsidR="00FD3EB2" w:rsidRPr="005A2AA6" w:rsidRDefault="00FD3EB2" w:rsidP="00FD3EB2">
      <w:pPr>
        <w:pStyle w:val="Prrafodelista"/>
        <w:widowControl w:val="0"/>
        <w:numPr>
          <w:ilvl w:val="0"/>
          <w:numId w:val="18"/>
        </w:numPr>
        <w:tabs>
          <w:tab w:val="left" w:pos="579"/>
        </w:tabs>
        <w:autoSpaceDE w:val="0"/>
        <w:autoSpaceDN w:val="0"/>
        <w:spacing w:after="0" w:line="240" w:lineRule="auto"/>
        <w:ind w:left="928" w:right="205" w:hanging="928"/>
        <w:contextualSpacing w:val="0"/>
        <w:jc w:val="both"/>
        <w:rPr>
          <w:rFonts w:ascii="Arial Narrow" w:hAnsi="Arial Narrow" w:cstheme="minorHAnsi"/>
        </w:rPr>
      </w:pPr>
      <w:r w:rsidRPr="005A2AA6">
        <w:rPr>
          <w:rFonts w:ascii="Arial Narrow" w:hAnsi="Arial Narrow" w:cstheme="minorHAnsi"/>
        </w:rPr>
        <w:t>Suministrar oportunamente al estudiante los uniformes, útiles y demás elementos requeridos para el</w:t>
      </w:r>
      <w:r w:rsidRPr="005A2AA6">
        <w:rPr>
          <w:rFonts w:ascii="Arial Narrow" w:hAnsi="Arial Narrow" w:cstheme="minorHAnsi"/>
          <w:spacing w:val="1"/>
        </w:rPr>
        <w:t xml:space="preserve"> </w:t>
      </w:r>
      <w:r w:rsidRPr="005A2AA6">
        <w:rPr>
          <w:rFonts w:ascii="Arial Narrow" w:hAnsi="Arial Narrow" w:cstheme="minorHAnsi"/>
        </w:rPr>
        <w:t>desarrollo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sus</w:t>
      </w:r>
      <w:r w:rsidRPr="005A2AA6">
        <w:rPr>
          <w:rFonts w:ascii="Arial Narrow" w:hAnsi="Arial Narrow" w:cstheme="minorHAnsi"/>
          <w:spacing w:val="-2"/>
        </w:rPr>
        <w:t xml:space="preserve"> </w:t>
      </w:r>
      <w:r w:rsidRPr="005A2AA6">
        <w:rPr>
          <w:rFonts w:ascii="Arial Narrow" w:hAnsi="Arial Narrow" w:cstheme="minorHAnsi"/>
        </w:rPr>
        <w:t>actividades</w:t>
      </w:r>
      <w:r w:rsidRPr="005A2AA6">
        <w:rPr>
          <w:rFonts w:ascii="Arial Narrow" w:hAnsi="Arial Narrow" w:cstheme="minorHAnsi"/>
          <w:spacing w:val="1"/>
        </w:rPr>
        <w:t xml:space="preserve"> </w:t>
      </w:r>
      <w:r w:rsidRPr="005A2AA6">
        <w:rPr>
          <w:rFonts w:ascii="Arial Narrow" w:hAnsi="Arial Narrow" w:cstheme="minorHAnsi"/>
        </w:rPr>
        <w:t>escolares</w:t>
      </w:r>
      <w:r w:rsidRPr="005A2AA6">
        <w:rPr>
          <w:rFonts w:ascii="Arial Narrow" w:hAnsi="Arial Narrow" w:cstheme="minorHAnsi"/>
          <w:spacing w:val="-2"/>
        </w:rPr>
        <w:t xml:space="preserve"> </w:t>
      </w:r>
      <w:r w:rsidRPr="005A2AA6">
        <w:rPr>
          <w:rFonts w:ascii="Arial Narrow" w:hAnsi="Arial Narrow" w:cstheme="minorHAnsi"/>
        </w:rPr>
        <w:t>durante</w:t>
      </w:r>
      <w:r w:rsidRPr="005A2AA6">
        <w:rPr>
          <w:rFonts w:ascii="Arial Narrow" w:hAnsi="Arial Narrow" w:cstheme="minorHAnsi"/>
          <w:spacing w:val="-2"/>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año</w:t>
      </w:r>
    </w:p>
    <w:p w:rsidR="00FD3EB2" w:rsidRPr="005A2AA6" w:rsidRDefault="00FD3EB2" w:rsidP="00FD3EB2">
      <w:pPr>
        <w:pStyle w:val="Prrafodelista"/>
        <w:widowControl w:val="0"/>
        <w:numPr>
          <w:ilvl w:val="0"/>
          <w:numId w:val="18"/>
        </w:numPr>
        <w:tabs>
          <w:tab w:val="left" w:pos="579"/>
        </w:tabs>
        <w:autoSpaceDE w:val="0"/>
        <w:autoSpaceDN w:val="0"/>
        <w:spacing w:after="0" w:line="240" w:lineRule="auto"/>
        <w:ind w:left="928" w:right="206" w:hanging="928"/>
        <w:contextualSpacing w:val="0"/>
        <w:jc w:val="both"/>
        <w:rPr>
          <w:rFonts w:ascii="Arial Narrow" w:hAnsi="Arial Narrow" w:cstheme="minorHAnsi"/>
        </w:rPr>
      </w:pPr>
      <w:r w:rsidRPr="005A2AA6">
        <w:rPr>
          <w:rFonts w:ascii="Arial Narrow" w:hAnsi="Arial Narrow" w:cstheme="minorHAnsi"/>
        </w:rPr>
        <w:t>Promover en sus acudidos que lleven a la Institución Educativa sólo los elementos necesarios para su proceso formativo,</w:t>
      </w:r>
      <w:r w:rsidRPr="005A2AA6">
        <w:rPr>
          <w:rFonts w:ascii="Arial Narrow" w:hAnsi="Arial Narrow" w:cstheme="minorHAnsi"/>
          <w:spacing w:val="1"/>
        </w:rPr>
        <w:t xml:space="preserve"> </w:t>
      </w:r>
      <w:r w:rsidRPr="005A2AA6">
        <w:rPr>
          <w:rFonts w:ascii="Arial Narrow" w:hAnsi="Arial Narrow" w:cstheme="minorHAnsi"/>
        </w:rPr>
        <w:t>evitando</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porte</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dispositivos</w:t>
      </w:r>
      <w:r w:rsidRPr="005A2AA6">
        <w:rPr>
          <w:rFonts w:ascii="Arial Narrow" w:hAnsi="Arial Narrow" w:cstheme="minorHAnsi"/>
          <w:spacing w:val="-3"/>
        </w:rPr>
        <w:t xml:space="preserve"> </w:t>
      </w:r>
      <w:r w:rsidRPr="005A2AA6">
        <w:rPr>
          <w:rFonts w:ascii="Arial Narrow" w:hAnsi="Arial Narrow" w:cstheme="minorHAnsi"/>
        </w:rPr>
        <w:t>que</w:t>
      </w:r>
      <w:r w:rsidRPr="005A2AA6">
        <w:rPr>
          <w:rFonts w:ascii="Arial Narrow" w:hAnsi="Arial Narrow" w:cstheme="minorHAnsi"/>
          <w:spacing w:val="-1"/>
        </w:rPr>
        <w:t xml:space="preserve"> </w:t>
      </w:r>
      <w:r w:rsidRPr="005A2AA6">
        <w:rPr>
          <w:rFonts w:ascii="Arial Narrow" w:hAnsi="Arial Narrow" w:cstheme="minorHAnsi"/>
        </w:rPr>
        <w:t>puedan distraerlos</w:t>
      </w:r>
      <w:r w:rsidRPr="005A2AA6">
        <w:rPr>
          <w:rFonts w:ascii="Arial Narrow" w:hAnsi="Arial Narrow" w:cstheme="minorHAnsi"/>
          <w:spacing w:val="-2"/>
        </w:rPr>
        <w:t xml:space="preserve"> </w:t>
      </w:r>
      <w:r w:rsidRPr="005A2AA6">
        <w:rPr>
          <w:rFonts w:ascii="Arial Narrow" w:hAnsi="Arial Narrow" w:cstheme="minorHAnsi"/>
        </w:rPr>
        <w:t>de sus</w:t>
      </w:r>
      <w:r w:rsidRPr="005A2AA6">
        <w:rPr>
          <w:rFonts w:ascii="Arial Narrow" w:hAnsi="Arial Narrow" w:cstheme="minorHAnsi"/>
          <w:spacing w:val="-1"/>
        </w:rPr>
        <w:t xml:space="preserve"> </w:t>
      </w:r>
      <w:r w:rsidRPr="005A2AA6">
        <w:rPr>
          <w:rFonts w:ascii="Arial Narrow" w:hAnsi="Arial Narrow" w:cstheme="minorHAnsi"/>
        </w:rPr>
        <w:t>actividades</w:t>
      </w:r>
      <w:r w:rsidRPr="005A2AA6">
        <w:rPr>
          <w:rFonts w:ascii="Arial Narrow" w:hAnsi="Arial Narrow" w:cstheme="minorHAnsi"/>
          <w:spacing w:val="-3"/>
        </w:rPr>
        <w:t xml:space="preserve"> </w:t>
      </w:r>
      <w:r w:rsidRPr="005A2AA6">
        <w:rPr>
          <w:rFonts w:ascii="Arial Narrow" w:hAnsi="Arial Narrow" w:cstheme="minorHAnsi"/>
        </w:rPr>
        <w:t>académicas.</w:t>
      </w:r>
    </w:p>
    <w:p w:rsidR="00FD3EB2" w:rsidRPr="005A2AA6" w:rsidRDefault="00FD3EB2" w:rsidP="00FD3EB2">
      <w:pPr>
        <w:pStyle w:val="Prrafodelista"/>
        <w:widowControl w:val="0"/>
        <w:numPr>
          <w:ilvl w:val="0"/>
          <w:numId w:val="18"/>
        </w:numPr>
        <w:tabs>
          <w:tab w:val="left" w:pos="579"/>
        </w:tabs>
        <w:autoSpaceDE w:val="0"/>
        <w:autoSpaceDN w:val="0"/>
        <w:spacing w:after="0" w:line="243" w:lineRule="exact"/>
        <w:ind w:left="928" w:hanging="928"/>
        <w:contextualSpacing w:val="0"/>
        <w:jc w:val="both"/>
        <w:rPr>
          <w:rFonts w:ascii="Arial Narrow" w:hAnsi="Arial Narrow" w:cstheme="minorHAnsi"/>
        </w:rPr>
      </w:pPr>
      <w:r w:rsidRPr="005A2AA6">
        <w:rPr>
          <w:rFonts w:ascii="Arial Narrow" w:hAnsi="Arial Narrow" w:cstheme="minorHAnsi"/>
        </w:rPr>
        <w:t>Devolver</w:t>
      </w:r>
      <w:r w:rsidRPr="005A2AA6">
        <w:rPr>
          <w:rFonts w:ascii="Arial Narrow" w:hAnsi="Arial Narrow" w:cstheme="minorHAnsi"/>
          <w:spacing w:val="-2"/>
        </w:rPr>
        <w:t xml:space="preserve"> </w:t>
      </w:r>
      <w:r w:rsidRPr="005A2AA6">
        <w:rPr>
          <w:rFonts w:ascii="Arial Narrow" w:hAnsi="Arial Narrow" w:cstheme="minorHAnsi"/>
        </w:rPr>
        <w:t>a</w:t>
      </w:r>
      <w:r w:rsidRPr="005A2AA6">
        <w:rPr>
          <w:rFonts w:ascii="Arial Narrow" w:hAnsi="Arial Narrow" w:cstheme="minorHAnsi"/>
          <w:spacing w:val="-2"/>
        </w:rPr>
        <w:t xml:space="preserve"> </w:t>
      </w:r>
      <w:r w:rsidRPr="005A2AA6">
        <w:rPr>
          <w:rFonts w:ascii="Arial Narrow" w:hAnsi="Arial Narrow" w:cstheme="minorHAnsi"/>
        </w:rPr>
        <w:t>la</w:t>
      </w:r>
      <w:r w:rsidRPr="005A2AA6">
        <w:rPr>
          <w:rFonts w:ascii="Arial Narrow" w:hAnsi="Arial Narrow" w:cstheme="minorHAnsi"/>
          <w:spacing w:val="-2"/>
        </w:rPr>
        <w:t xml:space="preserve"> </w:t>
      </w:r>
      <w:r w:rsidRPr="005A2AA6">
        <w:rPr>
          <w:rFonts w:ascii="Arial Narrow" w:hAnsi="Arial Narrow" w:cstheme="minorHAnsi"/>
        </w:rPr>
        <w:t>Institución Educativa</w:t>
      </w:r>
      <w:r w:rsidRPr="005A2AA6">
        <w:rPr>
          <w:rFonts w:ascii="Arial Narrow" w:hAnsi="Arial Narrow" w:cstheme="minorHAnsi"/>
          <w:spacing w:val="-2"/>
        </w:rPr>
        <w:t xml:space="preserve"> </w:t>
      </w:r>
      <w:r w:rsidRPr="005A2AA6">
        <w:rPr>
          <w:rFonts w:ascii="Arial Narrow" w:hAnsi="Arial Narrow" w:cstheme="minorHAnsi"/>
        </w:rPr>
        <w:t>cualquier</w:t>
      </w:r>
      <w:r w:rsidRPr="005A2AA6">
        <w:rPr>
          <w:rFonts w:ascii="Arial Narrow" w:hAnsi="Arial Narrow" w:cstheme="minorHAnsi"/>
          <w:spacing w:val="-2"/>
        </w:rPr>
        <w:t xml:space="preserve"> </w:t>
      </w:r>
      <w:r w:rsidRPr="005A2AA6">
        <w:rPr>
          <w:rFonts w:ascii="Arial Narrow" w:hAnsi="Arial Narrow" w:cstheme="minorHAnsi"/>
        </w:rPr>
        <w:t>objeto</w:t>
      </w:r>
      <w:r w:rsidRPr="005A2AA6">
        <w:rPr>
          <w:rFonts w:ascii="Arial Narrow" w:hAnsi="Arial Narrow" w:cstheme="minorHAnsi"/>
          <w:spacing w:val="-2"/>
        </w:rPr>
        <w:t xml:space="preserve"> </w:t>
      </w:r>
      <w:r w:rsidRPr="005A2AA6">
        <w:rPr>
          <w:rFonts w:ascii="Arial Narrow" w:hAnsi="Arial Narrow" w:cstheme="minorHAnsi"/>
        </w:rPr>
        <w:t>que</w:t>
      </w:r>
      <w:r w:rsidRPr="005A2AA6">
        <w:rPr>
          <w:rFonts w:ascii="Arial Narrow" w:hAnsi="Arial Narrow" w:cstheme="minorHAnsi"/>
          <w:spacing w:val="-3"/>
        </w:rPr>
        <w:t xml:space="preserve"> </w:t>
      </w:r>
      <w:r w:rsidRPr="005A2AA6">
        <w:rPr>
          <w:rFonts w:ascii="Arial Narrow" w:hAnsi="Arial Narrow" w:cstheme="minorHAnsi"/>
        </w:rPr>
        <w:t>el</w:t>
      </w:r>
      <w:r w:rsidRPr="005A2AA6">
        <w:rPr>
          <w:rFonts w:ascii="Arial Narrow" w:hAnsi="Arial Narrow" w:cstheme="minorHAnsi"/>
          <w:spacing w:val="-3"/>
        </w:rPr>
        <w:t xml:space="preserve"> </w:t>
      </w:r>
      <w:r w:rsidRPr="005A2AA6">
        <w:rPr>
          <w:rFonts w:ascii="Arial Narrow" w:hAnsi="Arial Narrow" w:cstheme="minorHAnsi"/>
        </w:rPr>
        <w:t>estudiante</w:t>
      </w:r>
      <w:r w:rsidRPr="005A2AA6">
        <w:rPr>
          <w:rFonts w:ascii="Arial Narrow" w:hAnsi="Arial Narrow" w:cstheme="minorHAnsi"/>
          <w:spacing w:val="-3"/>
        </w:rPr>
        <w:t xml:space="preserve"> </w:t>
      </w:r>
      <w:r w:rsidRPr="005A2AA6">
        <w:rPr>
          <w:rFonts w:ascii="Arial Narrow" w:hAnsi="Arial Narrow" w:cstheme="minorHAnsi"/>
        </w:rPr>
        <w:t>lleve</w:t>
      </w:r>
      <w:r w:rsidRPr="005A2AA6">
        <w:rPr>
          <w:rFonts w:ascii="Arial Narrow" w:hAnsi="Arial Narrow" w:cstheme="minorHAnsi"/>
          <w:spacing w:val="-3"/>
        </w:rPr>
        <w:t xml:space="preserve"> </w:t>
      </w:r>
      <w:r w:rsidRPr="005A2AA6">
        <w:rPr>
          <w:rFonts w:ascii="Arial Narrow" w:hAnsi="Arial Narrow" w:cstheme="minorHAnsi"/>
        </w:rPr>
        <w:t>a</w:t>
      </w:r>
      <w:r w:rsidRPr="005A2AA6">
        <w:rPr>
          <w:rFonts w:ascii="Arial Narrow" w:hAnsi="Arial Narrow" w:cstheme="minorHAnsi"/>
          <w:spacing w:val="-2"/>
        </w:rPr>
        <w:t xml:space="preserve"> </w:t>
      </w:r>
      <w:r w:rsidRPr="005A2AA6">
        <w:rPr>
          <w:rFonts w:ascii="Arial Narrow" w:hAnsi="Arial Narrow" w:cstheme="minorHAnsi"/>
        </w:rPr>
        <w:t>casa</w:t>
      </w:r>
      <w:r w:rsidRPr="005A2AA6">
        <w:rPr>
          <w:rFonts w:ascii="Arial Narrow" w:hAnsi="Arial Narrow" w:cstheme="minorHAnsi"/>
          <w:spacing w:val="-1"/>
        </w:rPr>
        <w:t xml:space="preserve"> </w:t>
      </w:r>
      <w:r w:rsidRPr="005A2AA6">
        <w:rPr>
          <w:rFonts w:ascii="Arial Narrow" w:hAnsi="Arial Narrow" w:cstheme="minorHAnsi"/>
        </w:rPr>
        <w:t>y</w:t>
      </w:r>
      <w:r w:rsidRPr="005A2AA6">
        <w:rPr>
          <w:rFonts w:ascii="Arial Narrow" w:hAnsi="Arial Narrow" w:cstheme="minorHAnsi"/>
          <w:spacing w:val="-2"/>
        </w:rPr>
        <w:t xml:space="preserve"> </w:t>
      </w:r>
      <w:r w:rsidRPr="005A2AA6">
        <w:rPr>
          <w:rFonts w:ascii="Arial Narrow" w:hAnsi="Arial Narrow" w:cstheme="minorHAnsi"/>
        </w:rPr>
        <w:t>no</w:t>
      </w:r>
      <w:r w:rsidRPr="005A2AA6">
        <w:rPr>
          <w:rFonts w:ascii="Arial Narrow" w:hAnsi="Arial Narrow" w:cstheme="minorHAnsi"/>
          <w:spacing w:val="-2"/>
        </w:rPr>
        <w:t xml:space="preserve"> </w:t>
      </w:r>
      <w:r w:rsidRPr="005A2AA6">
        <w:rPr>
          <w:rFonts w:ascii="Arial Narrow" w:hAnsi="Arial Narrow" w:cstheme="minorHAnsi"/>
        </w:rPr>
        <w:t>sea</w:t>
      </w:r>
      <w:r w:rsidRPr="005A2AA6">
        <w:rPr>
          <w:rFonts w:ascii="Arial Narrow" w:hAnsi="Arial Narrow" w:cstheme="minorHAnsi"/>
          <w:spacing w:val="-2"/>
        </w:rPr>
        <w:t xml:space="preserve"> </w:t>
      </w:r>
      <w:r w:rsidRPr="005A2AA6">
        <w:rPr>
          <w:rFonts w:ascii="Arial Narrow" w:hAnsi="Arial Narrow" w:cstheme="minorHAnsi"/>
        </w:rPr>
        <w:t>de</w:t>
      </w:r>
      <w:r w:rsidRPr="005A2AA6">
        <w:rPr>
          <w:rFonts w:ascii="Arial Narrow" w:hAnsi="Arial Narrow" w:cstheme="minorHAnsi"/>
          <w:spacing w:val="-3"/>
        </w:rPr>
        <w:t xml:space="preserve"> </w:t>
      </w:r>
      <w:r w:rsidRPr="005A2AA6">
        <w:rPr>
          <w:rFonts w:ascii="Arial Narrow" w:hAnsi="Arial Narrow" w:cstheme="minorHAnsi"/>
        </w:rPr>
        <w:t>su</w:t>
      </w:r>
      <w:r w:rsidRPr="005A2AA6">
        <w:rPr>
          <w:rFonts w:ascii="Arial Narrow" w:hAnsi="Arial Narrow" w:cstheme="minorHAnsi"/>
          <w:spacing w:val="-2"/>
        </w:rPr>
        <w:t xml:space="preserve"> </w:t>
      </w:r>
      <w:r w:rsidRPr="005A2AA6">
        <w:rPr>
          <w:rFonts w:ascii="Arial Narrow" w:hAnsi="Arial Narrow" w:cstheme="minorHAnsi"/>
        </w:rPr>
        <w:t>propiedad.</w:t>
      </w:r>
    </w:p>
    <w:p w:rsidR="00FD3EB2" w:rsidRPr="005A2AA6" w:rsidRDefault="00FD3EB2" w:rsidP="00FD3EB2">
      <w:pPr>
        <w:pStyle w:val="Prrafodelista"/>
        <w:widowControl w:val="0"/>
        <w:numPr>
          <w:ilvl w:val="0"/>
          <w:numId w:val="18"/>
        </w:numPr>
        <w:tabs>
          <w:tab w:val="left" w:pos="579"/>
        </w:tabs>
        <w:autoSpaceDE w:val="0"/>
        <w:autoSpaceDN w:val="0"/>
        <w:spacing w:after="0" w:line="240" w:lineRule="auto"/>
        <w:ind w:left="928" w:right="200" w:hanging="928"/>
        <w:contextualSpacing w:val="0"/>
        <w:jc w:val="both"/>
        <w:rPr>
          <w:rFonts w:ascii="Arial Narrow" w:hAnsi="Arial Narrow" w:cstheme="minorHAnsi"/>
        </w:rPr>
      </w:pPr>
      <w:r w:rsidRPr="005A2AA6">
        <w:rPr>
          <w:rFonts w:ascii="Arial Narrow" w:hAnsi="Arial Narrow" w:cstheme="minorHAnsi"/>
        </w:rPr>
        <w:t>Hacer entrega al Director de grupo de la certificación médica en la cual se consigne el diagnóstico del</w:t>
      </w:r>
      <w:r w:rsidRPr="005A2AA6">
        <w:rPr>
          <w:rFonts w:ascii="Arial Narrow" w:hAnsi="Arial Narrow" w:cstheme="minorHAnsi"/>
          <w:spacing w:val="1"/>
        </w:rPr>
        <w:t xml:space="preserve"> </w:t>
      </w:r>
      <w:r w:rsidRPr="005A2AA6">
        <w:rPr>
          <w:rFonts w:ascii="Arial Narrow" w:hAnsi="Arial Narrow" w:cstheme="minorHAnsi"/>
        </w:rPr>
        <w:t>estudiante,</w:t>
      </w:r>
      <w:r w:rsidRPr="005A2AA6">
        <w:rPr>
          <w:rFonts w:ascii="Arial Narrow" w:hAnsi="Arial Narrow" w:cstheme="minorHAnsi"/>
          <w:spacing w:val="-1"/>
        </w:rPr>
        <w:t xml:space="preserve"> </w:t>
      </w:r>
      <w:r w:rsidRPr="005A2AA6">
        <w:rPr>
          <w:rFonts w:ascii="Arial Narrow" w:hAnsi="Arial Narrow" w:cstheme="minorHAnsi"/>
        </w:rPr>
        <w:t>los</w:t>
      </w:r>
      <w:r w:rsidRPr="005A2AA6">
        <w:rPr>
          <w:rFonts w:ascii="Arial Narrow" w:hAnsi="Arial Narrow" w:cstheme="minorHAnsi"/>
          <w:spacing w:val="-1"/>
        </w:rPr>
        <w:t xml:space="preserve"> </w:t>
      </w:r>
      <w:r w:rsidRPr="005A2AA6">
        <w:rPr>
          <w:rFonts w:ascii="Arial Narrow" w:hAnsi="Arial Narrow" w:cstheme="minorHAnsi"/>
        </w:rPr>
        <w:t>cuidados, precauciones</w:t>
      </w:r>
      <w:r w:rsidRPr="005A2AA6">
        <w:rPr>
          <w:rFonts w:ascii="Arial Narrow" w:hAnsi="Arial Narrow" w:cstheme="minorHAnsi"/>
          <w:spacing w:val="-3"/>
        </w:rPr>
        <w:t xml:space="preserve"> </w:t>
      </w:r>
      <w:r w:rsidRPr="005A2AA6">
        <w:rPr>
          <w:rFonts w:ascii="Arial Narrow" w:hAnsi="Arial Narrow" w:cstheme="minorHAnsi"/>
        </w:rPr>
        <w:t>y/o medicamentos</w:t>
      </w:r>
      <w:r w:rsidRPr="005A2AA6">
        <w:rPr>
          <w:rFonts w:ascii="Arial Narrow" w:hAnsi="Arial Narrow" w:cstheme="minorHAnsi"/>
          <w:spacing w:val="-2"/>
        </w:rPr>
        <w:t xml:space="preserve"> </w:t>
      </w:r>
      <w:r w:rsidRPr="005A2AA6">
        <w:rPr>
          <w:rFonts w:ascii="Arial Narrow" w:hAnsi="Arial Narrow" w:cstheme="minorHAnsi"/>
        </w:rPr>
        <w:t>prescritos.</w:t>
      </w:r>
    </w:p>
    <w:p w:rsidR="00FD3EB2" w:rsidRPr="005A2AA6" w:rsidRDefault="00FD3EB2" w:rsidP="00FD3EB2">
      <w:pPr>
        <w:pStyle w:val="Prrafodelista"/>
        <w:widowControl w:val="0"/>
        <w:numPr>
          <w:ilvl w:val="0"/>
          <w:numId w:val="18"/>
        </w:numPr>
        <w:tabs>
          <w:tab w:val="left" w:pos="579"/>
        </w:tabs>
        <w:autoSpaceDE w:val="0"/>
        <w:autoSpaceDN w:val="0"/>
        <w:spacing w:after="0" w:line="240" w:lineRule="auto"/>
        <w:ind w:left="928" w:right="208" w:hanging="928"/>
        <w:contextualSpacing w:val="0"/>
        <w:jc w:val="both"/>
        <w:rPr>
          <w:rFonts w:ascii="Arial Narrow" w:hAnsi="Arial Narrow" w:cstheme="minorHAnsi"/>
        </w:rPr>
      </w:pPr>
      <w:r w:rsidRPr="005A2AA6">
        <w:rPr>
          <w:rFonts w:ascii="Arial Narrow" w:hAnsi="Arial Narrow" w:cstheme="minorHAnsi"/>
        </w:rPr>
        <w:t>Fomentar y apoyar la participación del estudiante en actividades culturales, artísticas y deportivas que ayuden</w:t>
      </w:r>
      <w:r w:rsidRPr="005A2AA6">
        <w:rPr>
          <w:rFonts w:ascii="Arial Narrow" w:hAnsi="Arial Narrow" w:cstheme="minorHAnsi"/>
          <w:spacing w:val="-43"/>
        </w:rPr>
        <w:t xml:space="preserve"> </w:t>
      </w:r>
      <w:r w:rsidRPr="005A2AA6">
        <w:rPr>
          <w:rFonts w:ascii="Arial Narrow" w:hAnsi="Arial Narrow" w:cstheme="minorHAnsi"/>
        </w:rPr>
        <w:t>a</w:t>
      </w:r>
      <w:r w:rsidRPr="005A2AA6">
        <w:rPr>
          <w:rFonts w:ascii="Arial Narrow" w:hAnsi="Arial Narrow" w:cstheme="minorHAnsi"/>
          <w:spacing w:val="-1"/>
        </w:rPr>
        <w:t xml:space="preserve"> </w:t>
      </w:r>
      <w:r w:rsidRPr="005A2AA6">
        <w:rPr>
          <w:rFonts w:ascii="Arial Narrow" w:hAnsi="Arial Narrow" w:cstheme="minorHAnsi"/>
        </w:rPr>
        <w:t>su formación</w:t>
      </w:r>
      <w:r w:rsidRPr="005A2AA6">
        <w:rPr>
          <w:rFonts w:ascii="Arial Narrow" w:hAnsi="Arial Narrow" w:cstheme="minorHAnsi"/>
          <w:spacing w:val="1"/>
        </w:rPr>
        <w:t xml:space="preserve"> </w:t>
      </w:r>
      <w:r w:rsidRPr="005A2AA6">
        <w:rPr>
          <w:rFonts w:ascii="Arial Narrow" w:hAnsi="Arial Narrow" w:cstheme="minorHAnsi"/>
        </w:rPr>
        <w:t>integral.</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F203E3">
        <w:rPr>
          <w:rFonts w:ascii="Arial Narrow" w:hAnsi="Arial Narrow" w:cstheme="minorHAnsi"/>
        </w:rPr>
        <w:t>Aceptar las decisiones de los docentes y directivos de la Institución Educativa frente a la conformación de grupos, la</w:t>
      </w:r>
      <w:r w:rsidRPr="00F203E3">
        <w:rPr>
          <w:rFonts w:ascii="Arial Narrow" w:hAnsi="Arial Narrow" w:cstheme="minorHAnsi"/>
          <w:spacing w:val="1"/>
        </w:rPr>
        <w:t xml:space="preserve"> </w:t>
      </w:r>
      <w:r w:rsidRPr="00F203E3">
        <w:rPr>
          <w:rFonts w:ascii="Arial Narrow" w:hAnsi="Arial Narrow" w:cstheme="minorHAnsi"/>
        </w:rPr>
        <w:t>distribución de espacios físicos, entre otros; que se realizan buscando el fortalecimiento de la convivencia y de</w:t>
      </w:r>
      <w:r w:rsidRPr="00F203E3">
        <w:rPr>
          <w:rFonts w:ascii="Arial Narrow" w:hAnsi="Arial Narrow" w:cstheme="minorHAnsi"/>
          <w:spacing w:val="-43"/>
        </w:rPr>
        <w:t xml:space="preserve"> </w:t>
      </w:r>
      <w:r w:rsidRPr="00F203E3">
        <w:rPr>
          <w:rFonts w:ascii="Arial Narrow" w:hAnsi="Arial Narrow" w:cstheme="minorHAnsi"/>
        </w:rPr>
        <w:t>los</w:t>
      </w:r>
      <w:r w:rsidRPr="00F203E3">
        <w:rPr>
          <w:rFonts w:ascii="Arial Narrow" w:hAnsi="Arial Narrow" w:cstheme="minorHAnsi"/>
          <w:spacing w:val="-2"/>
        </w:rPr>
        <w:t xml:space="preserve"> </w:t>
      </w:r>
      <w:r w:rsidRPr="00F203E3">
        <w:rPr>
          <w:rFonts w:ascii="Arial Narrow" w:hAnsi="Arial Narrow" w:cstheme="minorHAnsi"/>
        </w:rPr>
        <w:t>procesos</w:t>
      </w:r>
      <w:r w:rsidRPr="00F203E3">
        <w:rPr>
          <w:rFonts w:ascii="Arial Narrow" w:hAnsi="Arial Narrow" w:cstheme="minorHAnsi"/>
          <w:spacing w:val="-2"/>
        </w:rPr>
        <w:t xml:space="preserve"> </w:t>
      </w:r>
      <w:r w:rsidRPr="00F203E3">
        <w:rPr>
          <w:rFonts w:ascii="Arial Narrow" w:hAnsi="Arial Narrow" w:cstheme="minorHAnsi"/>
        </w:rPr>
        <w:t>académicos.</w:t>
      </w:r>
    </w:p>
    <w:p w:rsidR="00FD3EB2" w:rsidRDefault="00FD3EB2" w:rsidP="00FD3EB2">
      <w:pPr>
        <w:pStyle w:val="Textoindependiente"/>
        <w:jc w:val="both"/>
        <w:rPr>
          <w:rFonts w:ascii="Arial Narrow" w:hAnsi="Arial Narrow" w:cstheme="minorHAnsi"/>
          <w:b/>
          <w:sz w:val="22"/>
          <w:szCs w:val="22"/>
        </w:rPr>
      </w:pPr>
    </w:p>
    <w:p w:rsidR="00FD3EB2" w:rsidRPr="005A2AA6" w:rsidRDefault="00FD3EB2" w:rsidP="00FD3EB2">
      <w:pPr>
        <w:pStyle w:val="Textoindependiente"/>
        <w:jc w:val="both"/>
        <w:rPr>
          <w:rFonts w:ascii="Arial Narrow" w:hAnsi="Arial Narrow" w:cstheme="minorHAnsi"/>
          <w:b/>
          <w:sz w:val="22"/>
          <w:szCs w:val="22"/>
        </w:rPr>
      </w:pPr>
      <w:r w:rsidRPr="005A2AA6">
        <w:rPr>
          <w:rFonts w:ascii="Arial Narrow" w:hAnsi="Arial Narrow" w:cstheme="minorHAnsi"/>
          <w:b/>
          <w:sz w:val="22"/>
          <w:szCs w:val="22"/>
        </w:rPr>
        <w:t>Responsabilidades de la comunidad de padres en el marco del Sistema Nacional de convivencia escolar y formación para los derechos humanos, la educación para la sexualidad y la prevención y mitigación de la violencia escolar,</w:t>
      </w:r>
    </w:p>
    <w:p w:rsidR="00FD3EB2" w:rsidRDefault="00FD3EB2" w:rsidP="00FD3EB2">
      <w:pPr>
        <w:widowControl w:val="0"/>
        <w:tabs>
          <w:tab w:val="left" w:pos="579"/>
        </w:tabs>
        <w:autoSpaceDE w:val="0"/>
        <w:autoSpaceDN w:val="0"/>
        <w:spacing w:after="0" w:line="240" w:lineRule="auto"/>
        <w:ind w:right="204"/>
        <w:jc w:val="both"/>
        <w:rPr>
          <w:rFonts w:ascii="Arial Narrow" w:hAnsi="Arial Narrow" w:cstheme="minorHAnsi"/>
        </w:rPr>
      </w:pPr>
    </w:p>
    <w:p w:rsidR="00FD3EB2" w:rsidRPr="00835124" w:rsidRDefault="00FD3EB2" w:rsidP="00FD3EB2">
      <w:pPr>
        <w:widowControl w:val="0"/>
        <w:tabs>
          <w:tab w:val="left" w:pos="579"/>
        </w:tabs>
        <w:autoSpaceDE w:val="0"/>
        <w:autoSpaceDN w:val="0"/>
        <w:spacing w:after="0" w:line="240" w:lineRule="auto"/>
        <w:ind w:right="204"/>
        <w:jc w:val="both"/>
        <w:rPr>
          <w:rFonts w:ascii="Arial Narrow" w:hAnsi="Arial Narrow" w:cstheme="minorHAnsi"/>
        </w:rPr>
      </w:pP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F203E3">
        <w:rPr>
          <w:rFonts w:ascii="Arial Narrow" w:hAnsi="Arial Narrow" w:cstheme="minorHAnsi"/>
        </w:rPr>
        <w:lastRenderedPageBreak/>
        <w:t xml:space="preserve"> Proveer a sus hijos espacios y ambientes en el hogar, que generen confianza, ternura, cuidado y protección de sí y de su entorno físico, social y ambiental. </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F203E3">
        <w:rPr>
          <w:rFonts w:ascii="Arial Narrow" w:hAnsi="Arial Narrow" w:cstheme="minorHAnsi"/>
        </w:rPr>
        <w:t xml:space="preserve">Participar en la formulación, planeación y desarrollo de estrategias que promuevan la convivencia escolar, los derechos humanos, sexuales y reproductivos, la participación y la democracia, y el fomento de estilos de vida saludable. </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F203E3">
        <w:rPr>
          <w:rFonts w:ascii="Arial Narrow" w:hAnsi="Arial Narrow" w:cstheme="minorHAnsi"/>
        </w:rPr>
        <w:t xml:space="preserve">Acompañar de forma permanente y activa a sus hijos en el proceso pedagógico que adelante el establecimiento educativo para la convivencia y la sexualidad. </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F203E3">
        <w:rPr>
          <w:rFonts w:ascii="Arial Narrow" w:hAnsi="Arial Narrow" w:cstheme="minorHAnsi"/>
        </w:rPr>
        <w:t xml:space="preserve">Participar en la revisión y ajuste del manual de convivencia a través de las instancias de participación definidas en el proyecto educativo institucional del establecimiento educativo. </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F203E3">
        <w:rPr>
          <w:rFonts w:ascii="Arial Narrow" w:hAnsi="Arial Narrow" w:cstheme="minorHAnsi"/>
        </w:rPr>
        <w:t xml:space="preserve">Asumir responsabilidades en actividades para el aprovechamiento del tiempo libre de sus hijos para el desarrollo de competencias ciudadanas. </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F203E3">
        <w:rPr>
          <w:rFonts w:ascii="Arial Narrow" w:hAnsi="Arial Narrow" w:cstheme="minorHAnsi"/>
        </w:rPr>
        <w:t xml:space="preserve"> Cumplir con las condiciones y obligaciones establecidas en el manual de convivencia y responder cuando su hijo incumple alguna de las normas allí definidas.</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F203E3">
        <w:rPr>
          <w:rFonts w:ascii="Arial Narrow" w:hAnsi="Arial Narrow" w:cstheme="minorHAnsi"/>
        </w:rPr>
        <w:t xml:space="preserve">Conocer y seguir la Ruta de Atención Integral cuando se presente un caso de violencia escolar, la vulneración de los derechos sexuales y reproductivos o una situación que lo amerite, de acuerdo con las instrucciones impartidas en el manual de convivencia del respectivo establecimiento educativo. </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835124">
        <w:rPr>
          <w:rFonts w:ascii="Arial Narrow" w:hAnsi="Arial Narrow" w:cstheme="minorHAnsi"/>
        </w:rPr>
        <w:t xml:space="preserve"> Utilizar los mecanismos legales existentes y los establecidos en la Ruta de Atención Integral a que se refiere esta Ley, para restituir los derechos de sus hijos cuando éstos sean agredidos. Con respecto a los estudiantes en condición de necesidades especiales, es deber de los padres de familia y/o acudientes</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835124">
        <w:rPr>
          <w:rFonts w:ascii="Arial Narrow" w:hAnsi="Arial Narrow" w:cstheme="minorHAnsi"/>
        </w:rPr>
        <w:t>Cumplir con las remisiones y tratamientos sugeridos por el apoyo pedagógico especializado y por los profesionales de apoyo (PIA)</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835124">
        <w:rPr>
          <w:rFonts w:ascii="Arial Narrow" w:hAnsi="Arial Narrow" w:cstheme="minorHAnsi"/>
        </w:rPr>
        <w:t xml:space="preserve"> Acompañar a sus hijos en los procesos académicos y terapéuticos</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835124">
        <w:rPr>
          <w:rFonts w:ascii="Arial Narrow" w:hAnsi="Arial Narrow" w:cstheme="minorHAnsi"/>
        </w:rPr>
        <w:t xml:space="preserve">Asistir a entrevistas, orientaciones y capacitaciones que promueve apoyo pedagógico y los profesionales de apoyo (PIA). </w:t>
      </w:r>
    </w:p>
    <w:p w:rsidR="00FD3EB2"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835124">
        <w:rPr>
          <w:rFonts w:ascii="Arial Narrow" w:hAnsi="Arial Narrow" w:cstheme="minorHAnsi"/>
        </w:rPr>
        <w:t xml:space="preserve"> Mantener informado al docente titular de grupo de su hijo (a) de las consultas y terapias especializadas que recibe su hijo(a) al igual que de medicamentos especiales (medicina de control) que sea ordenado por neurología u otro especialista.</w:t>
      </w:r>
    </w:p>
    <w:p w:rsidR="00FD3EB2" w:rsidRPr="00835124" w:rsidRDefault="00FD3EB2" w:rsidP="00FD3EB2">
      <w:pPr>
        <w:pStyle w:val="Prrafodelista"/>
        <w:widowControl w:val="0"/>
        <w:numPr>
          <w:ilvl w:val="0"/>
          <w:numId w:val="18"/>
        </w:numPr>
        <w:tabs>
          <w:tab w:val="left" w:pos="579"/>
        </w:tabs>
        <w:autoSpaceDE w:val="0"/>
        <w:autoSpaceDN w:val="0"/>
        <w:spacing w:after="0" w:line="240" w:lineRule="auto"/>
        <w:ind w:left="928" w:right="204" w:hanging="928"/>
        <w:contextualSpacing w:val="0"/>
        <w:jc w:val="both"/>
        <w:rPr>
          <w:rFonts w:ascii="Arial Narrow" w:hAnsi="Arial Narrow" w:cstheme="minorHAnsi"/>
        </w:rPr>
      </w:pPr>
      <w:r w:rsidRPr="00835124">
        <w:rPr>
          <w:rFonts w:ascii="Arial Narrow" w:hAnsi="Arial Narrow" w:cstheme="minorHAnsi"/>
        </w:rPr>
        <w:t>Colaborar con el docente de aula regular en el acompañamiento, atención a sugerencias y solicitud de ayuda para lograr avances en el escolar con necesidades educativas especiales.</w:t>
      </w:r>
    </w:p>
    <w:p w:rsidR="00FD3EB2" w:rsidRPr="005A2AA6" w:rsidRDefault="00FD3EB2" w:rsidP="00FD3EB2">
      <w:pPr>
        <w:jc w:val="both"/>
        <w:rPr>
          <w:rFonts w:ascii="Arial Narrow" w:hAnsi="Arial Narrow" w:cstheme="minorHAnsi"/>
          <w:b/>
        </w:rPr>
      </w:pPr>
    </w:p>
    <w:p w:rsidR="00FD3EB2" w:rsidRPr="005A2AA6" w:rsidRDefault="00FD3EB2" w:rsidP="00FD3EB2">
      <w:pPr>
        <w:jc w:val="both"/>
        <w:rPr>
          <w:rFonts w:ascii="Arial Narrow" w:hAnsi="Arial Narrow" w:cstheme="minorHAnsi"/>
          <w:b/>
        </w:rPr>
      </w:pPr>
      <w:r w:rsidRPr="005A2AA6">
        <w:rPr>
          <w:rFonts w:ascii="Arial Narrow" w:hAnsi="Arial Narrow" w:cstheme="minorHAnsi"/>
          <w:b/>
        </w:rPr>
        <w:t>Otros deberes de los padres de familia o acudientes. Los padres de familia o acudientes de los estudiantes,</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 1. Realizar la inscripción para la solicitud de cupo y formalizar la matrícula a los alumnos nuevos, en los tiempos establecidos</w:t>
      </w:r>
    </w:p>
    <w:p w:rsidR="00FD3EB2" w:rsidRPr="005A2AA6" w:rsidRDefault="00FD3EB2" w:rsidP="00FD3EB2">
      <w:pPr>
        <w:jc w:val="both"/>
        <w:rPr>
          <w:rFonts w:ascii="Arial Narrow" w:hAnsi="Arial Narrow" w:cstheme="minorHAnsi"/>
        </w:rPr>
      </w:pPr>
      <w:r w:rsidRPr="005A2AA6">
        <w:rPr>
          <w:rFonts w:ascii="Arial Narrow" w:hAnsi="Arial Narrow" w:cstheme="minorHAnsi"/>
        </w:rPr>
        <w:t>2. Formalizar la renovación de la matrícula a los alumnos activos.</w:t>
      </w:r>
    </w:p>
    <w:p w:rsidR="00FD3EB2" w:rsidRPr="005A2AA6" w:rsidRDefault="00FD3EB2" w:rsidP="00FD3EB2">
      <w:pPr>
        <w:jc w:val="both"/>
        <w:rPr>
          <w:rFonts w:ascii="Arial Narrow" w:hAnsi="Arial Narrow" w:cstheme="minorHAnsi"/>
        </w:rPr>
      </w:pPr>
      <w:r w:rsidRPr="005A2AA6">
        <w:rPr>
          <w:rFonts w:ascii="Arial Narrow" w:hAnsi="Arial Narrow" w:cstheme="minorHAnsi"/>
        </w:rPr>
        <w:t>3. Asegurar la permanencia de sus hijos durante la edad escolar obligatoria</w:t>
      </w:r>
    </w:p>
    <w:p w:rsidR="00FD3EB2" w:rsidRPr="005A2AA6" w:rsidRDefault="00FD3EB2" w:rsidP="00FD3EB2">
      <w:pPr>
        <w:jc w:val="both"/>
        <w:rPr>
          <w:rFonts w:ascii="Arial Narrow" w:hAnsi="Arial Narrow" w:cstheme="minorHAnsi"/>
        </w:rPr>
      </w:pPr>
      <w:r w:rsidRPr="005A2AA6">
        <w:rPr>
          <w:rFonts w:ascii="Arial Narrow" w:hAnsi="Arial Narrow" w:cstheme="minorHAnsi"/>
        </w:rPr>
        <w:t>4. Realizar la solicitud de traslados, en los casos que lo requieran.</w:t>
      </w:r>
    </w:p>
    <w:p w:rsidR="00FD3EB2" w:rsidRPr="005A2AA6" w:rsidRDefault="00FD3EB2" w:rsidP="00FD3EB2">
      <w:pPr>
        <w:jc w:val="both"/>
        <w:rPr>
          <w:rFonts w:ascii="Arial Narrow" w:hAnsi="Arial Narrow" w:cstheme="minorHAnsi"/>
        </w:rPr>
      </w:pPr>
      <w:r w:rsidRPr="005A2AA6">
        <w:rPr>
          <w:rFonts w:ascii="Arial Narrow" w:hAnsi="Arial Narrow" w:cstheme="minorHAnsi"/>
        </w:rPr>
        <w:t>5. Mantener actualizados los datos personales del estudiante, padre de familia y/o acudiente, en el establecimiento educativo estatal.</w:t>
      </w:r>
    </w:p>
    <w:p w:rsidR="00FD3EB2" w:rsidRPr="005A2AA6" w:rsidRDefault="00FD3EB2" w:rsidP="00FD3EB2">
      <w:pPr>
        <w:jc w:val="both"/>
        <w:rPr>
          <w:rFonts w:ascii="Arial Narrow" w:hAnsi="Arial Narrow" w:cstheme="minorHAnsi"/>
        </w:rPr>
      </w:pPr>
      <w:r w:rsidRPr="005A2AA6">
        <w:rPr>
          <w:rFonts w:ascii="Arial Narrow" w:hAnsi="Arial Narrow" w:cstheme="minorHAnsi"/>
        </w:rPr>
        <w:t>6. Cumplir con las fechas y los procedimientos que establezca la ETC, en el marco del proceso de gestión de la cobertura educativa.</w:t>
      </w:r>
    </w:p>
    <w:p w:rsidR="00FD3EB2" w:rsidRPr="005A2AA6" w:rsidRDefault="00FD3EB2" w:rsidP="00FD3EB2">
      <w:pPr>
        <w:jc w:val="both"/>
        <w:rPr>
          <w:rFonts w:ascii="Arial Narrow" w:hAnsi="Arial Narrow" w:cstheme="minorHAnsi"/>
        </w:rPr>
      </w:pPr>
      <w:r w:rsidRPr="005A2AA6">
        <w:rPr>
          <w:rFonts w:ascii="Arial Narrow" w:hAnsi="Arial Narrow" w:cstheme="minorHAnsi"/>
        </w:rPr>
        <w:t>7. informar al establecimiento educativo, de manera escrita y motivada, el retiro del estudiante del sistema educativo estatal.</w:t>
      </w:r>
    </w:p>
    <w:p w:rsidR="00FD3EB2" w:rsidRPr="005A2AA6" w:rsidRDefault="00FD3EB2" w:rsidP="00FD3EB2">
      <w:pPr>
        <w:jc w:val="both"/>
        <w:rPr>
          <w:rFonts w:ascii="Arial Narrow" w:hAnsi="Arial Narrow" w:cstheme="minorHAnsi"/>
        </w:rPr>
      </w:pPr>
      <w:r w:rsidRPr="005A2AA6">
        <w:rPr>
          <w:rFonts w:ascii="Arial Narrow" w:hAnsi="Arial Narrow" w:cstheme="minorHAnsi"/>
        </w:rPr>
        <w:lastRenderedPageBreak/>
        <w:t>8. Cumplir con las Obligaciones contraídas en el acto de matrícula y en el manual de convivencia, para facilitar el proceso de educativo.</w:t>
      </w:r>
    </w:p>
    <w:p w:rsidR="00FD3EB2" w:rsidRPr="005A2AA6" w:rsidRDefault="00FD3EB2" w:rsidP="00FD3EB2">
      <w:pPr>
        <w:jc w:val="both"/>
        <w:rPr>
          <w:rFonts w:ascii="Arial Narrow" w:hAnsi="Arial Narrow" w:cstheme="minorHAnsi"/>
        </w:rPr>
      </w:pPr>
      <w:r w:rsidRPr="005A2AA6">
        <w:rPr>
          <w:rFonts w:ascii="Arial Narrow" w:hAnsi="Arial Narrow" w:cstheme="minorHAnsi"/>
        </w:rPr>
        <w:t>9. Acompañar el proceso educativo en cumplimiento de su responsabilidad como primeros educadores de sus hijos, para mejorar la orientación personal y el desarrollo de valores ciudadanos</w:t>
      </w:r>
    </w:p>
    <w:p w:rsidR="00FD3EB2" w:rsidRPr="005A2AA6" w:rsidRDefault="00FD3EB2" w:rsidP="00FD3EB2">
      <w:pPr>
        <w:jc w:val="both"/>
        <w:rPr>
          <w:rFonts w:ascii="Arial Narrow" w:hAnsi="Arial Narrow" w:cstheme="minorHAnsi"/>
        </w:rPr>
      </w:pPr>
      <w:r w:rsidRPr="005A2AA6">
        <w:rPr>
          <w:rFonts w:ascii="Arial Narrow" w:hAnsi="Arial Narrow" w:cstheme="minorHAnsi"/>
        </w:rPr>
        <w:t>Parágrafo 1. De conformidad con lo establecido en el Artículo 2.3.3.5.2.3.12. del decreto 1421 de agosto de 2017, mediante el cual se establecen las obligaciones de las familias, en el ejercicio de su corresponsabilidad con el proceso de educación inclusiva, las familias deberán:</w:t>
      </w:r>
    </w:p>
    <w:p w:rsidR="00FD3EB2" w:rsidRPr="005A2AA6" w:rsidRDefault="00FD3EB2" w:rsidP="00FD3EB2">
      <w:pPr>
        <w:jc w:val="both"/>
        <w:rPr>
          <w:rFonts w:ascii="Arial Narrow" w:hAnsi="Arial Narrow" w:cstheme="minorHAnsi"/>
        </w:rPr>
      </w:pPr>
      <w:r w:rsidRPr="005A2AA6">
        <w:rPr>
          <w:rFonts w:ascii="Arial Narrow" w:hAnsi="Arial Narrow" w:cstheme="minorHAnsi"/>
        </w:rPr>
        <w:t>1. Adelantar anualmente el proceso de matrícula del estudiante con discapacidad en un establecimiento educativo.</w:t>
      </w:r>
    </w:p>
    <w:p w:rsidR="00FD3EB2" w:rsidRPr="005A2AA6" w:rsidRDefault="00FD3EB2" w:rsidP="00FD3EB2">
      <w:pPr>
        <w:jc w:val="both"/>
        <w:rPr>
          <w:rFonts w:ascii="Arial Narrow" w:hAnsi="Arial Narrow" w:cstheme="minorHAnsi"/>
        </w:rPr>
      </w:pPr>
      <w:r w:rsidRPr="005A2AA6">
        <w:rPr>
          <w:rFonts w:ascii="Arial Narrow" w:hAnsi="Arial Narrow" w:cstheme="minorHAnsi"/>
        </w:rPr>
        <w:t>2. Aportar y actualizar la información requerida por la institución educativa que debe alojarse en la historia escolar del estudiante con discapacidad.</w:t>
      </w:r>
    </w:p>
    <w:p w:rsidR="00FD3EB2" w:rsidRPr="005A2AA6" w:rsidRDefault="00FD3EB2" w:rsidP="00FD3EB2">
      <w:pPr>
        <w:jc w:val="both"/>
        <w:rPr>
          <w:rFonts w:ascii="Arial Narrow" w:hAnsi="Arial Narrow" w:cstheme="minorHAnsi"/>
        </w:rPr>
      </w:pPr>
      <w:r w:rsidRPr="005A2AA6">
        <w:rPr>
          <w:rFonts w:ascii="Arial Narrow" w:hAnsi="Arial Narrow" w:cstheme="minorHAnsi"/>
        </w:rPr>
        <w:t>3. Cumplir y firmar los compromisos señalados en el PIAR y en las actas de acuerdo, para fortalecer los procesos escolares del estudiante.</w:t>
      </w:r>
    </w:p>
    <w:p w:rsidR="00FD3EB2" w:rsidRPr="005A2AA6" w:rsidRDefault="00FD3EB2" w:rsidP="00FD3EB2">
      <w:pPr>
        <w:jc w:val="both"/>
        <w:rPr>
          <w:rFonts w:ascii="Arial Narrow" w:hAnsi="Arial Narrow" w:cstheme="minorHAnsi"/>
        </w:rPr>
      </w:pPr>
      <w:r w:rsidRPr="005A2AA6">
        <w:rPr>
          <w:rFonts w:ascii="Arial Narrow" w:hAnsi="Arial Narrow" w:cstheme="minorHAnsi"/>
        </w:rPr>
        <w:t>4. Establecer un diálogo constructivo con los demás actores intervinientes en el proceso de inclusión.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5. Solicitar la historia escolar, para su posterior entrega en la nueva institución educativa, en caso de traslado o retiro del estudiante.</w:t>
      </w:r>
    </w:p>
    <w:p w:rsidR="00FD3EB2" w:rsidRPr="005A2AA6" w:rsidRDefault="00FD3EB2" w:rsidP="00FD3EB2">
      <w:pPr>
        <w:jc w:val="both"/>
        <w:rPr>
          <w:rFonts w:ascii="Arial Narrow" w:hAnsi="Arial Narrow" w:cstheme="minorHAnsi"/>
        </w:rPr>
      </w:pPr>
      <w:r w:rsidRPr="005A2AA6">
        <w:rPr>
          <w:rFonts w:ascii="Arial Narrow" w:hAnsi="Arial Narrow" w:cstheme="minorHAnsi"/>
        </w:rPr>
        <w:t>6. Participar en los espacios que el establecimiento educativo propicie para su formación y fortalecimiento, y en aquellas que programe periódicamente para conocer los avances de los aprendizajes.</w:t>
      </w:r>
    </w:p>
    <w:p w:rsidR="00FD3EB2" w:rsidRPr="005A2AA6" w:rsidRDefault="00FD3EB2" w:rsidP="00FD3EB2">
      <w:pPr>
        <w:jc w:val="both"/>
        <w:rPr>
          <w:rFonts w:ascii="Arial Narrow" w:hAnsi="Arial Narrow" w:cstheme="minorHAnsi"/>
        </w:rPr>
      </w:pPr>
      <w:r w:rsidRPr="005A2AA6">
        <w:rPr>
          <w:rFonts w:ascii="Arial Narrow" w:hAnsi="Arial Narrow" w:cstheme="minorHAnsi"/>
        </w:rPr>
        <w:t>7. Participar en la consolidación de alianzas y redes de apoyo entre familias para el fortalecimiento de los servicios a los que pueden acceder los estudiantes, en aras de potenciar su desarrollo integral.</w:t>
      </w:r>
    </w:p>
    <w:p w:rsidR="00FD3EB2" w:rsidRPr="005A2AA6" w:rsidRDefault="00FD3EB2" w:rsidP="00FD3EB2">
      <w:pPr>
        <w:jc w:val="both"/>
        <w:rPr>
          <w:rFonts w:ascii="Arial Narrow" w:hAnsi="Arial Narrow" w:cstheme="minorHAnsi"/>
        </w:rPr>
      </w:pPr>
      <w:r w:rsidRPr="005A2AA6">
        <w:rPr>
          <w:rFonts w:ascii="Arial Narrow" w:hAnsi="Arial Narrow" w:cstheme="minorHAnsi"/>
        </w:rPr>
        <w:t>8. Realizar veeduría permanente al cumplimiento de lo establecido en la presente sección y alertar y denunciar ante las autoridades competentes en caso de incumplimiento.</w:t>
      </w:r>
    </w:p>
    <w:p w:rsidR="00FD3EB2" w:rsidRPr="005A2AA6" w:rsidRDefault="00FD3EB2" w:rsidP="00FD3EB2">
      <w:pPr>
        <w:jc w:val="both"/>
        <w:rPr>
          <w:rFonts w:ascii="Arial Narrow" w:hAnsi="Arial Narrow" w:cstheme="minorHAnsi"/>
        </w:rPr>
      </w:pPr>
      <w:r w:rsidRPr="005A2AA6">
        <w:rPr>
          <w:rFonts w:ascii="Arial Narrow" w:hAnsi="Arial Narrow" w:cstheme="minorHAnsi"/>
        </w:rPr>
        <w:t>Parágrafo 2. De conformidad con el parágrafo del artículo 2.3.4.1 del decreto 1075 de2015, la expresión "padres de familia", comprende a los padres y madres de familia, así como a los tutores o quienes ejercen la patria potestad o acudientes debidamente autorizados.</w:t>
      </w:r>
    </w:p>
    <w:p w:rsidR="00FD3EB2" w:rsidRPr="005A2AA6" w:rsidRDefault="00FD3EB2" w:rsidP="00FD3EB2">
      <w:pPr>
        <w:jc w:val="both"/>
        <w:rPr>
          <w:rFonts w:ascii="Arial Narrow" w:hAnsi="Arial Narrow" w:cstheme="minorHAnsi"/>
          <w:b/>
        </w:rPr>
      </w:pPr>
      <w:r w:rsidRPr="005A2AA6">
        <w:rPr>
          <w:rFonts w:ascii="Arial Narrow" w:hAnsi="Arial Narrow"/>
          <w:b/>
        </w:rPr>
        <w:t>Artículo 1</w:t>
      </w:r>
      <w:r>
        <w:rPr>
          <w:rFonts w:ascii="Arial Narrow" w:hAnsi="Arial Narrow"/>
          <w:b/>
        </w:rPr>
        <w:t>4</w:t>
      </w:r>
      <w:r w:rsidRPr="005A2AA6">
        <w:rPr>
          <w:rFonts w:ascii="Arial Narrow" w:hAnsi="Arial Narrow"/>
          <w:b/>
        </w:rPr>
        <w:t xml:space="preserve">. </w:t>
      </w:r>
      <w:r w:rsidRPr="005A2AA6">
        <w:rPr>
          <w:rFonts w:ascii="Arial Narrow" w:hAnsi="Arial Narrow" w:cstheme="minorHAnsi"/>
          <w:b/>
        </w:rPr>
        <w:t>ESTIMULOS A LOS PADRES DE FAMILIA</w:t>
      </w:r>
    </w:p>
    <w:p w:rsidR="00FD3EB2" w:rsidRPr="005A2AA6" w:rsidRDefault="00FD3EB2" w:rsidP="00FD3EB2">
      <w:pPr>
        <w:jc w:val="both"/>
        <w:rPr>
          <w:rFonts w:ascii="Arial Narrow" w:hAnsi="Arial Narrow" w:cstheme="minorHAnsi"/>
        </w:rPr>
      </w:pPr>
      <w:r w:rsidRPr="005A2AA6">
        <w:rPr>
          <w:rFonts w:ascii="Arial Narrow" w:hAnsi="Arial Narrow" w:cstheme="minorHAnsi"/>
        </w:rPr>
        <w:t xml:space="preserve">La institución ofrece a los padres de familia los siguientes estímulos:  </w:t>
      </w:r>
    </w:p>
    <w:p w:rsidR="00FD3EB2" w:rsidRPr="005A2AA6" w:rsidRDefault="00FD3EB2" w:rsidP="00FD3EB2">
      <w:pPr>
        <w:jc w:val="both"/>
        <w:rPr>
          <w:rFonts w:ascii="Arial Narrow" w:hAnsi="Arial Narrow" w:cstheme="minorHAnsi"/>
        </w:rPr>
      </w:pPr>
      <w:r w:rsidRPr="005A2AA6">
        <w:rPr>
          <w:rFonts w:ascii="Arial Narrow" w:hAnsi="Arial Narrow" w:cstheme="minorHAnsi"/>
        </w:rPr>
        <w:t>1. Resaltar en izadas de bandera, actos comunitarios y reuniones, las actitudes positivas de los padres de familia que se destaquen por su colaboración y participación en actividades del establecimiento.</w:t>
      </w:r>
    </w:p>
    <w:p w:rsidR="00FD3EB2" w:rsidRPr="005A2AA6" w:rsidRDefault="00FD3EB2" w:rsidP="00FD3EB2">
      <w:pPr>
        <w:jc w:val="both"/>
        <w:rPr>
          <w:rFonts w:ascii="Arial Narrow" w:hAnsi="Arial Narrow" w:cstheme="minorHAnsi"/>
        </w:rPr>
      </w:pPr>
      <w:r w:rsidRPr="005A2AA6">
        <w:rPr>
          <w:rFonts w:ascii="Arial Narrow" w:hAnsi="Arial Narrow" w:cstheme="minorHAnsi"/>
        </w:rPr>
        <w:t>2. Resaltar en reuniones, actos culturales y comunitarios, aquellos padres de familia cuyos hijos se destaquen en la institución, entregándole una mención de honor.</w:t>
      </w:r>
    </w:p>
    <w:p w:rsidR="00FD3EB2" w:rsidRPr="005A2AA6" w:rsidRDefault="00FD3EB2" w:rsidP="00FD3EB2">
      <w:pPr>
        <w:jc w:val="both"/>
        <w:rPr>
          <w:rFonts w:ascii="Arial Narrow" w:hAnsi="Arial Narrow" w:cstheme="minorHAnsi"/>
        </w:rPr>
      </w:pPr>
      <w:r w:rsidRPr="005A2AA6">
        <w:rPr>
          <w:rFonts w:ascii="Arial Narrow" w:hAnsi="Arial Narrow" w:cstheme="minorHAnsi"/>
        </w:rPr>
        <w:t>3. Invitarlos a las actividades sociales y culturales que el plantel organice.</w:t>
      </w:r>
    </w:p>
    <w:p w:rsidR="00FD3EB2" w:rsidRPr="005A2AA6" w:rsidRDefault="00FD3EB2" w:rsidP="00FD3EB2">
      <w:pPr>
        <w:pStyle w:val="Ttulo2"/>
        <w:ind w:left="209"/>
        <w:jc w:val="both"/>
        <w:rPr>
          <w:rFonts w:ascii="Arial Narrow" w:hAnsi="Arial Narrow" w:cstheme="minorHAnsi"/>
          <w:sz w:val="22"/>
          <w:szCs w:val="22"/>
        </w:rPr>
      </w:pPr>
    </w:p>
    <w:p w:rsidR="00FD3EB2" w:rsidRPr="005A2AA6" w:rsidRDefault="00FD3EB2" w:rsidP="00FD3EB2">
      <w:pPr>
        <w:pStyle w:val="Ttulo2"/>
        <w:jc w:val="both"/>
        <w:rPr>
          <w:rFonts w:ascii="Arial Narrow" w:hAnsi="Arial Narrow" w:cstheme="minorHAnsi"/>
          <w:sz w:val="22"/>
          <w:szCs w:val="22"/>
        </w:rPr>
      </w:pPr>
      <w:r w:rsidRPr="005A2AA6">
        <w:rPr>
          <w:rFonts w:ascii="Arial Narrow" w:hAnsi="Arial Narrow" w:cstheme="minorHAnsi"/>
          <w:sz w:val="22"/>
          <w:szCs w:val="22"/>
        </w:rPr>
        <w:t>Protocolo</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de</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atención</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ante</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el</w:t>
      </w:r>
      <w:r w:rsidRPr="005A2AA6">
        <w:rPr>
          <w:rFonts w:ascii="Arial Narrow" w:hAnsi="Arial Narrow" w:cstheme="minorHAnsi"/>
          <w:spacing w:val="-6"/>
          <w:sz w:val="22"/>
          <w:szCs w:val="22"/>
        </w:rPr>
        <w:t xml:space="preserve"> </w:t>
      </w:r>
      <w:r w:rsidRPr="005A2AA6">
        <w:rPr>
          <w:rFonts w:ascii="Arial Narrow" w:hAnsi="Arial Narrow" w:cstheme="minorHAnsi"/>
          <w:sz w:val="22"/>
          <w:szCs w:val="22"/>
        </w:rPr>
        <w:t>incumplimiento</w:t>
      </w:r>
      <w:r w:rsidRPr="005A2AA6">
        <w:rPr>
          <w:rFonts w:ascii="Arial Narrow" w:hAnsi="Arial Narrow" w:cstheme="minorHAnsi"/>
          <w:spacing w:val="-2"/>
          <w:sz w:val="22"/>
          <w:szCs w:val="22"/>
        </w:rPr>
        <w:t xml:space="preserve"> </w:t>
      </w:r>
      <w:r w:rsidRPr="005A2AA6">
        <w:rPr>
          <w:rFonts w:ascii="Arial Narrow" w:hAnsi="Arial Narrow" w:cstheme="minorHAnsi"/>
          <w:sz w:val="22"/>
          <w:szCs w:val="22"/>
        </w:rPr>
        <w:t>de</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deberes</w:t>
      </w:r>
      <w:r w:rsidRPr="005A2AA6">
        <w:rPr>
          <w:rFonts w:ascii="Arial Narrow" w:hAnsi="Arial Narrow" w:cstheme="minorHAnsi"/>
          <w:spacing w:val="-5"/>
          <w:sz w:val="22"/>
          <w:szCs w:val="22"/>
        </w:rPr>
        <w:t xml:space="preserve"> </w:t>
      </w:r>
      <w:r w:rsidRPr="005A2AA6">
        <w:rPr>
          <w:rFonts w:ascii="Arial Narrow" w:hAnsi="Arial Narrow" w:cstheme="minorHAnsi"/>
          <w:sz w:val="22"/>
          <w:szCs w:val="22"/>
        </w:rPr>
        <w:t>de</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los</w:t>
      </w:r>
      <w:r w:rsidRPr="005A2AA6">
        <w:rPr>
          <w:rFonts w:ascii="Arial Narrow" w:hAnsi="Arial Narrow" w:cstheme="minorHAnsi"/>
          <w:spacing w:val="-3"/>
          <w:sz w:val="22"/>
          <w:szCs w:val="22"/>
        </w:rPr>
        <w:t xml:space="preserve"> </w:t>
      </w:r>
      <w:r w:rsidRPr="005A2AA6">
        <w:rPr>
          <w:rFonts w:ascii="Arial Narrow" w:hAnsi="Arial Narrow" w:cstheme="minorHAnsi"/>
          <w:sz w:val="22"/>
          <w:szCs w:val="22"/>
        </w:rPr>
        <w:t>acudientes:</w:t>
      </w:r>
    </w:p>
    <w:p w:rsidR="00FD3EB2" w:rsidRPr="005A2AA6" w:rsidRDefault="00FD3EB2" w:rsidP="00FD3EB2">
      <w:pPr>
        <w:pStyle w:val="Textoindependiente"/>
        <w:spacing w:before="8"/>
        <w:jc w:val="both"/>
        <w:rPr>
          <w:rFonts w:ascii="Arial Narrow" w:hAnsi="Arial Narrow" w:cstheme="minorHAnsi"/>
          <w:b/>
          <w:sz w:val="22"/>
          <w:szCs w:val="22"/>
        </w:rPr>
      </w:pPr>
    </w:p>
    <w:p w:rsidR="00FD3EB2" w:rsidRPr="005A2AA6" w:rsidRDefault="00FD3EB2" w:rsidP="00FD3EB2">
      <w:pPr>
        <w:pStyle w:val="Prrafodelista"/>
        <w:widowControl w:val="0"/>
        <w:numPr>
          <w:ilvl w:val="1"/>
          <w:numId w:val="18"/>
        </w:numPr>
        <w:tabs>
          <w:tab w:val="left" w:pos="939"/>
        </w:tabs>
        <w:autoSpaceDE w:val="0"/>
        <w:autoSpaceDN w:val="0"/>
        <w:spacing w:after="0" w:line="249" w:lineRule="auto"/>
        <w:ind w:right="198"/>
        <w:jc w:val="both"/>
        <w:rPr>
          <w:rFonts w:ascii="Arial Narrow" w:hAnsi="Arial Narrow" w:cstheme="minorHAnsi"/>
        </w:rPr>
      </w:pPr>
      <w:r w:rsidRPr="005A2AA6">
        <w:rPr>
          <w:rFonts w:ascii="Arial Narrow" w:hAnsi="Arial Narrow" w:cstheme="minorHAnsi"/>
        </w:rPr>
        <w:t>En caso de observarse acompañamiento ineficaz del acudiente al estudiante en su proceso formativo, el</w:t>
      </w:r>
      <w:r w:rsidRPr="005A2AA6">
        <w:rPr>
          <w:rFonts w:ascii="Arial Narrow" w:hAnsi="Arial Narrow" w:cstheme="minorHAnsi"/>
          <w:spacing w:val="1"/>
        </w:rPr>
        <w:t xml:space="preserve"> </w:t>
      </w:r>
      <w:r w:rsidRPr="005A2AA6">
        <w:rPr>
          <w:rFonts w:ascii="Arial Narrow" w:hAnsi="Arial Narrow" w:cstheme="minorHAnsi"/>
        </w:rPr>
        <w:t>docente cita al acudiente para dialogar con él y establecer compromisos de mejora.</w:t>
      </w:r>
      <w:r w:rsidRPr="005A2AA6">
        <w:rPr>
          <w:rFonts w:ascii="Arial Narrow" w:hAnsi="Arial Narrow" w:cstheme="minorHAnsi"/>
          <w:spacing w:val="1"/>
        </w:rPr>
        <w:t xml:space="preserve"> </w:t>
      </w:r>
      <w:r w:rsidRPr="005A2AA6">
        <w:rPr>
          <w:rFonts w:ascii="Arial Narrow" w:hAnsi="Arial Narrow" w:cstheme="minorHAnsi"/>
        </w:rPr>
        <w:t>En caso de que el</w:t>
      </w:r>
      <w:r w:rsidRPr="005A2AA6">
        <w:rPr>
          <w:rFonts w:ascii="Arial Narrow" w:hAnsi="Arial Narrow" w:cstheme="minorHAnsi"/>
          <w:spacing w:val="1"/>
        </w:rPr>
        <w:t xml:space="preserve"> </w:t>
      </w:r>
      <w:r w:rsidRPr="005A2AA6">
        <w:rPr>
          <w:rFonts w:ascii="Arial Narrow" w:hAnsi="Arial Narrow" w:cstheme="minorHAnsi"/>
        </w:rPr>
        <w:t>acudiente incumpla los compromisos, es citado por un directivo docente.</w:t>
      </w:r>
      <w:r w:rsidRPr="005A2AA6">
        <w:rPr>
          <w:rFonts w:ascii="Arial Narrow" w:hAnsi="Arial Narrow" w:cstheme="minorHAnsi"/>
          <w:spacing w:val="1"/>
        </w:rPr>
        <w:t xml:space="preserve"> </w:t>
      </w:r>
      <w:r w:rsidRPr="005A2AA6">
        <w:rPr>
          <w:rFonts w:ascii="Arial Narrow" w:hAnsi="Arial Narrow" w:cstheme="minorHAnsi"/>
        </w:rPr>
        <w:t>De persistir el incumplimiento,</w:t>
      </w:r>
      <w:r w:rsidRPr="005A2AA6">
        <w:rPr>
          <w:rFonts w:ascii="Arial Narrow" w:hAnsi="Arial Narrow" w:cstheme="minorHAnsi"/>
          <w:spacing w:val="1"/>
        </w:rPr>
        <w:t xml:space="preserve"> </w:t>
      </w:r>
      <w:r w:rsidRPr="005A2AA6">
        <w:rPr>
          <w:rFonts w:ascii="Arial Narrow" w:hAnsi="Arial Narrow" w:cstheme="minorHAnsi"/>
        </w:rPr>
        <w:t>se</w:t>
      </w:r>
      <w:r w:rsidRPr="005A2AA6">
        <w:rPr>
          <w:rFonts w:ascii="Arial Narrow" w:hAnsi="Arial Narrow" w:cstheme="minorHAnsi"/>
          <w:spacing w:val="-2"/>
        </w:rPr>
        <w:t xml:space="preserve"> </w:t>
      </w:r>
      <w:r w:rsidRPr="005A2AA6">
        <w:rPr>
          <w:rFonts w:ascii="Arial Narrow" w:hAnsi="Arial Narrow" w:cstheme="minorHAnsi"/>
        </w:rPr>
        <w:t>activa ruta</w:t>
      </w:r>
      <w:r w:rsidRPr="005A2AA6">
        <w:rPr>
          <w:rFonts w:ascii="Arial Narrow" w:hAnsi="Arial Narrow" w:cstheme="minorHAnsi"/>
          <w:spacing w:val="-1"/>
        </w:rPr>
        <w:t xml:space="preserve"> </w:t>
      </w:r>
      <w:r w:rsidRPr="005A2AA6">
        <w:rPr>
          <w:rFonts w:ascii="Arial Narrow" w:hAnsi="Arial Narrow" w:cstheme="minorHAnsi"/>
        </w:rPr>
        <w:t>por Comisaría de</w:t>
      </w:r>
      <w:r w:rsidRPr="005A2AA6">
        <w:rPr>
          <w:rFonts w:ascii="Arial Narrow" w:hAnsi="Arial Narrow" w:cstheme="minorHAnsi"/>
          <w:spacing w:val="-2"/>
        </w:rPr>
        <w:t xml:space="preserve"> </w:t>
      </w:r>
      <w:r w:rsidRPr="005A2AA6">
        <w:rPr>
          <w:rFonts w:ascii="Arial Narrow" w:hAnsi="Arial Narrow" w:cstheme="minorHAnsi"/>
        </w:rPr>
        <w:t>Familia, por</w:t>
      </w:r>
      <w:r w:rsidRPr="005A2AA6">
        <w:rPr>
          <w:rFonts w:ascii="Arial Narrow" w:hAnsi="Arial Narrow" w:cstheme="minorHAnsi"/>
          <w:spacing w:val="3"/>
        </w:rPr>
        <w:t xml:space="preserve"> </w:t>
      </w:r>
      <w:r w:rsidRPr="005A2AA6">
        <w:rPr>
          <w:rFonts w:ascii="Arial Narrow" w:hAnsi="Arial Narrow" w:cstheme="minorHAnsi"/>
        </w:rPr>
        <w:t>presunta</w:t>
      </w:r>
      <w:r w:rsidRPr="005A2AA6">
        <w:rPr>
          <w:rFonts w:ascii="Arial Narrow" w:hAnsi="Arial Narrow" w:cstheme="minorHAnsi"/>
          <w:spacing w:val="-1"/>
        </w:rPr>
        <w:t xml:space="preserve"> </w:t>
      </w:r>
      <w:r w:rsidRPr="005A2AA6">
        <w:rPr>
          <w:rFonts w:ascii="Arial Narrow" w:hAnsi="Arial Narrow" w:cstheme="minorHAnsi"/>
        </w:rPr>
        <w:t>negligencia</w:t>
      </w:r>
      <w:r w:rsidRPr="005A2AA6">
        <w:rPr>
          <w:rFonts w:ascii="Arial Narrow" w:hAnsi="Arial Narrow" w:cstheme="minorHAnsi"/>
          <w:spacing w:val="2"/>
        </w:rPr>
        <w:t xml:space="preserve"> </w:t>
      </w:r>
      <w:r w:rsidRPr="005A2AA6">
        <w:rPr>
          <w:rFonts w:ascii="Arial Narrow" w:hAnsi="Arial Narrow" w:cstheme="minorHAnsi"/>
        </w:rPr>
        <w:t>familiar.</w:t>
      </w:r>
    </w:p>
    <w:p w:rsidR="00FD3EB2" w:rsidRPr="005A2AA6" w:rsidRDefault="00FD3EB2" w:rsidP="00FD3EB2">
      <w:pPr>
        <w:pStyle w:val="Prrafodelista"/>
        <w:widowControl w:val="0"/>
        <w:numPr>
          <w:ilvl w:val="1"/>
          <w:numId w:val="18"/>
        </w:numPr>
        <w:tabs>
          <w:tab w:val="left" w:pos="939"/>
        </w:tabs>
        <w:autoSpaceDE w:val="0"/>
        <w:autoSpaceDN w:val="0"/>
        <w:spacing w:after="0" w:line="249" w:lineRule="auto"/>
        <w:ind w:right="201"/>
        <w:jc w:val="both"/>
        <w:rPr>
          <w:rFonts w:ascii="Arial Narrow" w:hAnsi="Arial Narrow" w:cstheme="minorHAnsi"/>
        </w:rPr>
      </w:pPr>
      <w:r w:rsidRPr="005A2AA6">
        <w:rPr>
          <w:rFonts w:ascii="Arial Narrow" w:hAnsi="Arial Narrow" w:cstheme="minorHAnsi"/>
        </w:rPr>
        <w:t>Cuando</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acudiente</w:t>
      </w:r>
      <w:r w:rsidRPr="005A2AA6">
        <w:rPr>
          <w:rFonts w:ascii="Arial Narrow" w:hAnsi="Arial Narrow" w:cstheme="minorHAnsi"/>
          <w:spacing w:val="1"/>
        </w:rPr>
        <w:t xml:space="preserve"> </w:t>
      </w:r>
      <w:r w:rsidRPr="005A2AA6">
        <w:rPr>
          <w:rFonts w:ascii="Arial Narrow" w:hAnsi="Arial Narrow" w:cstheme="minorHAnsi"/>
        </w:rPr>
        <w:t>NO</w:t>
      </w:r>
      <w:r w:rsidRPr="005A2AA6">
        <w:rPr>
          <w:rFonts w:ascii="Arial Narrow" w:hAnsi="Arial Narrow" w:cstheme="minorHAnsi"/>
          <w:spacing w:val="1"/>
        </w:rPr>
        <w:t xml:space="preserve"> </w:t>
      </w:r>
      <w:r w:rsidRPr="005A2AA6">
        <w:rPr>
          <w:rFonts w:ascii="Arial Narrow" w:hAnsi="Arial Narrow" w:cstheme="minorHAnsi"/>
        </w:rPr>
        <w:t>asista,</w:t>
      </w:r>
      <w:r w:rsidRPr="005A2AA6">
        <w:rPr>
          <w:rFonts w:ascii="Arial Narrow" w:hAnsi="Arial Narrow" w:cstheme="minorHAnsi"/>
          <w:spacing w:val="1"/>
        </w:rPr>
        <w:t xml:space="preserve"> </w:t>
      </w:r>
      <w:r w:rsidRPr="005A2AA6">
        <w:rPr>
          <w:rFonts w:ascii="Arial Narrow" w:hAnsi="Arial Narrow" w:cstheme="minorHAnsi"/>
        </w:rPr>
        <w:t>sin</w:t>
      </w:r>
      <w:r w:rsidRPr="005A2AA6">
        <w:rPr>
          <w:rFonts w:ascii="Arial Narrow" w:hAnsi="Arial Narrow" w:cstheme="minorHAnsi"/>
          <w:spacing w:val="1"/>
        </w:rPr>
        <w:t xml:space="preserve"> </w:t>
      </w:r>
      <w:r w:rsidRPr="005A2AA6">
        <w:rPr>
          <w:rFonts w:ascii="Arial Narrow" w:hAnsi="Arial Narrow" w:cstheme="minorHAnsi"/>
        </w:rPr>
        <w:t>causa</w:t>
      </w:r>
      <w:r w:rsidRPr="005A2AA6">
        <w:rPr>
          <w:rFonts w:ascii="Arial Narrow" w:hAnsi="Arial Narrow" w:cstheme="minorHAnsi"/>
          <w:spacing w:val="1"/>
        </w:rPr>
        <w:t xml:space="preserve"> </w:t>
      </w:r>
      <w:r w:rsidRPr="005A2AA6">
        <w:rPr>
          <w:rFonts w:ascii="Arial Narrow" w:hAnsi="Arial Narrow" w:cstheme="minorHAnsi"/>
        </w:rPr>
        <w:t>justificable,</w:t>
      </w:r>
      <w:r w:rsidRPr="005A2AA6">
        <w:rPr>
          <w:rFonts w:ascii="Arial Narrow" w:hAnsi="Arial Narrow" w:cstheme="minorHAnsi"/>
          <w:spacing w:val="1"/>
        </w:rPr>
        <w:t xml:space="preserve"> </w:t>
      </w:r>
      <w:r w:rsidRPr="005A2AA6">
        <w:rPr>
          <w:rFonts w:ascii="Arial Narrow" w:hAnsi="Arial Narrow" w:cstheme="minorHAnsi"/>
        </w:rPr>
        <w:t>a</w:t>
      </w:r>
      <w:r w:rsidRPr="005A2AA6">
        <w:rPr>
          <w:rFonts w:ascii="Arial Narrow" w:hAnsi="Arial Narrow" w:cstheme="minorHAnsi"/>
          <w:spacing w:val="1"/>
        </w:rPr>
        <w:t xml:space="preserve"> </w:t>
      </w:r>
      <w:r w:rsidRPr="005A2AA6">
        <w:rPr>
          <w:rFonts w:ascii="Arial Narrow" w:hAnsi="Arial Narrow" w:cstheme="minorHAnsi"/>
        </w:rPr>
        <w:t>una</w:t>
      </w:r>
      <w:r w:rsidRPr="005A2AA6">
        <w:rPr>
          <w:rFonts w:ascii="Arial Narrow" w:hAnsi="Arial Narrow" w:cstheme="minorHAnsi"/>
          <w:spacing w:val="1"/>
        </w:rPr>
        <w:t xml:space="preserve"> </w:t>
      </w:r>
      <w:r w:rsidRPr="005A2AA6">
        <w:rPr>
          <w:rFonts w:ascii="Arial Narrow" w:hAnsi="Arial Narrow" w:cstheme="minorHAnsi"/>
        </w:rPr>
        <w:t>o</w:t>
      </w:r>
      <w:r w:rsidRPr="005A2AA6">
        <w:rPr>
          <w:rFonts w:ascii="Arial Narrow" w:hAnsi="Arial Narrow" w:cstheme="minorHAnsi"/>
          <w:spacing w:val="1"/>
        </w:rPr>
        <w:t xml:space="preserve"> </w:t>
      </w:r>
      <w:r w:rsidRPr="005A2AA6">
        <w:rPr>
          <w:rFonts w:ascii="Arial Narrow" w:hAnsi="Arial Narrow" w:cstheme="minorHAnsi"/>
        </w:rPr>
        <w:t>dos</w:t>
      </w:r>
      <w:r w:rsidRPr="005A2AA6">
        <w:rPr>
          <w:rFonts w:ascii="Arial Narrow" w:hAnsi="Arial Narrow" w:cstheme="minorHAnsi"/>
          <w:spacing w:val="1"/>
        </w:rPr>
        <w:t xml:space="preserve"> </w:t>
      </w:r>
      <w:r w:rsidRPr="005A2AA6">
        <w:rPr>
          <w:rFonts w:ascii="Arial Narrow" w:hAnsi="Arial Narrow" w:cstheme="minorHAnsi"/>
        </w:rPr>
        <w:t>citaciones</w:t>
      </w:r>
      <w:r w:rsidRPr="005A2AA6">
        <w:rPr>
          <w:rFonts w:ascii="Arial Narrow" w:hAnsi="Arial Narrow" w:cstheme="minorHAnsi"/>
          <w:spacing w:val="1"/>
        </w:rPr>
        <w:t xml:space="preserve"> </w:t>
      </w:r>
      <w:r w:rsidRPr="005A2AA6">
        <w:rPr>
          <w:rFonts w:ascii="Arial Narrow" w:hAnsi="Arial Narrow" w:cstheme="minorHAnsi"/>
        </w:rPr>
        <w:t>hechas</w:t>
      </w:r>
      <w:r w:rsidRPr="005A2AA6">
        <w:rPr>
          <w:rFonts w:ascii="Arial Narrow" w:hAnsi="Arial Narrow" w:cstheme="minorHAnsi"/>
          <w:spacing w:val="1"/>
        </w:rPr>
        <w:t xml:space="preserve"> </w:t>
      </w:r>
      <w:r w:rsidRPr="005A2AA6">
        <w:rPr>
          <w:rFonts w:ascii="Arial Narrow" w:hAnsi="Arial Narrow" w:cstheme="minorHAnsi"/>
        </w:rPr>
        <w:t>por</w:t>
      </w:r>
      <w:r w:rsidRPr="005A2AA6">
        <w:rPr>
          <w:rFonts w:ascii="Arial Narrow" w:hAnsi="Arial Narrow" w:cstheme="minorHAnsi"/>
          <w:spacing w:val="1"/>
        </w:rPr>
        <w:t xml:space="preserve"> </w:t>
      </w:r>
      <w:r w:rsidRPr="005A2AA6">
        <w:rPr>
          <w:rFonts w:ascii="Arial Narrow" w:hAnsi="Arial Narrow" w:cstheme="minorHAnsi"/>
        </w:rPr>
        <w:t>docentes,</w:t>
      </w:r>
      <w:r w:rsidRPr="005A2AA6">
        <w:rPr>
          <w:rFonts w:ascii="Arial Narrow" w:hAnsi="Arial Narrow" w:cstheme="minorHAnsi"/>
          <w:spacing w:val="1"/>
        </w:rPr>
        <w:t xml:space="preserve"> </w:t>
      </w:r>
      <w:r w:rsidRPr="005A2AA6">
        <w:rPr>
          <w:rFonts w:ascii="Arial Narrow" w:hAnsi="Arial Narrow" w:cstheme="minorHAnsi"/>
        </w:rPr>
        <w:t>directivos</w:t>
      </w:r>
      <w:r w:rsidRPr="005A2AA6">
        <w:rPr>
          <w:rFonts w:ascii="Arial Narrow" w:hAnsi="Arial Narrow" w:cstheme="minorHAnsi"/>
          <w:spacing w:val="1"/>
        </w:rPr>
        <w:t xml:space="preserve"> </w:t>
      </w:r>
      <w:r w:rsidRPr="005A2AA6">
        <w:rPr>
          <w:rFonts w:ascii="Arial Narrow" w:hAnsi="Arial Narrow" w:cstheme="minorHAnsi"/>
        </w:rPr>
        <w:t>docentes</w:t>
      </w:r>
      <w:r w:rsidRPr="005A2AA6">
        <w:rPr>
          <w:rFonts w:ascii="Arial Narrow" w:hAnsi="Arial Narrow" w:cstheme="minorHAnsi"/>
          <w:spacing w:val="1"/>
        </w:rPr>
        <w:t xml:space="preserve"> </w:t>
      </w:r>
      <w:r w:rsidRPr="005A2AA6">
        <w:rPr>
          <w:rFonts w:ascii="Arial Narrow" w:hAnsi="Arial Narrow" w:cstheme="minorHAnsi"/>
        </w:rPr>
        <w:t>o</w:t>
      </w:r>
      <w:r w:rsidRPr="005A2AA6">
        <w:rPr>
          <w:rFonts w:ascii="Arial Narrow" w:hAnsi="Arial Narrow" w:cstheme="minorHAnsi"/>
          <w:spacing w:val="1"/>
        </w:rPr>
        <w:t xml:space="preserve"> </w:t>
      </w:r>
      <w:r w:rsidRPr="005A2AA6">
        <w:rPr>
          <w:rFonts w:ascii="Arial Narrow" w:hAnsi="Arial Narrow" w:cstheme="minorHAnsi"/>
        </w:rPr>
        <w:t>profesionales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apoyo,</w:t>
      </w:r>
      <w:r w:rsidRPr="005A2AA6">
        <w:rPr>
          <w:rFonts w:ascii="Arial Narrow" w:hAnsi="Arial Narrow" w:cstheme="minorHAnsi"/>
          <w:spacing w:val="1"/>
        </w:rPr>
        <w:t xml:space="preserve"> </w:t>
      </w:r>
      <w:r w:rsidRPr="005A2AA6">
        <w:rPr>
          <w:rFonts w:ascii="Arial Narrow" w:hAnsi="Arial Narrow" w:cstheme="minorHAnsi"/>
        </w:rPr>
        <w:t>es</w:t>
      </w:r>
      <w:r w:rsidRPr="005A2AA6">
        <w:rPr>
          <w:rFonts w:ascii="Arial Narrow" w:hAnsi="Arial Narrow" w:cstheme="minorHAnsi"/>
          <w:spacing w:val="1"/>
        </w:rPr>
        <w:t xml:space="preserve"> </w:t>
      </w:r>
      <w:r w:rsidRPr="005A2AA6">
        <w:rPr>
          <w:rFonts w:ascii="Arial Narrow" w:hAnsi="Arial Narrow" w:cstheme="minorHAnsi"/>
        </w:rPr>
        <w:t>citado</w:t>
      </w:r>
      <w:r w:rsidRPr="005A2AA6">
        <w:rPr>
          <w:rFonts w:ascii="Arial Narrow" w:hAnsi="Arial Narrow" w:cstheme="minorHAnsi"/>
          <w:spacing w:val="1"/>
        </w:rPr>
        <w:t xml:space="preserve"> </w:t>
      </w:r>
      <w:r w:rsidRPr="005A2AA6">
        <w:rPr>
          <w:rFonts w:ascii="Arial Narrow" w:hAnsi="Arial Narrow" w:cstheme="minorHAnsi"/>
        </w:rPr>
        <w:t>por</w:t>
      </w:r>
      <w:r w:rsidRPr="005A2AA6">
        <w:rPr>
          <w:rFonts w:ascii="Arial Narrow" w:hAnsi="Arial Narrow" w:cstheme="minorHAnsi"/>
          <w:spacing w:val="1"/>
        </w:rPr>
        <w:t xml:space="preserve"> </w:t>
      </w:r>
      <w:r w:rsidRPr="005A2AA6">
        <w:rPr>
          <w:rFonts w:ascii="Arial Narrow" w:hAnsi="Arial Narrow" w:cstheme="minorHAnsi"/>
        </w:rPr>
        <w:t>un</w:t>
      </w:r>
      <w:r w:rsidRPr="005A2AA6">
        <w:rPr>
          <w:rFonts w:ascii="Arial Narrow" w:hAnsi="Arial Narrow" w:cstheme="minorHAnsi"/>
          <w:spacing w:val="1"/>
        </w:rPr>
        <w:t xml:space="preserve"> </w:t>
      </w:r>
      <w:r w:rsidRPr="005A2AA6">
        <w:rPr>
          <w:rFonts w:ascii="Arial Narrow" w:hAnsi="Arial Narrow" w:cstheme="minorHAnsi"/>
        </w:rPr>
        <w:t>directivo</w:t>
      </w:r>
      <w:r w:rsidRPr="005A2AA6">
        <w:rPr>
          <w:rFonts w:ascii="Arial Narrow" w:hAnsi="Arial Narrow" w:cstheme="minorHAnsi"/>
          <w:spacing w:val="1"/>
        </w:rPr>
        <w:t xml:space="preserve"> </w:t>
      </w:r>
      <w:r w:rsidRPr="005A2AA6">
        <w:rPr>
          <w:rFonts w:ascii="Arial Narrow" w:hAnsi="Arial Narrow" w:cstheme="minorHAnsi"/>
        </w:rPr>
        <w:t>docente.</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repetirse</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inasistencia,</w:t>
      </w:r>
      <w:r w:rsidRPr="005A2AA6">
        <w:rPr>
          <w:rFonts w:ascii="Arial Narrow" w:hAnsi="Arial Narrow" w:cstheme="minorHAnsi"/>
          <w:spacing w:val="-1"/>
        </w:rPr>
        <w:t xml:space="preserve"> </w:t>
      </w:r>
      <w:r w:rsidRPr="005A2AA6">
        <w:rPr>
          <w:rFonts w:ascii="Arial Narrow" w:hAnsi="Arial Narrow" w:cstheme="minorHAnsi"/>
        </w:rPr>
        <w:t>se</w:t>
      </w:r>
      <w:r w:rsidRPr="005A2AA6">
        <w:rPr>
          <w:rFonts w:ascii="Arial Narrow" w:hAnsi="Arial Narrow" w:cstheme="minorHAnsi"/>
          <w:spacing w:val="-3"/>
        </w:rPr>
        <w:t xml:space="preserve"> </w:t>
      </w:r>
      <w:r w:rsidRPr="005A2AA6">
        <w:rPr>
          <w:rFonts w:ascii="Arial Narrow" w:hAnsi="Arial Narrow" w:cstheme="minorHAnsi"/>
        </w:rPr>
        <w:t>activa</w:t>
      </w:r>
      <w:r w:rsidRPr="005A2AA6">
        <w:rPr>
          <w:rFonts w:ascii="Arial Narrow" w:hAnsi="Arial Narrow" w:cstheme="minorHAnsi"/>
          <w:spacing w:val="-1"/>
        </w:rPr>
        <w:t xml:space="preserve"> </w:t>
      </w:r>
      <w:r w:rsidRPr="005A2AA6">
        <w:rPr>
          <w:rFonts w:ascii="Arial Narrow" w:hAnsi="Arial Narrow" w:cstheme="minorHAnsi"/>
        </w:rPr>
        <w:t>ruta por</w:t>
      </w:r>
      <w:r w:rsidRPr="005A2AA6">
        <w:rPr>
          <w:rFonts w:ascii="Arial Narrow" w:hAnsi="Arial Narrow" w:cstheme="minorHAnsi"/>
          <w:spacing w:val="-1"/>
        </w:rPr>
        <w:t xml:space="preserve"> </w:t>
      </w:r>
      <w:r w:rsidRPr="005A2AA6">
        <w:rPr>
          <w:rFonts w:ascii="Arial Narrow" w:hAnsi="Arial Narrow" w:cstheme="minorHAnsi"/>
        </w:rPr>
        <w:t>Comisaría</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Familia,</w:t>
      </w:r>
      <w:r w:rsidRPr="005A2AA6">
        <w:rPr>
          <w:rFonts w:ascii="Arial Narrow" w:hAnsi="Arial Narrow" w:cstheme="minorHAnsi"/>
          <w:spacing w:val="-1"/>
        </w:rPr>
        <w:t xml:space="preserve"> </w:t>
      </w:r>
      <w:r w:rsidRPr="005A2AA6">
        <w:rPr>
          <w:rFonts w:ascii="Arial Narrow" w:hAnsi="Arial Narrow" w:cstheme="minorHAnsi"/>
        </w:rPr>
        <w:t>por</w:t>
      </w:r>
      <w:r w:rsidRPr="005A2AA6">
        <w:rPr>
          <w:rFonts w:ascii="Arial Narrow" w:hAnsi="Arial Narrow" w:cstheme="minorHAnsi"/>
          <w:spacing w:val="-1"/>
        </w:rPr>
        <w:t xml:space="preserve"> </w:t>
      </w:r>
      <w:r w:rsidRPr="005A2AA6">
        <w:rPr>
          <w:rFonts w:ascii="Arial Narrow" w:hAnsi="Arial Narrow" w:cstheme="minorHAnsi"/>
        </w:rPr>
        <w:t>presunta negligencia</w:t>
      </w:r>
      <w:r w:rsidRPr="005A2AA6">
        <w:rPr>
          <w:rFonts w:ascii="Arial Narrow" w:hAnsi="Arial Narrow" w:cstheme="minorHAnsi"/>
          <w:spacing w:val="1"/>
        </w:rPr>
        <w:t xml:space="preserve"> </w:t>
      </w:r>
      <w:r w:rsidRPr="005A2AA6">
        <w:rPr>
          <w:rFonts w:ascii="Arial Narrow" w:hAnsi="Arial Narrow" w:cstheme="minorHAnsi"/>
        </w:rPr>
        <w:t>familiar.</w:t>
      </w:r>
    </w:p>
    <w:p w:rsidR="00FD3EB2" w:rsidRPr="005A2AA6" w:rsidRDefault="00FD3EB2" w:rsidP="00FD3EB2">
      <w:pPr>
        <w:pStyle w:val="Prrafodelista"/>
        <w:widowControl w:val="0"/>
        <w:numPr>
          <w:ilvl w:val="1"/>
          <w:numId w:val="18"/>
        </w:numPr>
        <w:tabs>
          <w:tab w:val="left" w:pos="939"/>
        </w:tabs>
        <w:autoSpaceDE w:val="0"/>
        <w:autoSpaceDN w:val="0"/>
        <w:spacing w:after="0" w:line="249" w:lineRule="auto"/>
        <w:ind w:right="199"/>
        <w:jc w:val="both"/>
        <w:rPr>
          <w:rFonts w:ascii="Arial Narrow" w:hAnsi="Arial Narrow" w:cstheme="minorHAnsi"/>
        </w:rPr>
      </w:pPr>
      <w:r w:rsidRPr="005A2AA6">
        <w:rPr>
          <w:rFonts w:ascii="Arial Narrow" w:hAnsi="Arial Narrow" w:cstheme="minorHAnsi"/>
        </w:rPr>
        <w:t>Si el acudiente NO asiste a las reuniones programadas por la Institución Educativa (escuelas familiares, entrega de</w:t>
      </w:r>
      <w:r w:rsidRPr="005A2AA6">
        <w:rPr>
          <w:rFonts w:ascii="Arial Narrow" w:hAnsi="Arial Narrow" w:cstheme="minorHAnsi"/>
          <w:spacing w:val="1"/>
        </w:rPr>
        <w:t xml:space="preserve"> </w:t>
      </w:r>
      <w:r w:rsidRPr="005A2AA6">
        <w:rPr>
          <w:rFonts w:ascii="Arial Narrow" w:hAnsi="Arial Narrow" w:cstheme="minorHAnsi"/>
        </w:rPr>
        <w:t>boletines, reuniones semestrales de seguimiento, etc.) sin una causa justificable, se registrará la anotación</w:t>
      </w:r>
      <w:r w:rsidRPr="005A2AA6">
        <w:rPr>
          <w:rFonts w:ascii="Arial Narrow" w:hAnsi="Arial Narrow" w:cstheme="minorHAnsi"/>
          <w:spacing w:val="-43"/>
        </w:rPr>
        <w:t xml:space="preserve"> </w:t>
      </w:r>
      <w:r w:rsidRPr="005A2AA6">
        <w:rPr>
          <w:rFonts w:ascii="Arial Narrow" w:hAnsi="Arial Narrow" w:cstheme="minorHAnsi"/>
        </w:rPr>
        <w:t>por el incumplimiento en el boletín de calificaciones del periodo en que se presenta la inasistencia, así</w:t>
      </w:r>
      <w:r w:rsidRPr="005A2AA6">
        <w:rPr>
          <w:rFonts w:ascii="Arial Narrow" w:hAnsi="Arial Narrow" w:cstheme="minorHAnsi"/>
          <w:spacing w:val="1"/>
        </w:rPr>
        <w:t xml:space="preserve"> </w:t>
      </w:r>
      <w:r w:rsidRPr="005A2AA6">
        <w:rPr>
          <w:rFonts w:ascii="Arial Narrow" w:hAnsi="Arial Narrow" w:cstheme="minorHAnsi"/>
        </w:rPr>
        <w:t>como</w:t>
      </w:r>
      <w:r w:rsidRPr="005A2AA6">
        <w:rPr>
          <w:rFonts w:ascii="Arial Narrow" w:hAnsi="Arial Narrow" w:cstheme="minorHAnsi"/>
          <w:spacing w:val="-1"/>
        </w:rPr>
        <w:t xml:space="preserve"> </w:t>
      </w:r>
      <w:r w:rsidRPr="005A2AA6">
        <w:rPr>
          <w:rFonts w:ascii="Arial Narrow" w:hAnsi="Arial Narrow" w:cstheme="minorHAnsi"/>
        </w:rPr>
        <w:t>en la hoja de</w:t>
      </w:r>
      <w:r w:rsidRPr="005A2AA6">
        <w:rPr>
          <w:rFonts w:ascii="Arial Narrow" w:hAnsi="Arial Narrow" w:cstheme="minorHAnsi"/>
          <w:spacing w:val="-1"/>
        </w:rPr>
        <w:t xml:space="preserve"> </w:t>
      </w:r>
      <w:r w:rsidRPr="005A2AA6">
        <w:rPr>
          <w:rFonts w:ascii="Arial Narrow" w:hAnsi="Arial Narrow" w:cstheme="minorHAnsi"/>
        </w:rPr>
        <w:t>vida del estudiante.</w:t>
      </w:r>
    </w:p>
    <w:p w:rsidR="00FD3EB2" w:rsidRPr="005A2AA6" w:rsidRDefault="00FD3EB2" w:rsidP="00FD3EB2">
      <w:pPr>
        <w:pStyle w:val="Prrafodelista"/>
        <w:widowControl w:val="0"/>
        <w:numPr>
          <w:ilvl w:val="1"/>
          <w:numId w:val="18"/>
        </w:numPr>
        <w:tabs>
          <w:tab w:val="left" w:pos="939"/>
        </w:tabs>
        <w:autoSpaceDE w:val="0"/>
        <w:autoSpaceDN w:val="0"/>
        <w:spacing w:before="60" w:after="0" w:line="249" w:lineRule="auto"/>
        <w:ind w:right="199"/>
        <w:jc w:val="both"/>
        <w:rPr>
          <w:rFonts w:ascii="Arial Narrow" w:hAnsi="Arial Narrow" w:cstheme="minorHAnsi"/>
        </w:rPr>
      </w:pPr>
      <w:r w:rsidRPr="005A2AA6">
        <w:rPr>
          <w:rFonts w:ascii="Arial Narrow" w:hAnsi="Arial Narrow" w:cstheme="minorHAnsi"/>
        </w:rPr>
        <w:t>En caso de presentarse un conflicto entre un acudiente y un docente, en el cual no sea efectivo el diálogo</w:t>
      </w:r>
      <w:r w:rsidRPr="005A2AA6">
        <w:rPr>
          <w:rFonts w:ascii="Arial Narrow" w:hAnsi="Arial Narrow" w:cstheme="minorHAnsi"/>
          <w:spacing w:val="1"/>
        </w:rPr>
        <w:t xml:space="preserve"> </w:t>
      </w:r>
      <w:r w:rsidRPr="005A2AA6">
        <w:rPr>
          <w:rFonts w:ascii="Arial Narrow" w:hAnsi="Arial Narrow" w:cstheme="minorHAnsi"/>
        </w:rPr>
        <w:t>directo entre ellos para resolver la situación, el director escolar o un directivo docente hace las</w:t>
      </w:r>
      <w:r w:rsidRPr="005A2AA6">
        <w:rPr>
          <w:rFonts w:ascii="Arial Narrow" w:hAnsi="Arial Narrow" w:cstheme="minorHAnsi"/>
          <w:spacing w:val="45"/>
        </w:rPr>
        <w:t xml:space="preserve"> </w:t>
      </w:r>
      <w:r w:rsidRPr="005A2AA6">
        <w:rPr>
          <w:rFonts w:ascii="Arial Narrow" w:hAnsi="Arial Narrow" w:cstheme="minorHAnsi"/>
        </w:rPr>
        <w:t>veces</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2"/>
        </w:rPr>
        <w:t xml:space="preserve"> </w:t>
      </w:r>
      <w:r w:rsidRPr="005A2AA6">
        <w:rPr>
          <w:rFonts w:ascii="Arial Narrow" w:hAnsi="Arial Narrow" w:cstheme="minorHAnsi"/>
        </w:rPr>
        <w:t>mediador, propiciando la resolución</w:t>
      </w:r>
      <w:r w:rsidRPr="005A2AA6">
        <w:rPr>
          <w:rFonts w:ascii="Arial Narrow" w:hAnsi="Arial Narrow" w:cstheme="minorHAnsi"/>
          <w:spacing w:val="-1"/>
        </w:rPr>
        <w:t xml:space="preserve"> </w:t>
      </w:r>
      <w:r w:rsidRPr="005A2AA6">
        <w:rPr>
          <w:rFonts w:ascii="Arial Narrow" w:hAnsi="Arial Narrow" w:cstheme="minorHAnsi"/>
        </w:rPr>
        <w:t>pacífica de</w:t>
      </w:r>
      <w:r w:rsidRPr="005A2AA6">
        <w:rPr>
          <w:rFonts w:ascii="Arial Narrow" w:hAnsi="Arial Narrow" w:cstheme="minorHAnsi"/>
          <w:spacing w:val="-1"/>
        </w:rPr>
        <w:t xml:space="preserve"> </w:t>
      </w:r>
      <w:r w:rsidRPr="005A2AA6">
        <w:rPr>
          <w:rFonts w:ascii="Arial Narrow" w:hAnsi="Arial Narrow" w:cstheme="minorHAnsi"/>
        </w:rPr>
        <w:t>dicho conflicto.</w:t>
      </w:r>
    </w:p>
    <w:p w:rsidR="00FD3EB2" w:rsidRPr="005A2AA6" w:rsidRDefault="00FD3EB2" w:rsidP="00FD3EB2">
      <w:pPr>
        <w:pStyle w:val="Prrafodelista"/>
        <w:widowControl w:val="0"/>
        <w:numPr>
          <w:ilvl w:val="1"/>
          <w:numId w:val="18"/>
        </w:numPr>
        <w:tabs>
          <w:tab w:val="left" w:pos="939"/>
        </w:tabs>
        <w:autoSpaceDE w:val="0"/>
        <w:autoSpaceDN w:val="0"/>
        <w:spacing w:after="0" w:line="249" w:lineRule="auto"/>
        <w:ind w:right="200"/>
        <w:jc w:val="both"/>
        <w:rPr>
          <w:rFonts w:ascii="Arial Narrow" w:hAnsi="Arial Narrow" w:cstheme="minorHAnsi"/>
        </w:rPr>
      </w:pPr>
      <w:r w:rsidRPr="005A2AA6">
        <w:rPr>
          <w:rFonts w:ascii="Arial Narrow" w:hAnsi="Arial Narrow" w:cstheme="minorHAnsi"/>
        </w:rPr>
        <w:t>Cuando</w:t>
      </w:r>
      <w:r w:rsidRPr="005A2AA6">
        <w:rPr>
          <w:rFonts w:ascii="Arial Narrow" w:hAnsi="Arial Narrow" w:cstheme="minorHAnsi"/>
          <w:spacing w:val="1"/>
        </w:rPr>
        <w:t xml:space="preserve"> </w:t>
      </w:r>
      <w:r w:rsidRPr="005A2AA6">
        <w:rPr>
          <w:rFonts w:ascii="Arial Narrow" w:hAnsi="Arial Narrow" w:cstheme="minorHAnsi"/>
        </w:rPr>
        <w:t>un</w:t>
      </w:r>
      <w:r w:rsidRPr="005A2AA6">
        <w:rPr>
          <w:rFonts w:ascii="Arial Narrow" w:hAnsi="Arial Narrow" w:cstheme="minorHAnsi"/>
          <w:spacing w:val="1"/>
        </w:rPr>
        <w:t xml:space="preserve"> </w:t>
      </w:r>
      <w:r w:rsidRPr="005A2AA6">
        <w:rPr>
          <w:rFonts w:ascii="Arial Narrow" w:hAnsi="Arial Narrow" w:cstheme="minorHAnsi"/>
        </w:rPr>
        <w:t>acudiente</w:t>
      </w:r>
      <w:r w:rsidRPr="005A2AA6">
        <w:rPr>
          <w:rFonts w:ascii="Arial Narrow" w:hAnsi="Arial Narrow" w:cstheme="minorHAnsi"/>
          <w:spacing w:val="1"/>
        </w:rPr>
        <w:t xml:space="preserve"> </w:t>
      </w:r>
      <w:r w:rsidRPr="005A2AA6">
        <w:rPr>
          <w:rFonts w:ascii="Arial Narrow" w:hAnsi="Arial Narrow" w:cstheme="minorHAnsi"/>
        </w:rPr>
        <w:t>incurra</w:t>
      </w:r>
      <w:r w:rsidRPr="005A2AA6">
        <w:rPr>
          <w:rFonts w:ascii="Arial Narrow" w:hAnsi="Arial Narrow" w:cstheme="minorHAnsi"/>
          <w:spacing w:val="1"/>
        </w:rPr>
        <w:t xml:space="preserve"> </w:t>
      </w: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agresión</w:t>
      </w:r>
      <w:r w:rsidRPr="005A2AA6">
        <w:rPr>
          <w:rFonts w:ascii="Arial Narrow" w:hAnsi="Arial Narrow" w:cstheme="minorHAnsi"/>
          <w:spacing w:val="1"/>
        </w:rPr>
        <w:t xml:space="preserve"> </w:t>
      </w:r>
      <w:r w:rsidRPr="005A2AA6">
        <w:rPr>
          <w:rFonts w:ascii="Arial Narrow" w:hAnsi="Arial Narrow" w:cstheme="minorHAnsi"/>
        </w:rPr>
        <w:t>(física,</w:t>
      </w:r>
      <w:r w:rsidRPr="005A2AA6">
        <w:rPr>
          <w:rFonts w:ascii="Arial Narrow" w:hAnsi="Arial Narrow" w:cstheme="minorHAnsi"/>
          <w:spacing w:val="1"/>
        </w:rPr>
        <w:t xml:space="preserve"> </w:t>
      </w:r>
      <w:r w:rsidRPr="005A2AA6">
        <w:rPr>
          <w:rFonts w:ascii="Arial Narrow" w:hAnsi="Arial Narrow" w:cstheme="minorHAnsi"/>
        </w:rPr>
        <w:t>verbal</w:t>
      </w:r>
      <w:r w:rsidRPr="005A2AA6">
        <w:rPr>
          <w:rFonts w:ascii="Arial Narrow" w:hAnsi="Arial Narrow" w:cstheme="minorHAnsi"/>
          <w:spacing w:val="1"/>
        </w:rPr>
        <w:t xml:space="preserve"> </w:t>
      </w:r>
      <w:r w:rsidRPr="005A2AA6">
        <w:rPr>
          <w:rFonts w:ascii="Arial Narrow" w:hAnsi="Arial Narrow" w:cstheme="minorHAnsi"/>
        </w:rPr>
        <w:t>o</w:t>
      </w:r>
      <w:r w:rsidRPr="005A2AA6">
        <w:rPr>
          <w:rFonts w:ascii="Arial Narrow" w:hAnsi="Arial Narrow" w:cstheme="minorHAnsi"/>
          <w:spacing w:val="1"/>
        </w:rPr>
        <w:t xml:space="preserve"> </w:t>
      </w:r>
      <w:r w:rsidRPr="005A2AA6">
        <w:rPr>
          <w:rFonts w:ascii="Arial Narrow" w:hAnsi="Arial Narrow" w:cstheme="minorHAnsi"/>
        </w:rPr>
        <w:t>psicológica)</w:t>
      </w:r>
      <w:r w:rsidRPr="005A2AA6">
        <w:rPr>
          <w:rFonts w:ascii="Arial Narrow" w:hAnsi="Arial Narrow" w:cstheme="minorHAnsi"/>
          <w:spacing w:val="1"/>
        </w:rPr>
        <w:t xml:space="preserve"> </w:t>
      </w:r>
      <w:r w:rsidRPr="005A2AA6">
        <w:rPr>
          <w:rFonts w:ascii="Arial Narrow" w:hAnsi="Arial Narrow" w:cstheme="minorHAnsi"/>
        </w:rPr>
        <w:t>hacia</w:t>
      </w:r>
      <w:r w:rsidRPr="005A2AA6">
        <w:rPr>
          <w:rFonts w:ascii="Arial Narrow" w:hAnsi="Arial Narrow" w:cstheme="minorHAnsi"/>
          <w:spacing w:val="1"/>
        </w:rPr>
        <w:t xml:space="preserve"> </w:t>
      </w:r>
      <w:r w:rsidRPr="005A2AA6">
        <w:rPr>
          <w:rFonts w:ascii="Arial Narrow" w:hAnsi="Arial Narrow" w:cstheme="minorHAnsi"/>
        </w:rPr>
        <w:t>otro</w:t>
      </w:r>
      <w:r w:rsidRPr="005A2AA6">
        <w:rPr>
          <w:rFonts w:ascii="Arial Narrow" w:hAnsi="Arial Narrow" w:cstheme="minorHAnsi"/>
          <w:spacing w:val="1"/>
        </w:rPr>
        <w:t xml:space="preserve"> </w:t>
      </w:r>
      <w:r w:rsidRPr="005A2AA6">
        <w:rPr>
          <w:rFonts w:ascii="Arial Narrow" w:hAnsi="Arial Narrow" w:cstheme="minorHAnsi"/>
        </w:rPr>
        <w:t>miembro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45"/>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comunidad educativa dentro de la Institución Educativa, recibe un llamado de atención por parte de un directivo</w:t>
      </w:r>
      <w:r w:rsidRPr="005A2AA6">
        <w:rPr>
          <w:rFonts w:ascii="Arial Narrow" w:hAnsi="Arial Narrow" w:cstheme="minorHAnsi"/>
          <w:spacing w:val="1"/>
        </w:rPr>
        <w:t xml:space="preserve"> </w:t>
      </w:r>
      <w:r w:rsidRPr="005A2AA6">
        <w:rPr>
          <w:rFonts w:ascii="Arial Narrow" w:hAnsi="Arial Narrow" w:cstheme="minorHAnsi"/>
        </w:rPr>
        <w:t>docente y se ofrece un proceso de mediación para buscar la resolución del conflicto.</w:t>
      </w:r>
      <w:r w:rsidRPr="005A2AA6">
        <w:rPr>
          <w:rFonts w:ascii="Arial Narrow" w:hAnsi="Arial Narrow" w:cstheme="minorHAnsi"/>
          <w:spacing w:val="1"/>
        </w:rPr>
        <w:t xml:space="preserve"> </w:t>
      </w:r>
      <w:r w:rsidRPr="005A2AA6">
        <w:rPr>
          <w:rFonts w:ascii="Arial Narrow" w:hAnsi="Arial Narrow" w:cstheme="minorHAnsi"/>
        </w:rPr>
        <w:t>Si la agresión</w:t>
      </w:r>
      <w:r w:rsidRPr="005A2AA6">
        <w:rPr>
          <w:rFonts w:ascii="Arial Narrow" w:hAnsi="Arial Narrow" w:cstheme="minorHAnsi"/>
          <w:spacing w:val="1"/>
        </w:rPr>
        <w:t xml:space="preserve"> </w:t>
      </w:r>
      <w:r w:rsidRPr="005A2AA6">
        <w:rPr>
          <w:rFonts w:ascii="Arial Narrow" w:hAnsi="Arial Narrow" w:cstheme="minorHAnsi"/>
        </w:rPr>
        <w:t>representa un peligro inminente para la seguridad del afectado, se llama a la línea de emergencia o a la</w:t>
      </w:r>
      <w:r w:rsidRPr="005A2AA6">
        <w:rPr>
          <w:rFonts w:ascii="Arial Narrow" w:hAnsi="Arial Narrow" w:cstheme="minorHAnsi"/>
          <w:spacing w:val="1"/>
        </w:rPr>
        <w:t xml:space="preserve"> </w:t>
      </w:r>
      <w:r w:rsidRPr="005A2AA6">
        <w:rPr>
          <w:rFonts w:ascii="Arial Narrow" w:hAnsi="Arial Narrow" w:cstheme="minorHAnsi"/>
        </w:rPr>
        <w:t>policía</w:t>
      </w:r>
      <w:r w:rsidRPr="005A2AA6">
        <w:rPr>
          <w:rFonts w:ascii="Arial Narrow" w:hAnsi="Arial Narrow" w:cstheme="minorHAnsi"/>
          <w:spacing w:val="1"/>
        </w:rPr>
        <w:t xml:space="preserve"> </w:t>
      </w:r>
      <w:r w:rsidRPr="005A2AA6">
        <w:rPr>
          <w:rFonts w:ascii="Arial Narrow" w:hAnsi="Arial Narrow" w:cstheme="minorHAnsi"/>
        </w:rPr>
        <w:t>del</w:t>
      </w:r>
      <w:r w:rsidRPr="005A2AA6">
        <w:rPr>
          <w:rFonts w:ascii="Arial Narrow" w:hAnsi="Arial Narrow" w:cstheme="minorHAnsi"/>
          <w:spacing w:val="1"/>
        </w:rPr>
        <w:t xml:space="preserve"> </w:t>
      </w:r>
      <w:r w:rsidRPr="005A2AA6">
        <w:rPr>
          <w:rFonts w:ascii="Arial Narrow" w:hAnsi="Arial Narrow" w:cstheme="minorHAnsi"/>
        </w:rPr>
        <w:t>cuadrante</w:t>
      </w:r>
      <w:r w:rsidRPr="005A2AA6">
        <w:rPr>
          <w:rFonts w:ascii="Arial Narrow" w:hAnsi="Arial Narrow" w:cstheme="minorHAnsi"/>
          <w:spacing w:val="1"/>
        </w:rPr>
        <w:t xml:space="preserve"> </w:t>
      </w:r>
      <w:r w:rsidRPr="005A2AA6">
        <w:rPr>
          <w:rFonts w:ascii="Arial Narrow" w:hAnsi="Arial Narrow" w:cstheme="minorHAnsi"/>
        </w:rPr>
        <w:t>para</w:t>
      </w:r>
      <w:r w:rsidRPr="005A2AA6">
        <w:rPr>
          <w:rFonts w:ascii="Arial Narrow" w:hAnsi="Arial Narrow" w:cstheme="minorHAnsi"/>
          <w:spacing w:val="1"/>
        </w:rPr>
        <w:t xml:space="preserve"> </w:t>
      </w:r>
      <w:r w:rsidRPr="005A2AA6">
        <w:rPr>
          <w:rFonts w:ascii="Arial Narrow" w:hAnsi="Arial Narrow" w:cstheme="minorHAnsi"/>
        </w:rPr>
        <w:t>que</w:t>
      </w:r>
      <w:r w:rsidRPr="005A2AA6">
        <w:rPr>
          <w:rFonts w:ascii="Arial Narrow" w:hAnsi="Arial Narrow" w:cstheme="minorHAnsi"/>
          <w:spacing w:val="1"/>
        </w:rPr>
        <w:t xml:space="preserve"> </w:t>
      </w:r>
      <w:r w:rsidRPr="005A2AA6">
        <w:rPr>
          <w:rFonts w:ascii="Arial Narrow" w:hAnsi="Arial Narrow" w:cstheme="minorHAnsi"/>
        </w:rPr>
        <w:t>conduzca</w:t>
      </w:r>
      <w:r w:rsidRPr="005A2AA6">
        <w:rPr>
          <w:rFonts w:ascii="Arial Narrow" w:hAnsi="Arial Narrow" w:cstheme="minorHAnsi"/>
          <w:spacing w:val="1"/>
        </w:rPr>
        <w:t xml:space="preserve"> </w:t>
      </w:r>
      <w:r w:rsidRPr="005A2AA6">
        <w:rPr>
          <w:rFonts w:ascii="Arial Narrow" w:hAnsi="Arial Narrow" w:cstheme="minorHAnsi"/>
        </w:rPr>
        <w:t>al</w:t>
      </w:r>
      <w:r w:rsidRPr="005A2AA6">
        <w:rPr>
          <w:rFonts w:ascii="Arial Narrow" w:hAnsi="Arial Narrow" w:cstheme="minorHAnsi"/>
          <w:spacing w:val="1"/>
        </w:rPr>
        <w:t xml:space="preserve"> </w:t>
      </w:r>
      <w:r w:rsidRPr="005A2AA6">
        <w:rPr>
          <w:rFonts w:ascii="Arial Narrow" w:hAnsi="Arial Narrow" w:cstheme="minorHAnsi"/>
        </w:rPr>
        <w:t>agresor</w:t>
      </w:r>
      <w:r w:rsidRPr="005A2AA6">
        <w:rPr>
          <w:rFonts w:ascii="Arial Narrow" w:hAnsi="Arial Narrow" w:cstheme="minorHAnsi"/>
          <w:spacing w:val="1"/>
        </w:rPr>
        <w:t xml:space="preserve"> </w:t>
      </w:r>
      <w:r w:rsidRPr="005A2AA6">
        <w:rPr>
          <w:rFonts w:ascii="Arial Narrow" w:hAnsi="Arial Narrow" w:cstheme="minorHAnsi"/>
        </w:rPr>
        <w:t>fuera</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la</w:t>
      </w:r>
      <w:r w:rsidRPr="005A2AA6">
        <w:rPr>
          <w:rFonts w:ascii="Arial Narrow" w:hAnsi="Arial Narrow" w:cstheme="minorHAnsi"/>
          <w:spacing w:val="1"/>
        </w:rPr>
        <w:t xml:space="preserve"> </w:t>
      </w:r>
      <w:r w:rsidRPr="005A2AA6">
        <w:rPr>
          <w:rFonts w:ascii="Arial Narrow" w:hAnsi="Arial Narrow" w:cstheme="minorHAnsi"/>
        </w:rPr>
        <w:t>Institución Educativa.</w:t>
      </w:r>
      <w:r w:rsidRPr="005A2AA6">
        <w:rPr>
          <w:rFonts w:ascii="Arial Narrow" w:hAnsi="Arial Narrow" w:cstheme="minorHAnsi"/>
          <w:spacing w:val="1"/>
        </w:rPr>
        <w:t xml:space="preserve"> </w:t>
      </w: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caso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reincidencia,</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agredido seguirá las</w:t>
      </w:r>
      <w:r w:rsidRPr="005A2AA6">
        <w:rPr>
          <w:rFonts w:ascii="Arial Narrow" w:hAnsi="Arial Narrow" w:cstheme="minorHAnsi"/>
          <w:spacing w:val="-2"/>
        </w:rPr>
        <w:t xml:space="preserve"> </w:t>
      </w:r>
      <w:r w:rsidRPr="005A2AA6">
        <w:rPr>
          <w:rFonts w:ascii="Arial Narrow" w:hAnsi="Arial Narrow" w:cstheme="minorHAnsi"/>
        </w:rPr>
        <w:t>medidas</w:t>
      </w:r>
      <w:r w:rsidRPr="005A2AA6">
        <w:rPr>
          <w:rFonts w:ascii="Arial Narrow" w:hAnsi="Arial Narrow" w:cstheme="minorHAnsi"/>
          <w:spacing w:val="-2"/>
        </w:rPr>
        <w:t xml:space="preserve"> </w:t>
      </w:r>
      <w:r w:rsidRPr="005A2AA6">
        <w:rPr>
          <w:rFonts w:ascii="Arial Narrow" w:hAnsi="Arial Narrow" w:cstheme="minorHAnsi"/>
        </w:rPr>
        <w:t>legales</w:t>
      </w:r>
      <w:r w:rsidRPr="005A2AA6">
        <w:rPr>
          <w:rFonts w:ascii="Arial Narrow" w:hAnsi="Arial Narrow" w:cstheme="minorHAnsi"/>
          <w:spacing w:val="-2"/>
        </w:rPr>
        <w:t xml:space="preserve"> </w:t>
      </w:r>
      <w:r w:rsidRPr="005A2AA6">
        <w:rPr>
          <w:rFonts w:ascii="Arial Narrow" w:hAnsi="Arial Narrow" w:cstheme="minorHAnsi"/>
        </w:rPr>
        <w:t>pertinentes.</w:t>
      </w:r>
    </w:p>
    <w:p w:rsidR="00FD3EB2" w:rsidRPr="005A2AA6" w:rsidRDefault="00FD3EB2" w:rsidP="00FD3EB2">
      <w:pPr>
        <w:pStyle w:val="Prrafodelista"/>
        <w:widowControl w:val="0"/>
        <w:numPr>
          <w:ilvl w:val="1"/>
          <w:numId w:val="18"/>
        </w:numPr>
        <w:tabs>
          <w:tab w:val="left" w:pos="939"/>
        </w:tabs>
        <w:autoSpaceDE w:val="0"/>
        <w:autoSpaceDN w:val="0"/>
        <w:spacing w:after="0" w:line="249" w:lineRule="auto"/>
        <w:ind w:right="196"/>
        <w:jc w:val="both"/>
        <w:rPr>
          <w:rFonts w:ascii="Arial Narrow" w:hAnsi="Arial Narrow" w:cstheme="minorHAnsi"/>
        </w:rPr>
      </w:pPr>
      <w:r w:rsidRPr="005A2AA6">
        <w:rPr>
          <w:rFonts w:ascii="Arial Narrow" w:hAnsi="Arial Narrow" w:cstheme="minorHAnsi"/>
        </w:rPr>
        <w:t>Cuando un acudiente desprestigia o incita a otros a agredir a cualquier miembro de la comunidad a través</w:t>
      </w:r>
      <w:r w:rsidRPr="005A2AA6">
        <w:rPr>
          <w:rFonts w:ascii="Arial Narrow" w:hAnsi="Arial Narrow" w:cstheme="minorHAnsi"/>
          <w:spacing w:val="1"/>
        </w:rPr>
        <w:t xml:space="preserve"> </w:t>
      </w:r>
      <w:r w:rsidRPr="005A2AA6">
        <w:rPr>
          <w:rFonts w:ascii="Arial Narrow" w:hAnsi="Arial Narrow" w:cstheme="minorHAnsi"/>
        </w:rPr>
        <w:t>de las redes sociales, los involucrados son citados por un directivo docente para el llamado de atención y</w:t>
      </w:r>
      <w:r w:rsidRPr="005A2AA6">
        <w:rPr>
          <w:rFonts w:ascii="Arial Narrow" w:hAnsi="Arial Narrow" w:cstheme="minorHAnsi"/>
          <w:spacing w:val="1"/>
        </w:rPr>
        <w:t xml:space="preserve"> </w:t>
      </w:r>
      <w:r w:rsidRPr="005A2AA6">
        <w:rPr>
          <w:rFonts w:ascii="Arial Narrow" w:hAnsi="Arial Narrow" w:cstheme="minorHAnsi"/>
        </w:rPr>
        <w:t>establecimiento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acuerdos.</w:t>
      </w:r>
      <w:r w:rsidRPr="005A2AA6">
        <w:rPr>
          <w:rFonts w:ascii="Arial Narrow" w:hAnsi="Arial Narrow" w:cstheme="minorHAnsi"/>
          <w:spacing w:val="1"/>
        </w:rPr>
        <w:t xml:space="preserve"> </w:t>
      </w:r>
      <w:r w:rsidRPr="005A2AA6">
        <w:rPr>
          <w:rFonts w:ascii="Arial Narrow" w:hAnsi="Arial Narrow" w:cstheme="minorHAnsi"/>
        </w:rPr>
        <w:t>En</w:t>
      </w:r>
      <w:r w:rsidRPr="005A2AA6">
        <w:rPr>
          <w:rFonts w:ascii="Arial Narrow" w:hAnsi="Arial Narrow" w:cstheme="minorHAnsi"/>
          <w:spacing w:val="1"/>
        </w:rPr>
        <w:t xml:space="preserve"> </w:t>
      </w:r>
      <w:r w:rsidRPr="005A2AA6">
        <w:rPr>
          <w:rFonts w:ascii="Arial Narrow" w:hAnsi="Arial Narrow" w:cstheme="minorHAnsi"/>
        </w:rPr>
        <w:t>caso</w:t>
      </w:r>
      <w:r w:rsidRPr="005A2AA6">
        <w:rPr>
          <w:rFonts w:ascii="Arial Narrow" w:hAnsi="Arial Narrow" w:cstheme="minorHAnsi"/>
          <w:spacing w:val="1"/>
        </w:rPr>
        <w:t xml:space="preserve"> </w:t>
      </w:r>
      <w:r w:rsidRPr="005A2AA6">
        <w:rPr>
          <w:rFonts w:ascii="Arial Narrow" w:hAnsi="Arial Narrow" w:cstheme="minorHAnsi"/>
        </w:rPr>
        <w:t>de</w:t>
      </w:r>
      <w:r w:rsidRPr="005A2AA6">
        <w:rPr>
          <w:rFonts w:ascii="Arial Narrow" w:hAnsi="Arial Narrow" w:cstheme="minorHAnsi"/>
          <w:spacing w:val="1"/>
        </w:rPr>
        <w:t xml:space="preserve"> </w:t>
      </w:r>
      <w:r w:rsidRPr="005A2AA6">
        <w:rPr>
          <w:rFonts w:ascii="Arial Narrow" w:hAnsi="Arial Narrow" w:cstheme="minorHAnsi"/>
        </w:rPr>
        <w:t>reincidencia,</w:t>
      </w:r>
      <w:r w:rsidRPr="005A2AA6">
        <w:rPr>
          <w:rFonts w:ascii="Arial Narrow" w:hAnsi="Arial Narrow" w:cstheme="minorHAnsi"/>
          <w:spacing w:val="1"/>
        </w:rPr>
        <w:t xml:space="preserve"> </w:t>
      </w:r>
      <w:r w:rsidRPr="005A2AA6">
        <w:rPr>
          <w:rFonts w:ascii="Arial Narrow" w:hAnsi="Arial Narrow" w:cstheme="minorHAnsi"/>
        </w:rPr>
        <w:t>el</w:t>
      </w:r>
      <w:r w:rsidRPr="005A2AA6">
        <w:rPr>
          <w:rFonts w:ascii="Arial Narrow" w:hAnsi="Arial Narrow" w:cstheme="minorHAnsi"/>
          <w:spacing w:val="1"/>
        </w:rPr>
        <w:t xml:space="preserve"> </w:t>
      </w:r>
      <w:r w:rsidRPr="005A2AA6">
        <w:rPr>
          <w:rFonts w:ascii="Arial Narrow" w:hAnsi="Arial Narrow" w:cstheme="minorHAnsi"/>
        </w:rPr>
        <w:t>agredido</w:t>
      </w:r>
      <w:r w:rsidRPr="005A2AA6">
        <w:rPr>
          <w:rFonts w:ascii="Arial Narrow" w:hAnsi="Arial Narrow" w:cstheme="minorHAnsi"/>
          <w:spacing w:val="1"/>
        </w:rPr>
        <w:t xml:space="preserve"> </w:t>
      </w:r>
      <w:r w:rsidRPr="005A2AA6">
        <w:rPr>
          <w:rFonts w:ascii="Arial Narrow" w:hAnsi="Arial Narrow" w:cstheme="minorHAnsi"/>
        </w:rPr>
        <w:t>seguirá</w:t>
      </w:r>
      <w:r w:rsidRPr="005A2AA6">
        <w:rPr>
          <w:rFonts w:ascii="Arial Narrow" w:hAnsi="Arial Narrow" w:cstheme="minorHAnsi"/>
          <w:spacing w:val="1"/>
        </w:rPr>
        <w:t xml:space="preserve"> </w:t>
      </w:r>
      <w:r w:rsidRPr="005A2AA6">
        <w:rPr>
          <w:rFonts w:ascii="Arial Narrow" w:hAnsi="Arial Narrow" w:cstheme="minorHAnsi"/>
        </w:rPr>
        <w:t>las</w:t>
      </w:r>
      <w:r w:rsidRPr="005A2AA6">
        <w:rPr>
          <w:rFonts w:ascii="Arial Narrow" w:hAnsi="Arial Narrow" w:cstheme="minorHAnsi"/>
          <w:spacing w:val="45"/>
        </w:rPr>
        <w:t xml:space="preserve"> </w:t>
      </w:r>
      <w:r w:rsidRPr="005A2AA6">
        <w:rPr>
          <w:rFonts w:ascii="Arial Narrow" w:hAnsi="Arial Narrow" w:cstheme="minorHAnsi"/>
        </w:rPr>
        <w:t>medidas</w:t>
      </w:r>
      <w:r w:rsidRPr="005A2AA6">
        <w:rPr>
          <w:rFonts w:ascii="Arial Narrow" w:hAnsi="Arial Narrow" w:cstheme="minorHAnsi"/>
          <w:spacing w:val="45"/>
        </w:rPr>
        <w:t xml:space="preserve"> </w:t>
      </w:r>
      <w:r w:rsidRPr="005A2AA6">
        <w:rPr>
          <w:rFonts w:ascii="Arial Narrow" w:hAnsi="Arial Narrow" w:cstheme="minorHAnsi"/>
        </w:rPr>
        <w:t>legales</w:t>
      </w:r>
      <w:r w:rsidRPr="005A2AA6">
        <w:rPr>
          <w:rFonts w:ascii="Arial Narrow" w:hAnsi="Arial Narrow" w:cstheme="minorHAnsi"/>
          <w:spacing w:val="1"/>
        </w:rPr>
        <w:t xml:space="preserve"> </w:t>
      </w:r>
      <w:r w:rsidRPr="005A2AA6">
        <w:rPr>
          <w:rFonts w:ascii="Arial Narrow" w:hAnsi="Arial Narrow" w:cstheme="minorHAnsi"/>
        </w:rPr>
        <w:t>pertinentes.</w:t>
      </w:r>
    </w:p>
    <w:p w:rsidR="00FD3EB2" w:rsidRPr="005A2AA6" w:rsidRDefault="00FD3EB2" w:rsidP="00FD3EB2">
      <w:pPr>
        <w:rPr>
          <w:rFonts w:ascii="Arial Narrow" w:hAnsi="Arial Narrow"/>
          <w:b/>
          <w:color w:val="000000" w:themeColor="text1"/>
        </w:rPr>
      </w:pPr>
    </w:p>
    <w:p w:rsidR="00FD3EB2" w:rsidRPr="005A2AA6" w:rsidRDefault="00FD3EB2" w:rsidP="00FD3EB2">
      <w:pPr>
        <w:rPr>
          <w:rFonts w:ascii="Arial Narrow" w:hAnsi="Arial Narrow"/>
          <w:b/>
          <w:color w:val="000000" w:themeColor="text1"/>
        </w:rPr>
      </w:pPr>
      <w:r w:rsidRPr="005A2AA6">
        <w:rPr>
          <w:rFonts w:ascii="Arial Narrow" w:hAnsi="Arial Narrow"/>
          <w:b/>
          <w:color w:val="000000" w:themeColor="text1"/>
        </w:rPr>
        <w:t>DEL PERSONAL ADMINISTRATIVO Y DE SERVICIOS</w:t>
      </w:r>
    </w:p>
    <w:p w:rsidR="00FD3EB2" w:rsidRPr="005A2AA6" w:rsidRDefault="00FD3EB2" w:rsidP="00FD3EB2">
      <w:pPr>
        <w:pStyle w:val="Ttulo2"/>
        <w:tabs>
          <w:tab w:val="left" w:pos="0"/>
          <w:tab w:val="left" w:pos="142"/>
        </w:tabs>
        <w:jc w:val="both"/>
        <w:rPr>
          <w:rFonts w:ascii="Arial Narrow" w:hAnsi="Arial Narrow" w:cs="Arial"/>
          <w:color w:val="000000" w:themeColor="text1"/>
          <w:sz w:val="22"/>
          <w:szCs w:val="22"/>
        </w:rPr>
      </w:pPr>
      <w:r w:rsidRPr="005A2AA6">
        <w:rPr>
          <w:rFonts w:ascii="Arial Narrow" w:hAnsi="Arial Narrow" w:cs="Arial"/>
          <w:color w:val="000000" w:themeColor="text1"/>
          <w:sz w:val="22"/>
          <w:szCs w:val="22"/>
        </w:rPr>
        <w:t xml:space="preserve">Artículo </w:t>
      </w:r>
      <w:r>
        <w:rPr>
          <w:rFonts w:ascii="Arial Narrow" w:hAnsi="Arial Narrow" w:cs="Arial"/>
          <w:color w:val="000000" w:themeColor="text1"/>
          <w:sz w:val="22"/>
          <w:szCs w:val="22"/>
        </w:rPr>
        <w:t>15</w:t>
      </w:r>
      <w:r w:rsidRPr="005A2AA6">
        <w:rPr>
          <w:rFonts w:ascii="Arial Narrow" w:hAnsi="Arial Narrow" w:cs="Arial"/>
          <w:color w:val="000000" w:themeColor="text1"/>
          <w:sz w:val="22"/>
          <w:szCs w:val="22"/>
        </w:rPr>
        <w:t>. DERECHOS DEL PERSONAL ADMINISTRATIVO Y DE SERVICIOS</w:t>
      </w:r>
    </w:p>
    <w:p w:rsidR="00FD3EB2" w:rsidRPr="005A2AA6" w:rsidRDefault="00FD3EB2" w:rsidP="00FD3EB2">
      <w:pPr>
        <w:pStyle w:val="Sinespaciado"/>
        <w:rPr>
          <w:rFonts w:ascii="Arial Narrow" w:hAnsi="Arial Narrow"/>
          <w:color w:val="000000" w:themeColor="text1"/>
        </w:rPr>
      </w:pPr>
    </w:p>
    <w:p w:rsidR="00FD3EB2" w:rsidRPr="005A2AA6" w:rsidRDefault="00FD3EB2" w:rsidP="00FD3EB2">
      <w:pPr>
        <w:numPr>
          <w:ilvl w:val="0"/>
          <w:numId w:val="3"/>
        </w:numPr>
        <w:tabs>
          <w:tab w:val="clear" w:pos="720"/>
          <w:tab w:val="num" w:pos="0"/>
          <w:tab w:val="left" w:pos="426"/>
        </w:tabs>
        <w:spacing w:after="0" w:line="240" w:lineRule="auto"/>
        <w:ind w:left="0" w:firstLine="0"/>
        <w:rPr>
          <w:rFonts w:ascii="Arial Narrow" w:hAnsi="Arial Narrow"/>
          <w:color w:val="000000" w:themeColor="text1"/>
        </w:rPr>
      </w:pPr>
      <w:r w:rsidRPr="005A2AA6">
        <w:rPr>
          <w:rFonts w:ascii="Arial Narrow" w:hAnsi="Arial Narrow"/>
          <w:color w:val="000000" w:themeColor="text1"/>
        </w:rPr>
        <w:t xml:space="preserve">Recibir capacitación adecuada para el mejor desempeño de sus funciones </w:t>
      </w:r>
    </w:p>
    <w:p w:rsidR="00FD3EB2" w:rsidRPr="005A2AA6" w:rsidRDefault="00FD3EB2" w:rsidP="00FD3EB2">
      <w:pPr>
        <w:numPr>
          <w:ilvl w:val="0"/>
          <w:numId w:val="3"/>
        </w:numPr>
        <w:tabs>
          <w:tab w:val="clear" w:pos="720"/>
          <w:tab w:val="num" w:pos="0"/>
          <w:tab w:val="left" w:pos="426"/>
        </w:tabs>
        <w:spacing w:after="0" w:line="240" w:lineRule="auto"/>
        <w:ind w:left="0" w:firstLine="0"/>
        <w:rPr>
          <w:rFonts w:ascii="Arial Narrow" w:hAnsi="Arial Narrow"/>
          <w:color w:val="000000" w:themeColor="text1"/>
        </w:rPr>
      </w:pPr>
      <w:r w:rsidRPr="005A2AA6">
        <w:rPr>
          <w:rFonts w:ascii="Arial Narrow" w:hAnsi="Arial Narrow"/>
          <w:color w:val="000000" w:themeColor="text1"/>
        </w:rPr>
        <w:t xml:space="preserve">Obtener permisos especiales, licencias y estímulos internos. </w:t>
      </w:r>
    </w:p>
    <w:p w:rsidR="00FD3EB2" w:rsidRPr="005A2AA6" w:rsidRDefault="00FD3EB2" w:rsidP="00FD3EB2">
      <w:pPr>
        <w:numPr>
          <w:ilvl w:val="0"/>
          <w:numId w:val="3"/>
        </w:numPr>
        <w:tabs>
          <w:tab w:val="clear" w:pos="720"/>
          <w:tab w:val="num" w:pos="0"/>
          <w:tab w:val="left" w:pos="426"/>
        </w:tabs>
        <w:spacing w:after="0" w:line="240" w:lineRule="auto"/>
        <w:ind w:left="0" w:firstLine="0"/>
        <w:rPr>
          <w:rFonts w:ascii="Arial Narrow" w:hAnsi="Arial Narrow"/>
          <w:color w:val="000000" w:themeColor="text1"/>
        </w:rPr>
      </w:pPr>
      <w:r w:rsidRPr="005A2AA6">
        <w:rPr>
          <w:rFonts w:ascii="Arial Narrow" w:hAnsi="Arial Narrow"/>
          <w:color w:val="000000" w:themeColor="text1"/>
        </w:rPr>
        <w:t xml:space="preserve">Contar con el material técnico y tecnológico adecuado para el desarrollo de las actividades. </w:t>
      </w:r>
    </w:p>
    <w:p w:rsidR="00FD3EB2" w:rsidRPr="005A2AA6" w:rsidRDefault="00FD3EB2" w:rsidP="00FD3EB2">
      <w:pPr>
        <w:numPr>
          <w:ilvl w:val="0"/>
          <w:numId w:val="3"/>
        </w:numPr>
        <w:tabs>
          <w:tab w:val="clear" w:pos="720"/>
          <w:tab w:val="num" w:pos="0"/>
          <w:tab w:val="left" w:pos="426"/>
        </w:tabs>
        <w:spacing w:after="0" w:line="240" w:lineRule="auto"/>
        <w:ind w:left="0" w:firstLine="0"/>
        <w:rPr>
          <w:rFonts w:ascii="Arial Narrow" w:hAnsi="Arial Narrow"/>
          <w:color w:val="000000" w:themeColor="text1"/>
        </w:rPr>
      </w:pPr>
      <w:r w:rsidRPr="005A2AA6">
        <w:rPr>
          <w:rFonts w:ascii="Arial Narrow" w:hAnsi="Arial Narrow"/>
          <w:color w:val="000000" w:themeColor="text1"/>
        </w:rPr>
        <w:t xml:space="preserve">Recibir un trato respetuoso por parte de los integrantes de la comunidad educativa. </w:t>
      </w:r>
    </w:p>
    <w:p w:rsidR="00FD3EB2" w:rsidRPr="005A2AA6" w:rsidRDefault="00FD3EB2" w:rsidP="00FD3EB2">
      <w:pPr>
        <w:numPr>
          <w:ilvl w:val="0"/>
          <w:numId w:val="3"/>
        </w:numPr>
        <w:tabs>
          <w:tab w:val="clear" w:pos="720"/>
          <w:tab w:val="num" w:pos="0"/>
          <w:tab w:val="left" w:pos="426"/>
        </w:tabs>
        <w:spacing w:after="0" w:line="240" w:lineRule="auto"/>
        <w:ind w:left="0" w:firstLine="0"/>
        <w:rPr>
          <w:rFonts w:ascii="Arial Narrow" w:hAnsi="Arial Narrow"/>
          <w:color w:val="000000" w:themeColor="text1"/>
        </w:rPr>
      </w:pPr>
      <w:r w:rsidRPr="005A2AA6">
        <w:rPr>
          <w:rFonts w:ascii="Arial Narrow" w:hAnsi="Arial Narrow"/>
          <w:color w:val="000000" w:themeColor="text1"/>
        </w:rPr>
        <w:t>Conocer en primera instancia los hechos o situaciones que vayan en su contra, antes de ser tratados en las instancias superiores.</w:t>
      </w:r>
    </w:p>
    <w:p w:rsidR="00FD3EB2" w:rsidRPr="005A2AA6" w:rsidRDefault="00FD3EB2" w:rsidP="00FD3EB2">
      <w:pPr>
        <w:jc w:val="center"/>
        <w:rPr>
          <w:rFonts w:ascii="Arial Narrow" w:hAnsi="Arial Narrow"/>
          <w:b/>
          <w:color w:val="000000" w:themeColor="text1"/>
        </w:rPr>
      </w:pPr>
    </w:p>
    <w:p w:rsidR="00FD3EB2" w:rsidRPr="005A2AA6" w:rsidRDefault="00FD3EB2" w:rsidP="00FD3EB2">
      <w:pPr>
        <w:jc w:val="both"/>
        <w:rPr>
          <w:rFonts w:ascii="Arial Narrow" w:hAnsi="Arial Narrow"/>
          <w:b/>
          <w:color w:val="000000" w:themeColor="text1"/>
        </w:rPr>
      </w:pPr>
      <w:r w:rsidRPr="005A2AA6">
        <w:rPr>
          <w:rFonts w:ascii="Arial Narrow" w:hAnsi="Arial Narrow"/>
          <w:b/>
          <w:color w:val="000000" w:themeColor="text1"/>
        </w:rPr>
        <w:t xml:space="preserve">Artículo </w:t>
      </w:r>
      <w:r>
        <w:rPr>
          <w:rFonts w:ascii="Arial Narrow" w:hAnsi="Arial Narrow"/>
          <w:b/>
          <w:color w:val="000000" w:themeColor="text1"/>
        </w:rPr>
        <w:t>16</w:t>
      </w:r>
      <w:r w:rsidRPr="005A2AA6">
        <w:rPr>
          <w:rFonts w:ascii="Arial Narrow" w:hAnsi="Arial Narrow"/>
          <w:b/>
          <w:color w:val="000000" w:themeColor="text1"/>
        </w:rPr>
        <w:t>: DEBERES DEL PERSONAL ADMINISTRATIVO Y DE SERVICIOS</w:t>
      </w:r>
    </w:p>
    <w:p w:rsidR="00FD3EB2" w:rsidRPr="005A2AA6" w:rsidRDefault="00FD3EB2" w:rsidP="00FD3EB2">
      <w:pPr>
        <w:spacing w:after="0" w:line="276" w:lineRule="auto"/>
        <w:contextualSpacing/>
        <w:jc w:val="both"/>
        <w:rPr>
          <w:rFonts w:ascii="Arial Narrow" w:eastAsia="Calibri" w:hAnsi="Arial Narrow" w:cs="Arial"/>
          <w:color w:val="000000" w:themeColor="text1"/>
        </w:rPr>
      </w:pPr>
      <w:r w:rsidRPr="005A2AA6">
        <w:rPr>
          <w:rFonts w:ascii="Arial Narrow" w:eastAsia="Calibri" w:hAnsi="Arial Narrow" w:cs="Arial"/>
          <w:color w:val="000000" w:themeColor="text1"/>
        </w:rPr>
        <w:t>1. Respetar y valorar a las personas y trabajo que desempeñan.</w:t>
      </w:r>
    </w:p>
    <w:p w:rsidR="00FD3EB2" w:rsidRPr="005A2AA6" w:rsidRDefault="00FD3EB2" w:rsidP="00FD3EB2">
      <w:pPr>
        <w:spacing w:after="0" w:line="276" w:lineRule="auto"/>
        <w:contextualSpacing/>
        <w:jc w:val="both"/>
        <w:rPr>
          <w:rFonts w:ascii="Arial Narrow" w:eastAsia="Calibri" w:hAnsi="Arial Narrow" w:cs="Arial"/>
          <w:color w:val="000000" w:themeColor="text1"/>
        </w:rPr>
      </w:pPr>
      <w:r w:rsidRPr="005A2AA6">
        <w:rPr>
          <w:rFonts w:ascii="Arial Narrow" w:eastAsia="Calibri" w:hAnsi="Arial Narrow" w:cs="Arial"/>
          <w:color w:val="000000" w:themeColor="text1"/>
        </w:rPr>
        <w:t>2. Ejercer sus funciones como empleado público con lealtad y creatividad. Tener sentido de responsabilidad frente a su cargo.</w:t>
      </w:r>
    </w:p>
    <w:p w:rsidR="00FD3EB2" w:rsidRPr="005A2AA6" w:rsidRDefault="00FD3EB2" w:rsidP="00FD3EB2">
      <w:pPr>
        <w:spacing w:after="0" w:line="276" w:lineRule="auto"/>
        <w:contextualSpacing/>
        <w:jc w:val="both"/>
        <w:rPr>
          <w:rFonts w:ascii="Arial Narrow" w:eastAsia="Calibri" w:hAnsi="Arial Narrow" w:cs="Arial"/>
          <w:color w:val="000000" w:themeColor="text1"/>
        </w:rPr>
      </w:pPr>
      <w:r w:rsidRPr="005A2AA6">
        <w:rPr>
          <w:rFonts w:ascii="Arial Narrow" w:eastAsia="Calibri" w:hAnsi="Arial Narrow" w:cs="Arial"/>
          <w:color w:val="000000" w:themeColor="text1"/>
        </w:rPr>
        <w:t>3. Cuidar y reservar la información que se les confía para defender la integridad institucional y personal.</w:t>
      </w:r>
    </w:p>
    <w:p w:rsidR="00FD3EB2" w:rsidRPr="005A2AA6" w:rsidRDefault="00FD3EB2" w:rsidP="00FD3EB2">
      <w:pPr>
        <w:spacing w:after="0" w:line="276" w:lineRule="auto"/>
        <w:contextualSpacing/>
        <w:jc w:val="both"/>
        <w:rPr>
          <w:rFonts w:ascii="Arial Narrow" w:eastAsia="Calibri" w:hAnsi="Arial Narrow" w:cs="Arial"/>
          <w:color w:val="000000" w:themeColor="text1"/>
        </w:rPr>
      </w:pPr>
      <w:r w:rsidRPr="005A2AA6">
        <w:rPr>
          <w:rFonts w:ascii="Arial Narrow" w:eastAsia="Calibri" w:hAnsi="Arial Narrow" w:cs="Arial"/>
          <w:color w:val="000000" w:themeColor="text1"/>
        </w:rPr>
        <w:lastRenderedPageBreak/>
        <w:t>4. Cuidar y mantener en buen estado los implementos y enseres que tienen bajo su cargo y utilizarlos sólo para el beneficio institucional.</w:t>
      </w:r>
    </w:p>
    <w:p w:rsidR="00FD3EB2" w:rsidRPr="005A2AA6" w:rsidRDefault="00FD3EB2" w:rsidP="00FD3EB2">
      <w:pPr>
        <w:spacing w:after="0" w:line="276" w:lineRule="auto"/>
        <w:contextualSpacing/>
        <w:jc w:val="both"/>
        <w:rPr>
          <w:rFonts w:ascii="Arial Narrow" w:eastAsia="Calibri" w:hAnsi="Arial Narrow" w:cs="Arial"/>
          <w:color w:val="000000" w:themeColor="text1"/>
        </w:rPr>
      </w:pPr>
      <w:r w:rsidRPr="005A2AA6">
        <w:rPr>
          <w:rFonts w:ascii="Arial Narrow" w:eastAsia="Calibri" w:hAnsi="Arial Narrow" w:cs="Arial"/>
          <w:color w:val="000000" w:themeColor="text1"/>
        </w:rPr>
        <w:t>5. Velar por el orden, el aseo y proteger el lugar de trabajo de rodo tipo de interferencias.</w:t>
      </w:r>
    </w:p>
    <w:p w:rsidR="00FD3EB2" w:rsidRPr="005A2AA6" w:rsidRDefault="00FD3EB2" w:rsidP="00FD3EB2">
      <w:pPr>
        <w:spacing w:after="0" w:line="276" w:lineRule="auto"/>
        <w:contextualSpacing/>
        <w:jc w:val="both"/>
        <w:rPr>
          <w:rFonts w:ascii="Arial Narrow" w:eastAsia="Calibri" w:hAnsi="Arial Narrow" w:cs="Arial"/>
          <w:color w:val="000000" w:themeColor="text1"/>
        </w:rPr>
      </w:pPr>
      <w:r w:rsidRPr="005A2AA6">
        <w:rPr>
          <w:rFonts w:ascii="Arial Narrow" w:eastAsia="Calibri" w:hAnsi="Arial Narrow" w:cs="Arial"/>
          <w:color w:val="000000" w:themeColor="text1"/>
        </w:rPr>
        <w:t xml:space="preserve">6. Velar por la buena marcha de la institución y colaborar en </w:t>
      </w:r>
      <w:proofErr w:type="gramStart"/>
      <w:r w:rsidRPr="005A2AA6">
        <w:rPr>
          <w:rFonts w:ascii="Arial Narrow" w:eastAsia="Calibri" w:hAnsi="Arial Narrow" w:cs="Arial"/>
          <w:color w:val="000000" w:themeColor="text1"/>
        </w:rPr>
        <w:t>al actividades</w:t>
      </w:r>
      <w:proofErr w:type="gramEnd"/>
      <w:r w:rsidRPr="005A2AA6">
        <w:rPr>
          <w:rFonts w:ascii="Arial Narrow" w:eastAsia="Calibri" w:hAnsi="Arial Narrow" w:cs="Arial"/>
          <w:color w:val="000000" w:themeColor="text1"/>
        </w:rPr>
        <w:t xml:space="preserve"> que se realizan a todo nivel.</w:t>
      </w:r>
    </w:p>
    <w:p w:rsidR="00FD3EB2" w:rsidRPr="005A2AA6" w:rsidRDefault="00FD3EB2" w:rsidP="00FD3EB2">
      <w:pPr>
        <w:spacing w:after="0" w:line="276" w:lineRule="auto"/>
        <w:contextualSpacing/>
        <w:jc w:val="both"/>
        <w:rPr>
          <w:rFonts w:ascii="Arial Narrow" w:eastAsia="Calibri" w:hAnsi="Arial Narrow" w:cs="Arial"/>
          <w:color w:val="000000" w:themeColor="text1"/>
        </w:rPr>
      </w:pPr>
      <w:r w:rsidRPr="005A2AA6">
        <w:rPr>
          <w:rFonts w:ascii="Arial Narrow" w:eastAsia="Calibri" w:hAnsi="Arial Narrow" w:cs="Arial"/>
          <w:color w:val="000000" w:themeColor="text1"/>
        </w:rPr>
        <w:t>7. Cumplir con la jornada laboral legalmente establecida.</w:t>
      </w:r>
    </w:p>
    <w:p w:rsidR="00FD3EB2" w:rsidRPr="005A2AA6" w:rsidRDefault="00FD3EB2" w:rsidP="00FD3EB2">
      <w:pPr>
        <w:spacing w:after="0" w:line="276" w:lineRule="auto"/>
        <w:contextualSpacing/>
        <w:jc w:val="both"/>
        <w:rPr>
          <w:rFonts w:ascii="Arial Narrow" w:eastAsia="Calibri" w:hAnsi="Arial Narrow" w:cs="Arial"/>
          <w:color w:val="000000" w:themeColor="text1"/>
        </w:rPr>
      </w:pPr>
      <w:r w:rsidRPr="005A2AA6">
        <w:rPr>
          <w:rFonts w:ascii="Arial Narrow" w:eastAsia="Calibri" w:hAnsi="Arial Narrow" w:cs="Arial"/>
          <w:color w:val="000000" w:themeColor="text1"/>
        </w:rPr>
        <w:t>8. Atender al público en el horario establecido procurando no hacer esperar a los usuarios</w:t>
      </w:r>
    </w:p>
    <w:p w:rsidR="00FD3EB2" w:rsidRPr="005A2AA6" w:rsidRDefault="00FD3EB2" w:rsidP="00FD3EB2">
      <w:pPr>
        <w:spacing w:after="0" w:line="276" w:lineRule="auto"/>
        <w:contextualSpacing/>
        <w:jc w:val="both"/>
        <w:rPr>
          <w:rFonts w:ascii="Arial Narrow" w:hAnsi="Arial Narrow"/>
        </w:rPr>
      </w:pPr>
      <w:r w:rsidRPr="005A2AA6">
        <w:rPr>
          <w:rFonts w:ascii="Arial Narrow" w:hAnsi="Arial Narrow"/>
        </w:rPr>
        <w:t xml:space="preserve">9. Es deber del personal administrativo responsable de registrar la información en el SIMAT y en el SIMPADE, deberá registrar a través del usuario que le sea asignado, las solicitudes de traslados, la matrícula de alumnos activos (antiguos) y nuevos, las novedades de matrícula, la totalidad de la información solicitada en los sistemas de Lo información y las estrategias de permanencia. </w:t>
      </w:r>
    </w:p>
    <w:p w:rsidR="00FD3EB2" w:rsidRPr="005A2AA6" w:rsidRDefault="00FD3EB2" w:rsidP="00FD3EB2">
      <w:pPr>
        <w:spacing w:after="0" w:line="276" w:lineRule="auto"/>
        <w:contextualSpacing/>
        <w:jc w:val="both"/>
        <w:rPr>
          <w:rFonts w:ascii="Arial Narrow" w:hAnsi="Arial Narrow"/>
        </w:rPr>
      </w:pPr>
    </w:p>
    <w:p w:rsidR="00FD3EB2" w:rsidRPr="005A2AA6" w:rsidRDefault="00FD3EB2" w:rsidP="00FD3EB2">
      <w:pPr>
        <w:spacing w:after="0" w:line="276" w:lineRule="auto"/>
        <w:contextualSpacing/>
        <w:jc w:val="both"/>
        <w:rPr>
          <w:rFonts w:ascii="Arial Narrow" w:eastAsia="Calibri" w:hAnsi="Arial Narrow" w:cs="Arial"/>
          <w:color w:val="000000" w:themeColor="text1"/>
        </w:rPr>
      </w:pPr>
      <w:r w:rsidRPr="005A2AA6">
        <w:rPr>
          <w:rFonts w:ascii="Arial Narrow" w:hAnsi="Arial Narrow"/>
          <w:b/>
        </w:rPr>
        <w:t>Parágrafo 1</w:t>
      </w:r>
      <w:r w:rsidRPr="005A2AA6">
        <w:rPr>
          <w:rFonts w:ascii="Arial Narrow" w:hAnsi="Arial Narrow"/>
        </w:rPr>
        <w:t>. El personal encargado de registrar la información en el SIMAT y en el SIMPADE, deberá hacerlo a través del usuario que le ha sido asignado, garantizando la reserva de información y protección de datos de que trata la Ley 1581 de 2012 y Ley 1712 de 2014.</w:t>
      </w:r>
    </w:p>
    <w:p w:rsidR="00FD3EB2" w:rsidRDefault="00FD3EB2" w:rsidP="00FD3EB2">
      <w:pPr>
        <w:jc w:val="both"/>
        <w:rPr>
          <w:rFonts w:ascii="Arial Narrow" w:hAnsi="Arial Narrow"/>
          <w:b/>
        </w:rPr>
      </w:pPr>
    </w:p>
    <w:p w:rsidR="00FD3EB2" w:rsidRPr="005A2AA6" w:rsidRDefault="00FD3EB2" w:rsidP="00FD3EB2">
      <w:pPr>
        <w:jc w:val="both"/>
        <w:rPr>
          <w:rFonts w:ascii="Arial Narrow" w:hAnsi="Arial Narrow" w:cstheme="minorHAnsi"/>
          <w:b/>
        </w:rPr>
      </w:pPr>
      <w:r w:rsidRPr="005A2AA6">
        <w:rPr>
          <w:rFonts w:ascii="Arial Narrow" w:hAnsi="Arial Narrow"/>
          <w:b/>
        </w:rPr>
        <w:t xml:space="preserve">Artículo </w:t>
      </w:r>
      <w:r>
        <w:rPr>
          <w:rFonts w:ascii="Arial Narrow" w:hAnsi="Arial Narrow"/>
          <w:b/>
        </w:rPr>
        <w:t>17</w:t>
      </w:r>
      <w:r w:rsidRPr="005A2AA6">
        <w:rPr>
          <w:rFonts w:ascii="Arial Narrow" w:hAnsi="Arial Narrow"/>
          <w:b/>
        </w:rPr>
        <w:t xml:space="preserve">. </w:t>
      </w:r>
      <w:r w:rsidRPr="005A2AA6">
        <w:rPr>
          <w:rFonts w:ascii="Arial Narrow" w:hAnsi="Arial Narrow" w:cstheme="minorHAnsi"/>
          <w:b/>
        </w:rPr>
        <w:t xml:space="preserve">RUTA DE CONVIVENCIA ESCOLAR.  </w:t>
      </w:r>
    </w:p>
    <w:p w:rsidR="00FD3EB2" w:rsidRPr="005A2AA6" w:rsidRDefault="00FD3EB2" w:rsidP="00FD3EB2">
      <w:pPr>
        <w:jc w:val="both"/>
        <w:rPr>
          <w:rFonts w:ascii="Arial Narrow" w:hAnsi="Arial Narrow" w:cstheme="minorHAnsi"/>
        </w:rPr>
      </w:pPr>
      <w:r w:rsidRPr="005A2AA6">
        <w:rPr>
          <w:rFonts w:ascii="Arial Narrow" w:hAnsi="Arial Narrow" w:cstheme="minorHAnsi"/>
        </w:rPr>
        <w:t>Esta se activará en siete pasos:</w:t>
      </w:r>
    </w:p>
    <w:p w:rsidR="00FD3EB2" w:rsidRPr="005A2AA6" w:rsidRDefault="00FD3EB2" w:rsidP="00FD3EB2">
      <w:pPr>
        <w:jc w:val="both"/>
        <w:rPr>
          <w:rFonts w:ascii="Arial Narrow" w:hAnsi="Arial Narrow" w:cstheme="minorHAnsi"/>
        </w:rPr>
      </w:pPr>
      <w:r w:rsidRPr="005A2AA6">
        <w:rPr>
          <w:rFonts w:ascii="Arial Narrow" w:hAnsi="Arial Narrow" w:cstheme="minorHAnsi"/>
        </w:rPr>
        <w:t>1.</w:t>
      </w:r>
      <w:r w:rsidRPr="005A2AA6">
        <w:rPr>
          <w:rFonts w:ascii="Arial Narrow" w:hAnsi="Arial Narrow" w:cstheme="minorHAnsi"/>
        </w:rPr>
        <w:tab/>
        <w:t>Este debe ser el protocolo a seguir en caso de presentarse situaciones que afectan la Convivencia Escolar:</w:t>
      </w:r>
    </w:p>
    <w:p w:rsidR="00FD3EB2" w:rsidRPr="005A2AA6" w:rsidRDefault="00FD3EB2" w:rsidP="00FD3EB2">
      <w:pPr>
        <w:jc w:val="both"/>
        <w:rPr>
          <w:rFonts w:ascii="Arial Narrow" w:hAnsi="Arial Narrow" w:cstheme="minorHAnsi"/>
        </w:rPr>
      </w:pPr>
      <w:r w:rsidRPr="005A2AA6">
        <w:rPr>
          <w:rFonts w:ascii="Arial Narrow" w:hAnsi="Arial Narrow" w:cstheme="minorHAnsi"/>
        </w:rPr>
        <w:t>2.</w:t>
      </w:r>
      <w:r w:rsidRPr="005A2AA6">
        <w:rPr>
          <w:rFonts w:ascii="Arial Narrow" w:hAnsi="Arial Narrow" w:cstheme="minorHAnsi"/>
        </w:rPr>
        <w:tab/>
        <w:t>Identificación de las situaciones asociadas a violencia y/o acoso escolar.</w:t>
      </w:r>
    </w:p>
    <w:p w:rsidR="00FD3EB2" w:rsidRPr="005A2AA6" w:rsidRDefault="00FD3EB2" w:rsidP="00FD3EB2">
      <w:pPr>
        <w:jc w:val="both"/>
        <w:rPr>
          <w:rFonts w:ascii="Arial Narrow" w:hAnsi="Arial Narrow" w:cstheme="minorHAnsi"/>
        </w:rPr>
      </w:pPr>
      <w:r w:rsidRPr="005A2AA6">
        <w:rPr>
          <w:rFonts w:ascii="Arial Narrow" w:hAnsi="Arial Narrow" w:cstheme="minorHAnsi"/>
        </w:rPr>
        <w:t>3.</w:t>
      </w:r>
      <w:r w:rsidRPr="005A2AA6">
        <w:rPr>
          <w:rFonts w:ascii="Arial Narrow" w:hAnsi="Arial Narrow" w:cstheme="minorHAnsi"/>
        </w:rPr>
        <w:tab/>
        <w:t>Remisión de casos al comité de convivencia.</w:t>
      </w:r>
    </w:p>
    <w:p w:rsidR="00FD3EB2" w:rsidRPr="005A2AA6" w:rsidRDefault="00FD3EB2" w:rsidP="00FD3EB2">
      <w:pPr>
        <w:jc w:val="both"/>
        <w:rPr>
          <w:rFonts w:ascii="Arial Narrow" w:hAnsi="Arial Narrow" w:cstheme="minorHAnsi"/>
        </w:rPr>
      </w:pPr>
      <w:r w:rsidRPr="005A2AA6">
        <w:rPr>
          <w:rFonts w:ascii="Arial Narrow" w:hAnsi="Arial Narrow" w:cstheme="minorHAnsi"/>
        </w:rPr>
        <w:t>4.</w:t>
      </w:r>
      <w:r w:rsidRPr="005A2AA6">
        <w:rPr>
          <w:rFonts w:ascii="Arial Narrow" w:hAnsi="Arial Narrow" w:cstheme="minorHAnsi"/>
        </w:rPr>
        <w:tab/>
        <w:t xml:space="preserve">Remisión de los casos a las familias de las personas implicadas   en los hechos de violencia escolar (acoso y/o </w:t>
      </w:r>
      <w:proofErr w:type="spellStart"/>
      <w:r w:rsidRPr="005A2AA6">
        <w:rPr>
          <w:rFonts w:ascii="Arial Narrow" w:hAnsi="Arial Narrow" w:cstheme="minorHAnsi"/>
        </w:rPr>
        <w:t>Cyber</w:t>
      </w:r>
      <w:proofErr w:type="spellEnd"/>
      <w:r w:rsidRPr="005A2AA6">
        <w:rPr>
          <w:rFonts w:ascii="Arial Narrow" w:hAnsi="Arial Narrow" w:cstheme="minorHAnsi"/>
        </w:rPr>
        <w:t>-acoso)</w:t>
      </w:r>
    </w:p>
    <w:p w:rsidR="00FD3EB2" w:rsidRPr="005A2AA6" w:rsidRDefault="00FD3EB2" w:rsidP="00FD3EB2">
      <w:pPr>
        <w:jc w:val="both"/>
        <w:rPr>
          <w:rFonts w:ascii="Arial Narrow" w:hAnsi="Arial Narrow" w:cstheme="minorHAnsi"/>
        </w:rPr>
      </w:pPr>
      <w:r w:rsidRPr="005A2AA6">
        <w:rPr>
          <w:rFonts w:ascii="Arial Narrow" w:hAnsi="Arial Narrow" w:cstheme="minorHAnsi"/>
        </w:rPr>
        <w:t>5.</w:t>
      </w:r>
      <w:r w:rsidRPr="005A2AA6">
        <w:rPr>
          <w:rFonts w:ascii="Arial Narrow" w:hAnsi="Arial Narrow" w:cstheme="minorHAnsi"/>
        </w:rPr>
        <w:tab/>
        <w:t>Generar una atención integral al caso (acompañamiento sicosocial entre otros).</w:t>
      </w:r>
    </w:p>
    <w:p w:rsidR="00FD3EB2" w:rsidRPr="005A2AA6" w:rsidRDefault="00FD3EB2" w:rsidP="00FD3EB2">
      <w:pPr>
        <w:jc w:val="both"/>
        <w:rPr>
          <w:rFonts w:ascii="Arial Narrow" w:hAnsi="Arial Narrow" w:cstheme="minorHAnsi"/>
        </w:rPr>
      </w:pPr>
      <w:r w:rsidRPr="005A2AA6">
        <w:rPr>
          <w:rFonts w:ascii="Arial Narrow" w:hAnsi="Arial Narrow" w:cstheme="minorHAnsi"/>
        </w:rPr>
        <w:t>6.</w:t>
      </w:r>
      <w:r w:rsidRPr="005A2AA6">
        <w:rPr>
          <w:rFonts w:ascii="Arial Narrow" w:hAnsi="Arial Narrow" w:cstheme="minorHAnsi"/>
        </w:rPr>
        <w:tab/>
        <w:t>Activación de la ruta de atención integral establecida para cada situación.</w:t>
      </w:r>
    </w:p>
    <w:p w:rsidR="00FD3EB2" w:rsidRPr="005A2AA6" w:rsidRDefault="00FD3EB2" w:rsidP="00FD3EB2">
      <w:pPr>
        <w:jc w:val="both"/>
        <w:rPr>
          <w:rFonts w:ascii="Arial Narrow" w:hAnsi="Arial Narrow" w:cstheme="minorHAnsi"/>
        </w:rPr>
      </w:pPr>
      <w:r w:rsidRPr="005A2AA6">
        <w:rPr>
          <w:rFonts w:ascii="Arial Narrow" w:hAnsi="Arial Narrow" w:cstheme="minorHAnsi"/>
        </w:rPr>
        <w:t>7.</w:t>
      </w:r>
      <w:r w:rsidRPr="005A2AA6">
        <w:rPr>
          <w:rFonts w:ascii="Arial Narrow" w:hAnsi="Arial Narrow" w:cstheme="minorHAnsi"/>
        </w:rPr>
        <w:tab/>
        <w:t>En el evento de no ofrecerse solución con los pasos anteriores se remitirá el caso a entidades competentes: Comisaria de Familia, ICBF, Policía de Infancia y Adolescencia, Personería Municipal y Defensoría del pueblo</w:t>
      </w:r>
    </w:p>
    <w:p w:rsidR="00FD3EB2" w:rsidRPr="005A2AA6" w:rsidRDefault="00FD3EB2" w:rsidP="00FD3EB2">
      <w:pPr>
        <w:jc w:val="both"/>
        <w:rPr>
          <w:rFonts w:ascii="Arial Narrow" w:hAnsi="Arial Narrow" w:cstheme="minorHAnsi"/>
        </w:rPr>
      </w:pPr>
      <w:r w:rsidRPr="005A2AA6">
        <w:rPr>
          <w:rFonts w:ascii="Arial Narrow" w:hAnsi="Arial Narrow" w:cstheme="minorHAnsi"/>
        </w:rPr>
        <w:t>Componentes de la Ruta de Convivencia Escolar</w:t>
      </w:r>
    </w:p>
    <w:p w:rsidR="00FD3EB2" w:rsidRDefault="00FD3EB2" w:rsidP="00FD3EB2">
      <w:pPr>
        <w:jc w:val="both"/>
        <w:rPr>
          <w:rFonts w:ascii="Arial Narrow" w:hAnsi="Arial Narrow" w:cstheme="minorHAnsi"/>
        </w:rPr>
      </w:pPr>
    </w:p>
    <w:p w:rsidR="00FD3EB2" w:rsidRPr="005A2AA6" w:rsidRDefault="00FD3EB2" w:rsidP="00FD3EB2">
      <w:pPr>
        <w:jc w:val="both"/>
        <w:rPr>
          <w:rFonts w:ascii="Arial Narrow" w:hAnsi="Arial Narrow" w:cstheme="minorHAnsi"/>
        </w:rPr>
      </w:pPr>
      <w:r w:rsidRPr="005A2AA6">
        <w:rPr>
          <w:rFonts w:ascii="Arial Narrow" w:hAnsi="Arial Narrow" w:cstheme="minorHAnsi"/>
        </w:rPr>
        <w:lastRenderedPageBreak/>
        <w:t xml:space="preserve">  </w:t>
      </w:r>
      <w:r w:rsidRPr="005A2AA6">
        <w:rPr>
          <w:rFonts w:ascii="Arial Narrow" w:eastAsia="Arial" w:hAnsi="Arial Narrow" w:cs="Times New Roman"/>
          <w:noProof/>
          <w:color w:val="000000" w:themeColor="text1"/>
          <w:lang w:eastAsia="es-CO"/>
        </w:rPr>
        <w:drawing>
          <wp:inline distT="0" distB="0" distL="0" distR="0" wp14:anchorId="5F6B4328" wp14:editId="30FC4567">
            <wp:extent cx="4678326" cy="3210575"/>
            <wp:effectExtent l="57150" t="361950" r="8255" b="37084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FD3EB2" w:rsidRPr="005A2AA6" w:rsidRDefault="00FD3EB2" w:rsidP="00FD3EB2">
      <w:pPr>
        <w:jc w:val="both"/>
        <w:rPr>
          <w:rFonts w:ascii="Arial Narrow" w:hAnsi="Arial Narrow"/>
          <w:b/>
          <w:color w:val="000000" w:themeColor="text1"/>
        </w:rPr>
      </w:pPr>
      <w:r w:rsidRPr="005A2AA6">
        <w:rPr>
          <w:rFonts w:ascii="Arial Narrow" w:hAnsi="Arial Narrow"/>
          <w:b/>
        </w:rPr>
        <w:t>Artículo 1</w:t>
      </w:r>
      <w:r>
        <w:rPr>
          <w:rFonts w:ascii="Arial Narrow" w:hAnsi="Arial Narrow"/>
          <w:b/>
        </w:rPr>
        <w:t>8</w:t>
      </w:r>
      <w:r w:rsidRPr="005A2AA6">
        <w:rPr>
          <w:rFonts w:ascii="Arial Narrow" w:hAnsi="Arial Narrow"/>
          <w:b/>
        </w:rPr>
        <w:t xml:space="preserve">. </w:t>
      </w:r>
      <w:r w:rsidRPr="005A2AA6">
        <w:rPr>
          <w:rFonts w:ascii="Arial Narrow" w:hAnsi="Arial Narrow"/>
          <w:b/>
          <w:color w:val="000000" w:themeColor="text1"/>
        </w:rPr>
        <w:t>RUTA PARA LA ACTIVACIÓN DE LOS PROTOCOLOS</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Llamado de atención verbal</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Se hace de manera individual o grupal; con el fin de realizar una mediación pedagógica para que los estudiantes o las estudiantes tomen conciencia, optando por una actitud de cambio frente al comportamiento en las causales de indisciplina leves; dejando registro en el observador del estudiante o la estudiante por parte del educador que conoció el incidente.</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Amonestación escrita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Se realiza en forma escrita en el observador del estudiante o la estudiante, con descargos de él o los implicados y sus firmas. Dependiendo de la tipificación de causal de indisciplina leve/ grave y/o Situación tipo I, II o III   se comunica al titular de Grado y al Coordinador.</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Citación de acudiente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Se realiza por medio escrito (Agenda o formato de citación). Puede ser solicitado por los docentes, Titular de grado, Orientador (cuando exista el cargo), Coordinador, Rectora y Comité de convivencia.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Se informa acerca de la situación que afecta la convivencia. Se realiza reflexión y compromiso escrito del estudiante y el padre de familia. Se registra en el observador con firma del padre de familia y/o acudiente con número de cédula.</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 xml:space="preserve">Remisión al coordinador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Descargos escritos y verbales del estudiante ante el coordinador, quien tomará medidas preventivas de protección y restablecimiento de los derechos, tipificación del caso, indagaciones respectivas a que hubiere lugar y medidas restaurativas si es necesario dentro del proceso y de los procesos de conciliación y reparación. Acciones pedagógicas en conjunto con los docentes de área y titulares de grado acordes a las situaciones Tipificadas y dentro de los proyectos pedagógicos contemplados en el PEI, Proyectos Transversales.  Este proceso será apoyado por el Orientador Escolar (cuando exista el cargo).</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Remisión al Comité de Convivencia Escolar</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El Comité de Convivencia Escolar será citado por la Rectora quien lo preside. Es en el  comité de Convivencia Escolar  donde se realiza seguimiento de los acuerdos y compromisos de situaciones Tipo I acumuladas o reiterativas,  Situaciones Tipo II y   Tipo III,  después de agotado el debido proceso y el conducto regular preestablecido en el manual de convivencia y el caso amerite exponerse ante el Comité de Convivencia Escolar, bien sea por conductas reiterativas o Situaciones Tipificadas II,III,  el comité podrá  citar al padre de familia y al estudiante o estudiantes implicados en el conflicto, si fuere necesario con el propósito de  ampliar información del caso a analizar.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El Comité de Convivencia Escolar es una instancia de apoyo al Consejo Directivo, opción de orientación y de ayuda pedagógica para analizar los casos y expresar las alternativas posibles dentro del proceso de conciliación, confrontar con el Manual de Convivencia y sugerir al Consejo Directivo las recomendaciones o los posibles correctivos formativos, con la triada FAMILIA, ESTUDIANTE E INSTITUCION EDUCATIVA. </w:t>
      </w:r>
    </w:p>
    <w:p w:rsidR="00FD3EB2" w:rsidRPr="005A2AA6" w:rsidRDefault="00FD3EB2" w:rsidP="00FD3EB2">
      <w:pPr>
        <w:pStyle w:val="Sinespaciado"/>
        <w:rPr>
          <w:rFonts w:ascii="Arial Narrow" w:hAnsi="Arial Narrow"/>
          <w:color w:val="000000" w:themeColor="text1"/>
        </w:rPr>
      </w:pP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Las decisiones concertadas a que en conjunto se sugiera por parte del Comité de Convivencia Escolar será remitido al Consejo Directivo para su análisis y éste será el encargado de ratificar las sugerencias y/o aplicar los correctivos que ameriten el caso según el Manual de Convivencia. En todo caso se elaborará un compromiso de comportamiento y convivencia con la Institución Educativa.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Por lo general el estudiante es remitido cuando tiene reiteradas situaciones tipo II y III y amerita correctivos inmediatos o el caso requiere de una atención inmediata como prevención de acciones violatorias de los derechos.</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 xml:space="preserve">Activar la Ruta de Atención Integral para la Convivencia de otras entidades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Dependiendo de la situación poner en conocimiento de las autoridades competentes, cuando estas no puedan ser resueltas por el comité, o requieren del apoyo de otras entidades para su atención.</w:t>
      </w:r>
    </w:p>
    <w:p w:rsidR="00FD3EB2" w:rsidRPr="005A2AA6" w:rsidRDefault="00FD3EB2" w:rsidP="00FD3EB2">
      <w:pPr>
        <w:pStyle w:val="Sinespaciado"/>
        <w:rPr>
          <w:rFonts w:ascii="Arial Narrow" w:hAnsi="Arial Narrow"/>
          <w:color w:val="000000" w:themeColor="text1"/>
        </w:rPr>
      </w:pP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Remisión al Consejo Directivo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Esta instancia está encargada de aplicar estímulos y/o sanciones en la resolución de conflictos y comisión de las SITUACIONES tipo II y tipo III. La rectora convoca a reunión donde se hace estudio del caso con el acta enviada por el Comité de Convivencia Escolar y toma la decisión definitiva, ratificando, ampliando o rechazando las sugerencias del Comité de Convivencia. La decisión será notificada mediante acta o resolución a todas las partes interesadas. Ésta será expedida por la Rectora.</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Amonestación escrita por parte del Consejo Directivo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Es un llamado de atención que realiza el Consejo directivo a los padres de familia y al estudiante o la estudiante sobre la Situación cometida de manera preventiva y alerta sobre las consecuencias de reincidir en comportamientos inadecuados. </w:t>
      </w:r>
    </w:p>
    <w:p w:rsidR="00FD3EB2" w:rsidRPr="005A2AA6" w:rsidRDefault="00FD3EB2" w:rsidP="00FD3EB2">
      <w:pPr>
        <w:jc w:val="both"/>
        <w:rPr>
          <w:rFonts w:ascii="Arial Narrow" w:hAnsi="Arial Narrow" w:cstheme="minorHAnsi"/>
        </w:rPr>
      </w:pPr>
    </w:p>
    <w:p w:rsidR="00FD3EB2" w:rsidRPr="005A2AA6" w:rsidRDefault="00FD3EB2" w:rsidP="00FD3EB2">
      <w:pPr>
        <w:jc w:val="both"/>
        <w:rPr>
          <w:rFonts w:ascii="Arial Narrow" w:hAnsi="Arial Narrow"/>
          <w:color w:val="000000" w:themeColor="text1"/>
        </w:rPr>
      </w:pPr>
      <w:r w:rsidRPr="005A2AA6">
        <w:rPr>
          <w:rFonts w:ascii="Arial Narrow" w:hAnsi="Arial Narrow"/>
          <w:b/>
        </w:rPr>
        <w:t>Artículo 1</w:t>
      </w:r>
      <w:r>
        <w:rPr>
          <w:rFonts w:ascii="Arial Narrow" w:hAnsi="Arial Narrow"/>
          <w:b/>
        </w:rPr>
        <w:t>9</w:t>
      </w:r>
      <w:r w:rsidRPr="005A2AA6">
        <w:rPr>
          <w:rFonts w:ascii="Arial Narrow" w:hAnsi="Arial Narrow"/>
          <w:b/>
        </w:rPr>
        <w:t xml:space="preserve">.  </w:t>
      </w:r>
      <w:r w:rsidRPr="005A2AA6">
        <w:rPr>
          <w:rFonts w:ascii="Arial Narrow" w:hAnsi="Arial Narrow"/>
          <w:b/>
          <w:bCs/>
          <w:color w:val="000000" w:themeColor="text1"/>
        </w:rPr>
        <w:t>CLASES DE SITUACIONES Y SUS PROCESOS.</w:t>
      </w:r>
      <w:r w:rsidRPr="005A2AA6">
        <w:rPr>
          <w:rFonts w:ascii="Arial Narrow" w:hAnsi="Arial Narrow"/>
          <w:color w:val="000000" w:themeColor="text1"/>
        </w:rPr>
        <w:t xml:space="preserve">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Las situaciones que afectan la convivencia escolar y el ejercicio de los Derechos Humanos, Sexuales y Reproductivos, se clasifican en tres tipos: TIPO I, II Y III y tendrán un proceso diferente según su naturaleza.</w:t>
      </w:r>
    </w:p>
    <w:p w:rsidR="00FD3EB2" w:rsidRPr="005A2AA6" w:rsidRDefault="00FD3EB2" w:rsidP="00FD3EB2">
      <w:pPr>
        <w:jc w:val="both"/>
        <w:rPr>
          <w:rFonts w:ascii="Arial Narrow" w:hAnsi="Arial Narrow"/>
        </w:rPr>
      </w:pPr>
      <w:r w:rsidRPr="005A2AA6">
        <w:rPr>
          <w:rFonts w:ascii="Arial Narrow" w:hAnsi="Arial Narrow"/>
        </w:rPr>
        <w:t>Las situaciones que afectan la convivencia escolar y el ejercicio de los derechos humanos, sexuales y reproductivos, se clasifican, según el Artículo 40 del Decreto 1965 de 2013, en tres tipos:</w:t>
      </w:r>
    </w:p>
    <w:p w:rsidR="00FD3EB2" w:rsidRDefault="00FD3EB2" w:rsidP="00FD3EB2">
      <w:pPr>
        <w:jc w:val="both"/>
        <w:rPr>
          <w:rFonts w:ascii="Arial Narrow" w:hAnsi="Arial Narrow"/>
          <w:b/>
        </w:rPr>
      </w:pPr>
    </w:p>
    <w:p w:rsidR="00FD3EB2" w:rsidRPr="005A2AA6" w:rsidRDefault="00FD3EB2" w:rsidP="00FD3EB2">
      <w:pPr>
        <w:jc w:val="both"/>
        <w:rPr>
          <w:rFonts w:ascii="Arial Narrow" w:hAnsi="Arial Narrow"/>
          <w:b/>
        </w:rPr>
      </w:pPr>
      <w:r>
        <w:rPr>
          <w:rFonts w:ascii="Arial Narrow" w:hAnsi="Arial Narrow"/>
          <w:b/>
        </w:rPr>
        <w:t>Artículo 20</w:t>
      </w:r>
      <w:r w:rsidRPr="005A2AA6">
        <w:rPr>
          <w:rFonts w:ascii="Arial Narrow" w:hAnsi="Arial Narrow"/>
          <w:b/>
        </w:rPr>
        <w:t>. Situaciones Tipo I</w:t>
      </w:r>
    </w:p>
    <w:p w:rsidR="00FD3EB2" w:rsidRPr="005A2AA6" w:rsidRDefault="00FD3EB2" w:rsidP="00FD3EB2">
      <w:pPr>
        <w:jc w:val="both"/>
        <w:rPr>
          <w:rFonts w:ascii="Arial Narrow" w:hAnsi="Arial Narrow"/>
        </w:rPr>
      </w:pPr>
      <w:r w:rsidRPr="005A2AA6">
        <w:rPr>
          <w:rFonts w:ascii="Arial Narrow" w:hAnsi="Arial Narrow"/>
        </w:rPr>
        <w:t>Corresponden a este tipo los conflictos manejados inadecuadamente y aquellas situaciones esporádicas que inciden negativamente en el clima escolar y que en ningún caso generan daño al cuerpo o a la salud (Art. 40 Ley 1620).</w:t>
      </w:r>
    </w:p>
    <w:p w:rsidR="00FD3EB2" w:rsidRPr="005A2AA6" w:rsidRDefault="00FD3EB2" w:rsidP="00FD3EB2">
      <w:pPr>
        <w:jc w:val="both"/>
        <w:rPr>
          <w:rFonts w:ascii="Arial Narrow" w:hAnsi="Arial Narrow"/>
        </w:rPr>
      </w:pPr>
      <w:r w:rsidRPr="005A2AA6">
        <w:rPr>
          <w:rFonts w:ascii="Arial Narrow" w:hAnsi="Arial Narrow"/>
        </w:rPr>
        <w:t>Para efectos de uniformidad de criterios se establecen las siguientes situaciones como Tipo I, que se pueden presentar:</w:t>
      </w:r>
    </w:p>
    <w:p w:rsidR="00FD3EB2" w:rsidRPr="005A2AA6" w:rsidRDefault="00FD3EB2" w:rsidP="00FD3EB2">
      <w:pPr>
        <w:jc w:val="both"/>
        <w:rPr>
          <w:rFonts w:ascii="Arial Narrow" w:hAnsi="Arial Narrow"/>
        </w:rPr>
      </w:pPr>
      <w:r w:rsidRPr="005A2AA6">
        <w:rPr>
          <w:rFonts w:ascii="Arial Narrow" w:hAnsi="Arial Narrow"/>
        </w:rPr>
        <w:t>1.</w:t>
      </w:r>
      <w:r w:rsidRPr="005A2AA6">
        <w:rPr>
          <w:rFonts w:ascii="Arial Narrow" w:hAnsi="Arial Narrow"/>
        </w:rPr>
        <w:tab/>
        <w:t>Interrumpir clases u otras actividades académicas o culturales.</w:t>
      </w:r>
    </w:p>
    <w:p w:rsidR="00FD3EB2" w:rsidRPr="005A2AA6" w:rsidRDefault="00FD3EB2" w:rsidP="00FD3EB2">
      <w:pPr>
        <w:jc w:val="both"/>
        <w:rPr>
          <w:rFonts w:ascii="Arial Narrow" w:hAnsi="Arial Narrow"/>
        </w:rPr>
      </w:pPr>
      <w:r w:rsidRPr="005A2AA6">
        <w:rPr>
          <w:rFonts w:ascii="Arial Narrow" w:hAnsi="Arial Narrow"/>
        </w:rPr>
        <w:t>2.</w:t>
      </w:r>
      <w:r w:rsidRPr="005A2AA6">
        <w:rPr>
          <w:rFonts w:ascii="Arial Narrow" w:hAnsi="Arial Narrow"/>
        </w:rPr>
        <w:tab/>
        <w:t>Consumir alimentos durante las clases o en espacios de la Institución Educativa que no correspondan</w:t>
      </w:r>
    </w:p>
    <w:p w:rsidR="00FD3EB2" w:rsidRPr="005A2AA6" w:rsidRDefault="00FD3EB2" w:rsidP="00FD3EB2">
      <w:pPr>
        <w:jc w:val="both"/>
        <w:rPr>
          <w:rFonts w:ascii="Arial Narrow" w:hAnsi="Arial Narrow"/>
        </w:rPr>
      </w:pPr>
      <w:r w:rsidRPr="005A2AA6">
        <w:rPr>
          <w:rFonts w:ascii="Arial Narrow" w:hAnsi="Arial Narrow"/>
        </w:rPr>
        <w:t>3.</w:t>
      </w:r>
      <w:r w:rsidRPr="005A2AA6">
        <w:rPr>
          <w:rFonts w:ascii="Arial Narrow" w:hAnsi="Arial Narrow"/>
        </w:rPr>
        <w:tab/>
        <w:t>Utilizar expresiones soeces, denigrantes o de burla en contra de los miembros de la comunidad educativa, dentro o fuera de la Institución Educativa.</w:t>
      </w:r>
    </w:p>
    <w:p w:rsidR="00FD3EB2" w:rsidRPr="005A2AA6" w:rsidRDefault="00FD3EB2" w:rsidP="00FD3EB2">
      <w:pPr>
        <w:jc w:val="both"/>
        <w:rPr>
          <w:rFonts w:ascii="Arial Narrow" w:hAnsi="Arial Narrow"/>
        </w:rPr>
      </w:pPr>
      <w:r w:rsidRPr="005A2AA6">
        <w:rPr>
          <w:rFonts w:ascii="Arial Narrow" w:hAnsi="Arial Narrow"/>
        </w:rPr>
        <w:t>4.</w:t>
      </w:r>
      <w:r w:rsidRPr="005A2AA6">
        <w:rPr>
          <w:rFonts w:ascii="Arial Narrow" w:hAnsi="Arial Narrow"/>
        </w:rPr>
        <w:tab/>
        <w:t>Lanzar objetos o sustancias que afecten a cualquier miembro de la comunidad educativa.</w:t>
      </w:r>
    </w:p>
    <w:p w:rsidR="00FD3EB2" w:rsidRPr="005A2AA6" w:rsidRDefault="00FD3EB2" w:rsidP="00FD3EB2">
      <w:pPr>
        <w:jc w:val="both"/>
        <w:rPr>
          <w:rFonts w:ascii="Arial Narrow" w:hAnsi="Arial Narrow"/>
        </w:rPr>
      </w:pPr>
      <w:r w:rsidRPr="005A2AA6">
        <w:rPr>
          <w:rFonts w:ascii="Arial Narrow" w:hAnsi="Arial Narrow"/>
        </w:rPr>
        <w:t>5.</w:t>
      </w:r>
      <w:r w:rsidRPr="005A2AA6">
        <w:rPr>
          <w:rFonts w:ascii="Arial Narrow" w:hAnsi="Arial Narrow"/>
        </w:rPr>
        <w:tab/>
        <w:t>Promover y realizar actos de sabotaje, impidiendo con ello la realización normal de las actividades institucionales.</w:t>
      </w:r>
    </w:p>
    <w:p w:rsidR="00FD3EB2" w:rsidRPr="005A2AA6" w:rsidRDefault="00FD3EB2" w:rsidP="00FD3EB2">
      <w:pPr>
        <w:jc w:val="both"/>
        <w:rPr>
          <w:rFonts w:ascii="Arial Narrow" w:hAnsi="Arial Narrow"/>
        </w:rPr>
      </w:pPr>
      <w:r w:rsidRPr="005A2AA6">
        <w:rPr>
          <w:rFonts w:ascii="Arial Narrow" w:hAnsi="Arial Narrow"/>
        </w:rPr>
        <w:t>6.</w:t>
      </w:r>
      <w:r w:rsidRPr="005A2AA6">
        <w:rPr>
          <w:rFonts w:ascii="Arial Narrow" w:hAnsi="Arial Narrow"/>
        </w:rPr>
        <w:tab/>
        <w:t>Utilizar en el aula celulares, audífonos o cualquier objeto distractor, sin autorización del docente.</w:t>
      </w:r>
    </w:p>
    <w:p w:rsidR="00FD3EB2" w:rsidRPr="005A2AA6" w:rsidRDefault="00FD3EB2" w:rsidP="00FD3EB2">
      <w:pPr>
        <w:jc w:val="both"/>
        <w:rPr>
          <w:rFonts w:ascii="Arial Narrow" w:hAnsi="Arial Narrow"/>
        </w:rPr>
      </w:pPr>
      <w:r w:rsidRPr="005A2AA6">
        <w:rPr>
          <w:rFonts w:ascii="Arial Narrow" w:hAnsi="Arial Narrow"/>
        </w:rPr>
        <w:t>7.</w:t>
      </w:r>
      <w:r w:rsidRPr="005A2AA6">
        <w:rPr>
          <w:rFonts w:ascii="Arial Narrow" w:hAnsi="Arial Narrow"/>
        </w:rPr>
        <w:tab/>
        <w:t>Irrespetar los símbolos patrios y religiosos, así como los valores culturales, nacionales o étnicos.</w:t>
      </w:r>
    </w:p>
    <w:p w:rsidR="00FD3EB2" w:rsidRPr="005A2AA6" w:rsidRDefault="00FD3EB2" w:rsidP="00FD3EB2">
      <w:pPr>
        <w:jc w:val="both"/>
        <w:rPr>
          <w:rFonts w:ascii="Arial Narrow" w:hAnsi="Arial Narrow"/>
        </w:rPr>
      </w:pPr>
      <w:r w:rsidRPr="005A2AA6">
        <w:rPr>
          <w:rFonts w:ascii="Arial Narrow" w:hAnsi="Arial Narrow"/>
        </w:rPr>
        <w:t>8.</w:t>
      </w:r>
      <w:r w:rsidRPr="005A2AA6">
        <w:rPr>
          <w:rFonts w:ascii="Arial Narrow" w:hAnsi="Arial Narrow"/>
        </w:rPr>
        <w:tab/>
        <w:t>Participar en juegos bruscos dentro de la Institución Educativa o fuera de ella portando el uniforme.</w:t>
      </w:r>
    </w:p>
    <w:p w:rsidR="00FD3EB2" w:rsidRPr="005A2AA6" w:rsidRDefault="00FD3EB2" w:rsidP="00FD3EB2">
      <w:pPr>
        <w:jc w:val="both"/>
        <w:rPr>
          <w:rFonts w:ascii="Arial Narrow" w:hAnsi="Arial Narrow"/>
        </w:rPr>
      </w:pPr>
      <w:r w:rsidRPr="005A2AA6">
        <w:rPr>
          <w:rFonts w:ascii="Arial Narrow" w:hAnsi="Arial Narrow"/>
        </w:rPr>
        <w:t>9.</w:t>
      </w:r>
      <w:r w:rsidRPr="005A2AA6">
        <w:rPr>
          <w:rFonts w:ascii="Arial Narrow" w:hAnsi="Arial Narrow"/>
        </w:rPr>
        <w:tab/>
        <w:t>Demostraciones excesivas de afecto entre pares, que comprometan la moralidad de los involucrados, dentro de la Institución Educativa o fuera de ella, portando el uniforme.</w:t>
      </w:r>
    </w:p>
    <w:p w:rsidR="00FD3EB2" w:rsidRPr="005A2AA6" w:rsidRDefault="00FD3EB2" w:rsidP="00FD3EB2">
      <w:pPr>
        <w:jc w:val="both"/>
        <w:rPr>
          <w:rFonts w:ascii="Arial Narrow" w:hAnsi="Arial Narrow"/>
        </w:rPr>
      </w:pPr>
      <w:r w:rsidRPr="005A2AA6">
        <w:rPr>
          <w:rFonts w:ascii="Arial Narrow" w:hAnsi="Arial Narrow"/>
        </w:rPr>
        <w:t>10.</w:t>
      </w:r>
      <w:r w:rsidRPr="005A2AA6">
        <w:rPr>
          <w:rFonts w:ascii="Arial Narrow" w:hAnsi="Arial Narrow"/>
        </w:rPr>
        <w:tab/>
        <w:t>Utilizar los bolsos o cualquier otro elemento de estudio como objeto de juego o retaliación entre los estudiantes.</w:t>
      </w:r>
    </w:p>
    <w:p w:rsidR="00FD3EB2" w:rsidRPr="005A2AA6" w:rsidRDefault="00FD3EB2" w:rsidP="00FD3EB2">
      <w:pPr>
        <w:jc w:val="both"/>
        <w:rPr>
          <w:rFonts w:ascii="Arial Narrow" w:hAnsi="Arial Narrow"/>
        </w:rPr>
      </w:pPr>
      <w:r w:rsidRPr="005A2AA6">
        <w:rPr>
          <w:rFonts w:ascii="Arial Narrow" w:hAnsi="Arial Narrow"/>
        </w:rPr>
        <w:t xml:space="preserve"> 11.</w:t>
      </w:r>
      <w:r w:rsidRPr="005A2AA6">
        <w:rPr>
          <w:rFonts w:ascii="Arial Narrow" w:hAnsi="Arial Narrow"/>
        </w:rPr>
        <w:tab/>
        <w:t>Todo tipo de discriminación a un miembro de la comunidad educativa, sea por raza, sexo, orientación sexual, características personales, condición diagnóstica, etc.</w:t>
      </w:r>
    </w:p>
    <w:p w:rsidR="00FD3EB2" w:rsidRPr="005A2AA6" w:rsidRDefault="00FD3EB2" w:rsidP="00FD3EB2">
      <w:pPr>
        <w:jc w:val="both"/>
        <w:rPr>
          <w:rFonts w:ascii="Arial Narrow" w:hAnsi="Arial Narrow"/>
        </w:rPr>
      </w:pPr>
      <w:r w:rsidRPr="005A2AA6">
        <w:rPr>
          <w:rFonts w:ascii="Arial Narrow" w:hAnsi="Arial Narrow"/>
        </w:rPr>
        <w:t>12.</w:t>
      </w:r>
      <w:r w:rsidRPr="005A2AA6">
        <w:rPr>
          <w:rFonts w:ascii="Arial Narrow" w:hAnsi="Arial Narrow"/>
        </w:rPr>
        <w:tab/>
        <w:t>Afectar la sana convivencia durante el cambio de clases.</w:t>
      </w:r>
    </w:p>
    <w:p w:rsidR="00FD3EB2" w:rsidRPr="005A2AA6" w:rsidRDefault="00FD3EB2" w:rsidP="00FD3EB2">
      <w:pPr>
        <w:jc w:val="both"/>
        <w:rPr>
          <w:rFonts w:ascii="Arial Narrow" w:hAnsi="Arial Narrow"/>
        </w:rPr>
      </w:pPr>
      <w:r w:rsidRPr="005A2AA6">
        <w:rPr>
          <w:rFonts w:ascii="Arial Narrow" w:hAnsi="Arial Narrow"/>
        </w:rPr>
        <w:t>13.</w:t>
      </w:r>
      <w:r w:rsidRPr="005A2AA6">
        <w:rPr>
          <w:rFonts w:ascii="Arial Narrow" w:hAnsi="Arial Narrow"/>
        </w:rPr>
        <w:tab/>
        <w:t>Participar en juegos en los que se hagan apuestas</w:t>
      </w:r>
    </w:p>
    <w:p w:rsidR="00FD3EB2" w:rsidRPr="005A2AA6" w:rsidRDefault="00FD3EB2" w:rsidP="00FD3EB2">
      <w:pPr>
        <w:jc w:val="both"/>
        <w:rPr>
          <w:rFonts w:ascii="Arial Narrow" w:hAnsi="Arial Narrow"/>
        </w:rPr>
      </w:pPr>
      <w:r w:rsidRPr="005A2AA6">
        <w:rPr>
          <w:rFonts w:ascii="Arial Narrow" w:hAnsi="Arial Narrow"/>
        </w:rPr>
        <w:t>14.</w:t>
      </w:r>
      <w:r w:rsidRPr="005A2AA6">
        <w:rPr>
          <w:rFonts w:ascii="Arial Narrow" w:hAnsi="Arial Narrow"/>
        </w:rPr>
        <w:tab/>
        <w:t xml:space="preserve">. Agresión física. Incluye puñetazos, patadas, empujones, cachetadas, mordiscos, rasguños, pellizcos, jalón de pelo, entre otras. </w:t>
      </w:r>
    </w:p>
    <w:p w:rsidR="00FD3EB2" w:rsidRPr="005A2AA6" w:rsidRDefault="00FD3EB2" w:rsidP="00FD3EB2">
      <w:pPr>
        <w:jc w:val="both"/>
        <w:rPr>
          <w:rFonts w:ascii="Arial Narrow" w:hAnsi="Arial Narrow"/>
        </w:rPr>
      </w:pPr>
      <w:r w:rsidRPr="005A2AA6">
        <w:rPr>
          <w:rFonts w:ascii="Arial Narrow" w:hAnsi="Arial Narrow"/>
        </w:rPr>
        <w:t>15.</w:t>
      </w:r>
      <w:r w:rsidRPr="005A2AA6">
        <w:rPr>
          <w:rFonts w:ascii="Arial Narrow" w:hAnsi="Arial Narrow"/>
        </w:rPr>
        <w:tab/>
        <w:t xml:space="preserve">Agresión verbal. Incluye insultos, apodos ofensivos, burlas y amenazas. </w:t>
      </w:r>
    </w:p>
    <w:p w:rsidR="00FD3EB2" w:rsidRPr="005A2AA6" w:rsidRDefault="00FD3EB2" w:rsidP="00FD3EB2">
      <w:pPr>
        <w:jc w:val="both"/>
        <w:rPr>
          <w:rFonts w:ascii="Arial Narrow" w:hAnsi="Arial Narrow"/>
        </w:rPr>
      </w:pPr>
      <w:r w:rsidRPr="005A2AA6">
        <w:rPr>
          <w:rFonts w:ascii="Arial Narrow" w:hAnsi="Arial Narrow"/>
        </w:rPr>
        <w:lastRenderedPageBreak/>
        <w:t>16.</w:t>
      </w:r>
      <w:r w:rsidRPr="005A2AA6">
        <w:rPr>
          <w:rFonts w:ascii="Arial Narrow" w:hAnsi="Arial Narrow"/>
        </w:rPr>
        <w:tab/>
        <w:t xml:space="preserve">Agresión gestual. Es toda acción que busque con los gestos degradar, humillar, atemorizar o descalificar a otros. </w:t>
      </w:r>
    </w:p>
    <w:p w:rsidR="00FD3EB2" w:rsidRPr="005A2AA6" w:rsidRDefault="00FD3EB2" w:rsidP="00FD3EB2">
      <w:pPr>
        <w:jc w:val="both"/>
        <w:rPr>
          <w:rFonts w:ascii="Arial Narrow" w:hAnsi="Arial Narrow"/>
        </w:rPr>
      </w:pPr>
      <w:r w:rsidRPr="005A2AA6">
        <w:rPr>
          <w:rFonts w:ascii="Arial Narrow" w:hAnsi="Arial Narrow"/>
        </w:rPr>
        <w:t>17.</w:t>
      </w:r>
      <w:r w:rsidRPr="005A2AA6">
        <w:rPr>
          <w:rFonts w:ascii="Arial Narrow" w:hAnsi="Arial Narrow"/>
        </w:rPr>
        <w:tab/>
        <w:t xml:space="preserve">Agresión relacional. Incluye excluir de grupos, aislar deliberadamente y difundir rumores o secretos buscando afectar negativamente el estatus o imagen que tiene la persona frente a otros. </w:t>
      </w:r>
    </w:p>
    <w:p w:rsidR="00FD3EB2" w:rsidRPr="005A2AA6" w:rsidRDefault="00FD3EB2" w:rsidP="00FD3EB2">
      <w:pPr>
        <w:jc w:val="both"/>
        <w:rPr>
          <w:rFonts w:ascii="Arial Narrow" w:hAnsi="Arial Narrow"/>
        </w:rPr>
      </w:pPr>
      <w:r w:rsidRPr="005A2AA6">
        <w:rPr>
          <w:rFonts w:ascii="Arial Narrow" w:hAnsi="Arial Narrow"/>
        </w:rPr>
        <w:t>18.</w:t>
      </w:r>
      <w:r w:rsidRPr="005A2AA6">
        <w:rPr>
          <w:rFonts w:ascii="Arial Narrow" w:hAnsi="Arial Narrow"/>
        </w:rPr>
        <w:tab/>
        <w:t>Agresión electrónica. Incluye la divulgación de fotos o videos íntimos o humillantes en Internet, realizar comentarios insultantes u ofensivos sobre otros a través de redes sociales y enviar correos electrónicos o mensajes de texto insultantes u ofensivos, tanto de manera anónima como cuando se revela la identidad de quien los envía</w:t>
      </w:r>
    </w:p>
    <w:p w:rsidR="00FD3EB2" w:rsidRPr="005A2AA6" w:rsidRDefault="00FD3EB2" w:rsidP="00FD3EB2">
      <w:pPr>
        <w:jc w:val="both"/>
        <w:rPr>
          <w:rFonts w:ascii="Arial Narrow" w:hAnsi="Arial Narrow"/>
        </w:rPr>
      </w:pPr>
      <w:r w:rsidRPr="005A2AA6">
        <w:rPr>
          <w:rFonts w:ascii="Arial Narrow" w:hAnsi="Arial Narrow"/>
        </w:rPr>
        <w:t>19.</w:t>
      </w:r>
      <w:r w:rsidRPr="005A2AA6">
        <w:rPr>
          <w:rFonts w:ascii="Arial Narrow" w:hAnsi="Arial Narrow"/>
        </w:rPr>
        <w:tab/>
        <w:t xml:space="preserve">Asistir a la institución incumpliendo los pactos establecidos para el uniforme correspondiente </w:t>
      </w:r>
    </w:p>
    <w:p w:rsidR="00FD3EB2" w:rsidRPr="005A2AA6" w:rsidRDefault="00FD3EB2" w:rsidP="00FD3EB2">
      <w:pPr>
        <w:jc w:val="both"/>
        <w:rPr>
          <w:rFonts w:ascii="Arial Narrow" w:hAnsi="Arial Narrow"/>
        </w:rPr>
      </w:pPr>
      <w:r w:rsidRPr="005A2AA6">
        <w:rPr>
          <w:rFonts w:ascii="Arial Narrow" w:hAnsi="Arial Narrow"/>
        </w:rPr>
        <w:t>20.</w:t>
      </w:r>
      <w:r w:rsidRPr="005A2AA6">
        <w:rPr>
          <w:rFonts w:ascii="Arial Narrow" w:hAnsi="Arial Narrow"/>
        </w:rPr>
        <w:tab/>
        <w:t>Indisciplina dentro del recinto de sala de informática y laboratorios.</w:t>
      </w:r>
    </w:p>
    <w:p w:rsidR="00FD3EB2" w:rsidRPr="005A2AA6" w:rsidRDefault="00FD3EB2" w:rsidP="00FD3EB2">
      <w:pPr>
        <w:jc w:val="both"/>
        <w:rPr>
          <w:rFonts w:ascii="Arial Narrow" w:hAnsi="Arial Narrow"/>
        </w:rPr>
      </w:pPr>
      <w:r w:rsidRPr="005A2AA6">
        <w:rPr>
          <w:rFonts w:ascii="Arial Narrow" w:hAnsi="Arial Narrow"/>
        </w:rPr>
        <w:t>21.</w:t>
      </w:r>
      <w:r w:rsidRPr="005A2AA6">
        <w:rPr>
          <w:rFonts w:ascii="Arial Narrow" w:hAnsi="Arial Narrow"/>
        </w:rPr>
        <w:tab/>
        <w:t>Fomentar el desorden en la entrada y salida del plantel.</w:t>
      </w:r>
    </w:p>
    <w:p w:rsidR="00FD3EB2" w:rsidRPr="005A2AA6" w:rsidRDefault="00FD3EB2" w:rsidP="00FD3EB2">
      <w:pPr>
        <w:jc w:val="both"/>
        <w:rPr>
          <w:rFonts w:ascii="Arial Narrow" w:hAnsi="Arial Narrow"/>
        </w:rPr>
      </w:pPr>
      <w:r w:rsidRPr="005A2AA6">
        <w:rPr>
          <w:rFonts w:ascii="Arial Narrow" w:hAnsi="Arial Narrow"/>
        </w:rPr>
        <w:t>22.</w:t>
      </w:r>
      <w:r w:rsidRPr="005A2AA6">
        <w:rPr>
          <w:rFonts w:ascii="Arial Narrow" w:hAnsi="Arial Narrow"/>
        </w:rPr>
        <w:tab/>
        <w:t>Desacato a las órdenes impartidas por sus superiores.</w:t>
      </w:r>
    </w:p>
    <w:p w:rsidR="00FD3EB2" w:rsidRPr="005A2AA6" w:rsidRDefault="00FD3EB2" w:rsidP="00FD3EB2">
      <w:pPr>
        <w:jc w:val="both"/>
        <w:rPr>
          <w:rFonts w:ascii="Arial Narrow" w:hAnsi="Arial Narrow"/>
        </w:rPr>
      </w:pPr>
      <w:r w:rsidRPr="005A2AA6">
        <w:rPr>
          <w:rFonts w:ascii="Arial Narrow" w:hAnsi="Arial Narrow"/>
        </w:rPr>
        <w:t>23.</w:t>
      </w:r>
      <w:r w:rsidRPr="005A2AA6">
        <w:rPr>
          <w:rFonts w:ascii="Arial Narrow" w:hAnsi="Arial Narrow"/>
        </w:rPr>
        <w:tab/>
        <w:t>Maltrato al entorno verde de la institución (árboles, nidos de Aves, jardín, materas, etc.)</w:t>
      </w:r>
    </w:p>
    <w:p w:rsidR="00FD3EB2" w:rsidRPr="005A2AA6" w:rsidRDefault="00FD3EB2" w:rsidP="00FD3EB2">
      <w:pPr>
        <w:jc w:val="both"/>
        <w:rPr>
          <w:rFonts w:ascii="Arial Narrow" w:hAnsi="Arial Narrow"/>
        </w:rPr>
      </w:pPr>
      <w:r w:rsidRPr="005A2AA6">
        <w:rPr>
          <w:rFonts w:ascii="Arial Narrow" w:hAnsi="Arial Narrow"/>
        </w:rPr>
        <w:t>24.</w:t>
      </w:r>
      <w:r w:rsidRPr="005A2AA6">
        <w:rPr>
          <w:rFonts w:ascii="Arial Narrow" w:hAnsi="Arial Narrow"/>
        </w:rPr>
        <w:tab/>
        <w:t>Interrupción del normal desarrollo de la clase (pararse del puesto sin permiso, charla constante con sus compañeros, comer en clase, molestar a sus compañeros).</w:t>
      </w:r>
    </w:p>
    <w:p w:rsidR="00FD3EB2" w:rsidRPr="005A2AA6" w:rsidRDefault="00FD3EB2" w:rsidP="00FD3EB2">
      <w:pPr>
        <w:jc w:val="both"/>
        <w:rPr>
          <w:rFonts w:ascii="Arial Narrow" w:hAnsi="Arial Narrow"/>
        </w:rPr>
      </w:pPr>
      <w:r w:rsidRPr="005A2AA6">
        <w:rPr>
          <w:rFonts w:ascii="Arial Narrow" w:hAnsi="Arial Narrow"/>
        </w:rPr>
        <w:t>25.</w:t>
      </w:r>
      <w:r w:rsidRPr="005A2AA6">
        <w:rPr>
          <w:rFonts w:ascii="Arial Narrow" w:hAnsi="Arial Narrow"/>
        </w:rPr>
        <w:tab/>
        <w:t>Salirse del salón de clase sin previo permiso del profesor.</w:t>
      </w:r>
    </w:p>
    <w:p w:rsidR="00FD3EB2" w:rsidRPr="005A2AA6" w:rsidRDefault="00FD3EB2" w:rsidP="00FD3EB2">
      <w:pPr>
        <w:jc w:val="both"/>
        <w:rPr>
          <w:rFonts w:ascii="Arial Narrow" w:hAnsi="Arial Narrow"/>
        </w:rPr>
      </w:pPr>
      <w:r w:rsidRPr="005A2AA6">
        <w:rPr>
          <w:rFonts w:ascii="Arial Narrow" w:hAnsi="Arial Narrow"/>
        </w:rPr>
        <w:t>26.</w:t>
      </w:r>
      <w:r w:rsidRPr="005A2AA6">
        <w:rPr>
          <w:rFonts w:ascii="Arial Narrow" w:hAnsi="Arial Narrow"/>
        </w:rPr>
        <w:tab/>
        <w:t>Incumplimiento de la entrega de las citaciones a sus padres o acudientes.</w:t>
      </w:r>
    </w:p>
    <w:p w:rsidR="00FD3EB2" w:rsidRPr="005A2AA6" w:rsidRDefault="00FD3EB2" w:rsidP="00FD3EB2">
      <w:pPr>
        <w:jc w:val="both"/>
        <w:rPr>
          <w:rFonts w:ascii="Arial Narrow" w:hAnsi="Arial Narrow"/>
        </w:rPr>
      </w:pPr>
      <w:r w:rsidRPr="005A2AA6">
        <w:rPr>
          <w:rFonts w:ascii="Arial Narrow" w:hAnsi="Arial Narrow"/>
        </w:rPr>
        <w:t>27.</w:t>
      </w:r>
      <w:r w:rsidRPr="005A2AA6">
        <w:rPr>
          <w:rFonts w:ascii="Arial Narrow" w:hAnsi="Arial Narrow"/>
        </w:rPr>
        <w:tab/>
        <w:t xml:space="preserve">Otras Situaciones que no estén contempladas en el manual de convivencia y </w:t>
      </w:r>
      <w:proofErr w:type="gramStart"/>
      <w:r w:rsidRPr="005A2AA6">
        <w:rPr>
          <w:rFonts w:ascii="Arial Narrow" w:hAnsi="Arial Narrow"/>
        </w:rPr>
        <w:t>que</w:t>
      </w:r>
      <w:proofErr w:type="gramEnd"/>
      <w:r w:rsidRPr="005A2AA6">
        <w:rPr>
          <w:rFonts w:ascii="Arial Narrow" w:hAnsi="Arial Narrow"/>
        </w:rPr>
        <w:t xml:space="preserve"> a juicio del Consejo Académico, del Comité de Convivencia, del Consejo Directivo sean consideradas como violatorias de los Derechos y de los Derechos Sexuales y Reproductivos, serán analizadas y tipificadas, para su posterior inclusión en el Manual de Convivencia.</w:t>
      </w:r>
    </w:p>
    <w:p w:rsidR="00FD3EB2" w:rsidRPr="005A2AA6" w:rsidRDefault="00FD3EB2" w:rsidP="00FD3EB2">
      <w:pPr>
        <w:jc w:val="both"/>
        <w:rPr>
          <w:rFonts w:ascii="Arial Narrow" w:hAnsi="Arial Narrow"/>
        </w:rPr>
      </w:pPr>
      <w:r w:rsidRPr="005A2AA6">
        <w:rPr>
          <w:rFonts w:ascii="Arial Narrow" w:hAnsi="Arial Narrow"/>
        </w:rPr>
        <w:t>28.</w:t>
      </w:r>
      <w:r w:rsidRPr="005A2AA6">
        <w:rPr>
          <w:rFonts w:ascii="Arial Narrow" w:hAnsi="Arial Narrow"/>
        </w:rPr>
        <w:tab/>
        <w:t>Llegar tarde a clase, a los actos cívicos u otras actividades escolares sin justificación.</w:t>
      </w:r>
    </w:p>
    <w:p w:rsidR="00FD3EB2" w:rsidRPr="005A2AA6" w:rsidRDefault="00FD3EB2" w:rsidP="00FD3EB2">
      <w:pPr>
        <w:jc w:val="both"/>
        <w:rPr>
          <w:rFonts w:ascii="Arial Narrow" w:hAnsi="Arial Narrow"/>
        </w:rPr>
      </w:pPr>
      <w:r w:rsidRPr="005A2AA6">
        <w:rPr>
          <w:rFonts w:ascii="Arial Narrow" w:hAnsi="Arial Narrow"/>
        </w:rPr>
        <w:t>29.</w:t>
      </w:r>
      <w:r w:rsidRPr="005A2AA6">
        <w:rPr>
          <w:rFonts w:ascii="Arial Narrow" w:hAnsi="Arial Narrow"/>
        </w:rPr>
        <w:tab/>
        <w:t>Porte inadecuado del uniforme y/o usar el uniforme de gala o el de educación física el día que no corresponde al horario de clase, sin previa autorización de un docente o directivo.</w:t>
      </w:r>
    </w:p>
    <w:p w:rsidR="00FD3EB2" w:rsidRPr="005A2AA6" w:rsidRDefault="00FD3EB2" w:rsidP="00FD3EB2">
      <w:pPr>
        <w:jc w:val="both"/>
        <w:rPr>
          <w:rFonts w:ascii="Arial Narrow" w:hAnsi="Arial Narrow"/>
        </w:rPr>
      </w:pPr>
      <w:r w:rsidRPr="005A2AA6">
        <w:rPr>
          <w:rFonts w:ascii="Arial Narrow" w:hAnsi="Arial Narrow"/>
        </w:rPr>
        <w:t>30.</w:t>
      </w:r>
      <w:r w:rsidRPr="005A2AA6">
        <w:rPr>
          <w:rFonts w:ascii="Arial Narrow" w:hAnsi="Arial Narrow"/>
        </w:rPr>
        <w:tab/>
        <w:t>Faltar, en forma reiterativa, con las actividades académicas o complementarias en las cuales participe.</w:t>
      </w:r>
    </w:p>
    <w:p w:rsidR="00FD3EB2" w:rsidRPr="005A2AA6" w:rsidRDefault="00FD3EB2" w:rsidP="00FD3EB2">
      <w:pPr>
        <w:jc w:val="both"/>
        <w:rPr>
          <w:rFonts w:ascii="Arial Narrow" w:hAnsi="Arial Narrow"/>
        </w:rPr>
      </w:pPr>
      <w:r w:rsidRPr="005A2AA6">
        <w:rPr>
          <w:rFonts w:ascii="Arial Narrow" w:hAnsi="Arial Narrow"/>
        </w:rPr>
        <w:t>31.</w:t>
      </w:r>
      <w:r w:rsidRPr="005A2AA6">
        <w:rPr>
          <w:rFonts w:ascii="Arial Narrow" w:hAnsi="Arial Narrow"/>
        </w:rPr>
        <w:tab/>
        <w:t>No acatar los llamados de atención de docentes o directivos.</w:t>
      </w:r>
    </w:p>
    <w:p w:rsidR="00FD3EB2" w:rsidRPr="005A2AA6" w:rsidRDefault="00FD3EB2" w:rsidP="00FD3EB2">
      <w:pPr>
        <w:jc w:val="both"/>
        <w:rPr>
          <w:rFonts w:ascii="Arial Narrow" w:hAnsi="Arial Narrow"/>
        </w:rPr>
      </w:pPr>
      <w:r w:rsidRPr="005A2AA6">
        <w:rPr>
          <w:rFonts w:ascii="Arial Narrow" w:hAnsi="Arial Narrow"/>
        </w:rPr>
        <w:t>32.</w:t>
      </w:r>
      <w:r w:rsidRPr="005A2AA6">
        <w:rPr>
          <w:rFonts w:ascii="Arial Narrow" w:hAnsi="Arial Narrow"/>
        </w:rPr>
        <w:tab/>
        <w:t>Inasistencia a clases, refuerzos u otras actividades programadas por la Institución Educativa, sin justificación válida presentada por escrito y firmada por el acudiente.</w:t>
      </w:r>
    </w:p>
    <w:p w:rsidR="00FD3EB2" w:rsidRPr="005A2AA6" w:rsidRDefault="00FD3EB2" w:rsidP="00FD3EB2">
      <w:pPr>
        <w:jc w:val="both"/>
        <w:rPr>
          <w:rFonts w:ascii="Arial Narrow" w:hAnsi="Arial Narrow"/>
        </w:rPr>
      </w:pPr>
      <w:r w:rsidRPr="005A2AA6">
        <w:rPr>
          <w:rFonts w:ascii="Arial Narrow" w:hAnsi="Arial Narrow"/>
        </w:rPr>
        <w:t>33.</w:t>
      </w:r>
      <w:r w:rsidRPr="005A2AA6">
        <w:rPr>
          <w:rFonts w:ascii="Arial Narrow" w:hAnsi="Arial Narrow"/>
        </w:rPr>
        <w:tab/>
        <w:t>Ausentarse de clase sin autorización del docente o directivo.</w:t>
      </w:r>
    </w:p>
    <w:p w:rsidR="00FD3EB2" w:rsidRPr="005A2AA6" w:rsidRDefault="00FD3EB2" w:rsidP="00FD3EB2">
      <w:pPr>
        <w:jc w:val="both"/>
        <w:rPr>
          <w:rFonts w:ascii="Arial Narrow" w:hAnsi="Arial Narrow"/>
        </w:rPr>
      </w:pPr>
      <w:r w:rsidRPr="005A2AA6">
        <w:rPr>
          <w:rFonts w:ascii="Arial Narrow" w:hAnsi="Arial Narrow"/>
        </w:rPr>
        <w:t>34.</w:t>
      </w:r>
      <w:r w:rsidRPr="005A2AA6">
        <w:rPr>
          <w:rFonts w:ascii="Arial Narrow" w:hAnsi="Arial Narrow"/>
        </w:rPr>
        <w:tab/>
        <w:t>Permanecer en las aulas u otros lugares para evadir la participación en actividades programadas o durante el descanso</w:t>
      </w:r>
    </w:p>
    <w:p w:rsidR="00FD3EB2" w:rsidRPr="005A2AA6" w:rsidRDefault="00FD3EB2" w:rsidP="00FD3EB2">
      <w:pPr>
        <w:jc w:val="both"/>
        <w:rPr>
          <w:rFonts w:ascii="Arial Narrow" w:hAnsi="Arial Narrow"/>
        </w:rPr>
      </w:pPr>
      <w:r w:rsidRPr="005A2AA6">
        <w:rPr>
          <w:rFonts w:ascii="Arial Narrow" w:hAnsi="Arial Narrow"/>
        </w:rPr>
        <w:t>35.</w:t>
      </w:r>
      <w:r w:rsidRPr="005A2AA6">
        <w:rPr>
          <w:rFonts w:ascii="Arial Narrow" w:hAnsi="Arial Narrow"/>
        </w:rPr>
        <w:tab/>
        <w:t>Dejar sucio y/o en desorden aulas de clase, otros lugares donde se desarrollan actividades pedagógicas y demás espacios comunitarios de la I.E.</w:t>
      </w:r>
    </w:p>
    <w:p w:rsidR="00FD3EB2" w:rsidRPr="005A2AA6" w:rsidRDefault="00FD3EB2" w:rsidP="00FD3EB2">
      <w:pPr>
        <w:jc w:val="both"/>
        <w:rPr>
          <w:rFonts w:ascii="Arial Narrow" w:hAnsi="Arial Narrow"/>
        </w:rPr>
      </w:pPr>
      <w:r w:rsidRPr="005A2AA6">
        <w:rPr>
          <w:rFonts w:ascii="Arial Narrow" w:hAnsi="Arial Narrow"/>
        </w:rPr>
        <w:lastRenderedPageBreak/>
        <w:t>36.</w:t>
      </w:r>
      <w:r w:rsidRPr="005A2AA6">
        <w:rPr>
          <w:rFonts w:ascii="Arial Narrow" w:hAnsi="Arial Narrow"/>
        </w:rPr>
        <w:tab/>
        <w:t>No estar provisto de útiles, libros y demás materiales de trabajo previamente solicitados, sin excusa escrita por parte del acudiente</w:t>
      </w:r>
    </w:p>
    <w:p w:rsidR="00FD3EB2" w:rsidRPr="005A2AA6" w:rsidRDefault="00FD3EB2" w:rsidP="00FD3EB2">
      <w:pPr>
        <w:jc w:val="both"/>
        <w:rPr>
          <w:rFonts w:ascii="Arial Narrow" w:hAnsi="Arial Narrow"/>
        </w:rPr>
      </w:pPr>
      <w:r w:rsidRPr="005A2AA6">
        <w:rPr>
          <w:rFonts w:ascii="Arial Narrow" w:hAnsi="Arial Narrow"/>
        </w:rPr>
        <w:t>37.</w:t>
      </w:r>
      <w:r w:rsidRPr="005A2AA6">
        <w:rPr>
          <w:rFonts w:ascii="Arial Narrow" w:hAnsi="Arial Narrow"/>
        </w:rPr>
        <w:tab/>
        <w:t>Recibir cuadernos, trabajos u otros elementos después del inicio de la jornada escolar</w:t>
      </w:r>
    </w:p>
    <w:p w:rsidR="00FD3EB2" w:rsidRPr="005A2AA6" w:rsidRDefault="00FD3EB2" w:rsidP="00FD3EB2">
      <w:pPr>
        <w:jc w:val="both"/>
        <w:rPr>
          <w:rFonts w:ascii="Arial Narrow" w:hAnsi="Arial Narrow"/>
        </w:rPr>
      </w:pPr>
      <w:r w:rsidRPr="005A2AA6">
        <w:rPr>
          <w:rFonts w:ascii="Arial Narrow" w:hAnsi="Arial Narrow"/>
        </w:rPr>
        <w:t>38.</w:t>
      </w:r>
      <w:r w:rsidRPr="005A2AA6">
        <w:rPr>
          <w:rFonts w:ascii="Arial Narrow" w:hAnsi="Arial Narrow"/>
        </w:rPr>
        <w:tab/>
        <w:t>No asistir con uniforme a la entrega de informes u otras actividades programadas por la Institución Educativa</w:t>
      </w:r>
    </w:p>
    <w:p w:rsidR="00FD3EB2" w:rsidRPr="005A2AA6" w:rsidRDefault="00FD3EB2" w:rsidP="00FD3EB2">
      <w:pPr>
        <w:jc w:val="both"/>
        <w:rPr>
          <w:rFonts w:ascii="Arial Narrow" w:hAnsi="Arial Narrow"/>
        </w:rPr>
      </w:pPr>
      <w:r w:rsidRPr="005A2AA6">
        <w:rPr>
          <w:rFonts w:ascii="Arial Narrow" w:hAnsi="Arial Narrow"/>
        </w:rPr>
        <w:t>39.</w:t>
      </w:r>
      <w:r w:rsidRPr="005A2AA6">
        <w:rPr>
          <w:rFonts w:ascii="Arial Narrow" w:hAnsi="Arial Narrow"/>
        </w:rPr>
        <w:tab/>
        <w:t>Utilización indebida de equipos, implementos deportivos, y/o espacios físicos de la Institución Educativa</w:t>
      </w:r>
    </w:p>
    <w:p w:rsidR="00FD3EB2" w:rsidRPr="005A2AA6" w:rsidRDefault="00FD3EB2" w:rsidP="00FD3EB2">
      <w:pPr>
        <w:jc w:val="both"/>
        <w:rPr>
          <w:rFonts w:ascii="Arial Narrow" w:hAnsi="Arial Narrow"/>
        </w:rPr>
      </w:pPr>
      <w:r w:rsidRPr="005A2AA6">
        <w:rPr>
          <w:rFonts w:ascii="Arial Narrow" w:hAnsi="Arial Narrow"/>
        </w:rPr>
        <w:t>40.</w:t>
      </w:r>
      <w:r w:rsidRPr="005A2AA6">
        <w:rPr>
          <w:rFonts w:ascii="Arial Narrow" w:hAnsi="Arial Narrow"/>
        </w:rPr>
        <w:tab/>
        <w:t>Permanecer en la Institución Educativa en jornada extraescolar, sin autorización de un docente o directivo</w:t>
      </w:r>
    </w:p>
    <w:p w:rsidR="00FD3EB2" w:rsidRPr="005A2AA6" w:rsidRDefault="00FD3EB2" w:rsidP="00FD3EB2">
      <w:pPr>
        <w:jc w:val="both"/>
        <w:rPr>
          <w:rFonts w:ascii="Arial Narrow" w:hAnsi="Arial Narrow"/>
        </w:rPr>
      </w:pPr>
      <w:r w:rsidRPr="005A2AA6">
        <w:rPr>
          <w:rFonts w:ascii="Arial Narrow" w:hAnsi="Arial Narrow"/>
        </w:rPr>
        <w:t>41.</w:t>
      </w:r>
      <w:r w:rsidRPr="005A2AA6">
        <w:rPr>
          <w:rFonts w:ascii="Arial Narrow" w:hAnsi="Arial Narrow"/>
        </w:rPr>
        <w:tab/>
        <w:t>Realizar rifas, ventas y otras actividades con fines comerciales</w:t>
      </w:r>
    </w:p>
    <w:p w:rsidR="00FD3EB2" w:rsidRPr="005A2AA6" w:rsidRDefault="00FD3EB2" w:rsidP="00FD3EB2">
      <w:pPr>
        <w:jc w:val="both"/>
        <w:rPr>
          <w:rFonts w:ascii="Arial Narrow" w:hAnsi="Arial Narrow"/>
        </w:rPr>
      </w:pPr>
      <w:r w:rsidRPr="005A2AA6">
        <w:rPr>
          <w:rFonts w:ascii="Arial Narrow" w:hAnsi="Arial Narrow"/>
        </w:rPr>
        <w:t>42.</w:t>
      </w:r>
      <w:r w:rsidRPr="005A2AA6">
        <w:rPr>
          <w:rFonts w:ascii="Arial Narrow" w:hAnsi="Arial Narrow"/>
        </w:rPr>
        <w:tab/>
        <w:t>Falta de higiene personal y de las prendas del uniforme.</w:t>
      </w:r>
    </w:p>
    <w:p w:rsidR="00FD3EB2" w:rsidRPr="005A2AA6" w:rsidRDefault="00FD3EB2" w:rsidP="00FD3EB2">
      <w:pPr>
        <w:jc w:val="both"/>
        <w:rPr>
          <w:rFonts w:ascii="Arial Narrow" w:hAnsi="Arial Narrow"/>
        </w:rPr>
      </w:pPr>
      <w:r w:rsidRPr="005A2AA6">
        <w:rPr>
          <w:rFonts w:ascii="Arial Narrow" w:hAnsi="Arial Narrow"/>
        </w:rPr>
        <w:t>Nota: La Institución Educativa no se hace responsable por la pérdida de objetos e implementos que no sean necesarios en la actividad educativa. Cada estudiante se hace responsable de sus pertenencias.</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21</w:t>
      </w:r>
      <w:r w:rsidRPr="005A2AA6">
        <w:rPr>
          <w:rFonts w:ascii="Arial Narrow" w:hAnsi="Arial Narrow"/>
          <w:b/>
        </w:rPr>
        <w:t>. Protocolo de atención a situaciones Tipo I:</w:t>
      </w:r>
    </w:p>
    <w:p w:rsidR="00FD3EB2" w:rsidRPr="005A2AA6" w:rsidRDefault="00FD3EB2" w:rsidP="00FD3EB2">
      <w:pPr>
        <w:jc w:val="both"/>
        <w:rPr>
          <w:rFonts w:ascii="Arial Narrow" w:hAnsi="Arial Narrow"/>
          <w:color w:val="000000" w:themeColor="text1"/>
        </w:rPr>
      </w:pPr>
      <w:r w:rsidRPr="005A2AA6">
        <w:rPr>
          <w:rFonts w:ascii="Arial Narrow" w:hAnsi="Arial Narrow"/>
        </w:rPr>
        <w:t>1.</w:t>
      </w:r>
      <w:r w:rsidRPr="005A2AA6">
        <w:rPr>
          <w:rFonts w:ascii="Arial Narrow" w:hAnsi="Arial Narrow"/>
          <w:color w:val="000000" w:themeColor="text1"/>
        </w:rPr>
        <w:t>. Reunir inmediatamente a las partes involucradas en el conflicto y mediar de manera pedagógica para que éstas expongan sus puntos de vista y busquen la reparación de los daños causados, el restablecimiento de los derechos y la reconciliación dentro de un clima de relaciones constructivas en el establecimiento educativo.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2. Fijar la forma de solución de manera imparcial, equitativa y justa, encaminada a buscar la reparación de los daños causados, el restablecimiento de los derechos y la reconciliación dentro de un clima de relaciones constructivas en el grupo involucrado o en el establecimiento educativo. De esta actuación se dejará constancia.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3. Realizar seguimiento del caso, de los compromisos a fin de verificar si la solución fue efectiva o si se requiere acudir a los protocolos consagrados en el presente Manual relacionadas con las situaciones tipo II.</w:t>
      </w:r>
    </w:p>
    <w:p w:rsidR="00FD3EB2" w:rsidRPr="005A2AA6" w:rsidRDefault="00FD3EB2" w:rsidP="00FD3EB2">
      <w:pPr>
        <w:rPr>
          <w:rFonts w:ascii="Arial Narrow" w:hAnsi="Arial Narrow" w:cs="Arial"/>
          <w:b/>
          <w:bCs/>
          <w:color w:val="000000" w:themeColor="text1"/>
        </w:rPr>
      </w:pPr>
      <w:r w:rsidRPr="005A2AA6">
        <w:rPr>
          <w:rFonts w:ascii="Arial Narrow" w:hAnsi="Arial Narrow"/>
          <w:color w:val="000000" w:themeColor="text1"/>
        </w:rPr>
        <w:t xml:space="preserve">Parágrafo: Para la atención de Situaciones Tipo I, se debe diligenciar el formato </w:t>
      </w:r>
      <w:r w:rsidRPr="005A2AA6">
        <w:rPr>
          <w:rFonts w:ascii="Arial Narrow" w:hAnsi="Arial Narrow" w:cs="Arial"/>
          <w:b/>
          <w:bCs/>
          <w:i/>
          <w:iCs/>
          <w:color w:val="000000" w:themeColor="text1"/>
        </w:rPr>
        <w:t xml:space="preserve">PROTOCOLO PARA LA ATENCIÓN DE UNA SITUACIÓN DE CONVIVENCIA TIPO I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Parágrafo:  En cualquier situación Tipo I las Medidas pedagógicas tienen como propósito la Resolución del conflicto mediante los mecanismos de conciliación, perdón y la promesa de la no repetición. Hacen parte los talleres, charlas, proyectos transversales y orientaciones psicológicas tendientes a la formación integral de la comunidad de estudiantes. El rol del docente es ser mediador.</w:t>
      </w: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22</w:t>
      </w:r>
      <w:r w:rsidRPr="005A2AA6">
        <w:rPr>
          <w:rFonts w:ascii="Arial Narrow" w:hAnsi="Arial Narrow"/>
          <w:b/>
        </w:rPr>
        <w:t xml:space="preserve">. Procedimientos para la aplicación de medidas formativas y orientaciones pedagógicas en situaciones tipo I. Además de los correctivos inmediatos para cuando se infringe una norma se observa el siguiente proceso: </w:t>
      </w:r>
    </w:p>
    <w:p w:rsidR="00FD3EB2" w:rsidRPr="005A2AA6" w:rsidRDefault="00FD3EB2" w:rsidP="00FD3EB2">
      <w:pPr>
        <w:jc w:val="both"/>
        <w:rPr>
          <w:rFonts w:ascii="Arial Narrow" w:hAnsi="Arial Narrow"/>
        </w:rPr>
      </w:pPr>
      <w:r w:rsidRPr="005A2AA6">
        <w:rPr>
          <w:rFonts w:ascii="Arial Narrow" w:hAnsi="Arial Narrow"/>
        </w:rPr>
        <w:t>1. Diálogo personal y reflexivo con el/la estudiante y/o docente, orientación, coordinación, dirección que conlleva a la formación de compromisos verbales que generen cambios de actitud. Diálogo con los estudiantes para analizar conjuntamente la dificultad que se ha presentado y formular un compromiso pedagógico escrito en el observador.</w:t>
      </w:r>
    </w:p>
    <w:p w:rsidR="00FD3EB2" w:rsidRPr="005A2AA6" w:rsidRDefault="00FD3EB2" w:rsidP="00FD3EB2">
      <w:pPr>
        <w:jc w:val="both"/>
        <w:rPr>
          <w:rFonts w:ascii="Arial Narrow" w:hAnsi="Arial Narrow"/>
        </w:rPr>
      </w:pPr>
      <w:r w:rsidRPr="005A2AA6">
        <w:rPr>
          <w:rFonts w:ascii="Arial Narrow" w:hAnsi="Arial Narrow"/>
        </w:rPr>
        <w:t>2. Amonestación verbal: Con registro en el observador del estudiante del incumplimiento del compromiso verbal adquirido y formalización de un nuevo compromiso por escrito.</w:t>
      </w:r>
    </w:p>
    <w:p w:rsidR="00FD3EB2" w:rsidRPr="005A2AA6" w:rsidRDefault="00FD3EB2" w:rsidP="00FD3EB2">
      <w:pPr>
        <w:jc w:val="both"/>
        <w:rPr>
          <w:rFonts w:ascii="Arial Narrow" w:hAnsi="Arial Narrow"/>
        </w:rPr>
      </w:pPr>
      <w:r w:rsidRPr="005A2AA6">
        <w:rPr>
          <w:rFonts w:ascii="Arial Narrow" w:hAnsi="Arial Narrow"/>
        </w:rPr>
        <w:lastRenderedPageBreak/>
        <w:t>3. Amonestación por escrito: La cual se registra en el observador del estudiante con notificación al acudiente.</w:t>
      </w:r>
    </w:p>
    <w:p w:rsidR="00FD3EB2" w:rsidRPr="005A2AA6" w:rsidRDefault="00FD3EB2" w:rsidP="00FD3EB2">
      <w:pPr>
        <w:jc w:val="both"/>
        <w:rPr>
          <w:rFonts w:ascii="Arial Narrow" w:hAnsi="Arial Narrow"/>
        </w:rPr>
      </w:pPr>
      <w:r w:rsidRPr="005A2AA6">
        <w:rPr>
          <w:rFonts w:ascii="Arial Narrow" w:hAnsi="Arial Narrow"/>
        </w:rPr>
        <w:t>4. Citación de acudiente, diálogo familiar con maestros, coordinación, orientación, verificación o ampliación de los compromisos. Diálogo con los padres y/o acudientes para informarlos sobre lo sucedido y acordar con ellos la colaboración que necesita el estudiante. Dejar constancia en el observador. Pacto de convivencia.</w:t>
      </w:r>
    </w:p>
    <w:p w:rsidR="00FD3EB2" w:rsidRPr="005A2AA6" w:rsidRDefault="00FD3EB2" w:rsidP="00FD3EB2">
      <w:pPr>
        <w:jc w:val="both"/>
        <w:rPr>
          <w:rFonts w:ascii="Arial Narrow" w:hAnsi="Arial Narrow"/>
        </w:rPr>
      </w:pPr>
      <w:r w:rsidRPr="005A2AA6">
        <w:rPr>
          <w:rFonts w:ascii="Arial Narrow" w:hAnsi="Arial Narrow"/>
        </w:rPr>
        <w:t>5. Remisión al Comité de convivencia: Como ente conciliador, establecimiento de acuerdos. Por reincidencia de las faltas registro en el acta del Comité de convivencia. Compromiso firmado por el estudiante y sus padres o acudientes evaluándolo cuidadosamente cada periodo, con el titular de grupo</w:t>
      </w:r>
    </w:p>
    <w:p w:rsidR="00FD3EB2" w:rsidRPr="005A2AA6" w:rsidRDefault="00FD3EB2" w:rsidP="00FD3EB2">
      <w:pPr>
        <w:jc w:val="both"/>
        <w:rPr>
          <w:rFonts w:ascii="Arial Narrow" w:hAnsi="Arial Narrow"/>
        </w:rPr>
      </w:pPr>
      <w:r w:rsidRPr="005A2AA6">
        <w:rPr>
          <w:rFonts w:ascii="Arial Narrow" w:hAnsi="Arial Narrow"/>
        </w:rPr>
        <w:t>Parágrafo 1: De los procesos, procedimientos y correctivos establecidos para estimular o sancionar a los estudiantes se deberá dejar constancia en el observador del estudiante.</w:t>
      </w:r>
    </w:p>
    <w:p w:rsidR="00FD3EB2" w:rsidRPr="005A2AA6" w:rsidRDefault="00FD3EB2" w:rsidP="00FD3EB2">
      <w:pPr>
        <w:jc w:val="both"/>
        <w:rPr>
          <w:rFonts w:ascii="Arial Narrow" w:hAnsi="Arial Narrow"/>
        </w:rPr>
      </w:pPr>
      <w:r w:rsidRPr="005A2AA6">
        <w:rPr>
          <w:rFonts w:ascii="Arial Narrow" w:hAnsi="Arial Narrow"/>
        </w:rPr>
        <w:t>Parágrafo 2: Del comité de comportamiento: El cuerpo de docentes estudiará el comportamiento de todos los estudiantes y en caso de situaciones tipo II y III se remitirá para su estudio y decisión al Comité de Convivencia. Para las situaciones Tipo I el coordinador sugerirá la acción formativa a tomar la cual debe ser informada al estudiante y padre de familia.  En todo caso se reprueba el comportamiento indeseado y no la persona, se dejará a su vez constancia siguiendo el debido proceso.</w:t>
      </w:r>
    </w:p>
    <w:p w:rsidR="00FD3EB2" w:rsidRPr="005A2AA6" w:rsidRDefault="00FD3EB2" w:rsidP="00FD3EB2">
      <w:pPr>
        <w:jc w:val="both"/>
        <w:rPr>
          <w:rFonts w:ascii="Arial Narrow" w:hAnsi="Arial Narrow"/>
        </w:rPr>
      </w:pPr>
      <w:r w:rsidRPr="005A2AA6">
        <w:rPr>
          <w:rFonts w:ascii="Arial Narrow" w:hAnsi="Arial Narrow"/>
        </w:rPr>
        <w:t>Parágrafo 3: En cualquier situación Tipo I las Medidas pedagógicas tienen como propósito la Resolución del conflicto mediante los mecanismos de conciliación, perdón y la promesa de la no repetición. Hacen parte los talleres, charlas, proyectos transversales y orientaciones psicológicas tendientes a la formación integral de la comunidad de estudiantes. El rol del docente es ser mediador.</w:t>
      </w: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23</w:t>
      </w:r>
      <w:r w:rsidRPr="005A2AA6">
        <w:rPr>
          <w:rFonts w:ascii="Arial Narrow" w:hAnsi="Arial Narrow"/>
          <w:b/>
        </w:rPr>
        <w:t>. Situaciones Tipo II</w:t>
      </w:r>
    </w:p>
    <w:p w:rsidR="00FD3EB2" w:rsidRPr="005A2AA6" w:rsidRDefault="00FD3EB2" w:rsidP="00FD3EB2">
      <w:pPr>
        <w:jc w:val="both"/>
        <w:rPr>
          <w:rFonts w:ascii="Arial Narrow" w:hAnsi="Arial Narrow"/>
        </w:rPr>
      </w:pPr>
      <w:r w:rsidRPr="005A2AA6">
        <w:rPr>
          <w:rFonts w:ascii="Arial Narrow" w:hAnsi="Arial Narrow"/>
        </w:rPr>
        <w:t>Según el Artículo 40 del Decreto 1965 de 2013, corresponde a este tipo las situaciones de agresión escolar, acoso escolar (bullying) y ciberacoso (</w:t>
      </w:r>
      <w:proofErr w:type="spellStart"/>
      <w:r w:rsidRPr="005A2AA6">
        <w:rPr>
          <w:rFonts w:ascii="Arial Narrow" w:hAnsi="Arial Narrow"/>
        </w:rPr>
        <w:t>cyberbullying</w:t>
      </w:r>
      <w:proofErr w:type="spellEnd"/>
      <w:r w:rsidRPr="005A2AA6">
        <w:rPr>
          <w:rFonts w:ascii="Arial Narrow" w:hAnsi="Arial Narrow"/>
        </w:rPr>
        <w:t>) que no revistan las características de la comisión de un delito y que cumplan con cualquiera de estas características:</w:t>
      </w:r>
    </w:p>
    <w:p w:rsidR="00FD3EB2" w:rsidRPr="005A2AA6" w:rsidRDefault="00FD3EB2" w:rsidP="00FD3EB2">
      <w:pPr>
        <w:pStyle w:val="Prrafodelista"/>
        <w:numPr>
          <w:ilvl w:val="0"/>
          <w:numId w:val="20"/>
        </w:numPr>
        <w:jc w:val="both"/>
        <w:rPr>
          <w:rFonts w:ascii="Arial Narrow" w:hAnsi="Arial Narrow"/>
        </w:rPr>
      </w:pPr>
      <w:r w:rsidRPr="005A2AA6">
        <w:rPr>
          <w:rFonts w:ascii="Arial Narrow" w:hAnsi="Arial Narrow"/>
        </w:rPr>
        <w:t>Que se presenten de manera repetida o sistemática.</w:t>
      </w:r>
    </w:p>
    <w:p w:rsidR="00FD3EB2" w:rsidRPr="005A2AA6" w:rsidRDefault="00FD3EB2" w:rsidP="00FD3EB2">
      <w:pPr>
        <w:pStyle w:val="Prrafodelista"/>
        <w:numPr>
          <w:ilvl w:val="0"/>
          <w:numId w:val="20"/>
        </w:numPr>
        <w:jc w:val="both"/>
        <w:rPr>
          <w:rFonts w:ascii="Arial Narrow" w:hAnsi="Arial Narrow"/>
        </w:rPr>
      </w:pPr>
      <w:r w:rsidRPr="005A2AA6">
        <w:rPr>
          <w:rFonts w:ascii="Arial Narrow" w:hAnsi="Arial Narrow"/>
        </w:rPr>
        <w:t>Que causen daños al cuerpo o a la salud mental sin generar incapacidad para cualquiera de los involucrados.</w:t>
      </w:r>
    </w:p>
    <w:p w:rsidR="00FD3EB2" w:rsidRPr="005A2AA6" w:rsidRDefault="00FD3EB2" w:rsidP="00FD3EB2">
      <w:pPr>
        <w:jc w:val="both"/>
        <w:rPr>
          <w:rFonts w:ascii="Arial Narrow" w:hAnsi="Arial Narrow"/>
          <w:b/>
        </w:rPr>
      </w:pPr>
      <w:r w:rsidRPr="005A2AA6">
        <w:rPr>
          <w:rFonts w:ascii="Arial Narrow" w:hAnsi="Arial Narrow"/>
          <w:b/>
        </w:rPr>
        <w:t>para efectos de uniformidad de criterios se establecen las siguientes situaciones como tipo II:</w:t>
      </w:r>
    </w:p>
    <w:p w:rsidR="00FD3EB2" w:rsidRPr="005A2AA6" w:rsidRDefault="00FD3EB2" w:rsidP="00FD3EB2">
      <w:pPr>
        <w:jc w:val="both"/>
        <w:rPr>
          <w:rFonts w:ascii="Arial Narrow" w:hAnsi="Arial Narrow"/>
        </w:rPr>
      </w:pPr>
      <w:r w:rsidRPr="005A2AA6">
        <w:rPr>
          <w:rFonts w:ascii="Arial Narrow" w:hAnsi="Arial Narrow"/>
        </w:rPr>
        <w:t>1.</w:t>
      </w:r>
      <w:r w:rsidRPr="005A2AA6">
        <w:rPr>
          <w:rFonts w:ascii="Arial Narrow" w:hAnsi="Arial Narrow"/>
        </w:rPr>
        <w:tab/>
        <w:t>Toda agresión verbal reiterativa1 en contra de cualquier miembro de la comunidad educativa</w:t>
      </w:r>
    </w:p>
    <w:p w:rsidR="00FD3EB2" w:rsidRPr="005A2AA6" w:rsidRDefault="00FD3EB2" w:rsidP="00FD3EB2">
      <w:pPr>
        <w:jc w:val="both"/>
        <w:rPr>
          <w:rFonts w:ascii="Arial Narrow" w:hAnsi="Arial Narrow"/>
        </w:rPr>
      </w:pPr>
      <w:r w:rsidRPr="005A2AA6">
        <w:rPr>
          <w:rFonts w:ascii="Arial Narrow" w:hAnsi="Arial Narrow"/>
        </w:rPr>
        <w:t>2.</w:t>
      </w:r>
      <w:r w:rsidRPr="005A2AA6">
        <w:rPr>
          <w:rFonts w:ascii="Arial Narrow" w:hAnsi="Arial Narrow"/>
        </w:rPr>
        <w:tab/>
        <w:t>Todo tipo de agresión física, que no produzca incapacidad médica, en contra de cualquier miembro de la comunidad educativa</w:t>
      </w:r>
    </w:p>
    <w:p w:rsidR="00FD3EB2" w:rsidRPr="005A2AA6" w:rsidRDefault="00FD3EB2" w:rsidP="00FD3EB2">
      <w:pPr>
        <w:jc w:val="both"/>
        <w:rPr>
          <w:rFonts w:ascii="Arial Narrow" w:hAnsi="Arial Narrow"/>
        </w:rPr>
      </w:pPr>
      <w:r w:rsidRPr="005A2AA6">
        <w:rPr>
          <w:rFonts w:ascii="Arial Narrow" w:hAnsi="Arial Narrow"/>
        </w:rPr>
        <w:t>3.</w:t>
      </w:r>
      <w:r w:rsidRPr="005A2AA6">
        <w:rPr>
          <w:rFonts w:ascii="Arial Narrow" w:hAnsi="Arial Narrow"/>
        </w:rPr>
        <w:tab/>
        <w:t>Todo tipo de exclusión recurrente a cualquier miembro de la comunidad educativa, por razones de raza, sexo, orientación sexual, características personales, condición diagnóstica, etc.</w:t>
      </w:r>
    </w:p>
    <w:p w:rsidR="00FD3EB2" w:rsidRPr="005A2AA6" w:rsidRDefault="00FD3EB2" w:rsidP="00FD3EB2">
      <w:pPr>
        <w:jc w:val="both"/>
        <w:rPr>
          <w:rFonts w:ascii="Arial Narrow" w:hAnsi="Arial Narrow"/>
        </w:rPr>
      </w:pPr>
      <w:r w:rsidRPr="005A2AA6">
        <w:rPr>
          <w:rFonts w:ascii="Arial Narrow" w:hAnsi="Arial Narrow"/>
        </w:rPr>
        <w:t>4.</w:t>
      </w:r>
      <w:r w:rsidRPr="005A2AA6">
        <w:rPr>
          <w:rFonts w:ascii="Arial Narrow" w:hAnsi="Arial Narrow"/>
        </w:rPr>
        <w:tab/>
        <w:t>Todo acto que atente contra la integridad moral como: exhibicionismo, dibujos obscenos, expresiones corporales, verbales, escritos o conversaciones vulgares e indignas de un estudiante alejandrino, dentro de la Institución Educativa o fuera de ella con el porte del uniforme</w:t>
      </w:r>
    </w:p>
    <w:p w:rsidR="00FD3EB2" w:rsidRPr="005A2AA6" w:rsidRDefault="00FD3EB2" w:rsidP="00FD3EB2">
      <w:pPr>
        <w:jc w:val="both"/>
        <w:rPr>
          <w:rFonts w:ascii="Arial Narrow" w:hAnsi="Arial Narrow"/>
        </w:rPr>
      </w:pPr>
      <w:r w:rsidRPr="005A2AA6">
        <w:rPr>
          <w:rFonts w:ascii="Arial Narrow" w:hAnsi="Arial Narrow"/>
        </w:rPr>
        <w:t>5.</w:t>
      </w:r>
      <w:r w:rsidRPr="005A2AA6">
        <w:rPr>
          <w:rFonts w:ascii="Arial Narrow" w:hAnsi="Arial Narrow"/>
        </w:rPr>
        <w:tab/>
        <w:t>Enviar mensajes ofensivos o vulgares acerca de cualquier integrante de la comunidad educativa por medio de las redes sociales dentro y/o fuera de la Institución Educativa</w:t>
      </w:r>
    </w:p>
    <w:p w:rsidR="00FD3EB2" w:rsidRPr="005A2AA6" w:rsidRDefault="00FD3EB2" w:rsidP="00FD3EB2">
      <w:pPr>
        <w:jc w:val="both"/>
        <w:rPr>
          <w:rFonts w:ascii="Arial Narrow" w:hAnsi="Arial Narrow"/>
        </w:rPr>
      </w:pPr>
      <w:r w:rsidRPr="005A2AA6">
        <w:rPr>
          <w:rFonts w:ascii="Arial Narrow" w:hAnsi="Arial Narrow"/>
        </w:rPr>
        <w:lastRenderedPageBreak/>
        <w:t>6.</w:t>
      </w:r>
      <w:r w:rsidRPr="005A2AA6">
        <w:rPr>
          <w:rFonts w:ascii="Arial Narrow" w:hAnsi="Arial Narrow"/>
        </w:rPr>
        <w:tab/>
        <w:t>Grabar clases o tomar fotos sin autorización del estudiante, el acudiente y/o el docente</w:t>
      </w:r>
    </w:p>
    <w:p w:rsidR="00FD3EB2" w:rsidRPr="005A2AA6" w:rsidRDefault="00FD3EB2" w:rsidP="00FD3EB2">
      <w:pPr>
        <w:jc w:val="both"/>
        <w:rPr>
          <w:rFonts w:ascii="Arial Narrow" w:hAnsi="Arial Narrow"/>
        </w:rPr>
      </w:pPr>
      <w:r w:rsidRPr="005A2AA6">
        <w:rPr>
          <w:rFonts w:ascii="Arial Narrow" w:hAnsi="Arial Narrow"/>
        </w:rPr>
        <w:t>7.</w:t>
      </w:r>
      <w:r w:rsidRPr="005A2AA6">
        <w:rPr>
          <w:rFonts w:ascii="Arial Narrow" w:hAnsi="Arial Narrow"/>
        </w:rPr>
        <w:tab/>
        <w:t>Causar daños intencionados en bienes de cualquier miembro de la comunidad educativa</w:t>
      </w:r>
    </w:p>
    <w:p w:rsidR="00FD3EB2" w:rsidRPr="005A2AA6" w:rsidRDefault="00FD3EB2" w:rsidP="00FD3EB2">
      <w:pPr>
        <w:jc w:val="both"/>
        <w:rPr>
          <w:rFonts w:ascii="Arial Narrow" w:hAnsi="Arial Narrow"/>
        </w:rPr>
      </w:pPr>
      <w:r w:rsidRPr="005A2AA6">
        <w:rPr>
          <w:rFonts w:ascii="Arial Narrow" w:hAnsi="Arial Narrow"/>
        </w:rPr>
        <w:t>8.</w:t>
      </w:r>
      <w:r w:rsidRPr="005A2AA6">
        <w:rPr>
          <w:rFonts w:ascii="Arial Narrow" w:hAnsi="Arial Narrow"/>
        </w:rPr>
        <w:tab/>
        <w:t>Reaccionar con violencia verbal, gestual o física, ante las observaciones que sobre su comportamiento haga un adulto de la comunidad educativa</w:t>
      </w:r>
    </w:p>
    <w:p w:rsidR="00FD3EB2" w:rsidRPr="005A2AA6" w:rsidRDefault="00FD3EB2" w:rsidP="00FD3EB2">
      <w:pPr>
        <w:jc w:val="both"/>
        <w:rPr>
          <w:rFonts w:ascii="Arial Narrow" w:hAnsi="Arial Narrow"/>
        </w:rPr>
      </w:pPr>
      <w:r w:rsidRPr="005A2AA6">
        <w:rPr>
          <w:rFonts w:ascii="Arial Narrow" w:hAnsi="Arial Narrow"/>
        </w:rPr>
        <w:t>9.</w:t>
      </w:r>
      <w:r w:rsidRPr="005A2AA6">
        <w:rPr>
          <w:rFonts w:ascii="Arial Narrow" w:hAnsi="Arial Narrow"/>
        </w:rPr>
        <w:tab/>
        <w:t xml:space="preserve">Portar y/o consumir sustancias psicoactivas (cigarrillo, alcohol, </w:t>
      </w:r>
      <w:proofErr w:type="spellStart"/>
      <w:r w:rsidRPr="005A2AA6">
        <w:rPr>
          <w:rFonts w:ascii="Arial Narrow" w:hAnsi="Arial Narrow"/>
        </w:rPr>
        <w:t>vapeador</w:t>
      </w:r>
      <w:proofErr w:type="spellEnd"/>
      <w:r w:rsidRPr="005A2AA6">
        <w:rPr>
          <w:rFonts w:ascii="Arial Narrow" w:hAnsi="Arial Narrow"/>
        </w:rPr>
        <w:t>, etc.) dentro de la Institución Educativa o por fuera de ella usando el uniforme</w:t>
      </w:r>
    </w:p>
    <w:p w:rsidR="00FD3EB2" w:rsidRPr="005A2AA6" w:rsidRDefault="00FD3EB2" w:rsidP="00FD3EB2">
      <w:pPr>
        <w:jc w:val="both"/>
        <w:rPr>
          <w:rFonts w:ascii="Arial Narrow" w:hAnsi="Arial Narrow"/>
        </w:rPr>
      </w:pPr>
      <w:r w:rsidRPr="005A2AA6">
        <w:rPr>
          <w:rFonts w:ascii="Arial Narrow" w:hAnsi="Arial Narrow"/>
        </w:rPr>
        <w:t>10.</w:t>
      </w:r>
      <w:r w:rsidRPr="005A2AA6">
        <w:rPr>
          <w:rFonts w:ascii="Arial Narrow" w:hAnsi="Arial Narrow"/>
        </w:rPr>
        <w:tab/>
        <w:t>Deteriorar las relaciones entre la Institución Educativa y los acudientes, con información falsa o distorsionada</w:t>
      </w:r>
    </w:p>
    <w:p w:rsidR="00FD3EB2" w:rsidRPr="005A2AA6" w:rsidRDefault="00FD3EB2" w:rsidP="00FD3EB2">
      <w:pPr>
        <w:jc w:val="both"/>
        <w:rPr>
          <w:rFonts w:ascii="Arial Narrow" w:hAnsi="Arial Narrow"/>
        </w:rPr>
      </w:pPr>
      <w:r w:rsidRPr="005A2AA6">
        <w:rPr>
          <w:rFonts w:ascii="Arial Narrow" w:hAnsi="Arial Narrow"/>
        </w:rPr>
        <w:t>11.</w:t>
      </w:r>
      <w:r w:rsidRPr="005A2AA6">
        <w:rPr>
          <w:rFonts w:ascii="Arial Narrow" w:hAnsi="Arial Narrow"/>
        </w:rPr>
        <w:tab/>
        <w:t xml:space="preserve">Inducir, manipular u obligar a otra persona a cometer actos que constituyan infracción académica o de convivencia, o que de cualquier manera atente contra la moral, la salud y las buenas costumbres que exige la Institución Educativa </w:t>
      </w:r>
    </w:p>
    <w:p w:rsidR="00FD3EB2" w:rsidRPr="005A2AA6" w:rsidRDefault="00FD3EB2" w:rsidP="00FD3EB2">
      <w:pPr>
        <w:jc w:val="both"/>
        <w:rPr>
          <w:rFonts w:ascii="Arial Narrow" w:hAnsi="Arial Narrow"/>
        </w:rPr>
      </w:pPr>
      <w:r w:rsidRPr="005A2AA6">
        <w:rPr>
          <w:rFonts w:ascii="Arial Narrow" w:hAnsi="Arial Narrow"/>
        </w:rPr>
        <w:t>12.</w:t>
      </w:r>
      <w:r w:rsidRPr="005A2AA6">
        <w:rPr>
          <w:rFonts w:ascii="Arial Narrow" w:hAnsi="Arial Narrow"/>
        </w:rPr>
        <w:tab/>
        <w:t>Encubrir a los compañeros en situaciones de convivencia tipo II o faltas disciplinarias graves, convirtiéndose en cómplice de la situación</w:t>
      </w:r>
    </w:p>
    <w:p w:rsidR="00FD3EB2" w:rsidRPr="005A2AA6" w:rsidRDefault="00FD3EB2" w:rsidP="00FD3EB2">
      <w:pPr>
        <w:jc w:val="both"/>
        <w:rPr>
          <w:rFonts w:ascii="Arial Narrow" w:hAnsi="Arial Narrow"/>
        </w:rPr>
      </w:pPr>
      <w:r w:rsidRPr="005A2AA6">
        <w:rPr>
          <w:rFonts w:ascii="Arial Narrow" w:hAnsi="Arial Narrow"/>
        </w:rPr>
        <w:t>13.</w:t>
      </w:r>
      <w:r w:rsidRPr="005A2AA6">
        <w:rPr>
          <w:rFonts w:ascii="Arial Narrow" w:hAnsi="Arial Narrow"/>
        </w:rPr>
        <w:tab/>
        <w:t>Porte de elementos que puedan generar pánico, como: Pistolas de juguete, pólvora, etc.</w:t>
      </w:r>
    </w:p>
    <w:p w:rsidR="00FD3EB2" w:rsidRPr="005A2AA6" w:rsidRDefault="00FD3EB2" w:rsidP="00FD3EB2">
      <w:pPr>
        <w:jc w:val="both"/>
        <w:rPr>
          <w:rFonts w:ascii="Arial Narrow" w:hAnsi="Arial Narrow"/>
        </w:rPr>
      </w:pPr>
      <w:r w:rsidRPr="005A2AA6">
        <w:rPr>
          <w:rFonts w:ascii="Arial Narrow" w:hAnsi="Arial Narrow"/>
        </w:rPr>
        <w:t>14.</w:t>
      </w:r>
      <w:r w:rsidRPr="005A2AA6">
        <w:rPr>
          <w:rFonts w:ascii="Arial Narrow" w:hAnsi="Arial Narrow"/>
        </w:rPr>
        <w:tab/>
        <w:t>Hacer comentarios malintencionados o generar discordias que afecten la sana convivencia entre los miembros de la comunidad educativa.</w:t>
      </w:r>
    </w:p>
    <w:p w:rsidR="00FD3EB2" w:rsidRPr="005A2AA6" w:rsidRDefault="00FD3EB2" w:rsidP="00FD3EB2">
      <w:pPr>
        <w:jc w:val="both"/>
        <w:rPr>
          <w:rFonts w:ascii="Arial Narrow" w:hAnsi="Arial Narrow"/>
        </w:rPr>
      </w:pPr>
      <w:r w:rsidRPr="005A2AA6">
        <w:rPr>
          <w:rFonts w:ascii="Arial Narrow" w:hAnsi="Arial Narrow"/>
        </w:rPr>
        <w:t>15.</w:t>
      </w:r>
      <w:r w:rsidRPr="005A2AA6">
        <w:rPr>
          <w:rFonts w:ascii="Arial Narrow" w:hAnsi="Arial Narrow"/>
        </w:rPr>
        <w:tab/>
        <w:t>Realizar falsas acusaciones en contra de cualquier miembro de la comunidad educativa</w:t>
      </w:r>
    </w:p>
    <w:p w:rsidR="00FD3EB2" w:rsidRPr="005A2AA6" w:rsidRDefault="00FD3EB2" w:rsidP="00FD3EB2">
      <w:pPr>
        <w:jc w:val="both"/>
        <w:rPr>
          <w:rFonts w:ascii="Arial Narrow" w:hAnsi="Arial Narrow"/>
        </w:rPr>
      </w:pPr>
      <w:r w:rsidRPr="005A2AA6">
        <w:rPr>
          <w:rFonts w:ascii="Arial Narrow" w:hAnsi="Arial Narrow"/>
        </w:rPr>
        <w:t>16.</w:t>
      </w:r>
      <w:r w:rsidRPr="005A2AA6">
        <w:rPr>
          <w:rFonts w:ascii="Arial Narrow" w:hAnsi="Arial Narrow"/>
        </w:rPr>
        <w:tab/>
        <w:t>Seguir o promocionar retos por redes sociales u otras conductas de alto riesgo, que puedan generar daños físicos o emocionales, en sí mismo o en otros miembros de la comunidad educativa</w:t>
      </w:r>
    </w:p>
    <w:p w:rsidR="00FD3EB2" w:rsidRPr="005A2AA6" w:rsidRDefault="00FD3EB2" w:rsidP="00FD3EB2">
      <w:pPr>
        <w:jc w:val="both"/>
        <w:rPr>
          <w:rFonts w:ascii="Arial Narrow" w:hAnsi="Arial Narrow"/>
        </w:rPr>
      </w:pPr>
      <w:r w:rsidRPr="005A2AA6">
        <w:rPr>
          <w:rFonts w:ascii="Arial Narrow" w:hAnsi="Arial Narrow"/>
        </w:rPr>
        <w:t>17.</w:t>
      </w:r>
      <w:r w:rsidRPr="005A2AA6">
        <w:rPr>
          <w:rFonts w:ascii="Arial Narrow" w:hAnsi="Arial Narrow"/>
        </w:rPr>
        <w:tab/>
        <w:t>Todo acto contra la moral, la filosofía de la institución, la ley, las buenas costumbres, la dignidad e intimidad de las personas.</w:t>
      </w:r>
    </w:p>
    <w:p w:rsidR="00FD3EB2" w:rsidRPr="005A2AA6" w:rsidRDefault="00FD3EB2" w:rsidP="00FD3EB2">
      <w:pPr>
        <w:jc w:val="both"/>
        <w:rPr>
          <w:rFonts w:ascii="Arial Narrow" w:hAnsi="Arial Narrow"/>
        </w:rPr>
      </w:pPr>
      <w:r w:rsidRPr="005A2AA6">
        <w:rPr>
          <w:rFonts w:ascii="Arial Narrow" w:hAnsi="Arial Narrow"/>
        </w:rPr>
        <w:t>18.</w:t>
      </w:r>
      <w:r w:rsidRPr="005A2AA6">
        <w:rPr>
          <w:rFonts w:ascii="Arial Narrow" w:hAnsi="Arial Narrow"/>
        </w:rPr>
        <w:tab/>
        <w:t>Consumir, traficar o presentarse a la institución en estado de embriaguez o bajo el efecto de alucinógenos y drogas psicotrópicas.</w:t>
      </w:r>
    </w:p>
    <w:p w:rsidR="00FD3EB2" w:rsidRPr="005A2AA6" w:rsidRDefault="00FD3EB2" w:rsidP="00FD3EB2">
      <w:pPr>
        <w:jc w:val="both"/>
        <w:rPr>
          <w:rFonts w:ascii="Arial Narrow" w:hAnsi="Arial Narrow"/>
        </w:rPr>
      </w:pPr>
      <w:r w:rsidRPr="005A2AA6">
        <w:rPr>
          <w:rFonts w:ascii="Arial Narrow" w:hAnsi="Arial Narrow"/>
        </w:rPr>
        <w:t>19.</w:t>
      </w:r>
      <w:r w:rsidRPr="005A2AA6">
        <w:rPr>
          <w:rFonts w:ascii="Arial Narrow" w:hAnsi="Arial Narrow"/>
        </w:rPr>
        <w:tab/>
        <w:t>Sacar implementos propiedad de la institución sin la debida autorización</w:t>
      </w:r>
    </w:p>
    <w:p w:rsidR="00FD3EB2" w:rsidRPr="005A2AA6" w:rsidRDefault="00FD3EB2" w:rsidP="00FD3EB2">
      <w:pPr>
        <w:jc w:val="both"/>
        <w:rPr>
          <w:rFonts w:ascii="Arial Narrow" w:hAnsi="Arial Narrow"/>
        </w:rPr>
      </w:pPr>
      <w:r w:rsidRPr="005A2AA6">
        <w:rPr>
          <w:rFonts w:ascii="Arial Narrow" w:hAnsi="Arial Narrow"/>
        </w:rPr>
        <w:t>20.</w:t>
      </w:r>
      <w:r w:rsidRPr="005A2AA6">
        <w:rPr>
          <w:rFonts w:ascii="Arial Narrow" w:hAnsi="Arial Narrow"/>
        </w:rPr>
        <w:tab/>
        <w:t>Atentar contra equipos, muebles y enseres de la institución.</w:t>
      </w:r>
    </w:p>
    <w:p w:rsidR="00FD3EB2" w:rsidRPr="005A2AA6" w:rsidRDefault="00FD3EB2" w:rsidP="00FD3EB2">
      <w:pPr>
        <w:jc w:val="both"/>
        <w:rPr>
          <w:rFonts w:ascii="Arial Narrow" w:hAnsi="Arial Narrow"/>
        </w:rPr>
      </w:pPr>
      <w:r w:rsidRPr="005A2AA6">
        <w:rPr>
          <w:rFonts w:ascii="Arial Narrow" w:hAnsi="Arial Narrow"/>
        </w:rPr>
        <w:t>21.</w:t>
      </w:r>
      <w:r w:rsidRPr="005A2AA6">
        <w:rPr>
          <w:rFonts w:ascii="Arial Narrow" w:hAnsi="Arial Narrow"/>
        </w:rPr>
        <w:tab/>
        <w:t>La destrucción premeditada de materiales didácticos y otros de propiedad de la institución.</w:t>
      </w:r>
    </w:p>
    <w:p w:rsidR="00FD3EB2" w:rsidRPr="005A2AA6" w:rsidRDefault="00FD3EB2" w:rsidP="00FD3EB2">
      <w:pPr>
        <w:jc w:val="both"/>
        <w:rPr>
          <w:rFonts w:ascii="Arial Narrow" w:hAnsi="Arial Narrow"/>
        </w:rPr>
      </w:pPr>
      <w:r w:rsidRPr="005A2AA6">
        <w:rPr>
          <w:rFonts w:ascii="Arial Narrow" w:hAnsi="Arial Narrow"/>
        </w:rPr>
        <w:t>22.</w:t>
      </w:r>
      <w:r w:rsidRPr="005A2AA6">
        <w:rPr>
          <w:rFonts w:ascii="Arial Narrow" w:hAnsi="Arial Narrow"/>
        </w:rPr>
        <w:tab/>
        <w:t>El hurto comprobado dentro o fuera de la institución.</w:t>
      </w:r>
    </w:p>
    <w:p w:rsidR="00FD3EB2" w:rsidRPr="005A2AA6" w:rsidRDefault="00FD3EB2" w:rsidP="00FD3EB2">
      <w:pPr>
        <w:jc w:val="both"/>
        <w:rPr>
          <w:rFonts w:ascii="Arial Narrow" w:hAnsi="Arial Narrow"/>
        </w:rPr>
      </w:pPr>
      <w:r w:rsidRPr="005A2AA6">
        <w:rPr>
          <w:rFonts w:ascii="Arial Narrow" w:hAnsi="Arial Narrow"/>
        </w:rPr>
        <w:t>23.</w:t>
      </w:r>
      <w:r w:rsidRPr="005A2AA6">
        <w:rPr>
          <w:rFonts w:ascii="Arial Narrow" w:hAnsi="Arial Narrow"/>
        </w:rPr>
        <w:tab/>
        <w:t>Salir de la institución en las horas diferentes a las establecidas, sin autorización.</w:t>
      </w:r>
    </w:p>
    <w:p w:rsidR="00FD3EB2" w:rsidRPr="005A2AA6" w:rsidRDefault="00FD3EB2" w:rsidP="00FD3EB2">
      <w:pPr>
        <w:jc w:val="both"/>
        <w:rPr>
          <w:rFonts w:ascii="Arial Narrow" w:hAnsi="Arial Narrow"/>
        </w:rPr>
      </w:pPr>
      <w:r w:rsidRPr="005A2AA6">
        <w:rPr>
          <w:rFonts w:ascii="Arial Narrow" w:hAnsi="Arial Narrow"/>
        </w:rPr>
        <w:t>24.</w:t>
      </w:r>
      <w:r w:rsidRPr="005A2AA6">
        <w:rPr>
          <w:rFonts w:ascii="Arial Narrow" w:hAnsi="Arial Narrow"/>
        </w:rPr>
        <w:tab/>
        <w:t>Alterar o destruir libros y registros de informes evaluativos, de asistencia, certificados de estudio, falsificar firmas, documentos y otros.</w:t>
      </w:r>
    </w:p>
    <w:p w:rsidR="00FD3EB2" w:rsidRPr="005A2AA6" w:rsidRDefault="00FD3EB2" w:rsidP="00FD3EB2">
      <w:pPr>
        <w:jc w:val="both"/>
        <w:rPr>
          <w:rFonts w:ascii="Arial Narrow" w:hAnsi="Arial Narrow"/>
        </w:rPr>
      </w:pPr>
      <w:r w:rsidRPr="005A2AA6">
        <w:rPr>
          <w:rFonts w:ascii="Arial Narrow" w:hAnsi="Arial Narrow"/>
        </w:rPr>
        <w:t>25.</w:t>
      </w:r>
      <w:r w:rsidRPr="005A2AA6">
        <w:rPr>
          <w:rFonts w:ascii="Arial Narrow" w:hAnsi="Arial Narrow"/>
        </w:rPr>
        <w:tab/>
        <w:t>Promover la indisciplina, rebeldía, saboteos contra las orientaciones de directivos y profesores, dentro o fuera de la institución.</w:t>
      </w:r>
    </w:p>
    <w:p w:rsidR="00FD3EB2" w:rsidRPr="005A2AA6" w:rsidRDefault="00FD3EB2" w:rsidP="00FD3EB2">
      <w:pPr>
        <w:jc w:val="both"/>
        <w:rPr>
          <w:rFonts w:ascii="Arial Narrow" w:hAnsi="Arial Narrow"/>
        </w:rPr>
      </w:pPr>
      <w:r w:rsidRPr="005A2AA6">
        <w:rPr>
          <w:rFonts w:ascii="Arial Narrow" w:hAnsi="Arial Narrow"/>
        </w:rPr>
        <w:t>26.</w:t>
      </w:r>
      <w:r w:rsidRPr="005A2AA6">
        <w:rPr>
          <w:rFonts w:ascii="Arial Narrow" w:hAnsi="Arial Narrow"/>
        </w:rPr>
        <w:tab/>
        <w:t>. Realizar fraude o intentar hacerlo en evaluaciones, trabajos, tareas y otros.</w:t>
      </w:r>
    </w:p>
    <w:p w:rsidR="00FD3EB2" w:rsidRPr="005A2AA6" w:rsidRDefault="00FD3EB2" w:rsidP="00FD3EB2">
      <w:pPr>
        <w:jc w:val="both"/>
        <w:rPr>
          <w:rFonts w:ascii="Arial Narrow" w:hAnsi="Arial Narrow"/>
        </w:rPr>
      </w:pPr>
      <w:r w:rsidRPr="005A2AA6">
        <w:rPr>
          <w:rFonts w:ascii="Arial Narrow" w:hAnsi="Arial Narrow"/>
        </w:rPr>
        <w:lastRenderedPageBreak/>
        <w:t>27.</w:t>
      </w:r>
      <w:r w:rsidRPr="005A2AA6">
        <w:rPr>
          <w:rFonts w:ascii="Arial Narrow" w:hAnsi="Arial Narrow"/>
        </w:rPr>
        <w:tab/>
        <w:t>Sabotaje en los actos de comunidad.</w:t>
      </w:r>
    </w:p>
    <w:p w:rsidR="00FD3EB2" w:rsidRPr="005A2AA6" w:rsidRDefault="00FD3EB2" w:rsidP="00FD3EB2">
      <w:pPr>
        <w:jc w:val="both"/>
        <w:rPr>
          <w:rFonts w:ascii="Arial Narrow" w:hAnsi="Arial Narrow"/>
        </w:rPr>
      </w:pPr>
      <w:r w:rsidRPr="005A2AA6">
        <w:rPr>
          <w:rFonts w:ascii="Arial Narrow" w:hAnsi="Arial Narrow"/>
        </w:rPr>
        <w:t>28.</w:t>
      </w:r>
      <w:r w:rsidRPr="005A2AA6">
        <w:rPr>
          <w:rFonts w:ascii="Arial Narrow" w:hAnsi="Arial Narrow"/>
        </w:rPr>
        <w:tab/>
        <w:t>Incumplimiento sistemático a las actas de compromiso académica y/o disciplinaria que el estudiante haya firmado con la institución.</w:t>
      </w:r>
    </w:p>
    <w:p w:rsidR="00FD3EB2" w:rsidRPr="005A2AA6" w:rsidRDefault="00FD3EB2" w:rsidP="00FD3EB2">
      <w:pPr>
        <w:jc w:val="both"/>
        <w:rPr>
          <w:rFonts w:ascii="Arial Narrow" w:hAnsi="Arial Narrow"/>
        </w:rPr>
      </w:pPr>
      <w:r w:rsidRPr="005A2AA6">
        <w:rPr>
          <w:rFonts w:ascii="Arial Narrow" w:hAnsi="Arial Narrow"/>
        </w:rPr>
        <w:t>29.</w:t>
      </w:r>
      <w:r w:rsidRPr="005A2AA6">
        <w:rPr>
          <w:rFonts w:ascii="Arial Narrow" w:hAnsi="Arial Narrow"/>
        </w:rPr>
        <w:tab/>
        <w:t>La complicidad para encubrir y/o aprobar actos violatorios del manual de convivencia.</w:t>
      </w:r>
    </w:p>
    <w:p w:rsidR="00FD3EB2" w:rsidRPr="005A2AA6" w:rsidRDefault="00FD3EB2" w:rsidP="00FD3EB2">
      <w:pPr>
        <w:jc w:val="both"/>
        <w:rPr>
          <w:rFonts w:ascii="Arial Narrow" w:hAnsi="Arial Narrow"/>
        </w:rPr>
      </w:pPr>
      <w:r w:rsidRPr="005A2AA6">
        <w:rPr>
          <w:rFonts w:ascii="Arial Narrow" w:hAnsi="Arial Narrow"/>
        </w:rPr>
        <w:t>30.</w:t>
      </w:r>
      <w:r w:rsidRPr="005A2AA6">
        <w:rPr>
          <w:rFonts w:ascii="Arial Narrow" w:hAnsi="Arial Narrow"/>
        </w:rPr>
        <w:tab/>
        <w:t xml:space="preserve">La inasistencia injustificada a la institución en forma voluntaria y sistemática a clases </w:t>
      </w:r>
      <w:proofErr w:type="spellStart"/>
      <w:r w:rsidRPr="005A2AA6">
        <w:rPr>
          <w:rFonts w:ascii="Arial Narrow" w:hAnsi="Arial Narrow"/>
        </w:rPr>
        <w:t>ó</w:t>
      </w:r>
      <w:proofErr w:type="spellEnd"/>
      <w:r w:rsidRPr="005A2AA6">
        <w:rPr>
          <w:rFonts w:ascii="Arial Narrow" w:hAnsi="Arial Narrow"/>
        </w:rPr>
        <w:t xml:space="preserve"> para quedarse en otros sitios no autorizados por el padre de familia y/o acudiente.</w:t>
      </w:r>
    </w:p>
    <w:p w:rsidR="00FD3EB2" w:rsidRPr="005A2AA6" w:rsidRDefault="00FD3EB2" w:rsidP="00FD3EB2">
      <w:pPr>
        <w:jc w:val="both"/>
        <w:rPr>
          <w:rFonts w:ascii="Arial Narrow" w:hAnsi="Arial Narrow"/>
        </w:rPr>
      </w:pPr>
      <w:r w:rsidRPr="005A2AA6">
        <w:rPr>
          <w:rFonts w:ascii="Arial Narrow" w:hAnsi="Arial Narrow"/>
        </w:rPr>
        <w:t>31.</w:t>
      </w:r>
      <w:r w:rsidRPr="005A2AA6">
        <w:rPr>
          <w:rFonts w:ascii="Arial Narrow" w:hAnsi="Arial Narrow"/>
        </w:rPr>
        <w:tab/>
        <w:t>La indisciplina constante del estudiante en el aula de clase interfiriendo el desarrollo académico y el de los demás.</w:t>
      </w:r>
    </w:p>
    <w:p w:rsidR="00FD3EB2" w:rsidRPr="005A2AA6" w:rsidRDefault="00FD3EB2" w:rsidP="00FD3EB2">
      <w:pPr>
        <w:jc w:val="both"/>
        <w:rPr>
          <w:rFonts w:ascii="Arial Narrow" w:hAnsi="Arial Narrow"/>
        </w:rPr>
      </w:pPr>
      <w:r w:rsidRPr="005A2AA6">
        <w:rPr>
          <w:rFonts w:ascii="Arial Narrow" w:hAnsi="Arial Narrow"/>
        </w:rPr>
        <w:t>32.</w:t>
      </w:r>
      <w:r w:rsidRPr="005A2AA6">
        <w:rPr>
          <w:rFonts w:ascii="Arial Narrow" w:hAnsi="Arial Narrow"/>
        </w:rPr>
        <w:tab/>
        <w:t>Realizar rifas, bailes u otros eventos que comprometan el nombre del plantel sin la autorización de las directivas.</w:t>
      </w:r>
    </w:p>
    <w:p w:rsidR="00FD3EB2" w:rsidRPr="005A2AA6" w:rsidRDefault="00FD3EB2" w:rsidP="00FD3EB2">
      <w:pPr>
        <w:jc w:val="both"/>
        <w:rPr>
          <w:rFonts w:ascii="Arial Narrow" w:hAnsi="Arial Narrow"/>
        </w:rPr>
      </w:pPr>
      <w:r w:rsidRPr="005A2AA6">
        <w:rPr>
          <w:rFonts w:ascii="Arial Narrow" w:hAnsi="Arial Narrow"/>
        </w:rPr>
        <w:t>33.</w:t>
      </w:r>
      <w:r w:rsidRPr="005A2AA6">
        <w:rPr>
          <w:rFonts w:ascii="Arial Narrow" w:hAnsi="Arial Narrow"/>
        </w:rPr>
        <w:tab/>
        <w:t>Incitar y realizar cese de actividades sin haber seguido el conducto regular para buscar alternativas de solución.</w:t>
      </w:r>
    </w:p>
    <w:p w:rsidR="00FD3EB2" w:rsidRPr="005A2AA6" w:rsidRDefault="00FD3EB2" w:rsidP="00FD3EB2">
      <w:pPr>
        <w:jc w:val="both"/>
        <w:rPr>
          <w:rFonts w:ascii="Arial Narrow" w:hAnsi="Arial Narrow"/>
        </w:rPr>
      </w:pPr>
      <w:r w:rsidRPr="005A2AA6">
        <w:rPr>
          <w:rFonts w:ascii="Arial Narrow" w:hAnsi="Arial Narrow"/>
        </w:rPr>
        <w:t>34.</w:t>
      </w:r>
      <w:r w:rsidRPr="005A2AA6">
        <w:rPr>
          <w:rFonts w:ascii="Arial Narrow" w:hAnsi="Arial Narrow"/>
        </w:rPr>
        <w:tab/>
        <w:t>Malversación de fondos del grupo o de la institución.</w:t>
      </w:r>
    </w:p>
    <w:p w:rsidR="00FD3EB2" w:rsidRPr="005A2AA6" w:rsidRDefault="00FD3EB2" w:rsidP="00FD3EB2">
      <w:pPr>
        <w:jc w:val="both"/>
        <w:rPr>
          <w:rFonts w:ascii="Arial Narrow" w:hAnsi="Arial Narrow"/>
        </w:rPr>
      </w:pPr>
      <w:r w:rsidRPr="005A2AA6">
        <w:rPr>
          <w:rFonts w:ascii="Arial Narrow" w:hAnsi="Arial Narrow"/>
        </w:rPr>
        <w:t>35.</w:t>
      </w:r>
      <w:r w:rsidRPr="005A2AA6">
        <w:rPr>
          <w:rFonts w:ascii="Arial Narrow" w:hAnsi="Arial Narrow"/>
        </w:rPr>
        <w:tab/>
        <w:t>El uso del celular dentro de clases, perturbando el desarrollo de la misma. En clases los celulares deben estar apagados a excepción que sean para fines académicos y autorizados por el docente a cargo.</w:t>
      </w:r>
    </w:p>
    <w:p w:rsidR="00FD3EB2" w:rsidRPr="005A2AA6" w:rsidRDefault="00FD3EB2" w:rsidP="00FD3EB2">
      <w:pPr>
        <w:jc w:val="both"/>
        <w:rPr>
          <w:rFonts w:ascii="Arial Narrow" w:hAnsi="Arial Narrow"/>
        </w:rPr>
      </w:pPr>
      <w:r w:rsidRPr="005A2AA6">
        <w:rPr>
          <w:rFonts w:ascii="Arial Narrow" w:hAnsi="Arial Narrow"/>
        </w:rPr>
        <w:t>36.</w:t>
      </w:r>
      <w:r w:rsidRPr="005A2AA6">
        <w:rPr>
          <w:rFonts w:ascii="Arial Narrow" w:hAnsi="Arial Narrow"/>
        </w:rPr>
        <w:tab/>
        <w:t>Causar daño en equipos, muebles, enseres, infraestructura y material impreso fijado en la Institución Educativa.</w:t>
      </w:r>
    </w:p>
    <w:p w:rsidR="00FD3EB2" w:rsidRPr="005A2AA6" w:rsidRDefault="00FD3EB2" w:rsidP="00FD3EB2">
      <w:pPr>
        <w:jc w:val="both"/>
        <w:rPr>
          <w:rFonts w:ascii="Arial Narrow" w:hAnsi="Arial Narrow"/>
        </w:rPr>
      </w:pPr>
      <w:r w:rsidRPr="005A2AA6">
        <w:rPr>
          <w:rFonts w:ascii="Arial Narrow" w:hAnsi="Arial Narrow"/>
        </w:rPr>
        <w:t>37.</w:t>
      </w:r>
      <w:r w:rsidRPr="005A2AA6">
        <w:rPr>
          <w:rFonts w:ascii="Arial Narrow" w:hAnsi="Arial Narrow"/>
        </w:rPr>
        <w:tab/>
        <w:t>Retirarse de la Institución Educativa antes de finalizar la jornada escolar, sin previa autorización.</w:t>
      </w:r>
    </w:p>
    <w:p w:rsidR="00FD3EB2" w:rsidRPr="005A2AA6" w:rsidRDefault="00FD3EB2" w:rsidP="00FD3EB2">
      <w:pPr>
        <w:jc w:val="both"/>
        <w:rPr>
          <w:rFonts w:ascii="Arial Narrow" w:hAnsi="Arial Narrow"/>
        </w:rPr>
      </w:pPr>
      <w:r w:rsidRPr="005A2AA6">
        <w:rPr>
          <w:rFonts w:ascii="Arial Narrow" w:hAnsi="Arial Narrow"/>
        </w:rPr>
        <w:t>38.</w:t>
      </w:r>
      <w:r w:rsidRPr="005A2AA6">
        <w:rPr>
          <w:rFonts w:ascii="Arial Narrow" w:hAnsi="Arial Narrow"/>
        </w:rPr>
        <w:tab/>
        <w:t>Denigrar de la Institución Educativa a través de actos, comentarios o expresiones que atenten contra la imagen corporativa de la misma.</w:t>
      </w:r>
    </w:p>
    <w:p w:rsidR="00FD3EB2" w:rsidRPr="005A2AA6" w:rsidRDefault="00FD3EB2" w:rsidP="00FD3EB2">
      <w:pPr>
        <w:jc w:val="both"/>
        <w:rPr>
          <w:rFonts w:ascii="Arial Narrow" w:hAnsi="Arial Narrow"/>
        </w:rPr>
      </w:pPr>
      <w:r w:rsidRPr="005A2AA6">
        <w:rPr>
          <w:rFonts w:ascii="Arial Narrow" w:hAnsi="Arial Narrow"/>
        </w:rPr>
        <w:t>39.</w:t>
      </w:r>
      <w:r w:rsidRPr="005A2AA6">
        <w:rPr>
          <w:rFonts w:ascii="Arial Narrow" w:hAnsi="Arial Narrow"/>
        </w:rPr>
        <w:tab/>
        <w:t>Esconderse de directivos y/o profesores cuando se le está buscando o se haya observado el incumplimiento de sus deberes</w:t>
      </w:r>
    </w:p>
    <w:p w:rsidR="00FD3EB2" w:rsidRPr="005A2AA6" w:rsidRDefault="00FD3EB2" w:rsidP="00FD3EB2">
      <w:pPr>
        <w:jc w:val="both"/>
        <w:rPr>
          <w:rFonts w:ascii="Arial Narrow" w:hAnsi="Arial Narrow"/>
        </w:rPr>
      </w:pPr>
      <w:r w:rsidRPr="005A2AA6">
        <w:rPr>
          <w:rFonts w:ascii="Arial Narrow" w:hAnsi="Arial Narrow"/>
        </w:rPr>
        <w:t>40.</w:t>
      </w:r>
      <w:r w:rsidRPr="005A2AA6">
        <w:rPr>
          <w:rFonts w:ascii="Arial Narrow" w:hAnsi="Arial Narrow"/>
        </w:rPr>
        <w:tab/>
        <w:t>Manipular llaves, cerraduras e ingresar a lugares cerrados sin autorización y acompañamiento de una autoridad institucional.</w:t>
      </w:r>
    </w:p>
    <w:p w:rsidR="00FD3EB2" w:rsidRPr="005A2AA6" w:rsidRDefault="00FD3EB2" w:rsidP="00FD3EB2">
      <w:pPr>
        <w:jc w:val="both"/>
        <w:rPr>
          <w:rFonts w:ascii="Arial Narrow" w:hAnsi="Arial Narrow"/>
        </w:rPr>
      </w:pPr>
      <w:r w:rsidRPr="005A2AA6">
        <w:rPr>
          <w:rFonts w:ascii="Arial Narrow" w:hAnsi="Arial Narrow"/>
        </w:rPr>
        <w:t>41.</w:t>
      </w:r>
      <w:r w:rsidRPr="005A2AA6">
        <w:rPr>
          <w:rFonts w:ascii="Arial Narrow" w:hAnsi="Arial Narrow"/>
        </w:rPr>
        <w:tab/>
        <w:t>Ingresar con personas extrañas a la Institución Educativa sin previa autorización o apoyar su ingreso</w:t>
      </w:r>
    </w:p>
    <w:p w:rsidR="00FD3EB2" w:rsidRPr="005A2AA6" w:rsidRDefault="00FD3EB2" w:rsidP="00FD3EB2">
      <w:pPr>
        <w:jc w:val="both"/>
        <w:rPr>
          <w:rFonts w:ascii="Arial Narrow" w:hAnsi="Arial Narrow"/>
        </w:rPr>
      </w:pPr>
      <w:r w:rsidRPr="005A2AA6">
        <w:rPr>
          <w:rFonts w:ascii="Arial Narrow" w:hAnsi="Arial Narrow"/>
        </w:rPr>
        <w:t>42.</w:t>
      </w:r>
      <w:r w:rsidRPr="005A2AA6">
        <w:rPr>
          <w:rFonts w:ascii="Arial Narrow" w:hAnsi="Arial Narrow"/>
        </w:rPr>
        <w:tab/>
        <w:t>Omitir o dar información falsa dificultando la comunicación entre los miembros de la comunidad educativa</w:t>
      </w:r>
    </w:p>
    <w:p w:rsidR="00FD3EB2" w:rsidRPr="005A2AA6" w:rsidRDefault="00FD3EB2" w:rsidP="00FD3EB2">
      <w:pPr>
        <w:jc w:val="both"/>
        <w:rPr>
          <w:rFonts w:ascii="Arial Narrow" w:hAnsi="Arial Narrow"/>
        </w:rPr>
      </w:pPr>
      <w:r w:rsidRPr="005A2AA6">
        <w:rPr>
          <w:rFonts w:ascii="Arial Narrow" w:hAnsi="Arial Narrow"/>
        </w:rPr>
        <w:t>43.</w:t>
      </w:r>
      <w:r w:rsidRPr="005A2AA6">
        <w:rPr>
          <w:rFonts w:ascii="Arial Narrow" w:hAnsi="Arial Narrow"/>
        </w:rPr>
        <w:tab/>
        <w:t xml:space="preserve">Otras Situaciones que no estén contempladas en el manual de convivencia y </w:t>
      </w:r>
      <w:proofErr w:type="gramStart"/>
      <w:r w:rsidRPr="005A2AA6">
        <w:rPr>
          <w:rFonts w:ascii="Arial Narrow" w:hAnsi="Arial Narrow"/>
        </w:rPr>
        <w:t>que</w:t>
      </w:r>
      <w:proofErr w:type="gramEnd"/>
      <w:r w:rsidRPr="005A2AA6">
        <w:rPr>
          <w:rFonts w:ascii="Arial Narrow" w:hAnsi="Arial Narrow"/>
        </w:rPr>
        <w:t xml:space="preserve"> a juicio del Consejo Académico, del Comité de Convivencia, del Consejo Directivo sean consideradas como violatorias de los Derechos y de los Derechos Sexuales y Reproductivos, serán analizadas y tipificadas, para su posterior inclusión en el Manual de Convivencia.</w:t>
      </w:r>
    </w:p>
    <w:p w:rsidR="00FD3EB2" w:rsidRPr="005A2AA6" w:rsidRDefault="00FD3EB2" w:rsidP="00FD3EB2">
      <w:pPr>
        <w:jc w:val="both"/>
        <w:rPr>
          <w:rFonts w:ascii="Arial Narrow" w:hAnsi="Arial Narrow"/>
        </w:rPr>
      </w:pPr>
      <w:r w:rsidRPr="005A2AA6">
        <w:rPr>
          <w:rFonts w:ascii="Arial Narrow" w:hAnsi="Arial Narrow"/>
        </w:rPr>
        <w:t>44.</w:t>
      </w:r>
      <w:r w:rsidRPr="005A2AA6">
        <w:rPr>
          <w:rFonts w:ascii="Arial Narrow" w:hAnsi="Arial Narrow"/>
        </w:rPr>
        <w:tab/>
        <w:t>Incumplimiento del acuerdo pedagógico</w:t>
      </w:r>
    </w:p>
    <w:p w:rsidR="00FD3EB2" w:rsidRPr="005A2AA6" w:rsidRDefault="00FD3EB2" w:rsidP="00FD3EB2">
      <w:pPr>
        <w:jc w:val="both"/>
        <w:rPr>
          <w:rFonts w:ascii="Arial Narrow" w:hAnsi="Arial Narrow"/>
        </w:rPr>
      </w:pPr>
      <w:r w:rsidRPr="005A2AA6">
        <w:rPr>
          <w:rFonts w:ascii="Arial Narrow" w:hAnsi="Arial Narrow"/>
        </w:rPr>
        <w:t>45.</w:t>
      </w:r>
      <w:r w:rsidRPr="005A2AA6">
        <w:rPr>
          <w:rFonts w:ascii="Arial Narrow" w:hAnsi="Arial Narrow"/>
        </w:rPr>
        <w:tab/>
        <w:t>Subirse por los pasamanos, balcones, ventanas, techos, entre otros, poniendo en riesgo su vida y/o la de los demás</w:t>
      </w:r>
    </w:p>
    <w:p w:rsidR="00FD3EB2" w:rsidRPr="005A2AA6" w:rsidRDefault="00FD3EB2" w:rsidP="00FD3EB2">
      <w:pPr>
        <w:jc w:val="both"/>
        <w:rPr>
          <w:rFonts w:ascii="Arial Narrow" w:hAnsi="Arial Narrow"/>
        </w:rPr>
      </w:pPr>
      <w:r w:rsidRPr="005A2AA6">
        <w:rPr>
          <w:rFonts w:ascii="Arial Narrow" w:hAnsi="Arial Narrow"/>
        </w:rPr>
        <w:t>46.</w:t>
      </w:r>
      <w:r w:rsidRPr="005A2AA6">
        <w:rPr>
          <w:rFonts w:ascii="Arial Narrow" w:hAnsi="Arial Narrow"/>
        </w:rPr>
        <w:tab/>
        <w:t>Hacerse suplantar, o suplantar a un compañero o acudiente con la finalidad de evadir obligaciones o responsabilidades de orden disciplinario y/o académico</w:t>
      </w:r>
    </w:p>
    <w:p w:rsidR="00FD3EB2" w:rsidRPr="005A2AA6" w:rsidRDefault="00FD3EB2" w:rsidP="00FD3EB2">
      <w:pPr>
        <w:jc w:val="both"/>
        <w:rPr>
          <w:rFonts w:ascii="Arial Narrow" w:hAnsi="Arial Narrow"/>
        </w:rPr>
      </w:pPr>
      <w:r w:rsidRPr="005A2AA6">
        <w:rPr>
          <w:rFonts w:ascii="Arial Narrow" w:hAnsi="Arial Narrow"/>
        </w:rPr>
        <w:t>47.</w:t>
      </w:r>
      <w:r w:rsidRPr="005A2AA6">
        <w:rPr>
          <w:rFonts w:ascii="Arial Narrow" w:hAnsi="Arial Narrow"/>
        </w:rPr>
        <w:tab/>
        <w:t>Cometer fraude en las evaluaciones o presentación de cuadernos, talleres o trabajos que son de otras personas</w:t>
      </w:r>
    </w:p>
    <w:p w:rsidR="00FD3EB2" w:rsidRPr="005A2AA6" w:rsidRDefault="00FD3EB2" w:rsidP="00FD3EB2">
      <w:pPr>
        <w:jc w:val="both"/>
        <w:rPr>
          <w:rFonts w:ascii="Arial Narrow" w:hAnsi="Arial Narrow"/>
        </w:rPr>
      </w:pPr>
      <w:r w:rsidRPr="005A2AA6">
        <w:rPr>
          <w:rFonts w:ascii="Arial Narrow" w:hAnsi="Arial Narrow"/>
        </w:rPr>
        <w:lastRenderedPageBreak/>
        <w:t>48.</w:t>
      </w:r>
      <w:r w:rsidRPr="005A2AA6">
        <w:rPr>
          <w:rFonts w:ascii="Arial Narrow" w:hAnsi="Arial Narrow"/>
        </w:rPr>
        <w:tab/>
        <w:t>Falsificar o alterar los libros de calificaciones, registros de asistencia, certificados de estudio, ficha de seguimiento u otros documentos de uso exclusivo de docentes, del personal Directivo y Administrativo de la Institución Educativa</w:t>
      </w:r>
    </w:p>
    <w:p w:rsidR="00FD3EB2" w:rsidRPr="005A2AA6" w:rsidRDefault="00FD3EB2" w:rsidP="00FD3EB2">
      <w:pPr>
        <w:jc w:val="both"/>
        <w:rPr>
          <w:rFonts w:ascii="Arial Narrow" w:hAnsi="Arial Narrow"/>
          <w:color w:val="000000" w:themeColor="text1"/>
        </w:rPr>
      </w:pPr>
      <w:r>
        <w:rPr>
          <w:rFonts w:ascii="Arial Narrow" w:hAnsi="Arial Narrow"/>
          <w:b/>
        </w:rPr>
        <w:t>Artículo 24</w:t>
      </w:r>
      <w:r w:rsidRPr="005A2AA6">
        <w:rPr>
          <w:rFonts w:ascii="Arial Narrow" w:hAnsi="Arial Narrow"/>
          <w:b/>
        </w:rPr>
        <w:t xml:space="preserve">. </w:t>
      </w:r>
      <w:r w:rsidRPr="005A2AA6">
        <w:rPr>
          <w:rFonts w:ascii="Arial Narrow" w:hAnsi="Arial Narrow"/>
          <w:b/>
          <w:bCs/>
          <w:color w:val="000000" w:themeColor="text1"/>
        </w:rPr>
        <w:t>PROTOCOLO PARA SITUACIONES TIPO II.</w:t>
      </w:r>
      <w:r w:rsidRPr="005A2AA6">
        <w:rPr>
          <w:rFonts w:ascii="Arial Narrow" w:hAnsi="Arial Narrow"/>
          <w:color w:val="000000" w:themeColor="text1"/>
        </w:rPr>
        <w:t xml:space="preserve">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Los protocolos de los establecimientos educativos para la atención de las Situaciones tipo II, a que se refiere el numeral 2 del artículo 40 del Decreto 1965 del 11 de septiembre del 2013, deberán desarrollar como mínimo el siguiente procedimiento: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1. En casos de daño al cuerpo o a la salud física, garantizar la atención inmediata en salud física y mental de los involucrados, mediante la remisión a las entidades competentes, actuación de la cual se dejará constancia.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2. Cuando se requieran medidas de restablecimiento de derechos, remitir la situación a las autoridades administrativas, en el marco de la Ley 1098 de 2006, actuación de la cual se dejará constancia.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3. Adoptar las medidas para proteger a los involucrados en la situación de posibles acciones en su contra, actuación de la cual se dejará constancia.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4. Informar de manera inmediata a los padres. Madres o acudientes de todos los estudiantes involucrados. Actuación de la cual se dejará constancia.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5. Generar espacios en los que las partes involucradas y los padres. Madres o acudientes de los estudiantes, puedan exponer y precisar lo acontecido. Preservando, en cualquier caso, el derecho a la intimidad, confidencialidad y demás derechos.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6.Determinar las acciones restaurativas que busquen la reparación de los daños causados, el restablecimiento de los derechos y la reconciliación dentro de un clima de relaciones constructivas en el establecimiento educativo; así como las consecuencias aplicables a quienes han promovido, contribuido o participado en la situación reportada.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7. El presidente del comité escolar de convivencia informará a los demás integrantes de este comité, sobre la situación ocurrida y las medidas adoptadas. El comité realizará el análisis y seguimiento, a fin de verificar si la solución fue efectiva o si se requiere acudir al protocolo consagrado en el artículo 44 del Decreto </w:t>
      </w:r>
      <w:proofErr w:type="gramStart"/>
      <w:r w:rsidRPr="005A2AA6">
        <w:rPr>
          <w:rFonts w:ascii="Arial Narrow" w:hAnsi="Arial Narrow"/>
          <w:color w:val="000000" w:themeColor="text1"/>
        </w:rPr>
        <w:t>1965  del</w:t>
      </w:r>
      <w:proofErr w:type="gramEnd"/>
      <w:r w:rsidRPr="005A2AA6">
        <w:rPr>
          <w:rFonts w:ascii="Arial Narrow" w:hAnsi="Arial Narrow"/>
          <w:color w:val="000000" w:themeColor="text1"/>
        </w:rPr>
        <w:t xml:space="preserve"> 11 de septiembre del 2013.</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8. El comité escolar de convivencia dejará constancia en acta de todo lo ocurrido y de las decisiones adoptadas, la cual será suscrita por todos los integrantes e intervinientes.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9. El presidente del comité escolar de convivencia reportará la información del caso en el Sistema de Información Unificado de Convivencia Escolar SUICE</w:t>
      </w:r>
    </w:p>
    <w:p w:rsidR="00FD3EB2" w:rsidRPr="005A2AA6" w:rsidRDefault="00FD3EB2" w:rsidP="00FD3EB2">
      <w:pPr>
        <w:jc w:val="both"/>
        <w:rPr>
          <w:rFonts w:ascii="Arial Narrow" w:hAnsi="Arial Narrow"/>
          <w:color w:val="000000" w:themeColor="text1"/>
        </w:rPr>
      </w:pPr>
      <w:r w:rsidRPr="00F203E3">
        <w:rPr>
          <w:rFonts w:ascii="Arial Narrow" w:hAnsi="Arial Narrow"/>
          <w:b/>
          <w:color w:val="000000" w:themeColor="text1"/>
        </w:rPr>
        <w:t>Parágrafo 1:</w:t>
      </w:r>
      <w:r w:rsidRPr="005A2AA6">
        <w:rPr>
          <w:rFonts w:ascii="Arial Narrow" w:hAnsi="Arial Narrow"/>
          <w:color w:val="000000" w:themeColor="text1"/>
        </w:rPr>
        <w:t xml:space="preserve"> Cuando el comité escolar de convivencia adopte como acciones o medidas la remisión de la situación al Instituto Colombiano de Bienestar Familiar para el restablecimiento de derechos, o al Sistema de Seguridad Social para la atención en salud integral, estas entidades cumplirán con lo dispuesto en el artículo 45 del Decreto 1965 del 11 de septiembre del 2013.</w:t>
      </w:r>
    </w:p>
    <w:p w:rsidR="00FD3EB2" w:rsidRDefault="00FD3EB2" w:rsidP="00FD3EB2">
      <w:pPr>
        <w:rPr>
          <w:rFonts w:ascii="Arial Narrow" w:hAnsi="Arial Narrow"/>
          <w:color w:val="000000" w:themeColor="text1"/>
        </w:rPr>
      </w:pPr>
      <w:r w:rsidRPr="00F203E3">
        <w:rPr>
          <w:rFonts w:ascii="Arial Narrow" w:hAnsi="Arial Narrow"/>
          <w:b/>
          <w:color w:val="000000" w:themeColor="text1"/>
        </w:rPr>
        <w:t>Parágrafo 2:</w:t>
      </w:r>
      <w:r w:rsidRPr="005A2AA6">
        <w:rPr>
          <w:rFonts w:ascii="Arial Narrow" w:hAnsi="Arial Narrow"/>
          <w:color w:val="000000" w:themeColor="text1"/>
        </w:rPr>
        <w:t xml:space="preserve"> Para la atención de Situaciones Tipo II, se han dispuesto los siguientes formatos para ser utilizados según sea el caso:</w:t>
      </w:r>
    </w:p>
    <w:p w:rsidR="00FD3EB2" w:rsidRPr="00F203E3" w:rsidRDefault="00FD3EB2" w:rsidP="00FD3EB2">
      <w:pPr>
        <w:rPr>
          <w:rFonts w:ascii="Arial Narrow" w:hAnsi="Arial Narrow"/>
          <w:color w:val="000000" w:themeColor="text1"/>
        </w:rPr>
      </w:pPr>
      <w:r w:rsidRPr="00F203E3">
        <w:rPr>
          <w:rFonts w:ascii="Arial Narrow" w:hAnsi="Arial Narrow"/>
          <w:color w:val="000000" w:themeColor="text1"/>
        </w:rPr>
        <w:lastRenderedPageBreak/>
        <w:t>•</w:t>
      </w:r>
      <w:r w:rsidRPr="00F203E3">
        <w:rPr>
          <w:rFonts w:ascii="Arial Narrow" w:hAnsi="Arial Narrow"/>
          <w:color w:val="000000" w:themeColor="text1"/>
        </w:rPr>
        <w:tab/>
        <w:t xml:space="preserve">En caso de daño al cuerpo a la salud en alguna de las partes involucradas en la situación de convivencia la institución deberá garantizar atención inmediata de las mismas, para lo cual diligenciará el siguiente formato: FORMATO DE SOLICITUD DE SERVICIOS MÉDICOS Y/O HOSPITALARIOS </w:t>
      </w:r>
    </w:p>
    <w:p w:rsidR="00FD3EB2" w:rsidRPr="00F203E3" w:rsidRDefault="00FD3EB2" w:rsidP="00FD3EB2">
      <w:pPr>
        <w:rPr>
          <w:rFonts w:ascii="Arial Narrow" w:hAnsi="Arial Narrow"/>
          <w:color w:val="000000" w:themeColor="text1"/>
        </w:rPr>
      </w:pPr>
      <w:r w:rsidRPr="00F203E3">
        <w:rPr>
          <w:rFonts w:ascii="Arial Narrow" w:hAnsi="Arial Narrow"/>
          <w:color w:val="000000" w:themeColor="text1"/>
        </w:rPr>
        <w:t>•</w:t>
      </w:r>
      <w:r w:rsidRPr="00F203E3">
        <w:rPr>
          <w:rFonts w:ascii="Arial Narrow" w:hAnsi="Arial Narrow"/>
          <w:color w:val="000000" w:themeColor="text1"/>
        </w:rPr>
        <w:tab/>
        <w:t xml:space="preserve">Cuando se requieren medidas de restablecimiento de derechos, la institución educativa deberá diligenciar el siguiente formato: FORMATO DE SOLICITUD DE RESTABLECIMIENTO DE DERECHOS </w:t>
      </w:r>
    </w:p>
    <w:p w:rsidR="00FD3EB2" w:rsidRPr="00F203E3" w:rsidRDefault="00FD3EB2" w:rsidP="00FD3EB2">
      <w:pPr>
        <w:rPr>
          <w:rFonts w:ascii="Arial Narrow" w:hAnsi="Arial Narrow"/>
          <w:color w:val="000000" w:themeColor="text1"/>
        </w:rPr>
      </w:pPr>
      <w:r w:rsidRPr="00F203E3">
        <w:rPr>
          <w:rFonts w:ascii="Arial Narrow" w:hAnsi="Arial Narrow"/>
          <w:color w:val="000000" w:themeColor="text1"/>
        </w:rPr>
        <w:t>•</w:t>
      </w:r>
      <w:r w:rsidRPr="00F203E3">
        <w:rPr>
          <w:rFonts w:ascii="Arial Narrow" w:hAnsi="Arial Narrow"/>
          <w:color w:val="000000" w:themeColor="text1"/>
        </w:rPr>
        <w:tab/>
        <w:t xml:space="preserve">La institución educativa deberá adoptar las medidas para proteger a los involucrados de posibles acciones en su contra, para lo cual deberá ofrecer las indicaciones del caso a las que haya lugar mediante circular y/o memorandos dirigidos a las partes involucradas (docentes y/o estudiantes), así como diligenciar el siguiente formato que será entregado al Comité de Convivencia Escolar: FORMATO MEDIDAS DE PROTECCIÓN </w:t>
      </w:r>
    </w:p>
    <w:p w:rsidR="00FD3EB2" w:rsidRPr="00F203E3" w:rsidRDefault="00FD3EB2" w:rsidP="00FD3EB2">
      <w:pPr>
        <w:rPr>
          <w:rFonts w:ascii="Arial Narrow" w:hAnsi="Arial Narrow"/>
          <w:color w:val="000000" w:themeColor="text1"/>
        </w:rPr>
      </w:pPr>
      <w:r w:rsidRPr="00F203E3">
        <w:rPr>
          <w:rFonts w:ascii="Arial Narrow" w:hAnsi="Arial Narrow"/>
          <w:color w:val="000000" w:themeColor="text1"/>
        </w:rPr>
        <w:t>•</w:t>
      </w:r>
      <w:r w:rsidRPr="00F203E3">
        <w:rPr>
          <w:rFonts w:ascii="Arial Narrow" w:hAnsi="Arial Narrow"/>
          <w:color w:val="000000" w:themeColor="text1"/>
        </w:rPr>
        <w:tab/>
        <w:t xml:space="preserve">La Institución Educativa deberá informar a los padres de familia y /o acudientes de los estudiantes involucrados, para lo cual deberá diligenciar el siguiente formato: FORMATO INFORME A PADRES DE FAMILIA Y/O ACUDIENTES </w:t>
      </w:r>
    </w:p>
    <w:p w:rsidR="00FD3EB2" w:rsidRPr="00F203E3" w:rsidRDefault="00FD3EB2" w:rsidP="00FD3EB2">
      <w:pPr>
        <w:rPr>
          <w:rFonts w:ascii="Arial Narrow" w:hAnsi="Arial Narrow"/>
          <w:color w:val="000000" w:themeColor="text1"/>
        </w:rPr>
      </w:pPr>
    </w:p>
    <w:p w:rsidR="00FD3EB2" w:rsidRPr="00F203E3" w:rsidRDefault="00FD3EB2" w:rsidP="00FD3EB2">
      <w:pPr>
        <w:rPr>
          <w:rFonts w:ascii="Arial Narrow" w:hAnsi="Arial Narrow"/>
          <w:color w:val="000000" w:themeColor="text1"/>
        </w:rPr>
      </w:pPr>
      <w:r w:rsidRPr="00F203E3">
        <w:rPr>
          <w:rFonts w:ascii="Arial Narrow" w:hAnsi="Arial Narrow"/>
          <w:color w:val="000000" w:themeColor="text1"/>
        </w:rPr>
        <w:t>•</w:t>
      </w:r>
      <w:r w:rsidRPr="00F203E3">
        <w:rPr>
          <w:rFonts w:ascii="Arial Narrow" w:hAnsi="Arial Narrow"/>
          <w:color w:val="000000" w:themeColor="text1"/>
        </w:rPr>
        <w:tab/>
        <w:t>El Comité de Convivencia Escolar deberá diligenciar el formato mediante el cual adelantará la sesión extraordinaria, mediante la cual se dejará un registro de la situación tipo II por la que fueron convocados: FORMATO DE SESIÓN ORDINARIA DE CONVIVENCIA ESCOLAR</w:t>
      </w: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25</w:t>
      </w:r>
      <w:r w:rsidRPr="005A2AA6">
        <w:rPr>
          <w:rFonts w:ascii="Arial Narrow" w:hAnsi="Arial Narrow"/>
          <w:b/>
        </w:rPr>
        <w:t>. Debido proceso para la atención a faltas tipo II:</w:t>
      </w:r>
    </w:p>
    <w:p w:rsidR="00FD3EB2" w:rsidRPr="005A2AA6" w:rsidRDefault="00FD3EB2" w:rsidP="00FD3EB2">
      <w:pPr>
        <w:jc w:val="both"/>
        <w:rPr>
          <w:rFonts w:ascii="Arial Narrow" w:hAnsi="Arial Narrow"/>
        </w:rPr>
      </w:pPr>
      <w:r w:rsidRPr="005A2AA6">
        <w:rPr>
          <w:rFonts w:ascii="Arial Narrow" w:hAnsi="Arial Narrow"/>
        </w:rPr>
        <w:t>1.</w:t>
      </w:r>
      <w:r w:rsidRPr="005A2AA6">
        <w:rPr>
          <w:rFonts w:ascii="Arial Narrow" w:hAnsi="Arial Narrow"/>
        </w:rPr>
        <w:tab/>
        <w:t>El docente o directivo que presencie o tenga conocimiento de la falta, hace registro en el instrumento de seguimiento académico y comportamental.</w:t>
      </w:r>
    </w:p>
    <w:p w:rsidR="00FD3EB2" w:rsidRPr="005A2AA6" w:rsidRDefault="00FD3EB2" w:rsidP="00FD3EB2">
      <w:pPr>
        <w:jc w:val="both"/>
        <w:rPr>
          <w:rFonts w:ascii="Arial Narrow" w:hAnsi="Arial Narrow"/>
        </w:rPr>
      </w:pPr>
      <w:r w:rsidRPr="005A2AA6">
        <w:rPr>
          <w:rFonts w:ascii="Arial Narrow" w:hAnsi="Arial Narrow"/>
        </w:rPr>
        <w:t>2.</w:t>
      </w:r>
      <w:r w:rsidRPr="005A2AA6">
        <w:rPr>
          <w:rFonts w:ascii="Arial Narrow" w:hAnsi="Arial Narrow"/>
        </w:rPr>
        <w:tab/>
        <w:t>Quien hace el registro informa de la falta al director de grupo.</w:t>
      </w:r>
    </w:p>
    <w:p w:rsidR="00FD3EB2" w:rsidRPr="005A2AA6" w:rsidRDefault="00FD3EB2" w:rsidP="00FD3EB2">
      <w:pPr>
        <w:jc w:val="both"/>
        <w:rPr>
          <w:rFonts w:ascii="Arial Narrow" w:hAnsi="Arial Narrow"/>
        </w:rPr>
      </w:pPr>
      <w:r w:rsidRPr="005A2AA6">
        <w:rPr>
          <w:rFonts w:ascii="Arial Narrow" w:hAnsi="Arial Narrow"/>
        </w:rPr>
        <w:t>3.</w:t>
      </w:r>
      <w:r w:rsidRPr="005A2AA6">
        <w:rPr>
          <w:rFonts w:ascii="Arial Narrow" w:hAnsi="Arial Narrow"/>
        </w:rPr>
        <w:tab/>
        <w:t>El director de grupo y el coordinador evalúan circunstancias atenuantes y/o agravantes de la falta.</w:t>
      </w:r>
    </w:p>
    <w:p w:rsidR="00FD3EB2" w:rsidRPr="005A2AA6" w:rsidRDefault="00FD3EB2" w:rsidP="00FD3EB2">
      <w:pPr>
        <w:jc w:val="both"/>
        <w:rPr>
          <w:rFonts w:ascii="Arial Narrow" w:hAnsi="Arial Narrow"/>
        </w:rPr>
      </w:pPr>
      <w:r w:rsidRPr="005A2AA6">
        <w:rPr>
          <w:rFonts w:ascii="Arial Narrow" w:hAnsi="Arial Narrow"/>
        </w:rPr>
        <w:t>4.</w:t>
      </w:r>
      <w:r w:rsidRPr="005A2AA6">
        <w:rPr>
          <w:rFonts w:ascii="Arial Narrow" w:hAnsi="Arial Narrow"/>
        </w:rPr>
        <w:tab/>
        <w:t>El director de grupo cita al acudiente para informarle sobre lo sucedido.</w:t>
      </w:r>
    </w:p>
    <w:p w:rsidR="00FD3EB2" w:rsidRPr="005A2AA6" w:rsidRDefault="00FD3EB2" w:rsidP="00FD3EB2">
      <w:pPr>
        <w:jc w:val="both"/>
        <w:rPr>
          <w:rFonts w:ascii="Arial Narrow" w:hAnsi="Arial Narrow"/>
        </w:rPr>
      </w:pPr>
      <w:r w:rsidRPr="005A2AA6">
        <w:rPr>
          <w:rFonts w:ascii="Arial Narrow" w:hAnsi="Arial Narrow"/>
        </w:rPr>
        <w:t>5.</w:t>
      </w:r>
      <w:r w:rsidRPr="005A2AA6">
        <w:rPr>
          <w:rFonts w:ascii="Arial Narrow" w:hAnsi="Arial Narrow"/>
        </w:rPr>
        <w:tab/>
        <w:t>En caso de daños, el director de grupo o coordinador debe pactar con los involucrados y sus acudientes la reparación de los mismos.</w:t>
      </w:r>
    </w:p>
    <w:p w:rsidR="00FD3EB2" w:rsidRPr="005A2AA6" w:rsidRDefault="00FD3EB2" w:rsidP="00FD3EB2">
      <w:pPr>
        <w:jc w:val="both"/>
        <w:rPr>
          <w:rFonts w:ascii="Arial Narrow" w:hAnsi="Arial Narrow"/>
        </w:rPr>
      </w:pPr>
      <w:r w:rsidRPr="005A2AA6">
        <w:rPr>
          <w:rFonts w:ascii="Arial Narrow" w:hAnsi="Arial Narrow"/>
        </w:rPr>
        <w:t>6.</w:t>
      </w:r>
      <w:r w:rsidRPr="005A2AA6">
        <w:rPr>
          <w:rFonts w:ascii="Arial Narrow" w:hAnsi="Arial Narrow"/>
        </w:rPr>
        <w:tab/>
        <w:t>Si se considera pertinente, se firma un acuerdo pedagógico por parte del estudiante y acudiente.</w:t>
      </w:r>
    </w:p>
    <w:p w:rsidR="00FD3EB2" w:rsidRPr="005A2AA6" w:rsidRDefault="00FD3EB2" w:rsidP="00FD3EB2">
      <w:pPr>
        <w:jc w:val="both"/>
        <w:rPr>
          <w:rFonts w:ascii="Arial Narrow" w:hAnsi="Arial Narrow"/>
        </w:rPr>
      </w:pPr>
      <w:r w:rsidRPr="005A2AA6">
        <w:rPr>
          <w:rFonts w:ascii="Arial Narrow" w:hAnsi="Arial Narrow"/>
        </w:rPr>
        <w:t>7.</w:t>
      </w:r>
      <w:r w:rsidRPr="005A2AA6">
        <w:rPr>
          <w:rFonts w:ascii="Arial Narrow" w:hAnsi="Arial Narrow"/>
        </w:rPr>
        <w:tab/>
        <w:t>Remisión a psicología u orientación escolar, de ser necesario.</w:t>
      </w:r>
    </w:p>
    <w:p w:rsidR="00FD3EB2" w:rsidRPr="005A2AA6" w:rsidRDefault="00FD3EB2" w:rsidP="00FD3EB2">
      <w:pPr>
        <w:jc w:val="both"/>
        <w:rPr>
          <w:rFonts w:ascii="Arial Narrow" w:hAnsi="Arial Narrow"/>
        </w:rPr>
      </w:pPr>
      <w:r w:rsidRPr="005A2AA6">
        <w:rPr>
          <w:rFonts w:ascii="Arial Narrow" w:hAnsi="Arial Narrow"/>
        </w:rPr>
        <w:t>8.</w:t>
      </w:r>
      <w:r w:rsidRPr="005A2AA6">
        <w:rPr>
          <w:rFonts w:ascii="Arial Narrow" w:hAnsi="Arial Narrow"/>
        </w:rPr>
        <w:tab/>
        <w:t>Según el análisis de atenuantes y agravantes, el coordinador informa al Rector sobre el proceso, quien determina si se procede a suspensión del estudiante de 2 a 5 días, mediante resolución rectoral.</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26</w:t>
      </w:r>
      <w:r w:rsidRPr="005A2AA6">
        <w:rPr>
          <w:rFonts w:ascii="Arial Narrow" w:hAnsi="Arial Narrow"/>
          <w:b/>
        </w:rPr>
        <w:t>. Situaciones Tipo III</w:t>
      </w:r>
    </w:p>
    <w:p w:rsidR="00FD3EB2" w:rsidRPr="005A2AA6" w:rsidRDefault="00FD3EB2" w:rsidP="00FD3EB2">
      <w:pPr>
        <w:jc w:val="both"/>
        <w:rPr>
          <w:rFonts w:ascii="Arial Narrow" w:hAnsi="Arial Narrow"/>
        </w:rPr>
      </w:pPr>
      <w:r w:rsidRPr="005A2AA6">
        <w:rPr>
          <w:rFonts w:ascii="Arial Narrow" w:hAnsi="Arial Narrow"/>
        </w:rPr>
        <w:t>Corresponden a situaciones de agresión escolar que sean constitutivas de presuntos delitos contra la libertad, la integridad y formación sexual referidos en el título IV del Libro II de la Ley 599 de 2000, o cuando constituyen cualquier otro delito establecido en la ley penal colombiana vigente.</w:t>
      </w:r>
    </w:p>
    <w:p w:rsidR="00FD3EB2" w:rsidRPr="005A2AA6" w:rsidRDefault="00FD3EB2" w:rsidP="00FD3EB2">
      <w:pPr>
        <w:jc w:val="both"/>
        <w:rPr>
          <w:rFonts w:ascii="Arial Narrow" w:hAnsi="Arial Narrow"/>
          <w:b/>
        </w:rPr>
      </w:pPr>
      <w:r w:rsidRPr="005A2AA6">
        <w:rPr>
          <w:rFonts w:ascii="Arial Narrow" w:hAnsi="Arial Narrow"/>
          <w:b/>
        </w:rPr>
        <w:t>Para efectos de uniformidad de criterios se establecen las siguientes situaciones como Tipo III:</w:t>
      </w:r>
    </w:p>
    <w:p w:rsidR="00FD3EB2" w:rsidRPr="005A2AA6" w:rsidRDefault="00FD3EB2" w:rsidP="00FD3EB2">
      <w:pPr>
        <w:jc w:val="both"/>
        <w:rPr>
          <w:rFonts w:ascii="Arial Narrow" w:hAnsi="Arial Narrow"/>
        </w:rPr>
      </w:pPr>
      <w:r w:rsidRPr="005A2AA6">
        <w:rPr>
          <w:rFonts w:ascii="Arial Narrow" w:hAnsi="Arial Narrow"/>
        </w:rPr>
        <w:lastRenderedPageBreak/>
        <w:t>1.</w:t>
      </w:r>
      <w:r w:rsidRPr="005A2AA6">
        <w:rPr>
          <w:rFonts w:ascii="Arial Narrow" w:hAnsi="Arial Narrow"/>
        </w:rPr>
        <w:tab/>
        <w:t>Traficar, y/o distribuir sustancias psicoactivas en la Institución Educativa, o fuera de ella portando el uniforme o ser cómplice de las mismas situaciones. (Ley 1620 de 2013)</w:t>
      </w:r>
    </w:p>
    <w:p w:rsidR="00FD3EB2" w:rsidRPr="005A2AA6" w:rsidRDefault="00FD3EB2" w:rsidP="00FD3EB2">
      <w:pPr>
        <w:jc w:val="both"/>
        <w:rPr>
          <w:rFonts w:ascii="Arial Narrow" w:hAnsi="Arial Narrow"/>
        </w:rPr>
      </w:pPr>
      <w:r w:rsidRPr="005A2AA6">
        <w:rPr>
          <w:rFonts w:ascii="Arial Narrow" w:hAnsi="Arial Narrow"/>
        </w:rPr>
        <w:t>2.</w:t>
      </w:r>
      <w:r w:rsidRPr="005A2AA6">
        <w:rPr>
          <w:rFonts w:ascii="Arial Narrow" w:hAnsi="Arial Narrow"/>
        </w:rPr>
        <w:tab/>
        <w:t>Amenazar o intimidar de hecho o de palabra a cualquier miembro de la Comunidad Educativa</w:t>
      </w:r>
    </w:p>
    <w:p w:rsidR="00FD3EB2" w:rsidRPr="005A2AA6" w:rsidRDefault="00FD3EB2" w:rsidP="00FD3EB2">
      <w:pPr>
        <w:jc w:val="both"/>
        <w:rPr>
          <w:rFonts w:ascii="Arial Narrow" w:hAnsi="Arial Narrow"/>
        </w:rPr>
      </w:pPr>
      <w:r w:rsidRPr="005A2AA6">
        <w:rPr>
          <w:rFonts w:ascii="Arial Narrow" w:hAnsi="Arial Narrow"/>
        </w:rPr>
        <w:t>3.</w:t>
      </w:r>
      <w:r w:rsidRPr="005A2AA6">
        <w:rPr>
          <w:rFonts w:ascii="Arial Narrow" w:hAnsi="Arial Narrow"/>
        </w:rPr>
        <w:tab/>
        <w:t>Hurtar cualquier bien de la Institución Educativa o de cualquier miembro de la comunidad educativa</w:t>
      </w:r>
    </w:p>
    <w:p w:rsidR="00FD3EB2" w:rsidRPr="005A2AA6" w:rsidRDefault="00FD3EB2" w:rsidP="00FD3EB2">
      <w:pPr>
        <w:jc w:val="both"/>
        <w:rPr>
          <w:rFonts w:ascii="Arial Narrow" w:hAnsi="Arial Narrow"/>
        </w:rPr>
      </w:pPr>
      <w:r w:rsidRPr="005A2AA6">
        <w:rPr>
          <w:rFonts w:ascii="Arial Narrow" w:hAnsi="Arial Narrow"/>
        </w:rPr>
        <w:t>4.</w:t>
      </w:r>
      <w:r w:rsidRPr="005A2AA6">
        <w:rPr>
          <w:rFonts w:ascii="Arial Narrow" w:hAnsi="Arial Narrow"/>
        </w:rPr>
        <w:tab/>
        <w:t>Agresión física que genere incapacidad médica en el afectado</w:t>
      </w:r>
    </w:p>
    <w:p w:rsidR="00FD3EB2" w:rsidRPr="005A2AA6" w:rsidRDefault="00FD3EB2" w:rsidP="00FD3EB2">
      <w:pPr>
        <w:jc w:val="both"/>
        <w:rPr>
          <w:rFonts w:ascii="Arial Narrow" w:hAnsi="Arial Narrow"/>
        </w:rPr>
      </w:pPr>
      <w:r w:rsidRPr="005A2AA6">
        <w:rPr>
          <w:rFonts w:ascii="Arial Narrow" w:hAnsi="Arial Narrow"/>
        </w:rPr>
        <w:t>5.</w:t>
      </w:r>
      <w:r w:rsidRPr="005A2AA6">
        <w:rPr>
          <w:rFonts w:ascii="Arial Narrow" w:hAnsi="Arial Narrow"/>
        </w:rPr>
        <w:tab/>
        <w:t>Planear, liderar, estimular, apoyar o participar en actos de vandalismo u otro tipo de conductas violentas que generen daño al bien ajeno o público, dentro de la Institución Educativa o fuera de ella portando el uniforme</w:t>
      </w:r>
    </w:p>
    <w:p w:rsidR="00FD3EB2" w:rsidRPr="005A2AA6" w:rsidRDefault="00FD3EB2" w:rsidP="00FD3EB2">
      <w:pPr>
        <w:jc w:val="both"/>
        <w:rPr>
          <w:rFonts w:ascii="Arial Narrow" w:hAnsi="Arial Narrow"/>
        </w:rPr>
      </w:pPr>
      <w:r w:rsidRPr="005A2AA6">
        <w:rPr>
          <w:rFonts w:ascii="Arial Narrow" w:hAnsi="Arial Narrow"/>
        </w:rPr>
        <w:t>6.</w:t>
      </w:r>
      <w:r w:rsidRPr="005A2AA6">
        <w:rPr>
          <w:rFonts w:ascii="Arial Narrow" w:hAnsi="Arial Narrow"/>
        </w:rPr>
        <w:tab/>
        <w:t>Retener y/o secuestrar a algún miembro de la comunidad educativa</w:t>
      </w:r>
    </w:p>
    <w:p w:rsidR="00FD3EB2" w:rsidRPr="005A2AA6" w:rsidRDefault="00FD3EB2" w:rsidP="00FD3EB2">
      <w:pPr>
        <w:jc w:val="both"/>
        <w:rPr>
          <w:rFonts w:ascii="Arial Narrow" w:hAnsi="Arial Narrow"/>
        </w:rPr>
      </w:pPr>
      <w:r w:rsidRPr="005A2AA6">
        <w:rPr>
          <w:rFonts w:ascii="Arial Narrow" w:hAnsi="Arial Narrow"/>
        </w:rPr>
        <w:t>7.</w:t>
      </w:r>
      <w:r w:rsidRPr="005A2AA6">
        <w:rPr>
          <w:rFonts w:ascii="Arial Narrow" w:hAnsi="Arial Narrow"/>
        </w:rPr>
        <w:tab/>
        <w:t>Extorsionar a cualquier miembro de la comunidad educativa</w:t>
      </w:r>
    </w:p>
    <w:p w:rsidR="00FD3EB2" w:rsidRPr="005A2AA6" w:rsidRDefault="00FD3EB2" w:rsidP="00FD3EB2">
      <w:pPr>
        <w:jc w:val="both"/>
        <w:rPr>
          <w:rFonts w:ascii="Arial Narrow" w:hAnsi="Arial Narrow"/>
        </w:rPr>
      </w:pPr>
      <w:r w:rsidRPr="005A2AA6">
        <w:rPr>
          <w:rFonts w:ascii="Arial Narrow" w:hAnsi="Arial Narrow"/>
        </w:rPr>
        <w:t>8.</w:t>
      </w:r>
      <w:r w:rsidRPr="005A2AA6">
        <w:rPr>
          <w:rFonts w:ascii="Arial Narrow" w:hAnsi="Arial Narrow"/>
        </w:rPr>
        <w:tab/>
        <w:t>Conformar o hacer parte de pandillas o cualquier agrupación con fines delictivos o para crear un mal ambiente escolar</w:t>
      </w:r>
    </w:p>
    <w:p w:rsidR="00FD3EB2" w:rsidRPr="005A2AA6" w:rsidRDefault="00FD3EB2" w:rsidP="00FD3EB2">
      <w:pPr>
        <w:jc w:val="both"/>
        <w:rPr>
          <w:rFonts w:ascii="Arial Narrow" w:hAnsi="Arial Narrow"/>
        </w:rPr>
      </w:pPr>
      <w:r w:rsidRPr="005A2AA6">
        <w:rPr>
          <w:rFonts w:ascii="Arial Narrow" w:hAnsi="Arial Narrow"/>
        </w:rPr>
        <w:t>9.</w:t>
      </w:r>
      <w:r w:rsidRPr="005A2AA6">
        <w:rPr>
          <w:rFonts w:ascii="Arial Narrow" w:hAnsi="Arial Narrow"/>
        </w:rPr>
        <w:tab/>
        <w:t>Agredir sexualmente a cualquier miembro de la comunidad educativa</w:t>
      </w:r>
    </w:p>
    <w:p w:rsidR="00FD3EB2" w:rsidRPr="005A2AA6" w:rsidRDefault="00FD3EB2" w:rsidP="00FD3EB2">
      <w:pPr>
        <w:jc w:val="both"/>
        <w:rPr>
          <w:rFonts w:ascii="Arial Narrow" w:hAnsi="Arial Narrow"/>
        </w:rPr>
      </w:pPr>
      <w:r w:rsidRPr="005A2AA6">
        <w:rPr>
          <w:rFonts w:ascii="Arial Narrow" w:hAnsi="Arial Narrow"/>
        </w:rPr>
        <w:t>10.</w:t>
      </w:r>
      <w:r w:rsidRPr="005A2AA6">
        <w:rPr>
          <w:rFonts w:ascii="Arial Narrow" w:hAnsi="Arial Narrow"/>
        </w:rPr>
        <w:tab/>
        <w:t>Portar, suministrar o utilizar armas corto punzantes, de fuego y/o artefactos explosivos o elementos que vayan en contra de la integridad física o mental de las personas que forman parte de la comunidad educativa</w:t>
      </w:r>
    </w:p>
    <w:p w:rsidR="00FD3EB2" w:rsidRPr="005A2AA6" w:rsidRDefault="00FD3EB2" w:rsidP="00FD3EB2">
      <w:pPr>
        <w:jc w:val="both"/>
        <w:rPr>
          <w:rFonts w:ascii="Arial Narrow" w:hAnsi="Arial Narrow"/>
        </w:rPr>
      </w:pPr>
      <w:r w:rsidRPr="005A2AA6">
        <w:rPr>
          <w:rFonts w:ascii="Arial Narrow" w:hAnsi="Arial Narrow"/>
        </w:rPr>
        <w:t>11.</w:t>
      </w:r>
      <w:r w:rsidRPr="005A2AA6">
        <w:rPr>
          <w:rFonts w:ascii="Arial Narrow" w:hAnsi="Arial Narrow"/>
        </w:rPr>
        <w:tab/>
        <w:t>Manipular todo tipo de material audiovisual pornográfico, divulgarlo en cualquiera de las redes sociales, y/o en material impreso</w:t>
      </w:r>
    </w:p>
    <w:p w:rsidR="00FD3EB2" w:rsidRPr="005A2AA6" w:rsidRDefault="00FD3EB2" w:rsidP="00FD3EB2">
      <w:pPr>
        <w:jc w:val="both"/>
        <w:rPr>
          <w:rFonts w:ascii="Arial Narrow" w:hAnsi="Arial Narrow"/>
        </w:rPr>
      </w:pPr>
      <w:r w:rsidRPr="005A2AA6">
        <w:rPr>
          <w:rFonts w:ascii="Arial Narrow" w:hAnsi="Arial Narrow"/>
        </w:rPr>
        <w:t>12.</w:t>
      </w:r>
      <w:r w:rsidRPr="005A2AA6">
        <w:rPr>
          <w:rFonts w:ascii="Arial Narrow" w:hAnsi="Arial Narrow"/>
        </w:rPr>
        <w:tab/>
        <w:t>Tener relaciones sexuales dentro de la Institución Educativa</w:t>
      </w:r>
    </w:p>
    <w:p w:rsidR="00FD3EB2" w:rsidRPr="005A2AA6" w:rsidRDefault="00FD3EB2" w:rsidP="00FD3EB2">
      <w:pPr>
        <w:jc w:val="both"/>
        <w:rPr>
          <w:rFonts w:ascii="Arial Narrow" w:hAnsi="Arial Narrow"/>
        </w:rPr>
      </w:pPr>
      <w:r w:rsidRPr="005A2AA6">
        <w:rPr>
          <w:rFonts w:ascii="Arial Narrow" w:hAnsi="Arial Narrow"/>
        </w:rPr>
        <w:t>13.</w:t>
      </w:r>
      <w:r w:rsidRPr="005A2AA6">
        <w:rPr>
          <w:rFonts w:ascii="Arial Narrow" w:hAnsi="Arial Narrow"/>
        </w:rPr>
        <w:tab/>
        <w:t>Hackear o apropiarse ilegalmente de información institucional o privada de alguno de los integrantes de la comunidad educativa. (Ley 1273 de 2009 “de la protección de la información y de los datos")</w:t>
      </w:r>
    </w:p>
    <w:p w:rsidR="00FD3EB2" w:rsidRPr="005A2AA6" w:rsidRDefault="00FD3EB2" w:rsidP="00FD3EB2">
      <w:pPr>
        <w:jc w:val="both"/>
        <w:rPr>
          <w:rFonts w:ascii="Arial Narrow" w:hAnsi="Arial Narrow"/>
        </w:rPr>
      </w:pPr>
      <w:r w:rsidRPr="005A2AA6">
        <w:rPr>
          <w:rFonts w:ascii="Arial Narrow" w:hAnsi="Arial Narrow"/>
        </w:rPr>
        <w:t>14.</w:t>
      </w:r>
      <w:r w:rsidRPr="005A2AA6">
        <w:rPr>
          <w:rFonts w:ascii="Arial Narrow" w:hAnsi="Arial Narrow"/>
        </w:rPr>
        <w:tab/>
        <w:t>Incitar a otros a cometer cualquiera de las situaciones tipo III contempladas en el manual de convivencia.</w:t>
      </w:r>
    </w:p>
    <w:p w:rsidR="00FD3EB2" w:rsidRPr="005A2AA6" w:rsidRDefault="00FD3EB2" w:rsidP="00FD3EB2">
      <w:pPr>
        <w:jc w:val="both"/>
        <w:rPr>
          <w:rFonts w:ascii="Arial Narrow" w:hAnsi="Arial Narrow"/>
        </w:rPr>
      </w:pPr>
      <w:r w:rsidRPr="005A2AA6">
        <w:rPr>
          <w:rFonts w:ascii="Arial Narrow" w:hAnsi="Arial Narrow"/>
        </w:rPr>
        <w:t>15.</w:t>
      </w:r>
      <w:r w:rsidRPr="005A2AA6">
        <w:rPr>
          <w:rFonts w:ascii="Arial Narrow" w:hAnsi="Arial Narrow"/>
        </w:rPr>
        <w:tab/>
        <w:t>Encubrir a los compañeros en situaciones de convivencia tipo III o faltas disciplinarias gravísimas, convirtiéndose en cómplice de la situación</w:t>
      </w:r>
    </w:p>
    <w:p w:rsidR="00FD3EB2" w:rsidRPr="005A2AA6" w:rsidRDefault="00FD3EB2" w:rsidP="00FD3EB2">
      <w:pPr>
        <w:jc w:val="both"/>
        <w:rPr>
          <w:rFonts w:ascii="Arial Narrow" w:hAnsi="Arial Narrow"/>
        </w:rPr>
      </w:pPr>
      <w:r w:rsidRPr="005A2AA6">
        <w:rPr>
          <w:rFonts w:ascii="Arial Narrow" w:hAnsi="Arial Narrow"/>
        </w:rPr>
        <w:t>16.</w:t>
      </w:r>
      <w:r w:rsidRPr="005A2AA6">
        <w:rPr>
          <w:rFonts w:ascii="Arial Narrow" w:hAnsi="Arial Narrow"/>
        </w:rPr>
        <w:tab/>
        <w:t>Cualquier conducta tipificada como delito en el Código Penal Colombiano, Código de la Infancia y la Adolescencia.</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color w:val="000000" w:themeColor="text1"/>
        </w:rPr>
      </w:pPr>
      <w:r w:rsidRPr="005A2AA6">
        <w:rPr>
          <w:rFonts w:ascii="Arial Narrow" w:hAnsi="Arial Narrow"/>
          <w:b/>
        </w:rPr>
        <w:t>Artículo 2</w:t>
      </w:r>
      <w:r>
        <w:rPr>
          <w:rFonts w:ascii="Arial Narrow" w:hAnsi="Arial Narrow"/>
          <w:b/>
        </w:rPr>
        <w:t>7</w:t>
      </w:r>
      <w:r w:rsidRPr="005A2AA6">
        <w:rPr>
          <w:rFonts w:ascii="Arial Narrow" w:hAnsi="Arial Narrow"/>
          <w:b/>
        </w:rPr>
        <w:t xml:space="preserve">. </w:t>
      </w:r>
      <w:r w:rsidRPr="005A2AA6">
        <w:rPr>
          <w:rFonts w:ascii="Arial Narrow" w:hAnsi="Arial Narrow"/>
          <w:b/>
          <w:bCs/>
          <w:color w:val="000000" w:themeColor="text1"/>
        </w:rPr>
        <w:t>PROTOCOLO PARA SITUACIONES TIPO III</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Los protocolos de los establecimientos educativos para la atención de las situaciones tipo III a que se refiere el numeral 3 del artículo 40 del Decreto 1965 del 11 de septiembre del 2013</w:t>
      </w:r>
      <w:proofErr w:type="gramStart"/>
      <w:r w:rsidRPr="005A2AA6">
        <w:rPr>
          <w:rFonts w:ascii="Arial Narrow" w:hAnsi="Arial Narrow"/>
          <w:color w:val="000000" w:themeColor="text1"/>
        </w:rPr>
        <w:t>. ,</w:t>
      </w:r>
      <w:proofErr w:type="gramEnd"/>
      <w:r w:rsidRPr="005A2AA6">
        <w:rPr>
          <w:rFonts w:ascii="Arial Narrow" w:hAnsi="Arial Narrow"/>
          <w:color w:val="000000" w:themeColor="text1"/>
        </w:rPr>
        <w:t xml:space="preserve"> deberán desarrollar como mínimo el siguiente procedimiento: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1. En casos de daño al cuerpo o a la salud, Garantizar la atención inmediata en salud física y mental de los involucrados, mediante la remisión a las entidades competentes, actuación de la cual se dejará constancia.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2. Informar de manera inmediata a los padres, madres o acudientes de todos los estudiantes involucrados, actuación de la cual se dejará constancia.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3. El presidente del Comité Escolar de Convivencia de manera inmediata y por el medio más expedito, pondrá la situación en conocimiento de la Policía Nacional, actuación de la cual se dejará constancia.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4. No obstante, lo dispuesto en el numeral anterior, se citará a los integrantes del comité escolar de convivencia en los términos fijados en el manual de convivencia. De la citación se dejará constancia. El presidente del comité escolar de convivencia informará a los participantes en el comité, de los hechos que dieron lugar a la convocatoria, guardando reserva de aquella información que pueda atentar contra el derecho a la intimidad y confidencialidad de las partes involucradas, así como del reporte realizado ante la autoridad competente.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5. Pese a que una situación se haya puesto en conocimiento de las autoridades competentes, el comité escolar de convivencia adoptará, de manera inmediata, las medidas propias del establecimiento educativo, tendientes a proteger dentro del ámbito de sus competencias a la víctima, a quien se le atribuye la agresión y a las personas que hayan informado o hagan parte de la situación presentada, actuación de la cual se dejará constancia.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6. El presidente del comité escolar de convivencia reportará la información del caso en el Sistema de Información Unificado de Convivencia Escolar. SUICE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7. Los casos sometidos a este protocolo serán objeto de seguimiento por parte del comité escolar de convivencia, de la autoridad que asuma el conocimiento y del comité municipal, distrital o departamental de convivencia escolar que ejerza jurisdicción sobre el establecimiento educativo en el cual se presentó el hecho.</w:t>
      </w:r>
    </w:p>
    <w:p w:rsidR="00FD3EB2" w:rsidRPr="005A2AA6" w:rsidRDefault="00FD3EB2" w:rsidP="00FD3EB2">
      <w:pPr>
        <w:rPr>
          <w:rFonts w:ascii="Arial Narrow" w:hAnsi="Arial Narrow"/>
          <w:color w:val="000000" w:themeColor="text1"/>
        </w:rPr>
      </w:pPr>
      <w:r w:rsidRPr="005A2AA6">
        <w:rPr>
          <w:rFonts w:ascii="Arial Narrow" w:hAnsi="Arial Narrow"/>
          <w:color w:val="000000" w:themeColor="text1"/>
        </w:rPr>
        <w:t>Parágrafo 2: Para la atención de Situaciones Tipo III, se han dispuesto los siguientes formatos para ser utilizados según sea el caso:</w:t>
      </w:r>
    </w:p>
    <w:p w:rsidR="00FD3EB2" w:rsidRPr="005A2AA6" w:rsidRDefault="00FD3EB2" w:rsidP="00FD3EB2">
      <w:pPr>
        <w:pStyle w:val="Prrafodelista"/>
        <w:numPr>
          <w:ilvl w:val="0"/>
          <w:numId w:val="42"/>
        </w:numPr>
        <w:spacing w:line="240" w:lineRule="auto"/>
        <w:ind w:left="360" w:right="616"/>
        <w:rPr>
          <w:rFonts w:ascii="Arial Narrow" w:eastAsia="Gill Sans MT" w:hAnsi="Arial Narrow" w:cs="Arial"/>
          <w:color w:val="000000" w:themeColor="text1"/>
        </w:rPr>
      </w:pPr>
      <w:r w:rsidRPr="005A2AA6">
        <w:rPr>
          <w:rFonts w:ascii="Arial Narrow" w:eastAsia="Gill Sans MT" w:hAnsi="Arial Narrow" w:cs="Arial"/>
          <w:color w:val="000000" w:themeColor="text1"/>
        </w:rPr>
        <w:t>En</w:t>
      </w:r>
      <w:r w:rsidRPr="005A2AA6">
        <w:rPr>
          <w:rFonts w:ascii="Arial Narrow" w:eastAsia="Gill Sans MT" w:hAnsi="Arial Narrow" w:cs="Arial"/>
          <w:color w:val="000000" w:themeColor="text1"/>
          <w:spacing w:val="-15"/>
        </w:rPr>
        <w:t xml:space="preserve"> </w:t>
      </w:r>
      <w:r w:rsidRPr="005A2AA6">
        <w:rPr>
          <w:rFonts w:ascii="Arial Narrow" w:eastAsia="Gill Sans MT" w:hAnsi="Arial Narrow" w:cs="Arial"/>
          <w:color w:val="000000" w:themeColor="text1"/>
          <w:w w:val="94"/>
        </w:rPr>
        <w:t>caso</w:t>
      </w:r>
      <w:r w:rsidRPr="005A2AA6">
        <w:rPr>
          <w:rFonts w:ascii="Arial Narrow" w:eastAsia="Gill Sans MT" w:hAnsi="Arial Narrow" w:cs="Arial"/>
          <w:color w:val="000000" w:themeColor="text1"/>
          <w:spacing w:val="-9"/>
          <w:w w:val="94"/>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15"/>
        </w:rPr>
        <w:t xml:space="preserve"> </w:t>
      </w:r>
      <w:r w:rsidRPr="005A2AA6">
        <w:rPr>
          <w:rFonts w:ascii="Arial Narrow" w:eastAsia="Gill Sans MT" w:hAnsi="Arial Narrow" w:cs="Arial"/>
          <w:color w:val="000000" w:themeColor="text1"/>
          <w:w w:val="97"/>
        </w:rPr>
        <w:t>daño</w:t>
      </w:r>
      <w:r w:rsidRPr="005A2AA6">
        <w:rPr>
          <w:rFonts w:ascii="Arial Narrow" w:eastAsia="Gill Sans MT" w:hAnsi="Arial Narrow" w:cs="Arial"/>
          <w:color w:val="000000" w:themeColor="text1"/>
          <w:spacing w:val="-11"/>
          <w:w w:val="97"/>
        </w:rPr>
        <w:t xml:space="preserve"> </w:t>
      </w:r>
      <w:r w:rsidRPr="005A2AA6">
        <w:rPr>
          <w:rFonts w:ascii="Arial Narrow" w:eastAsia="Gill Sans MT" w:hAnsi="Arial Narrow" w:cs="Arial"/>
          <w:color w:val="000000" w:themeColor="text1"/>
        </w:rPr>
        <w:t>al</w:t>
      </w:r>
      <w:r w:rsidRPr="005A2AA6">
        <w:rPr>
          <w:rFonts w:ascii="Arial Narrow" w:eastAsia="Gill Sans MT" w:hAnsi="Arial Narrow" w:cs="Arial"/>
          <w:color w:val="000000" w:themeColor="text1"/>
          <w:spacing w:val="-24"/>
        </w:rPr>
        <w:t xml:space="preserve"> </w:t>
      </w:r>
      <w:r w:rsidRPr="005A2AA6">
        <w:rPr>
          <w:rFonts w:ascii="Arial Narrow" w:eastAsia="Gill Sans MT" w:hAnsi="Arial Narrow" w:cs="Arial"/>
          <w:color w:val="000000" w:themeColor="text1"/>
          <w:w w:val="97"/>
        </w:rPr>
        <w:t>cuerpo</w:t>
      </w:r>
      <w:r w:rsidRPr="005A2AA6">
        <w:rPr>
          <w:rFonts w:ascii="Arial Narrow" w:eastAsia="Gill Sans MT" w:hAnsi="Arial Narrow" w:cs="Arial"/>
          <w:color w:val="000000" w:themeColor="text1"/>
          <w:spacing w:val="-11"/>
          <w:w w:val="97"/>
        </w:rPr>
        <w:t xml:space="preserve"> </w:t>
      </w:r>
      <w:r w:rsidRPr="005A2AA6">
        <w:rPr>
          <w:rFonts w:ascii="Arial Narrow" w:eastAsia="Gill Sans MT" w:hAnsi="Arial Narrow" w:cs="Arial"/>
          <w:color w:val="000000" w:themeColor="text1"/>
        </w:rPr>
        <w:t>a</w:t>
      </w:r>
      <w:r w:rsidRPr="005A2AA6">
        <w:rPr>
          <w:rFonts w:ascii="Arial Narrow" w:eastAsia="Gill Sans MT" w:hAnsi="Arial Narrow" w:cs="Arial"/>
          <w:color w:val="000000" w:themeColor="text1"/>
          <w:spacing w:val="-16"/>
        </w:rPr>
        <w:t xml:space="preserve"> </w:t>
      </w:r>
      <w:r w:rsidRPr="005A2AA6">
        <w:rPr>
          <w:rFonts w:ascii="Arial Narrow" w:eastAsia="Gill Sans MT" w:hAnsi="Arial Narrow" w:cs="Arial"/>
          <w:color w:val="000000" w:themeColor="text1"/>
        </w:rPr>
        <w:t>la</w:t>
      </w:r>
      <w:r w:rsidRPr="005A2AA6">
        <w:rPr>
          <w:rFonts w:ascii="Arial Narrow" w:eastAsia="Gill Sans MT" w:hAnsi="Arial Narrow" w:cs="Arial"/>
          <w:color w:val="000000" w:themeColor="text1"/>
          <w:spacing w:val="-24"/>
        </w:rPr>
        <w:t xml:space="preserve"> </w:t>
      </w:r>
      <w:r w:rsidRPr="005A2AA6">
        <w:rPr>
          <w:rFonts w:ascii="Arial Narrow" w:eastAsia="Gill Sans MT" w:hAnsi="Arial Narrow" w:cs="Arial"/>
          <w:color w:val="000000" w:themeColor="text1"/>
          <w:w w:val="95"/>
        </w:rPr>
        <w:t>salud</w:t>
      </w:r>
      <w:r w:rsidRPr="005A2AA6">
        <w:rPr>
          <w:rFonts w:ascii="Arial Narrow" w:eastAsia="Gill Sans MT" w:hAnsi="Arial Narrow" w:cs="Arial"/>
          <w:color w:val="000000" w:themeColor="text1"/>
          <w:spacing w:val="-10"/>
          <w:w w:val="95"/>
        </w:rPr>
        <w:t xml:space="preserve"> </w:t>
      </w:r>
      <w:r w:rsidRPr="005A2AA6">
        <w:rPr>
          <w:rFonts w:ascii="Arial Narrow" w:eastAsia="Gill Sans MT" w:hAnsi="Arial Narrow" w:cs="Arial"/>
          <w:color w:val="000000" w:themeColor="text1"/>
        </w:rPr>
        <w:t>en</w:t>
      </w:r>
      <w:r w:rsidRPr="005A2AA6">
        <w:rPr>
          <w:rFonts w:ascii="Arial Narrow" w:eastAsia="Gill Sans MT" w:hAnsi="Arial Narrow" w:cs="Arial"/>
          <w:color w:val="000000" w:themeColor="text1"/>
          <w:spacing w:val="-18"/>
        </w:rPr>
        <w:t xml:space="preserve"> </w:t>
      </w:r>
      <w:r w:rsidRPr="005A2AA6">
        <w:rPr>
          <w:rFonts w:ascii="Arial Narrow" w:eastAsia="Gill Sans MT" w:hAnsi="Arial Narrow" w:cs="Arial"/>
          <w:color w:val="000000" w:themeColor="text1"/>
          <w:w w:val="96"/>
        </w:rPr>
        <w:t>alguna</w:t>
      </w:r>
      <w:r w:rsidRPr="005A2AA6">
        <w:rPr>
          <w:rFonts w:ascii="Arial Narrow" w:eastAsia="Gill Sans MT" w:hAnsi="Arial Narrow" w:cs="Arial"/>
          <w:color w:val="000000" w:themeColor="text1"/>
          <w:spacing w:val="-10"/>
          <w:w w:val="96"/>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15"/>
        </w:rPr>
        <w:t xml:space="preserve"> </w:t>
      </w:r>
      <w:r w:rsidRPr="005A2AA6">
        <w:rPr>
          <w:rFonts w:ascii="Arial Narrow" w:eastAsia="Gill Sans MT" w:hAnsi="Arial Narrow" w:cs="Arial"/>
          <w:color w:val="000000" w:themeColor="text1"/>
          <w:w w:val="94"/>
        </w:rPr>
        <w:t>las</w:t>
      </w:r>
      <w:r w:rsidRPr="005A2AA6">
        <w:rPr>
          <w:rFonts w:ascii="Arial Narrow" w:eastAsia="Gill Sans MT" w:hAnsi="Arial Narrow" w:cs="Arial"/>
          <w:color w:val="000000" w:themeColor="text1"/>
          <w:spacing w:val="-14"/>
          <w:w w:val="94"/>
        </w:rPr>
        <w:t xml:space="preserve"> </w:t>
      </w:r>
      <w:r w:rsidRPr="005A2AA6">
        <w:rPr>
          <w:rFonts w:ascii="Arial Narrow" w:eastAsia="Gill Sans MT" w:hAnsi="Arial Narrow" w:cs="Arial"/>
          <w:color w:val="000000" w:themeColor="text1"/>
          <w:w w:val="94"/>
        </w:rPr>
        <w:t>pa</w:t>
      </w:r>
      <w:r w:rsidRPr="005A2AA6">
        <w:rPr>
          <w:rFonts w:ascii="Arial Narrow" w:eastAsia="Gill Sans MT" w:hAnsi="Arial Narrow" w:cs="Arial"/>
          <w:color w:val="000000" w:themeColor="text1"/>
          <w:spacing w:val="9"/>
          <w:w w:val="94"/>
        </w:rPr>
        <w:t>r</w:t>
      </w:r>
      <w:r w:rsidRPr="005A2AA6">
        <w:rPr>
          <w:rFonts w:ascii="Arial Narrow" w:eastAsia="Gill Sans MT" w:hAnsi="Arial Narrow" w:cs="Arial"/>
          <w:color w:val="000000" w:themeColor="text1"/>
          <w:spacing w:val="-2"/>
          <w:w w:val="94"/>
        </w:rPr>
        <w:t>t</w:t>
      </w:r>
      <w:r w:rsidRPr="005A2AA6">
        <w:rPr>
          <w:rFonts w:ascii="Arial Narrow" w:eastAsia="Gill Sans MT" w:hAnsi="Arial Narrow" w:cs="Arial"/>
          <w:color w:val="000000" w:themeColor="text1"/>
          <w:w w:val="94"/>
        </w:rPr>
        <w:t>es</w:t>
      </w:r>
      <w:r w:rsidRPr="005A2AA6">
        <w:rPr>
          <w:rFonts w:ascii="Arial Narrow" w:eastAsia="Gill Sans MT" w:hAnsi="Arial Narrow" w:cs="Arial"/>
          <w:color w:val="000000" w:themeColor="text1"/>
          <w:spacing w:val="1"/>
          <w:w w:val="94"/>
        </w:rPr>
        <w:t xml:space="preserve"> </w:t>
      </w:r>
      <w:r w:rsidRPr="005A2AA6">
        <w:rPr>
          <w:rFonts w:ascii="Arial Narrow" w:eastAsia="Gill Sans MT" w:hAnsi="Arial Narrow" w:cs="Arial"/>
          <w:color w:val="000000" w:themeColor="text1"/>
          <w:w w:val="94"/>
        </w:rPr>
        <w:t>i</w:t>
      </w:r>
      <w:r w:rsidRPr="005A2AA6">
        <w:rPr>
          <w:rFonts w:ascii="Arial Narrow" w:eastAsia="Gill Sans MT" w:hAnsi="Arial Narrow" w:cs="Arial"/>
          <w:color w:val="000000" w:themeColor="text1"/>
          <w:spacing w:val="-4"/>
          <w:w w:val="94"/>
        </w:rPr>
        <w:t>n</w:t>
      </w:r>
      <w:r w:rsidRPr="005A2AA6">
        <w:rPr>
          <w:rFonts w:ascii="Arial Narrow" w:eastAsia="Gill Sans MT" w:hAnsi="Arial Narrow" w:cs="Arial"/>
          <w:color w:val="000000" w:themeColor="text1"/>
          <w:spacing w:val="-5"/>
          <w:w w:val="94"/>
        </w:rPr>
        <w:t>v</w:t>
      </w:r>
      <w:r w:rsidRPr="005A2AA6">
        <w:rPr>
          <w:rFonts w:ascii="Arial Narrow" w:eastAsia="Gill Sans MT" w:hAnsi="Arial Narrow" w:cs="Arial"/>
          <w:color w:val="000000" w:themeColor="text1"/>
          <w:w w:val="94"/>
        </w:rPr>
        <w:t>olucr</w:t>
      </w:r>
      <w:r w:rsidRPr="005A2AA6">
        <w:rPr>
          <w:rFonts w:ascii="Arial Narrow" w:eastAsia="Gill Sans MT" w:hAnsi="Arial Narrow" w:cs="Arial"/>
          <w:color w:val="000000" w:themeColor="text1"/>
          <w:spacing w:val="-5"/>
          <w:w w:val="94"/>
        </w:rPr>
        <w:t>a</w:t>
      </w:r>
      <w:r w:rsidRPr="005A2AA6">
        <w:rPr>
          <w:rFonts w:ascii="Arial Narrow" w:eastAsia="Gill Sans MT" w:hAnsi="Arial Narrow" w:cs="Arial"/>
          <w:color w:val="000000" w:themeColor="text1"/>
          <w:w w:val="94"/>
        </w:rPr>
        <w:t>das</w:t>
      </w:r>
      <w:r w:rsidRPr="005A2AA6">
        <w:rPr>
          <w:rFonts w:ascii="Arial Narrow" w:eastAsia="Gill Sans MT" w:hAnsi="Arial Narrow" w:cs="Arial"/>
          <w:color w:val="000000" w:themeColor="text1"/>
          <w:spacing w:val="6"/>
          <w:w w:val="94"/>
        </w:rPr>
        <w:t xml:space="preserve"> </w:t>
      </w:r>
      <w:r w:rsidRPr="005A2AA6">
        <w:rPr>
          <w:rFonts w:ascii="Arial Narrow" w:eastAsia="Gill Sans MT" w:hAnsi="Arial Narrow" w:cs="Arial"/>
          <w:color w:val="000000" w:themeColor="text1"/>
        </w:rPr>
        <w:t>en</w:t>
      </w:r>
      <w:r w:rsidRPr="005A2AA6">
        <w:rPr>
          <w:rFonts w:ascii="Arial Narrow" w:eastAsia="Gill Sans MT" w:hAnsi="Arial Narrow" w:cs="Arial"/>
          <w:color w:val="000000" w:themeColor="text1"/>
          <w:spacing w:val="-18"/>
        </w:rPr>
        <w:t xml:space="preserve"> </w:t>
      </w:r>
      <w:r w:rsidRPr="005A2AA6">
        <w:rPr>
          <w:rFonts w:ascii="Arial Narrow" w:eastAsia="Gill Sans MT" w:hAnsi="Arial Narrow" w:cs="Arial"/>
          <w:color w:val="000000" w:themeColor="text1"/>
        </w:rPr>
        <w:t>la</w:t>
      </w:r>
      <w:r w:rsidRPr="005A2AA6">
        <w:rPr>
          <w:rFonts w:ascii="Arial Narrow" w:eastAsia="Gill Sans MT" w:hAnsi="Arial Narrow" w:cs="Arial"/>
          <w:color w:val="000000" w:themeColor="text1"/>
          <w:spacing w:val="-24"/>
        </w:rPr>
        <w:t xml:space="preserve"> </w:t>
      </w:r>
      <w:r w:rsidRPr="005A2AA6">
        <w:rPr>
          <w:rFonts w:ascii="Arial Narrow" w:eastAsia="Gill Sans MT" w:hAnsi="Arial Narrow" w:cs="Arial"/>
          <w:color w:val="000000" w:themeColor="text1"/>
          <w:w w:val="93"/>
        </w:rPr>
        <w:t>situ</w:t>
      </w:r>
      <w:r w:rsidRPr="005A2AA6">
        <w:rPr>
          <w:rFonts w:ascii="Arial Narrow" w:eastAsia="Gill Sans MT" w:hAnsi="Arial Narrow" w:cs="Arial"/>
          <w:color w:val="000000" w:themeColor="text1"/>
          <w:spacing w:val="-5"/>
          <w:w w:val="93"/>
        </w:rPr>
        <w:t>a</w:t>
      </w:r>
      <w:r w:rsidRPr="005A2AA6">
        <w:rPr>
          <w:rFonts w:ascii="Arial Narrow" w:eastAsia="Gill Sans MT" w:hAnsi="Arial Narrow" w:cs="Arial"/>
          <w:color w:val="000000" w:themeColor="text1"/>
          <w:w w:val="93"/>
        </w:rPr>
        <w:t>ción</w:t>
      </w:r>
      <w:r w:rsidRPr="005A2AA6">
        <w:rPr>
          <w:rFonts w:ascii="Arial Narrow" w:eastAsia="Gill Sans MT" w:hAnsi="Arial Narrow" w:cs="Arial"/>
          <w:color w:val="000000" w:themeColor="text1"/>
          <w:spacing w:val="-5"/>
          <w:w w:val="93"/>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15"/>
        </w:rPr>
        <w:t xml:space="preserve"> </w:t>
      </w:r>
      <w:r w:rsidRPr="005A2AA6">
        <w:rPr>
          <w:rFonts w:ascii="Arial Narrow" w:eastAsia="Gill Sans MT" w:hAnsi="Arial Narrow" w:cs="Arial"/>
          <w:color w:val="000000" w:themeColor="text1"/>
          <w:w w:val="95"/>
        </w:rPr>
        <w:t>co</w:t>
      </w:r>
      <w:r w:rsidRPr="005A2AA6">
        <w:rPr>
          <w:rFonts w:ascii="Arial Narrow" w:eastAsia="Gill Sans MT" w:hAnsi="Arial Narrow" w:cs="Arial"/>
          <w:color w:val="000000" w:themeColor="text1"/>
          <w:spacing w:val="-4"/>
          <w:w w:val="95"/>
        </w:rPr>
        <w:t>n</w:t>
      </w:r>
      <w:r w:rsidRPr="005A2AA6">
        <w:rPr>
          <w:rFonts w:ascii="Arial Narrow" w:eastAsia="Gill Sans MT" w:hAnsi="Arial Narrow" w:cs="Arial"/>
          <w:color w:val="000000" w:themeColor="text1"/>
          <w:w w:val="95"/>
        </w:rPr>
        <w:t>vi</w:t>
      </w:r>
      <w:r w:rsidRPr="005A2AA6">
        <w:rPr>
          <w:rFonts w:ascii="Arial Narrow" w:eastAsia="Gill Sans MT" w:hAnsi="Arial Narrow" w:cs="Arial"/>
          <w:color w:val="000000" w:themeColor="text1"/>
          <w:spacing w:val="-4"/>
          <w:w w:val="95"/>
        </w:rPr>
        <w:t>v</w:t>
      </w:r>
      <w:r w:rsidRPr="005A2AA6">
        <w:rPr>
          <w:rFonts w:ascii="Arial Narrow" w:eastAsia="Gill Sans MT" w:hAnsi="Arial Narrow" w:cs="Arial"/>
          <w:color w:val="000000" w:themeColor="text1"/>
          <w:w w:val="95"/>
        </w:rPr>
        <w:t>encia</w:t>
      </w:r>
      <w:r w:rsidRPr="005A2AA6">
        <w:rPr>
          <w:rFonts w:ascii="Arial Narrow" w:eastAsia="Gill Sans MT" w:hAnsi="Arial Narrow" w:cs="Arial"/>
          <w:color w:val="000000" w:themeColor="text1"/>
          <w:spacing w:val="-5"/>
          <w:w w:val="95"/>
        </w:rPr>
        <w:t xml:space="preserve"> </w:t>
      </w:r>
      <w:r w:rsidRPr="005A2AA6">
        <w:rPr>
          <w:rFonts w:ascii="Arial Narrow" w:eastAsia="Gill Sans MT" w:hAnsi="Arial Narrow" w:cs="Arial"/>
          <w:color w:val="000000" w:themeColor="text1"/>
        </w:rPr>
        <w:t>la</w:t>
      </w:r>
      <w:r w:rsidRPr="005A2AA6">
        <w:rPr>
          <w:rFonts w:ascii="Arial Narrow" w:eastAsia="Gill Sans MT" w:hAnsi="Arial Narrow" w:cs="Arial"/>
          <w:color w:val="000000" w:themeColor="text1"/>
          <w:spacing w:val="-24"/>
        </w:rPr>
        <w:t xml:space="preserve"> </w:t>
      </w:r>
      <w:r w:rsidRPr="005A2AA6">
        <w:rPr>
          <w:rFonts w:ascii="Arial Narrow" w:eastAsia="Gill Sans MT" w:hAnsi="Arial Narrow" w:cs="Arial"/>
          <w:color w:val="000000" w:themeColor="text1"/>
        </w:rPr>
        <w:t>in</w:t>
      </w:r>
      <w:r w:rsidRPr="005A2AA6">
        <w:rPr>
          <w:rFonts w:ascii="Arial Narrow" w:eastAsia="Gill Sans MT" w:hAnsi="Arial Narrow" w:cs="Arial"/>
          <w:color w:val="000000" w:themeColor="text1"/>
          <w:spacing w:val="5"/>
        </w:rPr>
        <w:t>s</w:t>
      </w:r>
      <w:r w:rsidRPr="005A2AA6">
        <w:rPr>
          <w:rFonts w:ascii="Arial Narrow" w:eastAsia="Gill Sans MT" w:hAnsi="Arial Narrow" w:cs="Arial"/>
          <w:color w:val="000000" w:themeColor="text1"/>
        </w:rPr>
        <w:t>titución deberá</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spacing w:val="2"/>
          <w:w w:val="95"/>
        </w:rPr>
        <w:t>g</w:t>
      </w:r>
      <w:r w:rsidRPr="005A2AA6">
        <w:rPr>
          <w:rFonts w:ascii="Arial Narrow" w:eastAsia="Gill Sans MT" w:hAnsi="Arial Narrow" w:cs="Arial"/>
          <w:color w:val="000000" w:themeColor="text1"/>
          <w:w w:val="95"/>
        </w:rPr>
        <w:t>arantizar</w:t>
      </w:r>
      <w:r w:rsidRPr="005A2AA6">
        <w:rPr>
          <w:rFonts w:ascii="Arial Narrow" w:eastAsia="Gill Sans MT" w:hAnsi="Arial Narrow" w:cs="Arial"/>
          <w:color w:val="000000" w:themeColor="text1"/>
          <w:spacing w:val="-1"/>
          <w:w w:val="95"/>
        </w:rPr>
        <w:t xml:space="preserve"> </w:t>
      </w:r>
      <w:r w:rsidRPr="005A2AA6">
        <w:rPr>
          <w:rFonts w:ascii="Arial Narrow" w:eastAsia="Gill Sans MT" w:hAnsi="Arial Narrow" w:cs="Arial"/>
          <w:color w:val="000000" w:themeColor="text1"/>
          <w:spacing w:val="1"/>
          <w:w w:val="95"/>
        </w:rPr>
        <w:t>a</w:t>
      </w:r>
      <w:r w:rsidRPr="005A2AA6">
        <w:rPr>
          <w:rFonts w:ascii="Arial Narrow" w:eastAsia="Gill Sans MT" w:hAnsi="Arial Narrow" w:cs="Arial"/>
          <w:color w:val="000000" w:themeColor="text1"/>
          <w:spacing w:val="-2"/>
          <w:w w:val="95"/>
        </w:rPr>
        <w:t>t</w:t>
      </w:r>
      <w:r w:rsidRPr="005A2AA6">
        <w:rPr>
          <w:rFonts w:ascii="Arial Narrow" w:eastAsia="Gill Sans MT" w:hAnsi="Arial Narrow" w:cs="Arial"/>
          <w:color w:val="000000" w:themeColor="text1"/>
          <w:w w:val="95"/>
        </w:rPr>
        <w:t>ención</w:t>
      </w:r>
      <w:r w:rsidRPr="005A2AA6">
        <w:rPr>
          <w:rFonts w:ascii="Arial Narrow" w:eastAsia="Gill Sans MT" w:hAnsi="Arial Narrow" w:cs="Arial"/>
          <w:color w:val="000000" w:themeColor="text1"/>
          <w:spacing w:val="3"/>
          <w:w w:val="95"/>
        </w:rPr>
        <w:t xml:space="preserve"> </w:t>
      </w:r>
      <w:r w:rsidRPr="005A2AA6">
        <w:rPr>
          <w:rFonts w:ascii="Arial Narrow" w:eastAsia="Gill Sans MT" w:hAnsi="Arial Narrow" w:cs="Arial"/>
          <w:color w:val="000000" w:themeColor="text1"/>
          <w:w w:val="95"/>
        </w:rPr>
        <w:t>inmedi</w:t>
      </w:r>
      <w:r w:rsidRPr="005A2AA6">
        <w:rPr>
          <w:rFonts w:ascii="Arial Narrow" w:eastAsia="Gill Sans MT" w:hAnsi="Arial Narrow" w:cs="Arial"/>
          <w:color w:val="000000" w:themeColor="text1"/>
          <w:spacing w:val="1"/>
          <w:w w:val="95"/>
        </w:rPr>
        <w:t>a</w:t>
      </w:r>
      <w:r w:rsidRPr="005A2AA6">
        <w:rPr>
          <w:rFonts w:ascii="Arial Narrow" w:eastAsia="Gill Sans MT" w:hAnsi="Arial Narrow" w:cs="Arial"/>
          <w:color w:val="000000" w:themeColor="text1"/>
          <w:spacing w:val="5"/>
          <w:w w:val="95"/>
        </w:rPr>
        <w:t>t</w:t>
      </w:r>
      <w:r w:rsidRPr="005A2AA6">
        <w:rPr>
          <w:rFonts w:ascii="Arial Narrow" w:eastAsia="Gill Sans MT" w:hAnsi="Arial Narrow" w:cs="Arial"/>
          <w:color w:val="000000" w:themeColor="text1"/>
          <w:w w:val="95"/>
        </w:rPr>
        <w:t>a</w:t>
      </w:r>
      <w:r w:rsidRPr="005A2AA6">
        <w:rPr>
          <w:rFonts w:ascii="Arial Narrow" w:eastAsia="Gill Sans MT" w:hAnsi="Arial Narrow" w:cs="Arial"/>
          <w:color w:val="000000" w:themeColor="text1"/>
          <w:spacing w:val="11"/>
          <w:w w:val="95"/>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8"/>
        </w:rPr>
        <w:t xml:space="preserve"> </w:t>
      </w:r>
      <w:r w:rsidRPr="005A2AA6">
        <w:rPr>
          <w:rFonts w:ascii="Arial Narrow" w:eastAsia="Gill Sans MT" w:hAnsi="Arial Narrow" w:cs="Arial"/>
          <w:color w:val="000000" w:themeColor="text1"/>
        </w:rPr>
        <w:t>las</w:t>
      </w:r>
      <w:r w:rsidRPr="005A2AA6">
        <w:rPr>
          <w:rFonts w:ascii="Arial Narrow" w:eastAsia="Gill Sans MT" w:hAnsi="Arial Narrow" w:cs="Arial"/>
          <w:color w:val="000000" w:themeColor="text1"/>
          <w:spacing w:val="-26"/>
        </w:rPr>
        <w:t xml:space="preserve"> </w:t>
      </w:r>
      <w:r w:rsidRPr="005A2AA6">
        <w:rPr>
          <w:rFonts w:ascii="Arial Narrow" w:eastAsia="Gill Sans MT" w:hAnsi="Arial Narrow" w:cs="Arial"/>
          <w:color w:val="000000" w:themeColor="text1"/>
          <w:w w:val="95"/>
        </w:rPr>
        <w:t>mismas,</w:t>
      </w:r>
      <w:r w:rsidRPr="005A2AA6">
        <w:rPr>
          <w:rFonts w:ascii="Arial Narrow" w:eastAsia="Gill Sans MT" w:hAnsi="Arial Narrow" w:cs="Arial"/>
          <w:color w:val="000000" w:themeColor="text1"/>
          <w:spacing w:val="-3"/>
          <w:w w:val="95"/>
        </w:rPr>
        <w:t xml:space="preserve"> </w:t>
      </w:r>
      <w:r w:rsidRPr="005A2AA6">
        <w:rPr>
          <w:rFonts w:ascii="Arial Narrow" w:eastAsia="Gill Sans MT" w:hAnsi="Arial Narrow" w:cs="Arial"/>
          <w:color w:val="000000" w:themeColor="text1"/>
        </w:rPr>
        <w:t>para</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rPr>
        <w:t>lo</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rPr>
        <w:t>cual</w:t>
      </w:r>
      <w:r w:rsidRPr="005A2AA6">
        <w:rPr>
          <w:rFonts w:ascii="Arial Narrow" w:eastAsia="Gill Sans MT" w:hAnsi="Arial Narrow" w:cs="Arial"/>
          <w:color w:val="000000" w:themeColor="text1"/>
          <w:spacing w:val="-25"/>
        </w:rPr>
        <w:t xml:space="preserve"> </w:t>
      </w:r>
      <w:r w:rsidRPr="005A2AA6">
        <w:rPr>
          <w:rFonts w:ascii="Arial Narrow" w:eastAsia="Gill Sans MT" w:hAnsi="Arial Narrow" w:cs="Arial"/>
          <w:color w:val="000000" w:themeColor="text1"/>
          <w:w w:val="95"/>
        </w:rPr>
        <w:t>diligenciará</w:t>
      </w:r>
      <w:r w:rsidRPr="005A2AA6">
        <w:rPr>
          <w:rFonts w:ascii="Arial Narrow" w:eastAsia="Gill Sans MT" w:hAnsi="Arial Narrow" w:cs="Arial"/>
          <w:color w:val="000000" w:themeColor="text1"/>
          <w:spacing w:val="-3"/>
          <w:w w:val="95"/>
        </w:rPr>
        <w:t xml:space="preserve"> </w:t>
      </w:r>
      <w:r w:rsidRPr="005A2AA6">
        <w:rPr>
          <w:rFonts w:ascii="Arial Narrow" w:eastAsia="Gill Sans MT" w:hAnsi="Arial Narrow" w:cs="Arial"/>
          <w:color w:val="000000" w:themeColor="text1"/>
        </w:rPr>
        <w:t>el</w:t>
      </w:r>
      <w:r w:rsidRPr="005A2AA6">
        <w:rPr>
          <w:rFonts w:ascii="Arial Narrow" w:eastAsia="Gill Sans MT" w:hAnsi="Arial Narrow" w:cs="Arial"/>
          <w:color w:val="000000" w:themeColor="text1"/>
          <w:spacing w:val="-14"/>
        </w:rPr>
        <w:t xml:space="preserve"> </w:t>
      </w:r>
      <w:r w:rsidRPr="005A2AA6">
        <w:rPr>
          <w:rFonts w:ascii="Arial Narrow" w:eastAsia="Gill Sans MT" w:hAnsi="Arial Narrow" w:cs="Arial"/>
          <w:color w:val="000000" w:themeColor="text1"/>
          <w:w w:val="94"/>
        </w:rPr>
        <w:t>siguien</w:t>
      </w:r>
      <w:r w:rsidRPr="005A2AA6">
        <w:rPr>
          <w:rFonts w:ascii="Arial Narrow" w:eastAsia="Gill Sans MT" w:hAnsi="Arial Narrow" w:cs="Arial"/>
          <w:color w:val="000000" w:themeColor="text1"/>
          <w:spacing w:val="-2"/>
          <w:w w:val="94"/>
        </w:rPr>
        <w:t>t</w:t>
      </w:r>
      <w:r w:rsidRPr="005A2AA6">
        <w:rPr>
          <w:rFonts w:ascii="Arial Narrow" w:eastAsia="Gill Sans MT" w:hAnsi="Arial Narrow" w:cs="Arial"/>
          <w:color w:val="000000" w:themeColor="text1"/>
          <w:w w:val="94"/>
        </w:rPr>
        <w:t>e</w:t>
      </w:r>
      <w:r w:rsidRPr="005A2AA6">
        <w:rPr>
          <w:rFonts w:ascii="Arial Narrow" w:eastAsia="Gill Sans MT" w:hAnsi="Arial Narrow" w:cs="Arial"/>
          <w:color w:val="000000" w:themeColor="text1"/>
          <w:spacing w:val="4"/>
          <w:w w:val="94"/>
        </w:rPr>
        <w:t xml:space="preserve"> </w:t>
      </w:r>
      <w:r w:rsidRPr="005A2AA6">
        <w:rPr>
          <w:rFonts w:ascii="Arial Narrow" w:eastAsia="Gill Sans MT" w:hAnsi="Arial Narrow" w:cs="Arial"/>
          <w:color w:val="000000" w:themeColor="text1"/>
          <w:spacing w:val="-14"/>
        </w:rPr>
        <w:t>f</w:t>
      </w:r>
      <w:r w:rsidRPr="005A2AA6">
        <w:rPr>
          <w:rFonts w:ascii="Arial Narrow" w:eastAsia="Gill Sans MT" w:hAnsi="Arial Narrow" w:cs="Arial"/>
          <w:color w:val="000000" w:themeColor="text1"/>
        </w:rPr>
        <w:t>orm</w:t>
      </w:r>
      <w:r w:rsidRPr="005A2AA6">
        <w:rPr>
          <w:rFonts w:ascii="Arial Narrow" w:eastAsia="Gill Sans MT" w:hAnsi="Arial Narrow" w:cs="Arial"/>
          <w:color w:val="000000" w:themeColor="text1"/>
          <w:spacing w:val="1"/>
        </w:rPr>
        <w:t>a</w:t>
      </w:r>
      <w:r w:rsidRPr="005A2AA6">
        <w:rPr>
          <w:rFonts w:ascii="Arial Narrow" w:eastAsia="Gill Sans MT" w:hAnsi="Arial Narrow" w:cs="Arial"/>
          <w:color w:val="000000" w:themeColor="text1"/>
          <w:spacing w:val="-2"/>
        </w:rPr>
        <w:t>t</w:t>
      </w:r>
      <w:r w:rsidRPr="005A2AA6">
        <w:rPr>
          <w:rFonts w:ascii="Arial Narrow" w:eastAsia="Gill Sans MT" w:hAnsi="Arial Narrow" w:cs="Arial"/>
          <w:color w:val="000000" w:themeColor="text1"/>
        </w:rPr>
        <w:t xml:space="preserve">o: </w:t>
      </w:r>
      <w:r w:rsidRPr="005A2AA6">
        <w:rPr>
          <w:rFonts w:ascii="Arial Narrow" w:hAnsi="Arial Narrow" w:cs="Arial"/>
          <w:b/>
          <w:bCs/>
          <w:color w:val="000000" w:themeColor="text1"/>
        </w:rPr>
        <w:t>FORMATO DE SOLICITUD DE SERVICIOS MÉDICOS Y/O HOSPITALARIOS</w:t>
      </w:r>
    </w:p>
    <w:p w:rsidR="00FD3EB2" w:rsidRPr="005A2AA6" w:rsidRDefault="00FD3EB2" w:rsidP="00FD3EB2">
      <w:pPr>
        <w:pStyle w:val="Prrafodelista"/>
        <w:spacing w:before="23" w:line="240" w:lineRule="auto"/>
        <w:ind w:left="360"/>
        <w:rPr>
          <w:rFonts w:ascii="Arial Narrow" w:hAnsi="Arial Narrow" w:cs="Arial"/>
          <w:b/>
          <w:bCs/>
          <w:color w:val="000000" w:themeColor="text1"/>
        </w:rPr>
      </w:pPr>
    </w:p>
    <w:p w:rsidR="00FD3EB2" w:rsidRPr="005A2AA6" w:rsidRDefault="00FD3EB2" w:rsidP="00FD3EB2">
      <w:pPr>
        <w:pStyle w:val="Prrafodelista"/>
        <w:numPr>
          <w:ilvl w:val="0"/>
          <w:numId w:val="42"/>
        </w:numPr>
        <w:spacing w:before="29" w:line="240" w:lineRule="auto"/>
        <w:ind w:left="360" w:right="617"/>
        <w:rPr>
          <w:rFonts w:ascii="Arial Narrow" w:hAnsi="Arial Narrow" w:cs="Arial"/>
          <w:b/>
          <w:bCs/>
          <w:color w:val="000000" w:themeColor="text1"/>
        </w:rPr>
      </w:pPr>
      <w:r w:rsidRPr="005A2AA6">
        <w:rPr>
          <w:rFonts w:ascii="Arial Narrow" w:eastAsia="Gill Sans MT" w:hAnsi="Arial Narrow" w:cs="Arial"/>
          <w:color w:val="000000" w:themeColor="text1"/>
        </w:rPr>
        <w:t>Cuando</w:t>
      </w:r>
      <w:r w:rsidRPr="005A2AA6">
        <w:rPr>
          <w:rFonts w:ascii="Arial Narrow" w:eastAsia="Gill Sans MT" w:hAnsi="Arial Narrow" w:cs="Arial"/>
          <w:color w:val="000000" w:themeColor="text1"/>
          <w:spacing w:val="11"/>
        </w:rPr>
        <w:t xml:space="preserve"> </w:t>
      </w:r>
      <w:r w:rsidRPr="005A2AA6">
        <w:rPr>
          <w:rFonts w:ascii="Arial Narrow" w:eastAsia="Gill Sans MT" w:hAnsi="Arial Narrow" w:cs="Arial"/>
          <w:color w:val="000000" w:themeColor="text1"/>
        </w:rPr>
        <w:t>se</w:t>
      </w:r>
      <w:r w:rsidRPr="005A2AA6">
        <w:rPr>
          <w:rFonts w:ascii="Arial Narrow" w:eastAsia="Gill Sans MT" w:hAnsi="Arial Narrow" w:cs="Arial"/>
          <w:color w:val="000000" w:themeColor="text1"/>
          <w:spacing w:val="24"/>
        </w:rPr>
        <w:t xml:space="preserve"> </w:t>
      </w:r>
      <w:r w:rsidRPr="005A2AA6">
        <w:rPr>
          <w:rFonts w:ascii="Arial Narrow" w:eastAsia="Gill Sans MT" w:hAnsi="Arial Narrow" w:cs="Arial"/>
          <w:color w:val="000000" w:themeColor="text1"/>
          <w:spacing w:val="-6"/>
        </w:rPr>
        <w:t>r</w:t>
      </w:r>
      <w:r w:rsidRPr="005A2AA6">
        <w:rPr>
          <w:rFonts w:ascii="Arial Narrow" w:eastAsia="Gill Sans MT" w:hAnsi="Arial Narrow" w:cs="Arial"/>
          <w:color w:val="000000" w:themeColor="text1"/>
        </w:rPr>
        <w:t>equie</w:t>
      </w:r>
      <w:r w:rsidRPr="005A2AA6">
        <w:rPr>
          <w:rFonts w:ascii="Arial Narrow" w:eastAsia="Gill Sans MT" w:hAnsi="Arial Narrow" w:cs="Arial"/>
          <w:color w:val="000000" w:themeColor="text1"/>
          <w:spacing w:val="-6"/>
        </w:rPr>
        <w:t>r</w:t>
      </w:r>
      <w:r w:rsidRPr="005A2AA6">
        <w:rPr>
          <w:rFonts w:ascii="Arial Narrow" w:eastAsia="Gill Sans MT" w:hAnsi="Arial Narrow" w:cs="Arial"/>
          <w:color w:val="000000" w:themeColor="text1"/>
        </w:rPr>
        <w:t>en</w:t>
      </w:r>
      <w:r w:rsidRPr="005A2AA6">
        <w:rPr>
          <w:rFonts w:ascii="Arial Narrow" w:eastAsia="Gill Sans MT" w:hAnsi="Arial Narrow" w:cs="Arial"/>
          <w:color w:val="000000" w:themeColor="text1"/>
          <w:spacing w:val="6"/>
        </w:rPr>
        <w:t xml:space="preserve"> </w:t>
      </w:r>
      <w:r w:rsidRPr="005A2AA6">
        <w:rPr>
          <w:rFonts w:ascii="Arial Narrow" w:eastAsia="Gill Sans MT" w:hAnsi="Arial Narrow" w:cs="Arial"/>
          <w:color w:val="000000" w:themeColor="text1"/>
        </w:rPr>
        <w:t>medidas</w:t>
      </w:r>
      <w:r w:rsidRPr="005A2AA6">
        <w:rPr>
          <w:rFonts w:ascii="Arial Narrow" w:eastAsia="Gill Sans MT" w:hAnsi="Arial Narrow" w:cs="Arial"/>
          <w:color w:val="000000" w:themeColor="text1"/>
          <w:spacing w:val="11"/>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32"/>
        </w:rPr>
        <w:t xml:space="preserve"> </w:t>
      </w:r>
      <w:r w:rsidRPr="005A2AA6">
        <w:rPr>
          <w:rFonts w:ascii="Arial Narrow" w:eastAsia="Gill Sans MT" w:hAnsi="Arial Narrow" w:cs="Arial"/>
          <w:color w:val="000000" w:themeColor="text1"/>
          <w:spacing w:val="-6"/>
          <w:w w:val="95"/>
        </w:rPr>
        <w:t>r</w:t>
      </w:r>
      <w:r w:rsidRPr="005A2AA6">
        <w:rPr>
          <w:rFonts w:ascii="Arial Narrow" w:eastAsia="Gill Sans MT" w:hAnsi="Arial Narrow" w:cs="Arial"/>
          <w:color w:val="000000" w:themeColor="text1"/>
          <w:w w:val="95"/>
        </w:rPr>
        <w:t>e</w:t>
      </w:r>
      <w:r w:rsidRPr="005A2AA6">
        <w:rPr>
          <w:rFonts w:ascii="Arial Narrow" w:eastAsia="Gill Sans MT" w:hAnsi="Arial Narrow" w:cs="Arial"/>
          <w:color w:val="000000" w:themeColor="text1"/>
          <w:spacing w:val="5"/>
          <w:w w:val="95"/>
        </w:rPr>
        <w:t>st</w:t>
      </w:r>
      <w:r w:rsidRPr="005A2AA6">
        <w:rPr>
          <w:rFonts w:ascii="Arial Narrow" w:eastAsia="Gill Sans MT" w:hAnsi="Arial Narrow" w:cs="Arial"/>
          <w:color w:val="000000" w:themeColor="text1"/>
          <w:w w:val="95"/>
        </w:rPr>
        <w:t>ablecimien</w:t>
      </w:r>
      <w:r w:rsidRPr="005A2AA6">
        <w:rPr>
          <w:rFonts w:ascii="Arial Narrow" w:eastAsia="Gill Sans MT" w:hAnsi="Arial Narrow" w:cs="Arial"/>
          <w:color w:val="000000" w:themeColor="text1"/>
          <w:spacing w:val="-2"/>
          <w:w w:val="95"/>
        </w:rPr>
        <w:t>t</w:t>
      </w:r>
      <w:r w:rsidRPr="005A2AA6">
        <w:rPr>
          <w:rFonts w:ascii="Arial Narrow" w:eastAsia="Gill Sans MT" w:hAnsi="Arial Narrow" w:cs="Arial"/>
          <w:color w:val="000000" w:themeColor="text1"/>
          <w:w w:val="95"/>
        </w:rPr>
        <w:t>o</w:t>
      </w:r>
      <w:r w:rsidRPr="005A2AA6">
        <w:rPr>
          <w:rFonts w:ascii="Arial Narrow" w:eastAsia="Gill Sans MT" w:hAnsi="Arial Narrow" w:cs="Arial"/>
          <w:color w:val="000000" w:themeColor="text1"/>
          <w:spacing w:val="46"/>
          <w:w w:val="95"/>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32"/>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6"/>
        </w:rPr>
        <w:t>r</w:t>
      </w:r>
      <w:r w:rsidRPr="005A2AA6">
        <w:rPr>
          <w:rFonts w:ascii="Arial Narrow" w:eastAsia="Gill Sans MT" w:hAnsi="Arial Narrow" w:cs="Arial"/>
          <w:color w:val="000000" w:themeColor="text1"/>
        </w:rPr>
        <w:t>echos,</w:t>
      </w:r>
      <w:r w:rsidRPr="005A2AA6">
        <w:rPr>
          <w:rFonts w:ascii="Arial Narrow" w:eastAsia="Gill Sans MT" w:hAnsi="Arial Narrow" w:cs="Arial"/>
          <w:color w:val="000000" w:themeColor="text1"/>
          <w:spacing w:val="-12"/>
        </w:rPr>
        <w:t xml:space="preserve"> </w:t>
      </w:r>
      <w:r w:rsidRPr="005A2AA6">
        <w:rPr>
          <w:rFonts w:ascii="Arial Narrow" w:eastAsia="Gill Sans MT" w:hAnsi="Arial Narrow" w:cs="Arial"/>
          <w:color w:val="000000" w:themeColor="text1"/>
        </w:rPr>
        <w:t>la</w:t>
      </w:r>
      <w:r w:rsidRPr="005A2AA6">
        <w:rPr>
          <w:rFonts w:ascii="Arial Narrow" w:eastAsia="Gill Sans MT" w:hAnsi="Arial Narrow" w:cs="Arial"/>
          <w:color w:val="000000" w:themeColor="text1"/>
          <w:spacing w:val="24"/>
        </w:rPr>
        <w:t xml:space="preserve"> </w:t>
      </w:r>
      <w:r w:rsidRPr="005A2AA6">
        <w:rPr>
          <w:rFonts w:ascii="Arial Narrow" w:eastAsia="Gill Sans MT" w:hAnsi="Arial Narrow" w:cs="Arial"/>
          <w:color w:val="000000" w:themeColor="text1"/>
          <w:w w:val="92"/>
        </w:rPr>
        <w:t>in</w:t>
      </w:r>
      <w:r w:rsidRPr="005A2AA6">
        <w:rPr>
          <w:rFonts w:ascii="Arial Narrow" w:eastAsia="Gill Sans MT" w:hAnsi="Arial Narrow" w:cs="Arial"/>
          <w:color w:val="000000" w:themeColor="text1"/>
          <w:spacing w:val="5"/>
          <w:w w:val="92"/>
        </w:rPr>
        <w:t>s</w:t>
      </w:r>
      <w:r w:rsidRPr="005A2AA6">
        <w:rPr>
          <w:rFonts w:ascii="Arial Narrow" w:eastAsia="Gill Sans MT" w:hAnsi="Arial Narrow" w:cs="Arial"/>
          <w:color w:val="000000" w:themeColor="text1"/>
          <w:w w:val="92"/>
        </w:rPr>
        <w:t>titución</w:t>
      </w:r>
      <w:r w:rsidRPr="005A2AA6">
        <w:rPr>
          <w:rFonts w:ascii="Arial Narrow" w:eastAsia="Gill Sans MT" w:hAnsi="Arial Narrow" w:cs="Arial"/>
          <w:color w:val="000000" w:themeColor="text1"/>
          <w:spacing w:val="48"/>
          <w:w w:val="92"/>
        </w:rPr>
        <w:t xml:space="preserve"> </w:t>
      </w:r>
      <w:r w:rsidRPr="005A2AA6">
        <w:rPr>
          <w:rFonts w:ascii="Arial Narrow" w:eastAsia="Gill Sans MT" w:hAnsi="Arial Narrow" w:cs="Arial"/>
          <w:color w:val="000000" w:themeColor="text1"/>
        </w:rPr>
        <w:t>educ</w:t>
      </w:r>
      <w:r w:rsidRPr="005A2AA6">
        <w:rPr>
          <w:rFonts w:ascii="Arial Narrow" w:eastAsia="Gill Sans MT" w:hAnsi="Arial Narrow" w:cs="Arial"/>
          <w:color w:val="000000" w:themeColor="text1"/>
          <w:spacing w:val="1"/>
        </w:rPr>
        <w:t>a</w:t>
      </w:r>
      <w:r w:rsidRPr="005A2AA6">
        <w:rPr>
          <w:rFonts w:ascii="Arial Narrow" w:eastAsia="Gill Sans MT" w:hAnsi="Arial Narrow" w:cs="Arial"/>
          <w:color w:val="000000" w:themeColor="text1"/>
        </w:rPr>
        <w:t>tiva</w:t>
      </w:r>
      <w:r w:rsidRPr="005A2AA6">
        <w:rPr>
          <w:rFonts w:ascii="Arial Narrow" w:eastAsia="Gill Sans MT" w:hAnsi="Arial Narrow" w:cs="Arial"/>
          <w:color w:val="000000" w:themeColor="text1"/>
          <w:spacing w:val="-3"/>
        </w:rPr>
        <w:t xml:space="preserve"> </w:t>
      </w:r>
      <w:r w:rsidRPr="005A2AA6">
        <w:rPr>
          <w:rFonts w:ascii="Arial Narrow" w:eastAsia="Gill Sans MT" w:hAnsi="Arial Narrow" w:cs="Arial"/>
          <w:color w:val="000000" w:themeColor="text1"/>
        </w:rPr>
        <w:t>deberá</w:t>
      </w:r>
      <w:r w:rsidRPr="005A2AA6">
        <w:rPr>
          <w:rFonts w:ascii="Arial Narrow" w:eastAsia="Gill Sans MT" w:hAnsi="Arial Narrow" w:cs="Arial"/>
          <w:color w:val="000000" w:themeColor="text1"/>
          <w:spacing w:val="21"/>
        </w:rPr>
        <w:t xml:space="preserve"> </w:t>
      </w:r>
      <w:r w:rsidRPr="005A2AA6">
        <w:rPr>
          <w:rFonts w:ascii="Arial Narrow" w:eastAsia="Gill Sans MT" w:hAnsi="Arial Narrow" w:cs="Arial"/>
          <w:color w:val="000000" w:themeColor="text1"/>
        </w:rPr>
        <w:t>diligenciar</w:t>
      </w:r>
      <w:r w:rsidRPr="005A2AA6">
        <w:rPr>
          <w:rFonts w:ascii="Arial Narrow" w:eastAsia="Gill Sans MT" w:hAnsi="Arial Narrow" w:cs="Arial"/>
          <w:color w:val="000000" w:themeColor="text1"/>
          <w:spacing w:val="-24"/>
        </w:rPr>
        <w:t xml:space="preserve"> </w:t>
      </w:r>
      <w:r w:rsidRPr="005A2AA6">
        <w:rPr>
          <w:rFonts w:ascii="Arial Narrow" w:eastAsia="Gill Sans MT" w:hAnsi="Arial Narrow" w:cs="Arial"/>
          <w:color w:val="000000" w:themeColor="text1"/>
        </w:rPr>
        <w:t xml:space="preserve">el </w:t>
      </w:r>
      <w:r w:rsidRPr="005A2AA6">
        <w:rPr>
          <w:rFonts w:ascii="Arial Narrow" w:eastAsia="Gill Sans MT" w:hAnsi="Arial Narrow" w:cs="Arial"/>
          <w:color w:val="000000" w:themeColor="text1"/>
          <w:w w:val="94"/>
        </w:rPr>
        <w:t>siguien</w:t>
      </w:r>
      <w:r w:rsidRPr="005A2AA6">
        <w:rPr>
          <w:rFonts w:ascii="Arial Narrow" w:eastAsia="Gill Sans MT" w:hAnsi="Arial Narrow" w:cs="Arial"/>
          <w:color w:val="000000" w:themeColor="text1"/>
          <w:spacing w:val="-2"/>
          <w:w w:val="94"/>
        </w:rPr>
        <w:t>t</w:t>
      </w:r>
      <w:r w:rsidRPr="005A2AA6">
        <w:rPr>
          <w:rFonts w:ascii="Arial Narrow" w:eastAsia="Gill Sans MT" w:hAnsi="Arial Narrow" w:cs="Arial"/>
          <w:color w:val="000000" w:themeColor="text1"/>
          <w:w w:val="94"/>
        </w:rPr>
        <w:t>e</w:t>
      </w:r>
      <w:r w:rsidRPr="005A2AA6">
        <w:rPr>
          <w:rFonts w:ascii="Arial Narrow" w:eastAsia="Gill Sans MT" w:hAnsi="Arial Narrow" w:cs="Arial"/>
          <w:color w:val="000000" w:themeColor="text1"/>
          <w:spacing w:val="4"/>
          <w:w w:val="94"/>
        </w:rPr>
        <w:t xml:space="preserve"> </w:t>
      </w:r>
      <w:r w:rsidRPr="005A2AA6">
        <w:rPr>
          <w:rFonts w:ascii="Arial Narrow" w:eastAsia="Gill Sans MT" w:hAnsi="Arial Narrow" w:cs="Arial"/>
          <w:color w:val="000000" w:themeColor="text1"/>
          <w:spacing w:val="-14"/>
        </w:rPr>
        <w:t>f</w:t>
      </w:r>
      <w:r w:rsidRPr="005A2AA6">
        <w:rPr>
          <w:rFonts w:ascii="Arial Narrow" w:eastAsia="Gill Sans MT" w:hAnsi="Arial Narrow" w:cs="Arial"/>
          <w:color w:val="000000" w:themeColor="text1"/>
        </w:rPr>
        <w:t>orm</w:t>
      </w:r>
      <w:r w:rsidRPr="005A2AA6">
        <w:rPr>
          <w:rFonts w:ascii="Arial Narrow" w:eastAsia="Gill Sans MT" w:hAnsi="Arial Narrow" w:cs="Arial"/>
          <w:color w:val="000000" w:themeColor="text1"/>
          <w:spacing w:val="1"/>
        </w:rPr>
        <w:t>a</w:t>
      </w:r>
      <w:r w:rsidRPr="005A2AA6">
        <w:rPr>
          <w:rFonts w:ascii="Arial Narrow" w:eastAsia="Gill Sans MT" w:hAnsi="Arial Narrow" w:cs="Arial"/>
          <w:color w:val="000000" w:themeColor="text1"/>
          <w:spacing w:val="-2"/>
        </w:rPr>
        <w:t>t</w:t>
      </w:r>
      <w:r w:rsidRPr="005A2AA6">
        <w:rPr>
          <w:rFonts w:ascii="Arial Narrow" w:eastAsia="Gill Sans MT" w:hAnsi="Arial Narrow" w:cs="Arial"/>
          <w:color w:val="000000" w:themeColor="text1"/>
        </w:rPr>
        <w:t xml:space="preserve">o: </w:t>
      </w:r>
      <w:r w:rsidRPr="005A2AA6">
        <w:rPr>
          <w:rFonts w:ascii="Arial Narrow" w:hAnsi="Arial Narrow" w:cs="Arial"/>
          <w:b/>
          <w:bCs/>
          <w:color w:val="000000" w:themeColor="text1"/>
        </w:rPr>
        <w:t xml:space="preserve">FORMATO DE SOLICITUD DE RESTABLECIMIENTO DE DERECHOS </w:t>
      </w:r>
    </w:p>
    <w:p w:rsidR="00FD3EB2" w:rsidRPr="005A2AA6" w:rsidRDefault="00FD3EB2" w:rsidP="00FD3EB2">
      <w:pPr>
        <w:pStyle w:val="Prrafodelista"/>
        <w:spacing w:before="29" w:line="240" w:lineRule="auto"/>
        <w:ind w:left="360" w:right="617"/>
        <w:rPr>
          <w:rFonts w:ascii="Arial Narrow" w:hAnsi="Arial Narrow" w:cs="Arial"/>
          <w:b/>
          <w:bCs/>
          <w:color w:val="000000" w:themeColor="text1"/>
        </w:rPr>
      </w:pPr>
    </w:p>
    <w:p w:rsidR="00FD3EB2" w:rsidRPr="005A2AA6" w:rsidRDefault="00FD3EB2" w:rsidP="00FD3EB2">
      <w:pPr>
        <w:pStyle w:val="Prrafodelista"/>
        <w:numPr>
          <w:ilvl w:val="0"/>
          <w:numId w:val="42"/>
        </w:numPr>
        <w:spacing w:before="29" w:line="240" w:lineRule="auto"/>
        <w:ind w:left="360" w:right="615"/>
        <w:rPr>
          <w:rFonts w:ascii="Arial Narrow" w:hAnsi="Arial Narrow" w:cs="Arial"/>
          <w:b/>
          <w:bCs/>
          <w:color w:val="000000" w:themeColor="text1"/>
        </w:rPr>
      </w:pPr>
      <w:r w:rsidRPr="005A2AA6">
        <w:rPr>
          <w:rFonts w:ascii="Arial Narrow" w:eastAsia="Gill Sans MT" w:hAnsi="Arial Narrow" w:cs="Arial"/>
          <w:color w:val="000000" w:themeColor="text1"/>
        </w:rPr>
        <w:t xml:space="preserve">La </w:t>
      </w:r>
      <w:r w:rsidRPr="005A2AA6">
        <w:rPr>
          <w:rFonts w:ascii="Arial Narrow" w:eastAsia="Gill Sans MT" w:hAnsi="Arial Narrow" w:cs="Arial"/>
          <w:color w:val="000000" w:themeColor="text1"/>
          <w:w w:val="93"/>
        </w:rPr>
        <w:t>in</w:t>
      </w:r>
      <w:r w:rsidRPr="005A2AA6">
        <w:rPr>
          <w:rFonts w:ascii="Arial Narrow" w:eastAsia="Gill Sans MT" w:hAnsi="Arial Narrow" w:cs="Arial"/>
          <w:color w:val="000000" w:themeColor="text1"/>
          <w:spacing w:val="5"/>
          <w:w w:val="93"/>
        </w:rPr>
        <w:t>s</w:t>
      </w:r>
      <w:r w:rsidRPr="005A2AA6">
        <w:rPr>
          <w:rFonts w:ascii="Arial Narrow" w:eastAsia="Gill Sans MT" w:hAnsi="Arial Narrow" w:cs="Arial"/>
          <w:color w:val="000000" w:themeColor="text1"/>
          <w:w w:val="93"/>
        </w:rPr>
        <w:t>titución</w:t>
      </w:r>
      <w:r w:rsidRPr="005A2AA6">
        <w:rPr>
          <w:rFonts w:ascii="Arial Narrow" w:eastAsia="Gill Sans MT" w:hAnsi="Arial Narrow" w:cs="Arial"/>
          <w:color w:val="000000" w:themeColor="text1"/>
          <w:spacing w:val="11"/>
          <w:w w:val="93"/>
        </w:rPr>
        <w:t xml:space="preserve"> </w:t>
      </w:r>
      <w:r w:rsidRPr="005A2AA6">
        <w:rPr>
          <w:rFonts w:ascii="Arial Narrow" w:eastAsia="Gill Sans MT" w:hAnsi="Arial Narrow" w:cs="Arial"/>
          <w:color w:val="000000" w:themeColor="text1"/>
          <w:w w:val="93"/>
        </w:rPr>
        <w:t>educ</w:t>
      </w:r>
      <w:r w:rsidRPr="005A2AA6">
        <w:rPr>
          <w:rFonts w:ascii="Arial Narrow" w:eastAsia="Gill Sans MT" w:hAnsi="Arial Narrow" w:cs="Arial"/>
          <w:color w:val="000000" w:themeColor="text1"/>
          <w:spacing w:val="1"/>
          <w:w w:val="93"/>
        </w:rPr>
        <w:t>a</w:t>
      </w:r>
      <w:r w:rsidRPr="005A2AA6">
        <w:rPr>
          <w:rFonts w:ascii="Arial Narrow" w:eastAsia="Gill Sans MT" w:hAnsi="Arial Narrow" w:cs="Arial"/>
          <w:color w:val="000000" w:themeColor="text1"/>
          <w:w w:val="93"/>
        </w:rPr>
        <w:t>tiva</w:t>
      </w:r>
      <w:r w:rsidRPr="005A2AA6">
        <w:rPr>
          <w:rFonts w:ascii="Arial Narrow" w:eastAsia="Gill Sans MT" w:hAnsi="Arial Narrow" w:cs="Arial"/>
          <w:color w:val="000000" w:themeColor="text1"/>
          <w:spacing w:val="40"/>
          <w:w w:val="93"/>
        </w:rPr>
        <w:t xml:space="preserve"> </w:t>
      </w:r>
      <w:r w:rsidRPr="005A2AA6">
        <w:rPr>
          <w:rFonts w:ascii="Arial Narrow" w:eastAsia="Gill Sans MT" w:hAnsi="Arial Narrow" w:cs="Arial"/>
          <w:color w:val="000000" w:themeColor="text1"/>
        </w:rPr>
        <w:t>deberá</w:t>
      </w:r>
      <w:r w:rsidRPr="005A2AA6">
        <w:rPr>
          <w:rFonts w:ascii="Arial Narrow" w:eastAsia="Gill Sans MT" w:hAnsi="Arial Narrow" w:cs="Arial"/>
          <w:color w:val="000000" w:themeColor="text1"/>
          <w:spacing w:val="-4"/>
        </w:rPr>
        <w:t xml:space="preserve"> </w:t>
      </w:r>
      <w:r w:rsidRPr="005A2AA6">
        <w:rPr>
          <w:rFonts w:ascii="Arial Narrow" w:eastAsia="Gill Sans MT" w:hAnsi="Arial Narrow" w:cs="Arial"/>
          <w:color w:val="000000" w:themeColor="text1"/>
          <w:spacing w:val="-5"/>
        </w:rPr>
        <w:t>a</w:t>
      </w:r>
      <w:r w:rsidRPr="005A2AA6">
        <w:rPr>
          <w:rFonts w:ascii="Arial Narrow" w:eastAsia="Gill Sans MT" w:hAnsi="Arial Narrow" w:cs="Arial"/>
          <w:color w:val="000000" w:themeColor="text1"/>
        </w:rPr>
        <w:t>dop</w:t>
      </w:r>
      <w:r w:rsidRPr="005A2AA6">
        <w:rPr>
          <w:rFonts w:ascii="Arial Narrow" w:eastAsia="Gill Sans MT" w:hAnsi="Arial Narrow" w:cs="Arial"/>
          <w:color w:val="000000" w:themeColor="text1"/>
          <w:spacing w:val="5"/>
        </w:rPr>
        <w:t>t</w:t>
      </w:r>
      <w:r w:rsidRPr="005A2AA6">
        <w:rPr>
          <w:rFonts w:ascii="Arial Narrow" w:eastAsia="Gill Sans MT" w:hAnsi="Arial Narrow" w:cs="Arial"/>
          <w:color w:val="000000" w:themeColor="text1"/>
        </w:rPr>
        <w:t>ar</w:t>
      </w:r>
      <w:r w:rsidRPr="005A2AA6">
        <w:rPr>
          <w:rFonts w:ascii="Arial Narrow" w:eastAsia="Gill Sans MT" w:hAnsi="Arial Narrow" w:cs="Arial"/>
          <w:color w:val="000000" w:themeColor="text1"/>
          <w:spacing w:val="-16"/>
        </w:rPr>
        <w:t xml:space="preserve"> </w:t>
      </w:r>
      <w:r w:rsidRPr="005A2AA6">
        <w:rPr>
          <w:rFonts w:ascii="Arial Narrow" w:eastAsia="Gill Sans MT" w:hAnsi="Arial Narrow" w:cs="Arial"/>
          <w:color w:val="000000" w:themeColor="text1"/>
        </w:rPr>
        <w:t>las</w:t>
      </w:r>
      <w:r w:rsidRPr="005A2AA6">
        <w:rPr>
          <w:rFonts w:ascii="Arial Narrow" w:eastAsia="Gill Sans MT" w:hAnsi="Arial Narrow" w:cs="Arial"/>
          <w:color w:val="000000" w:themeColor="text1"/>
          <w:spacing w:val="-11"/>
        </w:rPr>
        <w:t xml:space="preserve"> </w:t>
      </w:r>
      <w:r w:rsidRPr="005A2AA6">
        <w:rPr>
          <w:rFonts w:ascii="Arial Narrow" w:eastAsia="Gill Sans MT" w:hAnsi="Arial Narrow" w:cs="Arial"/>
          <w:color w:val="000000" w:themeColor="text1"/>
        </w:rPr>
        <w:t>medidas</w:t>
      </w:r>
      <w:r w:rsidRPr="005A2AA6">
        <w:rPr>
          <w:rFonts w:ascii="Arial Narrow" w:eastAsia="Gill Sans MT" w:hAnsi="Arial Narrow" w:cs="Arial"/>
          <w:color w:val="000000" w:themeColor="text1"/>
          <w:spacing w:val="-15"/>
        </w:rPr>
        <w:t xml:space="preserve"> </w:t>
      </w:r>
      <w:r w:rsidRPr="005A2AA6">
        <w:rPr>
          <w:rFonts w:ascii="Arial Narrow" w:eastAsia="Gill Sans MT" w:hAnsi="Arial Narrow" w:cs="Arial"/>
          <w:color w:val="000000" w:themeColor="text1"/>
        </w:rPr>
        <w:t>para</w:t>
      </w:r>
      <w:r w:rsidRPr="005A2AA6">
        <w:rPr>
          <w:rFonts w:ascii="Arial Narrow" w:eastAsia="Gill Sans MT" w:hAnsi="Arial Narrow" w:cs="Arial"/>
          <w:color w:val="000000" w:themeColor="text1"/>
          <w:spacing w:val="-4"/>
        </w:rPr>
        <w:t xml:space="preserve"> </w:t>
      </w:r>
      <w:r w:rsidRPr="005A2AA6">
        <w:rPr>
          <w:rFonts w:ascii="Arial Narrow" w:eastAsia="Gill Sans MT" w:hAnsi="Arial Narrow" w:cs="Arial"/>
          <w:color w:val="000000" w:themeColor="text1"/>
        </w:rPr>
        <w:t>p</w:t>
      </w:r>
      <w:r w:rsidRPr="005A2AA6">
        <w:rPr>
          <w:rFonts w:ascii="Arial Narrow" w:eastAsia="Gill Sans MT" w:hAnsi="Arial Narrow" w:cs="Arial"/>
          <w:color w:val="000000" w:themeColor="text1"/>
          <w:spacing w:val="-6"/>
        </w:rPr>
        <w:t>r</w:t>
      </w:r>
      <w:r w:rsidRPr="005A2AA6">
        <w:rPr>
          <w:rFonts w:ascii="Arial Narrow" w:eastAsia="Gill Sans MT" w:hAnsi="Arial Narrow" w:cs="Arial"/>
          <w:color w:val="000000" w:themeColor="text1"/>
        </w:rPr>
        <w:t>o</w:t>
      </w:r>
      <w:r w:rsidRPr="005A2AA6">
        <w:rPr>
          <w:rFonts w:ascii="Arial Narrow" w:eastAsia="Gill Sans MT" w:hAnsi="Arial Narrow" w:cs="Arial"/>
          <w:color w:val="000000" w:themeColor="text1"/>
          <w:spacing w:val="-2"/>
        </w:rPr>
        <w:t>t</w:t>
      </w:r>
      <w:r w:rsidRPr="005A2AA6">
        <w:rPr>
          <w:rFonts w:ascii="Arial Narrow" w:eastAsia="Gill Sans MT" w:hAnsi="Arial Narrow" w:cs="Arial"/>
          <w:color w:val="000000" w:themeColor="text1"/>
        </w:rPr>
        <w:t>eger</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rPr>
        <w:t>a</w:t>
      </w:r>
      <w:r w:rsidRPr="005A2AA6">
        <w:rPr>
          <w:rFonts w:ascii="Arial Narrow" w:eastAsia="Gill Sans MT" w:hAnsi="Arial Narrow" w:cs="Arial"/>
          <w:color w:val="000000" w:themeColor="text1"/>
          <w:spacing w:val="6"/>
        </w:rPr>
        <w:t xml:space="preserve"> </w:t>
      </w:r>
      <w:r w:rsidRPr="005A2AA6">
        <w:rPr>
          <w:rFonts w:ascii="Arial Narrow" w:eastAsia="Gill Sans MT" w:hAnsi="Arial Narrow" w:cs="Arial"/>
          <w:color w:val="000000" w:themeColor="text1"/>
        </w:rPr>
        <w:t>los</w:t>
      </w:r>
      <w:r w:rsidRPr="005A2AA6">
        <w:rPr>
          <w:rFonts w:ascii="Arial Narrow" w:eastAsia="Gill Sans MT" w:hAnsi="Arial Narrow" w:cs="Arial"/>
          <w:color w:val="000000" w:themeColor="text1"/>
          <w:spacing w:val="-13"/>
        </w:rPr>
        <w:t xml:space="preserve"> </w:t>
      </w:r>
      <w:r w:rsidRPr="005A2AA6">
        <w:rPr>
          <w:rFonts w:ascii="Arial Narrow" w:eastAsia="Gill Sans MT" w:hAnsi="Arial Narrow" w:cs="Arial"/>
          <w:color w:val="000000" w:themeColor="text1"/>
          <w:w w:val="94"/>
        </w:rPr>
        <w:t>i</w:t>
      </w:r>
      <w:r w:rsidRPr="005A2AA6">
        <w:rPr>
          <w:rFonts w:ascii="Arial Narrow" w:eastAsia="Gill Sans MT" w:hAnsi="Arial Narrow" w:cs="Arial"/>
          <w:color w:val="000000" w:themeColor="text1"/>
          <w:spacing w:val="-4"/>
          <w:w w:val="94"/>
        </w:rPr>
        <w:t>n</w:t>
      </w:r>
      <w:r w:rsidRPr="005A2AA6">
        <w:rPr>
          <w:rFonts w:ascii="Arial Narrow" w:eastAsia="Gill Sans MT" w:hAnsi="Arial Narrow" w:cs="Arial"/>
          <w:color w:val="000000" w:themeColor="text1"/>
          <w:spacing w:val="-5"/>
          <w:w w:val="94"/>
        </w:rPr>
        <w:t>v</w:t>
      </w:r>
      <w:r w:rsidRPr="005A2AA6">
        <w:rPr>
          <w:rFonts w:ascii="Arial Narrow" w:eastAsia="Gill Sans MT" w:hAnsi="Arial Narrow" w:cs="Arial"/>
          <w:color w:val="000000" w:themeColor="text1"/>
          <w:w w:val="94"/>
        </w:rPr>
        <w:t>olucr</w:t>
      </w:r>
      <w:r w:rsidRPr="005A2AA6">
        <w:rPr>
          <w:rFonts w:ascii="Arial Narrow" w:eastAsia="Gill Sans MT" w:hAnsi="Arial Narrow" w:cs="Arial"/>
          <w:color w:val="000000" w:themeColor="text1"/>
          <w:spacing w:val="-5"/>
          <w:w w:val="94"/>
        </w:rPr>
        <w:t>a</w:t>
      </w:r>
      <w:r w:rsidRPr="005A2AA6">
        <w:rPr>
          <w:rFonts w:ascii="Arial Narrow" w:eastAsia="Gill Sans MT" w:hAnsi="Arial Narrow" w:cs="Arial"/>
          <w:color w:val="000000" w:themeColor="text1"/>
          <w:w w:val="94"/>
        </w:rPr>
        <w:t>dos</w:t>
      </w:r>
      <w:r w:rsidRPr="005A2AA6">
        <w:rPr>
          <w:rFonts w:ascii="Arial Narrow" w:eastAsia="Gill Sans MT" w:hAnsi="Arial Narrow" w:cs="Arial"/>
          <w:color w:val="000000" w:themeColor="text1"/>
          <w:spacing w:val="25"/>
          <w:w w:val="94"/>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7"/>
        </w:rPr>
        <w:t xml:space="preserve"> </w:t>
      </w:r>
      <w:r w:rsidRPr="005A2AA6">
        <w:rPr>
          <w:rFonts w:ascii="Arial Narrow" w:eastAsia="Gill Sans MT" w:hAnsi="Arial Narrow" w:cs="Arial"/>
          <w:color w:val="000000" w:themeColor="text1"/>
          <w:w w:val="94"/>
        </w:rPr>
        <w:t>posibles</w:t>
      </w:r>
      <w:r w:rsidRPr="005A2AA6">
        <w:rPr>
          <w:rFonts w:ascii="Arial Narrow" w:eastAsia="Gill Sans MT" w:hAnsi="Arial Narrow" w:cs="Arial"/>
          <w:color w:val="000000" w:themeColor="text1"/>
          <w:spacing w:val="21"/>
          <w:w w:val="94"/>
        </w:rPr>
        <w:t xml:space="preserve"> </w:t>
      </w:r>
      <w:r w:rsidRPr="005A2AA6">
        <w:rPr>
          <w:rFonts w:ascii="Arial Narrow" w:eastAsia="Gill Sans MT" w:hAnsi="Arial Narrow" w:cs="Arial"/>
          <w:color w:val="000000" w:themeColor="text1"/>
          <w:spacing w:val="-5"/>
          <w:w w:val="94"/>
        </w:rPr>
        <w:t>a</w:t>
      </w:r>
      <w:r w:rsidRPr="005A2AA6">
        <w:rPr>
          <w:rFonts w:ascii="Arial Narrow" w:eastAsia="Gill Sans MT" w:hAnsi="Arial Narrow" w:cs="Arial"/>
          <w:color w:val="000000" w:themeColor="text1"/>
          <w:w w:val="94"/>
        </w:rPr>
        <w:t>cciones</w:t>
      </w:r>
      <w:r w:rsidRPr="005A2AA6">
        <w:rPr>
          <w:rFonts w:ascii="Arial Narrow" w:eastAsia="Gill Sans MT" w:hAnsi="Arial Narrow" w:cs="Arial"/>
          <w:color w:val="000000" w:themeColor="text1"/>
          <w:spacing w:val="16"/>
          <w:w w:val="94"/>
        </w:rPr>
        <w:t xml:space="preserve"> </w:t>
      </w:r>
      <w:r w:rsidRPr="005A2AA6">
        <w:rPr>
          <w:rFonts w:ascii="Arial Narrow" w:eastAsia="Gill Sans MT" w:hAnsi="Arial Narrow" w:cs="Arial"/>
          <w:color w:val="000000" w:themeColor="text1"/>
        </w:rPr>
        <w:t>en</w:t>
      </w:r>
      <w:r w:rsidRPr="005A2AA6">
        <w:rPr>
          <w:rFonts w:ascii="Arial Narrow" w:eastAsia="Gill Sans MT" w:hAnsi="Arial Narrow" w:cs="Arial"/>
          <w:color w:val="000000" w:themeColor="text1"/>
          <w:spacing w:val="4"/>
        </w:rPr>
        <w:t xml:space="preserve"> </w:t>
      </w:r>
      <w:r w:rsidRPr="005A2AA6">
        <w:rPr>
          <w:rFonts w:ascii="Arial Narrow" w:eastAsia="Gill Sans MT" w:hAnsi="Arial Narrow" w:cs="Arial"/>
          <w:color w:val="000000" w:themeColor="text1"/>
        </w:rPr>
        <w:t xml:space="preserve">su </w:t>
      </w:r>
      <w:r w:rsidRPr="005A2AA6">
        <w:rPr>
          <w:rFonts w:ascii="Arial Narrow" w:eastAsia="Gill Sans MT" w:hAnsi="Arial Narrow" w:cs="Arial"/>
          <w:color w:val="000000" w:themeColor="text1"/>
          <w:w w:val="94"/>
        </w:rPr>
        <w:t>contra,</w:t>
      </w:r>
      <w:r w:rsidRPr="005A2AA6">
        <w:rPr>
          <w:rFonts w:ascii="Arial Narrow" w:eastAsia="Gill Sans MT" w:hAnsi="Arial Narrow" w:cs="Arial"/>
          <w:color w:val="000000" w:themeColor="text1"/>
          <w:spacing w:val="-5"/>
          <w:w w:val="94"/>
        </w:rPr>
        <w:t xml:space="preserve"> </w:t>
      </w:r>
      <w:r w:rsidRPr="005A2AA6">
        <w:rPr>
          <w:rFonts w:ascii="Arial Narrow" w:eastAsia="Gill Sans MT" w:hAnsi="Arial Narrow" w:cs="Arial"/>
          <w:color w:val="000000" w:themeColor="text1"/>
        </w:rPr>
        <w:t>para</w:t>
      </w:r>
      <w:r w:rsidRPr="005A2AA6">
        <w:rPr>
          <w:rFonts w:ascii="Arial Narrow" w:eastAsia="Gill Sans MT" w:hAnsi="Arial Narrow" w:cs="Arial"/>
          <w:color w:val="000000" w:themeColor="text1"/>
          <w:spacing w:val="-22"/>
        </w:rPr>
        <w:t xml:space="preserve"> </w:t>
      </w:r>
      <w:r w:rsidRPr="005A2AA6">
        <w:rPr>
          <w:rFonts w:ascii="Arial Narrow" w:eastAsia="Gill Sans MT" w:hAnsi="Arial Narrow" w:cs="Arial"/>
          <w:color w:val="000000" w:themeColor="text1"/>
        </w:rPr>
        <w:t>lo</w:t>
      </w:r>
      <w:r w:rsidRPr="005A2AA6">
        <w:rPr>
          <w:rFonts w:ascii="Arial Narrow" w:eastAsia="Gill Sans MT" w:hAnsi="Arial Narrow" w:cs="Arial"/>
          <w:color w:val="000000" w:themeColor="text1"/>
          <w:spacing w:val="-22"/>
        </w:rPr>
        <w:t xml:space="preserve"> </w:t>
      </w:r>
      <w:r w:rsidRPr="005A2AA6">
        <w:rPr>
          <w:rFonts w:ascii="Arial Narrow" w:eastAsia="Gill Sans MT" w:hAnsi="Arial Narrow" w:cs="Arial"/>
          <w:color w:val="000000" w:themeColor="text1"/>
          <w:w w:val="95"/>
        </w:rPr>
        <w:t>cual</w:t>
      </w:r>
      <w:r w:rsidRPr="005A2AA6">
        <w:rPr>
          <w:rFonts w:ascii="Arial Narrow" w:eastAsia="Gill Sans MT" w:hAnsi="Arial Narrow" w:cs="Arial"/>
          <w:color w:val="000000" w:themeColor="text1"/>
          <w:spacing w:val="-6"/>
          <w:w w:val="95"/>
        </w:rPr>
        <w:t xml:space="preserve"> </w:t>
      </w:r>
      <w:r w:rsidRPr="005A2AA6">
        <w:rPr>
          <w:rFonts w:ascii="Arial Narrow" w:eastAsia="Gill Sans MT" w:hAnsi="Arial Narrow" w:cs="Arial"/>
          <w:color w:val="000000" w:themeColor="text1"/>
        </w:rPr>
        <w:t>deberá</w:t>
      </w:r>
      <w:r w:rsidRPr="005A2AA6">
        <w:rPr>
          <w:rFonts w:ascii="Arial Narrow" w:eastAsia="Gill Sans MT" w:hAnsi="Arial Narrow" w:cs="Arial"/>
          <w:color w:val="000000" w:themeColor="text1"/>
          <w:spacing w:val="-22"/>
        </w:rPr>
        <w:t xml:space="preserve"> </w:t>
      </w:r>
      <w:r w:rsidRPr="005A2AA6">
        <w:rPr>
          <w:rFonts w:ascii="Arial Narrow" w:eastAsia="Gill Sans MT" w:hAnsi="Arial Narrow" w:cs="Arial"/>
          <w:color w:val="000000" w:themeColor="text1"/>
          <w:w w:val="94"/>
        </w:rPr>
        <w:t>of</w:t>
      </w:r>
      <w:r w:rsidRPr="005A2AA6">
        <w:rPr>
          <w:rFonts w:ascii="Arial Narrow" w:eastAsia="Gill Sans MT" w:hAnsi="Arial Narrow" w:cs="Arial"/>
          <w:color w:val="000000" w:themeColor="text1"/>
          <w:spacing w:val="-6"/>
          <w:w w:val="94"/>
        </w:rPr>
        <w:t>r</w:t>
      </w:r>
      <w:r w:rsidRPr="005A2AA6">
        <w:rPr>
          <w:rFonts w:ascii="Arial Narrow" w:eastAsia="Gill Sans MT" w:hAnsi="Arial Narrow" w:cs="Arial"/>
          <w:color w:val="000000" w:themeColor="text1"/>
          <w:w w:val="94"/>
        </w:rPr>
        <w:t>ecer</w:t>
      </w:r>
      <w:r w:rsidRPr="005A2AA6">
        <w:rPr>
          <w:rFonts w:ascii="Arial Narrow" w:eastAsia="Gill Sans MT" w:hAnsi="Arial Narrow" w:cs="Arial"/>
          <w:color w:val="000000" w:themeColor="text1"/>
          <w:spacing w:val="18"/>
          <w:w w:val="94"/>
        </w:rPr>
        <w:t xml:space="preserve"> </w:t>
      </w:r>
      <w:r w:rsidRPr="005A2AA6">
        <w:rPr>
          <w:rFonts w:ascii="Arial Narrow" w:eastAsia="Gill Sans MT" w:hAnsi="Arial Narrow" w:cs="Arial"/>
          <w:color w:val="000000" w:themeColor="text1"/>
          <w:w w:val="94"/>
        </w:rPr>
        <w:t>las</w:t>
      </w:r>
      <w:r w:rsidRPr="005A2AA6">
        <w:rPr>
          <w:rFonts w:ascii="Arial Narrow" w:eastAsia="Gill Sans MT" w:hAnsi="Arial Narrow" w:cs="Arial"/>
          <w:color w:val="000000" w:themeColor="text1"/>
          <w:spacing w:val="-10"/>
          <w:w w:val="94"/>
        </w:rPr>
        <w:t xml:space="preserve"> </w:t>
      </w:r>
      <w:r w:rsidRPr="005A2AA6">
        <w:rPr>
          <w:rFonts w:ascii="Arial Narrow" w:eastAsia="Gill Sans MT" w:hAnsi="Arial Narrow" w:cs="Arial"/>
          <w:color w:val="000000" w:themeColor="text1"/>
          <w:w w:val="94"/>
        </w:rPr>
        <w:t>indic</w:t>
      </w:r>
      <w:r w:rsidRPr="005A2AA6">
        <w:rPr>
          <w:rFonts w:ascii="Arial Narrow" w:eastAsia="Gill Sans MT" w:hAnsi="Arial Narrow" w:cs="Arial"/>
          <w:color w:val="000000" w:themeColor="text1"/>
          <w:spacing w:val="-5"/>
          <w:w w:val="94"/>
        </w:rPr>
        <w:t>a</w:t>
      </w:r>
      <w:r w:rsidRPr="005A2AA6">
        <w:rPr>
          <w:rFonts w:ascii="Arial Narrow" w:eastAsia="Gill Sans MT" w:hAnsi="Arial Narrow" w:cs="Arial"/>
          <w:color w:val="000000" w:themeColor="text1"/>
          <w:w w:val="94"/>
        </w:rPr>
        <w:t>ciones</w:t>
      </w:r>
      <w:r w:rsidRPr="005A2AA6">
        <w:rPr>
          <w:rFonts w:ascii="Arial Narrow" w:eastAsia="Gill Sans MT" w:hAnsi="Arial Narrow" w:cs="Arial"/>
          <w:color w:val="000000" w:themeColor="text1"/>
          <w:spacing w:val="-5"/>
          <w:w w:val="94"/>
        </w:rPr>
        <w:t xml:space="preserve"> </w:t>
      </w:r>
      <w:r w:rsidRPr="005A2AA6">
        <w:rPr>
          <w:rFonts w:ascii="Arial Narrow" w:eastAsia="Gill Sans MT" w:hAnsi="Arial Narrow" w:cs="Arial"/>
          <w:color w:val="000000" w:themeColor="text1"/>
        </w:rPr>
        <w:t>del</w:t>
      </w:r>
      <w:r w:rsidRPr="005A2AA6">
        <w:rPr>
          <w:rFonts w:ascii="Arial Narrow" w:eastAsia="Gill Sans MT" w:hAnsi="Arial Narrow" w:cs="Arial"/>
          <w:color w:val="000000" w:themeColor="text1"/>
          <w:spacing w:val="-21"/>
        </w:rPr>
        <w:t xml:space="preserve"> </w:t>
      </w:r>
      <w:r w:rsidRPr="005A2AA6">
        <w:rPr>
          <w:rFonts w:ascii="Arial Narrow" w:eastAsia="Gill Sans MT" w:hAnsi="Arial Narrow" w:cs="Arial"/>
          <w:color w:val="000000" w:themeColor="text1"/>
          <w:w w:val="94"/>
        </w:rPr>
        <w:t>caso</w:t>
      </w:r>
      <w:r w:rsidRPr="005A2AA6">
        <w:rPr>
          <w:rFonts w:ascii="Arial Narrow" w:eastAsia="Gill Sans MT" w:hAnsi="Arial Narrow" w:cs="Arial"/>
          <w:color w:val="000000" w:themeColor="text1"/>
          <w:spacing w:val="-5"/>
          <w:w w:val="94"/>
        </w:rPr>
        <w:t xml:space="preserve"> </w:t>
      </w:r>
      <w:r w:rsidRPr="005A2AA6">
        <w:rPr>
          <w:rFonts w:ascii="Arial Narrow" w:eastAsia="Gill Sans MT" w:hAnsi="Arial Narrow" w:cs="Arial"/>
          <w:color w:val="000000" w:themeColor="text1"/>
        </w:rPr>
        <w:t>a</w:t>
      </w:r>
      <w:r w:rsidRPr="005A2AA6">
        <w:rPr>
          <w:rFonts w:ascii="Arial Narrow" w:eastAsia="Gill Sans MT" w:hAnsi="Arial Narrow" w:cs="Arial"/>
          <w:color w:val="000000" w:themeColor="text1"/>
          <w:spacing w:val="-12"/>
        </w:rPr>
        <w:t xml:space="preserve"> </w:t>
      </w:r>
      <w:r w:rsidRPr="005A2AA6">
        <w:rPr>
          <w:rFonts w:ascii="Arial Narrow" w:eastAsia="Gill Sans MT" w:hAnsi="Arial Narrow" w:cs="Arial"/>
          <w:color w:val="000000" w:themeColor="text1"/>
          <w:w w:val="92"/>
        </w:rPr>
        <w:t>las</w:t>
      </w:r>
      <w:r w:rsidRPr="005A2AA6">
        <w:rPr>
          <w:rFonts w:ascii="Arial Narrow" w:eastAsia="Gill Sans MT" w:hAnsi="Arial Narrow" w:cs="Arial"/>
          <w:color w:val="000000" w:themeColor="text1"/>
          <w:spacing w:val="-4"/>
          <w:w w:val="92"/>
        </w:rPr>
        <w:t xml:space="preserve"> </w:t>
      </w:r>
      <w:r w:rsidRPr="005A2AA6">
        <w:rPr>
          <w:rFonts w:ascii="Arial Narrow" w:eastAsia="Gill Sans MT" w:hAnsi="Arial Narrow" w:cs="Arial"/>
          <w:color w:val="000000" w:themeColor="text1"/>
        </w:rPr>
        <w:t>que</w:t>
      </w:r>
      <w:r w:rsidRPr="005A2AA6">
        <w:rPr>
          <w:rFonts w:ascii="Arial Narrow" w:eastAsia="Gill Sans MT" w:hAnsi="Arial Narrow" w:cs="Arial"/>
          <w:color w:val="000000" w:themeColor="text1"/>
          <w:spacing w:val="-13"/>
        </w:rPr>
        <w:t xml:space="preserve"> </w:t>
      </w:r>
      <w:r w:rsidRPr="005A2AA6">
        <w:rPr>
          <w:rFonts w:ascii="Arial Narrow" w:eastAsia="Gill Sans MT" w:hAnsi="Arial Narrow" w:cs="Arial"/>
          <w:color w:val="000000" w:themeColor="text1"/>
        </w:rPr>
        <w:t>h</w:t>
      </w:r>
      <w:r w:rsidRPr="005A2AA6">
        <w:rPr>
          <w:rFonts w:ascii="Arial Narrow" w:eastAsia="Gill Sans MT" w:hAnsi="Arial Narrow" w:cs="Arial"/>
          <w:color w:val="000000" w:themeColor="text1"/>
          <w:spacing w:val="-8"/>
        </w:rPr>
        <w:t>a</w:t>
      </w:r>
      <w:r w:rsidRPr="005A2AA6">
        <w:rPr>
          <w:rFonts w:ascii="Arial Narrow" w:eastAsia="Gill Sans MT" w:hAnsi="Arial Narrow" w:cs="Arial"/>
          <w:color w:val="000000" w:themeColor="text1"/>
        </w:rPr>
        <w:t>ya</w:t>
      </w:r>
      <w:r w:rsidRPr="005A2AA6">
        <w:rPr>
          <w:rFonts w:ascii="Arial Narrow" w:eastAsia="Gill Sans MT" w:hAnsi="Arial Narrow" w:cs="Arial"/>
          <w:color w:val="000000" w:themeColor="text1"/>
          <w:spacing w:val="-26"/>
        </w:rPr>
        <w:t xml:space="preserve"> </w:t>
      </w:r>
      <w:r w:rsidRPr="005A2AA6">
        <w:rPr>
          <w:rFonts w:ascii="Arial Narrow" w:eastAsia="Gill Sans MT" w:hAnsi="Arial Narrow" w:cs="Arial"/>
          <w:color w:val="000000" w:themeColor="text1"/>
          <w:w w:val="95"/>
        </w:rPr>
        <w:t>lu</w:t>
      </w:r>
      <w:r w:rsidRPr="005A2AA6">
        <w:rPr>
          <w:rFonts w:ascii="Arial Narrow" w:eastAsia="Gill Sans MT" w:hAnsi="Arial Narrow" w:cs="Arial"/>
          <w:color w:val="000000" w:themeColor="text1"/>
          <w:spacing w:val="2"/>
          <w:w w:val="95"/>
        </w:rPr>
        <w:t>g</w:t>
      </w:r>
      <w:r w:rsidRPr="005A2AA6">
        <w:rPr>
          <w:rFonts w:ascii="Arial Narrow" w:eastAsia="Gill Sans MT" w:hAnsi="Arial Narrow" w:cs="Arial"/>
          <w:color w:val="000000" w:themeColor="text1"/>
          <w:w w:val="95"/>
        </w:rPr>
        <w:t>ar</w:t>
      </w:r>
      <w:r w:rsidRPr="005A2AA6">
        <w:rPr>
          <w:rFonts w:ascii="Arial Narrow" w:eastAsia="Gill Sans MT" w:hAnsi="Arial Narrow" w:cs="Arial"/>
          <w:color w:val="000000" w:themeColor="text1"/>
          <w:spacing w:val="-4"/>
          <w:w w:val="95"/>
        </w:rPr>
        <w:t xml:space="preserve"> </w:t>
      </w:r>
      <w:r w:rsidRPr="005A2AA6">
        <w:rPr>
          <w:rFonts w:ascii="Arial Narrow" w:eastAsia="Gill Sans MT" w:hAnsi="Arial Narrow" w:cs="Arial"/>
          <w:color w:val="000000" w:themeColor="text1"/>
          <w:w w:val="95"/>
        </w:rPr>
        <w:t>median</w:t>
      </w:r>
      <w:r w:rsidRPr="005A2AA6">
        <w:rPr>
          <w:rFonts w:ascii="Arial Narrow" w:eastAsia="Gill Sans MT" w:hAnsi="Arial Narrow" w:cs="Arial"/>
          <w:color w:val="000000" w:themeColor="text1"/>
          <w:spacing w:val="-2"/>
          <w:w w:val="95"/>
        </w:rPr>
        <w:t>t</w:t>
      </w:r>
      <w:r w:rsidRPr="005A2AA6">
        <w:rPr>
          <w:rFonts w:ascii="Arial Narrow" w:eastAsia="Gill Sans MT" w:hAnsi="Arial Narrow" w:cs="Arial"/>
          <w:color w:val="000000" w:themeColor="text1"/>
          <w:w w:val="95"/>
        </w:rPr>
        <w:t>e</w:t>
      </w:r>
      <w:r w:rsidRPr="005A2AA6">
        <w:rPr>
          <w:rFonts w:ascii="Arial Narrow" w:eastAsia="Gill Sans MT" w:hAnsi="Arial Narrow" w:cs="Arial"/>
          <w:color w:val="000000" w:themeColor="text1"/>
          <w:spacing w:val="14"/>
          <w:w w:val="95"/>
        </w:rPr>
        <w:t xml:space="preserve"> </w:t>
      </w:r>
      <w:r w:rsidRPr="005A2AA6">
        <w:rPr>
          <w:rFonts w:ascii="Arial Narrow" w:eastAsia="Gill Sans MT" w:hAnsi="Arial Narrow" w:cs="Arial"/>
          <w:color w:val="000000" w:themeColor="text1"/>
          <w:w w:val="95"/>
        </w:rPr>
        <w:t>ci</w:t>
      </w:r>
      <w:r w:rsidRPr="005A2AA6">
        <w:rPr>
          <w:rFonts w:ascii="Arial Narrow" w:eastAsia="Gill Sans MT" w:hAnsi="Arial Narrow" w:cs="Arial"/>
          <w:color w:val="000000" w:themeColor="text1"/>
          <w:spacing w:val="-6"/>
          <w:w w:val="95"/>
        </w:rPr>
        <w:t>r</w:t>
      </w:r>
      <w:r w:rsidRPr="005A2AA6">
        <w:rPr>
          <w:rFonts w:ascii="Arial Narrow" w:eastAsia="Gill Sans MT" w:hAnsi="Arial Narrow" w:cs="Arial"/>
          <w:color w:val="000000" w:themeColor="text1"/>
          <w:w w:val="95"/>
        </w:rPr>
        <w:t>cular</w:t>
      </w:r>
      <w:r w:rsidRPr="005A2AA6">
        <w:rPr>
          <w:rFonts w:ascii="Arial Narrow" w:eastAsia="Gill Sans MT" w:hAnsi="Arial Narrow" w:cs="Arial"/>
          <w:color w:val="000000" w:themeColor="text1"/>
          <w:spacing w:val="-18"/>
          <w:w w:val="95"/>
        </w:rPr>
        <w:t xml:space="preserve"> </w:t>
      </w:r>
      <w:r w:rsidRPr="005A2AA6">
        <w:rPr>
          <w:rFonts w:ascii="Arial Narrow" w:eastAsia="Gill Sans MT" w:hAnsi="Arial Narrow" w:cs="Arial"/>
          <w:color w:val="000000" w:themeColor="text1"/>
        </w:rPr>
        <w:t>y/o</w:t>
      </w:r>
      <w:r w:rsidRPr="005A2AA6">
        <w:rPr>
          <w:rFonts w:ascii="Arial Narrow" w:eastAsia="Gill Sans MT" w:hAnsi="Arial Narrow" w:cs="Arial"/>
          <w:color w:val="000000" w:themeColor="text1"/>
          <w:spacing w:val="-21"/>
        </w:rPr>
        <w:t xml:space="preserve"> </w:t>
      </w:r>
      <w:r w:rsidRPr="005A2AA6">
        <w:rPr>
          <w:rFonts w:ascii="Arial Narrow" w:eastAsia="Gill Sans MT" w:hAnsi="Arial Narrow" w:cs="Arial"/>
          <w:color w:val="000000" w:themeColor="text1"/>
        </w:rPr>
        <w:t>memorandos dirigidos</w:t>
      </w:r>
      <w:r w:rsidRPr="005A2AA6">
        <w:rPr>
          <w:rFonts w:ascii="Arial Narrow" w:eastAsia="Gill Sans MT" w:hAnsi="Arial Narrow" w:cs="Arial"/>
          <w:color w:val="000000" w:themeColor="text1"/>
          <w:spacing w:val="17"/>
          <w:w w:val="94"/>
        </w:rPr>
        <w:t xml:space="preserve"> </w:t>
      </w:r>
      <w:r w:rsidRPr="005A2AA6">
        <w:rPr>
          <w:rFonts w:ascii="Arial Narrow" w:eastAsia="Gill Sans MT" w:hAnsi="Arial Narrow" w:cs="Arial"/>
          <w:color w:val="000000" w:themeColor="text1"/>
        </w:rPr>
        <w:t>a</w:t>
      </w:r>
      <w:r w:rsidRPr="005A2AA6">
        <w:rPr>
          <w:rFonts w:ascii="Arial Narrow" w:eastAsia="Gill Sans MT" w:hAnsi="Arial Narrow" w:cs="Arial"/>
          <w:color w:val="000000" w:themeColor="text1"/>
          <w:spacing w:val="10"/>
        </w:rPr>
        <w:t xml:space="preserve"> </w:t>
      </w:r>
      <w:r w:rsidRPr="005A2AA6">
        <w:rPr>
          <w:rFonts w:ascii="Arial Narrow" w:eastAsia="Gill Sans MT" w:hAnsi="Arial Narrow" w:cs="Arial"/>
          <w:color w:val="000000" w:themeColor="text1"/>
        </w:rPr>
        <w:t>las</w:t>
      </w:r>
      <w:r w:rsidRPr="005A2AA6">
        <w:rPr>
          <w:rFonts w:ascii="Arial Narrow" w:eastAsia="Gill Sans MT" w:hAnsi="Arial Narrow" w:cs="Arial"/>
          <w:color w:val="000000" w:themeColor="text1"/>
          <w:spacing w:val="-7"/>
        </w:rPr>
        <w:t xml:space="preserve"> </w:t>
      </w:r>
      <w:r w:rsidRPr="005A2AA6">
        <w:rPr>
          <w:rFonts w:ascii="Arial Narrow" w:eastAsia="Gill Sans MT" w:hAnsi="Arial Narrow" w:cs="Arial"/>
          <w:color w:val="000000" w:themeColor="text1"/>
        </w:rPr>
        <w:t>pa</w:t>
      </w:r>
      <w:r w:rsidRPr="005A2AA6">
        <w:rPr>
          <w:rFonts w:ascii="Arial Narrow" w:eastAsia="Gill Sans MT" w:hAnsi="Arial Narrow" w:cs="Arial"/>
          <w:color w:val="000000" w:themeColor="text1"/>
          <w:spacing w:val="10"/>
        </w:rPr>
        <w:t>r</w:t>
      </w:r>
      <w:r w:rsidRPr="005A2AA6">
        <w:rPr>
          <w:rFonts w:ascii="Arial Narrow" w:eastAsia="Gill Sans MT" w:hAnsi="Arial Narrow" w:cs="Arial"/>
          <w:color w:val="000000" w:themeColor="text1"/>
          <w:spacing w:val="-2"/>
        </w:rPr>
        <w:t>t</w:t>
      </w:r>
      <w:r w:rsidRPr="005A2AA6">
        <w:rPr>
          <w:rFonts w:ascii="Arial Narrow" w:eastAsia="Gill Sans MT" w:hAnsi="Arial Narrow" w:cs="Arial"/>
          <w:color w:val="000000" w:themeColor="text1"/>
        </w:rPr>
        <w:t>es</w:t>
      </w:r>
      <w:r w:rsidRPr="005A2AA6">
        <w:rPr>
          <w:rFonts w:ascii="Arial Narrow" w:eastAsia="Gill Sans MT" w:hAnsi="Arial Narrow" w:cs="Arial"/>
          <w:color w:val="000000" w:themeColor="text1"/>
          <w:spacing w:val="-14"/>
        </w:rPr>
        <w:t xml:space="preserve"> </w:t>
      </w:r>
      <w:r w:rsidRPr="005A2AA6">
        <w:rPr>
          <w:rFonts w:ascii="Arial Narrow" w:eastAsia="Gill Sans MT" w:hAnsi="Arial Narrow" w:cs="Arial"/>
          <w:color w:val="000000" w:themeColor="text1"/>
          <w:w w:val="95"/>
        </w:rPr>
        <w:t>i</w:t>
      </w:r>
      <w:r w:rsidRPr="005A2AA6">
        <w:rPr>
          <w:rFonts w:ascii="Arial Narrow" w:eastAsia="Gill Sans MT" w:hAnsi="Arial Narrow" w:cs="Arial"/>
          <w:color w:val="000000" w:themeColor="text1"/>
          <w:spacing w:val="-4"/>
          <w:w w:val="95"/>
        </w:rPr>
        <w:t>n</w:t>
      </w:r>
      <w:r w:rsidRPr="005A2AA6">
        <w:rPr>
          <w:rFonts w:ascii="Arial Narrow" w:eastAsia="Gill Sans MT" w:hAnsi="Arial Narrow" w:cs="Arial"/>
          <w:color w:val="000000" w:themeColor="text1"/>
          <w:spacing w:val="-5"/>
          <w:w w:val="95"/>
        </w:rPr>
        <w:t>v</w:t>
      </w:r>
      <w:r w:rsidRPr="005A2AA6">
        <w:rPr>
          <w:rFonts w:ascii="Arial Narrow" w:eastAsia="Gill Sans MT" w:hAnsi="Arial Narrow" w:cs="Arial"/>
          <w:color w:val="000000" w:themeColor="text1"/>
          <w:w w:val="95"/>
        </w:rPr>
        <w:t>olucr</w:t>
      </w:r>
      <w:r w:rsidRPr="005A2AA6">
        <w:rPr>
          <w:rFonts w:ascii="Arial Narrow" w:eastAsia="Gill Sans MT" w:hAnsi="Arial Narrow" w:cs="Arial"/>
          <w:color w:val="000000" w:themeColor="text1"/>
          <w:spacing w:val="-5"/>
          <w:w w:val="95"/>
        </w:rPr>
        <w:t>a</w:t>
      </w:r>
      <w:r w:rsidRPr="005A2AA6">
        <w:rPr>
          <w:rFonts w:ascii="Arial Narrow" w:eastAsia="Gill Sans MT" w:hAnsi="Arial Narrow" w:cs="Arial"/>
          <w:color w:val="000000" w:themeColor="text1"/>
          <w:w w:val="95"/>
        </w:rPr>
        <w:t>das</w:t>
      </w:r>
      <w:r w:rsidRPr="005A2AA6">
        <w:rPr>
          <w:rFonts w:ascii="Arial Narrow" w:eastAsia="Gill Sans MT" w:hAnsi="Arial Narrow" w:cs="Arial"/>
          <w:color w:val="000000" w:themeColor="text1"/>
          <w:spacing w:val="19"/>
          <w:w w:val="95"/>
        </w:rPr>
        <w:t xml:space="preserve"> </w:t>
      </w:r>
      <w:r w:rsidRPr="005A2AA6">
        <w:rPr>
          <w:rFonts w:ascii="Arial Narrow" w:eastAsia="Gill Sans MT" w:hAnsi="Arial Narrow" w:cs="Arial"/>
          <w:color w:val="000000" w:themeColor="text1"/>
        </w:rPr>
        <w:t>(docen</w:t>
      </w:r>
      <w:r w:rsidRPr="005A2AA6">
        <w:rPr>
          <w:rFonts w:ascii="Arial Narrow" w:eastAsia="Gill Sans MT" w:hAnsi="Arial Narrow" w:cs="Arial"/>
          <w:color w:val="000000" w:themeColor="text1"/>
          <w:spacing w:val="-2"/>
        </w:rPr>
        <w:t>t</w:t>
      </w:r>
      <w:r w:rsidRPr="005A2AA6">
        <w:rPr>
          <w:rFonts w:ascii="Arial Narrow" w:eastAsia="Gill Sans MT" w:hAnsi="Arial Narrow" w:cs="Arial"/>
          <w:color w:val="000000" w:themeColor="text1"/>
        </w:rPr>
        <w:t>es</w:t>
      </w:r>
      <w:r w:rsidRPr="005A2AA6">
        <w:rPr>
          <w:rFonts w:ascii="Arial Narrow" w:eastAsia="Gill Sans MT" w:hAnsi="Arial Narrow" w:cs="Arial"/>
          <w:color w:val="000000" w:themeColor="text1"/>
          <w:spacing w:val="-20"/>
        </w:rPr>
        <w:t xml:space="preserve"> </w:t>
      </w:r>
      <w:r w:rsidRPr="005A2AA6">
        <w:rPr>
          <w:rFonts w:ascii="Arial Narrow" w:eastAsia="Gill Sans MT" w:hAnsi="Arial Narrow" w:cs="Arial"/>
          <w:color w:val="000000" w:themeColor="text1"/>
        </w:rPr>
        <w:t>y/o</w:t>
      </w:r>
      <w:r w:rsidRPr="005A2AA6">
        <w:rPr>
          <w:rFonts w:ascii="Arial Narrow" w:eastAsia="Gill Sans MT" w:hAnsi="Arial Narrow" w:cs="Arial"/>
          <w:color w:val="000000" w:themeColor="text1"/>
          <w:spacing w:val="1"/>
        </w:rPr>
        <w:t xml:space="preserve"> </w:t>
      </w:r>
      <w:r w:rsidRPr="005A2AA6">
        <w:rPr>
          <w:rFonts w:ascii="Arial Narrow" w:eastAsia="Gill Sans MT" w:hAnsi="Arial Narrow" w:cs="Arial"/>
          <w:color w:val="000000" w:themeColor="text1"/>
          <w:w w:val="95"/>
        </w:rPr>
        <w:t>e</w:t>
      </w:r>
      <w:r w:rsidRPr="005A2AA6">
        <w:rPr>
          <w:rFonts w:ascii="Arial Narrow" w:eastAsia="Gill Sans MT" w:hAnsi="Arial Narrow" w:cs="Arial"/>
          <w:color w:val="000000" w:themeColor="text1"/>
          <w:spacing w:val="5"/>
          <w:w w:val="95"/>
        </w:rPr>
        <w:t>s</w:t>
      </w:r>
      <w:r w:rsidRPr="005A2AA6">
        <w:rPr>
          <w:rFonts w:ascii="Arial Narrow" w:eastAsia="Gill Sans MT" w:hAnsi="Arial Narrow" w:cs="Arial"/>
          <w:color w:val="000000" w:themeColor="text1"/>
          <w:w w:val="95"/>
        </w:rPr>
        <w:t>tudian</w:t>
      </w:r>
      <w:r w:rsidRPr="005A2AA6">
        <w:rPr>
          <w:rFonts w:ascii="Arial Narrow" w:eastAsia="Gill Sans MT" w:hAnsi="Arial Narrow" w:cs="Arial"/>
          <w:color w:val="000000" w:themeColor="text1"/>
          <w:spacing w:val="-2"/>
          <w:w w:val="95"/>
        </w:rPr>
        <w:t>t</w:t>
      </w:r>
      <w:r w:rsidRPr="005A2AA6">
        <w:rPr>
          <w:rFonts w:ascii="Arial Narrow" w:eastAsia="Gill Sans MT" w:hAnsi="Arial Narrow" w:cs="Arial"/>
          <w:color w:val="000000" w:themeColor="text1"/>
          <w:w w:val="95"/>
        </w:rPr>
        <w:t>es),</w:t>
      </w:r>
      <w:r w:rsidRPr="005A2AA6">
        <w:rPr>
          <w:rFonts w:ascii="Arial Narrow" w:eastAsia="Gill Sans MT" w:hAnsi="Arial Narrow" w:cs="Arial"/>
          <w:color w:val="000000" w:themeColor="text1"/>
          <w:spacing w:val="16"/>
          <w:w w:val="95"/>
        </w:rPr>
        <w:t xml:space="preserve"> </w:t>
      </w:r>
      <w:r w:rsidRPr="005A2AA6">
        <w:rPr>
          <w:rFonts w:ascii="Arial Narrow" w:eastAsia="Gill Sans MT" w:hAnsi="Arial Narrow" w:cs="Arial"/>
          <w:color w:val="000000" w:themeColor="text1"/>
        </w:rPr>
        <w:t>así</w:t>
      </w:r>
      <w:r w:rsidRPr="005A2AA6">
        <w:rPr>
          <w:rFonts w:ascii="Arial Narrow" w:eastAsia="Gill Sans MT" w:hAnsi="Arial Narrow" w:cs="Arial"/>
          <w:color w:val="000000" w:themeColor="text1"/>
          <w:spacing w:val="-7"/>
        </w:rPr>
        <w:t xml:space="preserve"> </w:t>
      </w:r>
      <w:r w:rsidRPr="005A2AA6">
        <w:rPr>
          <w:rFonts w:ascii="Arial Narrow" w:eastAsia="Gill Sans MT" w:hAnsi="Arial Narrow" w:cs="Arial"/>
          <w:color w:val="000000" w:themeColor="text1"/>
        </w:rPr>
        <w:t>como</w:t>
      </w:r>
      <w:r w:rsidRPr="005A2AA6">
        <w:rPr>
          <w:rFonts w:ascii="Arial Narrow" w:eastAsia="Gill Sans MT" w:hAnsi="Arial Narrow" w:cs="Arial"/>
          <w:color w:val="000000" w:themeColor="text1"/>
          <w:spacing w:val="-9"/>
        </w:rPr>
        <w:t xml:space="preserve"> </w:t>
      </w:r>
      <w:r w:rsidRPr="005A2AA6">
        <w:rPr>
          <w:rFonts w:ascii="Arial Narrow" w:eastAsia="Gill Sans MT" w:hAnsi="Arial Narrow" w:cs="Arial"/>
          <w:color w:val="000000" w:themeColor="text1"/>
          <w:w w:val="94"/>
        </w:rPr>
        <w:t>diligenciar</w:t>
      </w:r>
      <w:r w:rsidRPr="005A2AA6">
        <w:rPr>
          <w:rFonts w:ascii="Arial Narrow" w:eastAsia="Gill Sans MT" w:hAnsi="Arial Narrow" w:cs="Arial"/>
          <w:color w:val="000000" w:themeColor="text1"/>
          <w:spacing w:val="17"/>
          <w:w w:val="94"/>
        </w:rPr>
        <w:t xml:space="preserve"> </w:t>
      </w:r>
      <w:r w:rsidRPr="005A2AA6">
        <w:rPr>
          <w:rFonts w:ascii="Arial Narrow" w:eastAsia="Gill Sans MT" w:hAnsi="Arial Narrow" w:cs="Arial"/>
          <w:color w:val="000000" w:themeColor="text1"/>
        </w:rPr>
        <w:t>el</w:t>
      </w:r>
      <w:r w:rsidRPr="005A2AA6">
        <w:rPr>
          <w:rFonts w:ascii="Arial Narrow" w:eastAsia="Gill Sans MT" w:hAnsi="Arial Narrow" w:cs="Arial"/>
          <w:color w:val="000000" w:themeColor="text1"/>
          <w:spacing w:val="5"/>
        </w:rPr>
        <w:t xml:space="preserve"> </w:t>
      </w:r>
      <w:r w:rsidRPr="005A2AA6">
        <w:rPr>
          <w:rFonts w:ascii="Arial Narrow" w:eastAsia="Gill Sans MT" w:hAnsi="Arial Narrow" w:cs="Arial"/>
          <w:color w:val="000000" w:themeColor="text1"/>
          <w:w w:val="94"/>
        </w:rPr>
        <w:t>siguien</w:t>
      </w:r>
      <w:r w:rsidRPr="005A2AA6">
        <w:rPr>
          <w:rFonts w:ascii="Arial Narrow" w:eastAsia="Gill Sans MT" w:hAnsi="Arial Narrow" w:cs="Arial"/>
          <w:color w:val="000000" w:themeColor="text1"/>
          <w:spacing w:val="-2"/>
          <w:w w:val="94"/>
        </w:rPr>
        <w:t>t</w:t>
      </w:r>
      <w:r w:rsidRPr="005A2AA6">
        <w:rPr>
          <w:rFonts w:ascii="Arial Narrow" w:eastAsia="Gill Sans MT" w:hAnsi="Arial Narrow" w:cs="Arial"/>
          <w:color w:val="000000" w:themeColor="text1"/>
          <w:w w:val="94"/>
        </w:rPr>
        <w:t>e</w:t>
      </w:r>
      <w:r w:rsidRPr="005A2AA6">
        <w:rPr>
          <w:rFonts w:ascii="Arial Narrow" w:eastAsia="Gill Sans MT" w:hAnsi="Arial Narrow" w:cs="Arial"/>
          <w:color w:val="000000" w:themeColor="text1"/>
          <w:spacing w:val="23"/>
          <w:w w:val="94"/>
        </w:rPr>
        <w:t xml:space="preserve"> </w:t>
      </w:r>
      <w:r w:rsidRPr="005A2AA6">
        <w:rPr>
          <w:rFonts w:ascii="Arial Narrow" w:eastAsia="Gill Sans MT" w:hAnsi="Arial Narrow" w:cs="Arial"/>
          <w:color w:val="000000" w:themeColor="text1"/>
          <w:spacing w:val="-14"/>
        </w:rPr>
        <w:t>f</w:t>
      </w:r>
      <w:r w:rsidRPr="005A2AA6">
        <w:rPr>
          <w:rFonts w:ascii="Arial Narrow" w:eastAsia="Gill Sans MT" w:hAnsi="Arial Narrow" w:cs="Arial"/>
          <w:color w:val="000000" w:themeColor="text1"/>
        </w:rPr>
        <w:t>orm</w:t>
      </w:r>
      <w:r w:rsidRPr="005A2AA6">
        <w:rPr>
          <w:rFonts w:ascii="Arial Narrow" w:eastAsia="Gill Sans MT" w:hAnsi="Arial Narrow" w:cs="Arial"/>
          <w:color w:val="000000" w:themeColor="text1"/>
          <w:spacing w:val="1"/>
        </w:rPr>
        <w:t>a</w:t>
      </w:r>
      <w:r w:rsidRPr="005A2AA6">
        <w:rPr>
          <w:rFonts w:ascii="Arial Narrow" w:eastAsia="Gill Sans MT" w:hAnsi="Arial Narrow" w:cs="Arial"/>
          <w:color w:val="000000" w:themeColor="text1"/>
          <w:spacing w:val="-2"/>
        </w:rPr>
        <w:t>t</w:t>
      </w:r>
      <w:r w:rsidRPr="005A2AA6">
        <w:rPr>
          <w:rFonts w:ascii="Arial Narrow" w:eastAsia="Gill Sans MT" w:hAnsi="Arial Narrow" w:cs="Arial"/>
          <w:color w:val="000000" w:themeColor="text1"/>
        </w:rPr>
        <w:t>o</w:t>
      </w:r>
      <w:r w:rsidRPr="005A2AA6">
        <w:rPr>
          <w:rFonts w:ascii="Arial Narrow" w:eastAsia="Gill Sans MT" w:hAnsi="Arial Narrow" w:cs="Arial"/>
          <w:color w:val="000000" w:themeColor="text1"/>
          <w:spacing w:val="-5"/>
        </w:rPr>
        <w:t xml:space="preserve"> </w:t>
      </w:r>
      <w:r w:rsidRPr="005A2AA6">
        <w:rPr>
          <w:rFonts w:ascii="Arial Narrow" w:eastAsia="Gill Sans MT" w:hAnsi="Arial Narrow" w:cs="Arial"/>
          <w:color w:val="000000" w:themeColor="text1"/>
        </w:rPr>
        <w:t>que</w:t>
      </w:r>
      <w:r w:rsidRPr="005A2AA6">
        <w:rPr>
          <w:rFonts w:ascii="Arial Narrow" w:eastAsia="Gill Sans MT" w:hAnsi="Arial Narrow" w:cs="Arial"/>
          <w:color w:val="000000" w:themeColor="text1"/>
          <w:spacing w:val="9"/>
        </w:rPr>
        <w:t xml:space="preserve"> </w:t>
      </w:r>
      <w:r w:rsidRPr="005A2AA6">
        <w:rPr>
          <w:rFonts w:ascii="Arial Narrow" w:eastAsia="Gill Sans MT" w:hAnsi="Arial Narrow" w:cs="Arial"/>
          <w:color w:val="000000" w:themeColor="text1"/>
        </w:rPr>
        <w:t xml:space="preserve">será </w:t>
      </w:r>
      <w:r w:rsidRPr="005A2AA6">
        <w:rPr>
          <w:rFonts w:ascii="Arial Narrow" w:eastAsia="Gill Sans MT" w:hAnsi="Arial Narrow" w:cs="Arial"/>
          <w:color w:val="000000" w:themeColor="text1"/>
          <w:w w:val="96"/>
        </w:rPr>
        <w:t>ent</w:t>
      </w:r>
      <w:r w:rsidRPr="005A2AA6">
        <w:rPr>
          <w:rFonts w:ascii="Arial Narrow" w:eastAsia="Gill Sans MT" w:hAnsi="Arial Narrow" w:cs="Arial"/>
          <w:color w:val="000000" w:themeColor="text1"/>
          <w:spacing w:val="-6"/>
          <w:w w:val="96"/>
        </w:rPr>
        <w:t>r</w:t>
      </w:r>
      <w:r w:rsidRPr="005A2AA6">
        <w:rPr>
          <w:rFonts w:ascii="Arial Narrow" w:eastAsia="Gill Sans MT" w:hAnsi="Arial Narrow" w:cs="Arial"/>
          <w:color w:val="000000" w:themeColor="text1"/>
          <w:w w:val="96"/>
        </w:rPr>
        <w:t>e</w:t>
      </w:r>
      <w:r w:rsidRPr="005A2AA6">
        <w:rPr>
          <w:rFonts w:ascii="Arial Narrow" w:eastAsia="Gill Sans MT" w:hAnsi="Arial Narrow" w:cs="Arial"/>
          <w:color w:val="000000" w:themeColor="text1"/>
          <w:spacing w:val="2"/>
          <w:w w:val="96"/>
        </w:rPr>
        <w:t>g</w:t>
      </w:r>
      <w:r w:rsidRPr="005A2AA6">
        <w:rPr>
          <w:rFonts w:ascii="Arial Narrow" w:eastAsia="Gill Sans MT" w:hAnsi="Arial Narrow" w:cs="Arial"/>
          <w:color w:val="000000" w:themeColor="text1"/>
          <w:spacing w:val="-5"/>
          <w:w w:val="96"/>
        </w:rPr>
        <w:t>a</w:t>
      </w:r>
      <w:r w:rsidRPr="005A2AA6">
        <w:rPr>
          <w:rFonts w:ascii="Arial Narrow" w:eastAsia="Gill Sans MT" w:hAnsi="Arial Narrow" w:cs="Arial"/>
          <w:color w:val="000000" w:themeColor="text1"/>
          <w:w w:val="96"/>
        </w:rPr>
        <w:t>do</w:t>
      </w:r>
      <w:r w:rsidRPr="005A2AA6">
        <w:rPr>
          <w:rFonts w:ascii="Arial Narrow" w:eastAsia="Gill Sans MT" w:hAnsi="Arial Narrow" w:cs="Arial"/>
          <w:color w:val="000000" w:themeColor="text1"/>
          <w:spacing w:val="4"/>
          <w:w w:val="96"/>
        </w:rPr>
        <w:t xml:space="preserve"> </w:t>
      </w:r>
      <w:r w:rsidRPr="005A2AA6">
        <w:rPr>
          <w:rFonts w:ascii="Arial Narrow" w:eastAsia="Gill Sans MT" w:hAnsi="Arial Narrow" w:cs="Arial"/>
          <w:color w:val="000000" w:themeColor="text1"/>
        </w:rPr>
        <w:t>al</w:t>
      </w:r>
      <w:r w:rsidRPr="005A2AA6">
        <w:rPr>
          <w:rFonts w:ascii="Arial Narrow" w:eastAsia="Gill Sans MT" w:hAnsi="Arial Narrow" w:cs="Arial"/>
          <w:color w:val="000000" w:themeColor="text1"/>
          <w:spacing w:val="-17"/>
        </w:rPr>
        <w:t xml:space="preserve"> </w:t>
      </w:r>
      <w:r w:rsidRPr="005A2AA6">
        <w:rPr>
          <w:rFonts w:ascii="Arial Narrow" w:eastAsia="Gill Sans MT" w:hAnsi="Arial Narrow" w:cs="Arial"/>
          <w:color w:val="000000" w:themeColor="text1"/>
          <w:w w:val="95"/>
        </w:rPr>
        <w:t>Comi</w:t>
      </w:r>
      <w:r w:rsidRPr="005A2AA6">
        <w:rPr>
          <w:rFonts w:ascii="Arial Narrow" w:eastAsia="Gill Sans MT" w:hAnsi="Arial Narrow" w:cs="Arial"/>
          <w:color w:val="000000" w:themeColor="text1"/>
          <w:spacing w:val="-2"/>
          <w:w w:val="95"/>
        </w:rPr>
        <w:t>t</w:t>
      </w:r>
      <w:r w:rsidRPr="005A2AA6">
        <w:rPr>
          <w:rFonts w:ascii="Arial Narrow" w:eastAsia="Gill Sans MT" w:hAnsi="Arial Narrow" w:cs="Arial"/>
          <w:color w:val="000000" w:themeColor="text1"/>
          <w:w w:val="95"/>
        </w:rPr>
        <w:t>é</w:t>
      </w:r>
      <w:r w:rsidRPr="005A2AA6">
        <w:rPr>
          <w:rFonts w:ascii="Arial Narrow" w:eastAsia="Gill Sans MT" w:hAnsi="Arial Narrow" w:cs="Arial"/>
          <w:color w:val="000000" w:themeColor="text1"/>
          <w:spacing w:val="2"/>
          <w:w w:val="95"/>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8"/>
        </w:rPr>
        <w:t xml:space="preserve"> </w:t>
      </w:r>
      <w:r w:rsidRPr="005A2AA6">
        <w:rPr>
          <w:rFonts w:ascii="Arial Narrow" w:eastAsia="Gill Sans MT" w:hAnsi="Arial Narrow" w:cs="Arial"/>
          <w:color w:val="000000" w:themeColor="text1"/>
          <w:w w:val="95"/>
        </w:rPr>
        <w:t>Co</w:t>
      </w:r>
      <w:r w:rsidRPr="005A2AA6">
        <w:rPr>
          <w:rFonts w:ascii="Arial Narrow" w:eastAsia="Gill Sans MT" w:hAnsi="Arial Narrow" w:cs="Arial"/>
          <w:color w:val="000000" w:themeColor="text1"/>
          <w:spacing w:val="-4"/>
          <w:w w:val="95"/>
        </w:rPr>
        <w:t>n</w:t>
      </w:r>
      <w:r w:rsidRPr="005A2AA6">
        <w:rPr>
          <w:rFonts w:ascii="Arial Narrow" w:eastAsia="Gill Sans MT" w:hAnsi="Arial Narrow" w:cs="Arial"/>
          <w:color w:val="000000" w:themeColor="text1"/>
          <w:w w:val="95"/>
        </w:rPr>
        <w:t>vi</w:t>
      </w:r>
      <w:r w:rsidRPr="005A2AA6">
        <w:rPr>
          <w:rFonts w:ascii="Arial Narrow" w:eastAsia="Gill Sans MT" w:hAnsi="Arial Narrow" w:cs="Arial"/>
          <w:color w:val="000000" w:themeColor="text1"/>
          <w:spacing w:val="-4"/>
          <w:w w:val="95"/>
        </w:rPr>
        <w:t>v</w:t>
      </w:r>
      <w:r w:rsidRPr="005A2AA6">
        <w:rPr>
          <w:rFonts w:ascii="Arial Narrow" w:eastAsia="Gill Sans MT" w:hAnsi="Arial Narrow" w:cs="Arial"/>
          <w:color w:val="000000" w:themeColor="text1"/>
          <w:w w:val="95"/>
        </w:rPr>
        <w:t>encia</w:t>
      </w:r>
      <w:r w:rsidRPr="005A2AA6">
        <w:rPr>
          <w:rFonts w:ascii="Arial Narrow" w:eastAsia="Gill Sans MT" w:hAnsi="Arial Narrow" w:cs="Arial"/>
          <w:color w:val="000000" w:themeColor="text1"/>
          <w:spacing w:val="6"/>
          <w:w w:val="95"/>
        </w:rPr>
        <w:t xml:space="preserve"> </w:t>
      </w:r>
      <w:r w:rsidRPr="005A2AA6">
        <w:rPr>
          <w:rFonts w:ascii="Arial Narrow" w:eastAsia="Gill Sans MT" w:hAnsi="Arial Narrow" w:cs="Arial"/>
          <w:color w:val="000000" w:themeColor="text1"/>
          <w:w w:val="94"/>
        </w:rPr>
        <w:t>Escola</w:t>
      </w:r>
      <w:r w:rsidRPr="005A2AA6">
        <w:rPr>
          <w:rFonts w:ascii="Arial Narrow" w:eastAsia="Gill Sans MT" w:hAnsi="Arial Narrow" w:cs="Arial"/>
          <w:color w:val="000000" w:themeColor="text1"/>
          <w:spacing w:val="10"/>
          <w:w w:val="94"/>
        </w:rPr>
        <w:t>r</w:t>
      </w:r>
      <w:r w:rsidRPr="005A2AA6">
        <w:rPr>
          <w:rFonts w:ascii="Arial Narrow" w:eastAsia="Gill Sans MT" w:hAnsi="Arial Narrow" w:cs="Arial"/>
          <w:color w:val="000000" w:themeColor="text1"/>
          <w:w w:val="80"/>
        </w:rPr>
        <w:t xml:space="preserve">: </w:t>
      </w:r>
      <w:r w:rsidRPr="005A2AA6">
        <w:rPr>
          <w:rFonts w:ascii="Arial Narrow" w:hAnsi="Arial Narrow" w:cs="Arial"/>
          <w:b/>
          <w:bCs/>
          <w:color w:val="000000" w:themeColor="text1"/>
        </w:rPr>
        <w:t xml:space="preserve">FORMATO MEDIDAS DE PROTECCIÓN </w:t>
      </w:r>
    </w:p>
    <w:p w:rsidR="00FD3EB2" w:rsidRPr="005A2AA6" w:rsidRDefault="00FD3EB2" w:rsidP="00FD3EB2">
      <w:pPr>
        <w:pStyle w:val="Prrafodelista"/>
        <w:spacing w:before="29" w:line="240" w:lineRule="auto"/>
        <w:ind w:left="360" w:right="615"/>
        <w:rPr>
          <w:rFonts w:ascii="Arial Narrow" w:hAnsi="Arial Narrow" w:cs="Arial"/>
          <w:b/>
          <w:bCs/>
          <w:color w:val="000000" w:themeColor="text1"/>
        </w:rPr>
      </w:pPr>
    </w:p>
    <w:p w:rsidR="00FD3EB2" w:rsidRPr="005A2AA6" w:rsidRDefault="00FD3EB2" w:rsidP="00FD3EB2">
      <w:pPr>
        <w:pStyle w:val="Prrafodelista"/>
        <w:numPr>
          <w:ilvl w:val="0"/>
          <w:numId w:val="42"/>
        </w:numPr>
        <w:spacing w:before="29" w:line="240" w:lineRule="auto"/>
        <w:ind w:left="360" w:right="615"/>
        <w:rPr>
          <w:rFonts w:ascii="Arial Narrow" w:hAnsi="Arial Narrow" w:cs="Arial"/>
          <w:b/>
          <w:bCs/>
          <w:color w:val="000000" w:themeColor="text1"/>
        </w:rPr>
      </w:pPr>
      <w:r w:rsidRPr="005A2AA6">
        <w:rPr>
          <w:rFonts w:ascii="Arial Narrow" w:eastAsia="Gill Sans MT" w:hAnsi="Arial Narrow" w:cs="Arial"/>
          <w:color w:val="000000" w:themeColor="text1"/>
        </w:rPr>
        <w:t>La</w:t>
      </w:r>
      <w:r w:rsidRPr="005A2AA6">
        <w:rPr>
          <w:rFonts w:ascii="Arial Narrow" w:eastAsia="Gill Sans MT" w:hAnsi="Arial Narrow" w:cs="Arial"/>
          <w:color w:val="000000" w:themeColor="text1"/>
          <w:spacing w:val="-26"/>
        </w:rPr>
        <w:t xml:space="preserve"> </w:t>
      </w:r>
      <w:r w:rsidRPr="005A2AA6">
        <w:rPr>
          <w:rFonts w:ascii="Arial Narrow" w:eastAsia="Gill Sans MT" w:hAnsi="Arial Narrow" w:cs="Arial"/>
          <w:color w:val="000000" w:themeColor="text1"/>
          <w:w w:val="93"/>
        </w:rPr>
        <w:t>In</w:t>
      </w:r>
      <w:r w:rsidRPr="005A2AA6">
        <w:rPr>
          <w:rFonts w:ascii="Arial Narrow" w:eastAsia="Gill Sans MT" w:hAnsi="Arial Narrow" w:cs="Arial"/>
          <w:color w:val="000000" w:themeColor="text1"/>
          <w:spacing w:val="5"/>
          <w:w w:val="93"/>
        </w:rPr>
        <w:t>s</w:t>
      </w:r>
      <w:r w:rsidRPr="005A2AA6">
        <w:rPr>
          <w:rFonts w:ascii="Arial Narrow" w:eastAsia="Gill Sans MT" w:hAnsi="Arial Narrow" w:cs="Arial"/>
          <w:color w:val="000000" w:themeColor="text1"/>
          <w:w w:val="93"/>
        </w:rPr>
        <w:t>titución</w:t>
      </w:r>
      <w:r w:rsidRPr="005A2AA6">
        <w:rPr>
          <w:rFonts w:ascii="Arial Narrow" w:eastAsia="Gill Sans MT" w:hAnsi="Arial Narrow" w:cs="Arial"/>
          <w:color w:val="000000" w:themeColor="text1"/>
          <w:spacing w:val="-15"/>
          <w:w w:val="93"/>
        </w:rPr>
        <w:t xml:space="preserve"> </w:t>
      </w:r>
      <w:r w:rsidRPr="005A2AA6">
        <w:rPr>
          <w:rFonts w:ascii="Arial Narrow" w:eastAsia="Gill Sans MT" w:hAnsi="Arial Narrow" w:cs="Arial"/>
          <w:color w:val="000000" w:themeColor="text1"/>
          <w:w w:val="93"/>
        </w:rPr>
        <w:t>Educ</w:t>
      </w:r>
      <w:r w:rsidRPr="005A2AA6">
        <w:rPr>
          <w:rFonts w:ascii="Arial Narrow" w:eastAsia="Gill Sans MT" w:hAnsi="Arial Narrow" w:cs="Arial"/>
          <w:color w:val="000000" w:themeColor="text1"/>
          <w:spacing w:val="1"/>
          <w:w w:val="93"/>
        </w:rPr>
        <w:t>a</w:t>
      </w:r>
      <w:r w:rsidRPr="005A2AA6">
        <w:rPr>
          <w:rFonts w:ascii="Arial Narrow" w:eastAsia="Gill Sans MT" w:hAnsi="Arial Narrow" w:cs="Arial"/>
          <w:color w:val="000000" w:themeColor="text1"/>
          <w:w w:val="93"/>
        </w:rPr>
        <w:t>tiva</w:t>
      </w:r>
      <w:r w:rsidRPr="005A2AA6">
        <w:rPr>
          <w:rFonts w:ascii="Arial Narrow" w:eastAsia="Gill Sans MT" w:hAnsi="Arial Narrow" w:cs="Arial"/>
          <w:color w:val="000000" w:themeColor="text1"/>
          <w:spacing w:val="14"/>
          <w:w w:val="93"/>
        </w:rPr>
        <w:t xml:space="preserve"> </w:t>
      </w:r>
      <w:r w:rsidRPr="005A2AA6">
        <w:rPr>
          <w:rFonts w:ascii="Arial Narrow" w:eastAsia="Gill Sans MT" w:hAnsi="Arial Narrow" w:cs="Arial"/>
          <w:color w:val="000000" w:themeColor="text1"/>
          <w:w w:val="93"/>
        </w:rPr>
        <w:t>deberá</w:t>
      </w:r>
      <w:r w:rsidRPr="005A2AA6">
        <w:rPr>
          <w:rFonts w:ascii="Arial Narrow" w:eastAsia="Gill Sans MT" w:hAnsi="Arial Narrow" w:cs="Arial"/>
          <w:color w:val="000000" w:themeColor="text1"/>
          <w:spacing w:val="21"/>
          <w:w w:val="93"/>
        </w:rPr>
        <w:t xml:space="preserve"> </w:t>
      </w:r>
      <w:r w:rsidRPr="005A2AA6">
        <w:rPr>
          <w:rFonts w:ascii="Arial Narrow" w:eastAsia="Gill Sans MT" w:hAnsi="Arial Narrow" w:cs="Arial"/>
          <w:color w:val="000000" w:themeColor="text1"/>
          <w:w w:val="93"/>
        </w:rPr>
        <w:t>in</w:t>
      </w:r>
      <w:r w:rsidRPr="005A2AA6">
        <w:rPr>
          <w:rFonts w:ascii="Arial Narrow" w:eastAsia="Gill Sans MT" w:hAnsi="Arial Narrow" w:cs="Arial"/>
          <w:color w:val="000000" w:themeColor="text1"/>
          <w:spacing w:val="-13"/>
          <w:w w:val="93"/>
        </w:rPr>
        <w:t>f</w:t>
      </w:r>
      <w:r w:rsidRPr="005A2AA6">
        <w:rPr>
          <w:rFonts w:ascii="Arial Narrow" w:eastAsia="Gill Sans MT" w:hAnsi="Arial Narrow" w:cs="Arial"/>
          <w:color w:val="000000" w:themeColor="text1"/>
          <w:w w:val="93"/>
        </w:rPr>
        <w:t>ormar</w:t>
      </w:r>
      <w:r w:rsidRPr="005A2AA6">
        <w:rPr>
          <w:rFonts w:ascii="Arial Narrow" w:eastAsia="Gill Sans MT" w:hAnsi="Arial Narrow" w:cs="Arial"/>
          <w:color w:val="000000" w:themeColor="text1"/>
          <w:spacing w:val="27"/>
          <w:w w:val="93"/>
        </w:rPr>
        <w:t xml:space="preserve"> </w:t>
      </w:r>
      <w:r w:rsidRPr="005A2AA6">
        <w:rPr>
          <w:rFonts w:ascii="Arial Narrow" w:eastAsia="Gill Sans MT" w:hAnsi="Arial Narrow" w:cs="Arial"/>
          <w:color w:val="000000" w:themeColor="text1"/>
        </w:rPr>
        <w:t>a</w:t>
      </w:r>
      <w:r w:rsidRPr="005A2AA6">
        <w:rPr>
          <w:rFonts w:ascii="Arial Narrow" w:eastAsia="Gill Sans MT" w:hAnsi="Arial Narrow" w:cs="Arial"/>
          <w:color w:val="000000" w:themeColor="text1"/>
          <w:spacing w:val="-20"/>
        </w:rPr>
        <w:t xml:space="preserve"> </w:t>
      </w:r>
      <w:r w:rsidRPr="005A2AA6">
        <w:rPr>
          <w:rFonts w:ascii="Arial Narrow" w:eastAsia="Gill Sans MT" w:hAnsi="Arial Narrow" w:cs="Arial"/>
          <w:color w:val="000000" w:themeColor="text1"/>
          <w:w w:val="94"/>
        </w:rPr>
        <w:t>los</w:t>
      </w:r>
      <w:r w:rsidRPr="005A2AA6">
        <w:rPr>
          <w:rFonts w:ascii="Arial Narrow" w:eastAsia="Gill Sans MT" w:hAnsi="Arial Narrow" w:cs="Arial"/>
          <w:color w:val="000000" w:themeColor="text1"/>
          <w:spacing w:val="-19"/>
          <w:w w:val="94"/>
        </w:rPr>
        <w:t xml:space="preserve"> </w:t>
      </w:r>
      <w:r w:rsidRPr="005A2AA6">
        <w:rPr>
          <w:rFonts w:ascii="Arial Narrow" w:eastAsia="Gill Sans MT" w:hAnsi="Arial Narrow" w:cs="Arial"/>
          <w:color w:val="000000" w:themeColor="text1"/>
          <w:w w:val="94"/>
        </w:rPr>
        <w:t>p</w:t>
      </w:r>
      <w:r w:rsidRPr="005A2AA6">
        <w:rPr>
          <w:rFonts w:ascii="Arial Narrow" w:eastAsia="Gill Sans MT" w:hAnsi="Arial Narrow" w:cs="Arial"/>
          <w:color w:val="000000" w:themeColor="text1"/>
          <w:spacing w:val="-5"/>
          <w:w w:val="94"/>
        </w:rPr>
        <w:t>a</w:t>
      </w:r>
      <w:r w:rsidRPr="005A2AA6">
        <w:rPr>
          <w:rFonts w:ascii="Arial Narrow" w:eastAsia="Gill Sans MT" w:hAnsi="Arial Narrow" w:cs="Arial"/>
          <w:color w:val="000000" w:themeColor="text1"/>
          <w:w w:val="94"/>
        </w:rPr>
        <w:t>d</w:t>
      </w:r>
      <w:r w:rsidRPr="005A2AA6">
        <w:rPr>
          <w:rFonts w:ascii="Arial Narrow" w:eastAsia="Gill Sans MT" w:hAnsi="Arial Narrow" w:cs="Arial"/>
          <w:color w:val="000000" w:themeColor="text1"/>
          <w:spacing w:val="-6"/>
          <w:w w:val="94"/>
        </w:rPr>
        <w:t>r</w:t>
      </w:r>
      <w:r w:rsidRPr="005A2AA6">
        <w:rPr>
          <w:rFonts w:ascii="Arial Narrow" w:eastAsia="Gill Sans MT" w:hAnsi="Arial Narrow" w:cs="Arial"/>
          <w:color w:val="000000" w:themeColor="text1"/>
          <w:w w:val="94"/>
        </w:rPr>
        <w:t>es</w:t>
      </w:r>
      <w:r w:rsidRPr="005A2AA6">
        <w:rPr>
          <w:rFonts w:ascii="Arial Narrow" w:eastAsia="Gill Sans MT" w:hAnsi="Arial Narrow" w:cs="Arial"/>
          <w:color w:val="000000" w:themeColor="text1"/>
          <w:spacing w:val="6"/>
          <w:w w:val="94"/>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spacing w:val="-12"/>
          <w:w w:val="96"/>
        </w:rPr>
        <w:t>f</w:t>
      </w:r>
      <w:r w:rsidRPr="005A2AA6">
        <w:rPr>
          <w:rFonts w:ascii="Arial Narrow" w:eastAsia="Gill Sans MT" w:hAnsi="Arial Narrow" w:cs="Arial"/>
          <w:color w:val="000000" w:themeColor="text1"/>
          <w:w w:val="96"/>
        </w:rPr>
        <w:t>amilia</w:t>
      </w:r>
      <w:r w:rsidRPr="005A2AA6">
        <w:rPr>
          <w:rFonts w:ascii="Arial Narrow" w:eastAsia="Gill Sans MT" w:hAnsi="Arial Narrow" w:cs="Arial"/>
          <w:color w:val="000000" w:themeColor="text1"/>
          <w:spacing w:val="-14"/>
          <w:w w:val="96"/>
        </w:rPr>
        <w:t xml:space="preserve"> </w:t>
      </w:r>
      <w:r w:rsidRPr="005A2AA6">
        <w:rPr>
          <w:rFonts w:ascii="Arial Narrow" w:eastAsia="Gill Sans MT" w:hAnsi="Arial Narrow" w:cs="Arial"/>
          <w:color w:val="000000" w:themeColor="text1"/>
        </w:rPr>
        <w:t>y</w:t>
      </w:r>
      <w:r w:rsidRPr="005A2AA6">
        <w:rPr>
          <w:rFonts w:ascii="Arial Narrow" w:eastAsia="Gill Sans MT" w:hAnsi="Arial Narrow" w:cs="Arial"/>
          <w:color w:val="000000" w:themeColor="text1"/>
          <w:spacing w:val="-23"/>
        </w:rPr>
        <w:t xml:space="preserve"> </w:t>
      </w:r>
      <w:r w:rsidRPr="005A2AA6">
        <w:rPr>
          <w:rFonts w:ascii="Arial Narrow" w:eastAsia="Gill Sans MT" w:hAnsi="Arial Narrow" w:cs="Arial"/>
          <w:color w:val="000000" w:themeColor="text1"/>
        </w:rPr>
        <w:t>/o</w:t>
      </w:r>
      <w:r w:rsidRPr="005A2AA6">
        <w:rPr>
          <w:rFonts w:ascii="Arial Narrow" w:eastAsia="Gill Sans MT" w:hAnsi="Arial Narrow" w:cs="Arial"/>
          <w:color w:val="000000" w:themeColor="text1"/>
          <w:spacing w:val="-23"/>
        </w:rPr>
        <w:t xml:space="preserve"> </w:t>
      </w:r>
      <w:r w:rsidRPr="005A2AA6">
        <w:rPr>
          <w:rFonts w:ascii="Arial Narrow" w:eastAsia="Gill Sans MT" w:hAnsi="Arial Narrow" w:cs="Arial"/>
          <w:color w:val="000000" w:themeColor="text1"/>
          <w:spacing w:val="-5"/>
          <w:w w:val="95"/>
        </w:rPr>
        <w:t>a</w:t>
      </w:r>
      <w:r w:rsidRPr="005A2AA6">
        <w:rPr>
          <w:rFonts w:ascii="Arial Narrow" w:eastAsia="Gill Sans MT" w:hAnsi="Arial Narrow" w:cs="Arial"/>
          <w:color w:val="000000" w:themeColor="text1"/>
          <w:w w:val="95"/>
        </w:rPr>
        <w:t>cudien</w:t>
      </w:r>
      <w:r w:rsidRPr="005A2AA6">
        <w:rPr>
          <w:rFonts w:ascii="Arial Narrow" w:eastAsia="Gill Sans MT" w:hAnsi="Arial Narrow" w:cs="Arial"/>
          <w:color w:val="000000" w:themeColor="text1"/>
          <w:spacing w:val="-2"/>
          <w:w w:val="95"/>
        </w:rPr>
        <w:t>t</w:t>
      </w:r>
      <w:r w:rsidRPr="005A2AA6">
        <w:rPr>
          <w:rFonts w:ascii="Arial Narrow" w:eastAsia="Gill Sans MT" w:hAnsi="Arial Narrow" w:cs="Arial"/>
          <w:color w:val="000000" w:themeColor="text1"/>
          <w:w w:val="95"/>
        </w:rPr>
        <w:t>es</w:t>
      </w:r>
      <w:r w:rsidRPr="005A2AA6">
        <w:rPr>
          <w:rFonts w:ascii="Arial Narrow" w:eastAsia="Gill Sans MT" w:hAnsi="Arial Narrow" w:cs="Arial"/>
          <w:color w:val="000000" w:themeColor="text1"/>
          <w:spacing w:val="-5"/>
          <w:w w:val="95"/>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w w:val="93"/>
        </w:rPr>
        <w:t>los</w:t>
      </w:r>
      <w:r w:rsidRPr="005A2AA6">
        <w:rPr>
          <w:rFonts w:ascii="Arial Narrow" w:eastAsia="Gill Sans MT" w:hAnsi="Arial Narrow" w:cs="Arial"/>
          <w:color w:val="000000" w:themeColor="text1"/>
          <w:spacing w:val="-15"/>
          <w:w w:val="93"/>
        </w:rPr>
        <w:t xml:space="preserve"> </w:t>
      </w:r>
      <w:r w:rsidRPr="005A2AA6">
        <w:rPr>
          <w:rFonts w:ascii="Arial Narrow" w:eastAsia="Gill Sans MT" w:hAnsi="Arial Narrow" w:cs="Arial"/>
          <w:color w:val="000000" w:themeColor="text1"/>
          <w:w w:val="93"/>
        </w:rPr>
        <w:t>e</w:t>
      </w:r>
      <w:r w:rsidRPr="005A2AA6">
        <w:rPr>
          <w:rFonts w:ascii="Arial Narrow" w:eastAsia="Gill Sans MT" w:hAnsi="Arial Narrow" w:cs="Arial"/>
          <w:color w:val="000000" w:themeColor="text1"/>
          <w:spacing w:val="5"/>
          <w:w w:val="93"/>
        </w:rPr>
        <w:t>s</w:t>
      </w:r>
      <w:r w:rsidRPr="005A2AA6">
        <w:rPr>
          <w:rFonts w:ascii="Arial Narrow" w:eastAsia="Gill Sans MT" w:hAnsi="Arial Narrow" w:cs="Arial"/>
          <w:color w:val="000000" w:themeColor="text1"/>
          <w:w w:val="93"/>
        </w:rPr>
        <w:t>tudian</w:t>
      </w:r>
      <w:r w:rsidRPr="005A2AA6">
        <w:rPr>
          <w:rFonts w:ascii="Arial Narrow" w:eastAsia="Gill Sans MT" w:hAnsi="Arial Narrow" w:cs="Arial"/>
          <w:color w:val="000000" w:themeColor="text1"/>
          <w:spacing w:val="-2"/>
          <w:w w:val="93"/>
        </w:rPr>
        <w:t>t</w:t>
      </w:r>
      <w:r w:rsidRPr="005A2AA6">
        <w:rPr>
          <w:rFonts w:ascii="Arial Narrow" w:eastAsia="Gill Sans MT" w:hAnsi="Arial Narrow" w:cs="Arial"/>
          <w:color w:val="000000" w:themeColor="text1"/>
          <w:w w:val="93"/>
        </w:rPr>
        <w:t>es</w:t>
      </w:r>
      <w:r w:rsidRPr="005A2AA6">
        <w:rPr>
          <w:rFonts w:ascii="Arial Narrow" w:eastAsia="Gill Sans MT" w:hAnsi="Arial Narrow" w:cs="Arial"/>
          <w:color w:val="000000" w:themeColor="text1"/>
          <w:spacing w:val="10"/>
          <w:w w:val="93"/>
        </w:rPr>
        <w:t xml:space="preserve"> </w:t>
      </w:r>
      <w:r w:rsidRPr="005A2AA6">
        <w:rPr>
          <w:rFonts w:ascii="Arial Narrow" w:eastAsia="Gill Sans MT" w:hAnsi="Arial Narrow" w:cs="Arial"/>
          <w:color w:val="000000" w:themeColor="text1"/>
          <w:w w:val="93"/>
        </w:rPr>
        <w:t>i</w:t>
      </w:r>
      <w:r w:rsidRPr="005A2AA6">
        <w:rPr>
          <w:rFonts w:ascii="Arial Narrow" w:eastAsia="Gill Sans MT" w:hAnsi="Arial Narrow" w:cs="Arial"/>
          <w:color w:val="000000" w:themeColor="text1"/>
          <w:spacing w:val="-4"/>
          <w:w w:val="93"/>
        </w:rPr>
        <w:t>n</w:t>
      </w:r>
      <w:r w:rsidRPr="005A2AA6">
        <w:rPr>
          <w:rFonts w:ascii="Arial Narrow" w:eastAsia="Gill Sans MT" w:hAnsi="Arial Narrow" w:cs="Arial"/>
          <w:color w:val="000000" w:themeColor="text1"/>
          <w:spacing w:val="-5"/>
          <w:w w:val="93"/>
        </w:rPr>
        <w:t>v</w:t>
      </w:r>
      <w:r w:rsidRPr="005A2AA6">
        <w:rPr>
          <w:rFonts w:ascii="Arial Narrow" w:eastAsia="Gill Sans MT" w:hAnsi="Arial Narrow" w:cs="Arial"/>
          <w:color w:val="000000" w:themeColor="text1"/>
          <w:w w:val="93"/>
        </w:rPr>
        <w:t>olucr</w:t>
      </w:r>
      <w:r w:rsidRPr="005A2AA6">
        <w:rPr>
          <w:rFonts w:ascii="Arial Narrow" w:eastAsia="Gill Sans MT" w:hAnsi="Arial Narrow" w:cs="Arial"/>
          <w:color w:val="000000" w:themeColor="text1"/>
          <w:spacing w:val="-5"/>
          <w:w w:val="93"/>
        </w:rPr>
        <w:t>a</w:t>
      </w:r>
      <w:r w:rsidRPr="005A2AA6">
        <w:rPr>
          <w:rFonts w:ascii="Arial Narrow" w:eastAsia="Gill Sans MT" w:hAnsi="Arial Narrow" w:cs="Arial"/>
          <w:color w:val="000000" w:themeColor="text1"/>
          <w:w w:val="93"/>
        </w:rPr>
        <w:t>dos,</w:t>
      </w:r>
      <w:r w:rsidRPr="005A2AA6">
        <w:rPr>
          <w:rFonts w:ascii="Arial Narrow" w:eastAsia="Gill Sans MT" w:hAnsi="Arial Narrow" w:cs="Arial"/>
          <w:color w:val="000000" w:themeColor="text1"/>
          <w:spacing w:val="5"/>
          <w:w w:val="93"/>
        </w:rPr>
        <w:t xml:space="preserve"> </w:t>
      </w:r>
      <w:r w:rsidRPr="005A2AA6">
        <w:rPr>
          <w:rFonts w:ascii="Arial Narrow" w:eastAsia="Gill Sans MT" w:hAnsi="Arial Narrow" w:cs="Arial"/>
          <w:color w:val="000000" w:themeColor="text1"/>
        </w:rPr>
        <w:t>para lo</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rPr>
        <w:t>cual</w:t>
      </w:r>
      <w:r w:rsidRPr="005A2AA6">
        <w:rPr>
          <w:rFonts w:ascii="Arial Narrow" w:eastAsia="Gill Sans MT" w:hAnsi="Arial Narrow" w:cs="Arial"/>
          <w:color w:val="000000" w:themeColor="text1"/>
          <w:spacing w:val="-25"/>
        </w:rPr>
        <w:t xml:space="preserve"> </w:t>
      </w:r>
      <w:r w:rsidRPr="005A2AA6">
        <w:rPr>
          <w:rFonts w:ascii="Arial Narrow" w:eastAsia="Gill Sans MT" w:hAnsi="Arial Narrow" w:cs="Arial"/>
          <w:color w:val="000000" w:themeColor="text1"/>
        </w:rPr>
        <w:t>deberá</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w w:val="94"/>
        </w:rPr>
        <w:t>diligenciar</w:t>
      </w:r>
      <w:r w:rsidRPr="005A2AA6">
        <w:rPr>
          <w:rFonts w:ascii="Arial Narrow" w:eastAsia="Gill Sans MT" w:hAnsi="Arial Narrow" w:cs="Arial"/>
          <w:color w:val="000000" w:themeColor="text1"/>
          <w:spacing w:val="-2"/>
          <w:w w:val="94"/>
        </w:rPr>
        <w:t xml:space="preserve"> </w:t>
      </w:r>
      <w:r w:rsidRPr="005A2AA6">
        <w:rPr>
          <w:rFonts w:ascii="Arial Narrow" w:eastAsia="Gill Sans MT" w:hAnsi="Arial Narrow" w:cs="Arial"/>
          <w:color w:val="000000" w:themeColor="text1"/>
        </w:rPr>
        <w:t>el</w:t>
      </w:r>
      <w:r w:rsidRPr="005A2AA6">
        <w:rPr>
          <w:rFonts w:ascii="Arial Narrow" w:eastAsia="Gill Sans MT" w:hAnsi="Arial Narrow" w:cs="Arial"/>
          <w:color w:val="000000" w:themeColor="text1"/>
          <w:spacing w:val="-14"/>
        </w:rPr>
        <w:t xml:space="preserve"> </w:t>
      </w:r>
      <w:r w:rsidRPr="005A2AA6">
        <w:rPr>
          <w:rFonts w:ascii="Arial Narrow" w:eastAsia="Gill Sans MT" w:hAnsi="Arial Narrow" w:cs="Arial"/>
          <w:color w:val="000000" w:themeColor="text1"/>
          <w:w w:val="94"/>
        </w:rPr>
        <w:t>siguien</w:t>
      </w:r>
      <w:r w:rsidRPr="005A2AA6">
        <w:rPr>
          <w:rFonts w:ascii="Arial Narrow" w:eastAsia="Gill Sans MT" w:hAnsi="Arial Narrow" w:cs="Arial"/>
          <w:color w:val="000000" w:themeColor="text1"/>
          <w:spacing w:val="-2"/>
          <w:w w:val="94"/>
        </w:rPr>
        <w:t>t</w:t>
      </w:r>
      <w:r w:rsidRPr="005A2AA6">
        <w:rPr>
          <w:rFonts w:ascii="Arial Narrow" w:eastAsia="Gill Sans MT" w:hAnsi="Arial Narrow" w:cs="Arial"/>
          <w:color w:val="000000" w:themeColor="text1"/>
          <w:w w:val="94"/>
        </w:rPr>
        <w:t>e</w:t>
      </w:r>
      <w:r w:rsidRPr="005A2AA6">
        <w:rPr>
          <w:rFonts w:ascii="Arial Narrow" w:eastAsia="Gill Sans MT" w:hAnsi="Arial Narrow" w:cs="Arial"/>
          <w:color w:val="000000" w:themeColor="text1"/>
          <w:spacing w:val="4"/>
          <w:w w:val="94"/>
        </w:rPr>
        <w:t xml:space="preserve"> </w:t>
      </w:r>
      <w:r w:rsidRPr="005A2AA6">
        <w:rPr>
          <w:rFonts w:ascii="Arial Narrow" w:eastAsia="Gill Sans MT" w:hAnsi="Arial Narrow" w:cs="Arial"/>
          <w:color w:val="000000" w:themeColor="text1"/>
          <w:spacing w:val="-14"/>
        </w:rPr>
        <w:t>f</w:t>
      </w:r>
      <w:r w:rsidRPr="005A2AA6">
        <w:rPr>
          <w:rFonts w:ascii="Arial Narrow" w:eastAsia="Gill Sans MT" w:hAnsi="Arial Narrow" w:cs="Arial"/>
          <w:color w:val="000000" w:themeColor="text1"/>
        </w:rPr>
        <w:t>orm</w:t>
      </w:r>
      <w:r w:rsidRPr="005A2AA6">
        <w:rPr>
          <w:rFonts w:ascii="Arial Narrow" w:eastAsia="Gill Sans MT" w:hAnsi="Arial Narrow" w:cs="Arial"/>
          <w:color w:val="000000" w:themeColor="text1"/>
          <w:spacing w:val="1"/>
        </w:rPr>
        <w:t>a</w:t>
      </w:r>
      <w:r w:rsidRPr="005A2AA6">
        <w:rPr>
          <w:rFonts w:ascii="Arial Narrow" w:eastAsia="Gill Sans MT" w:hAnsi="Arial Narrow" w:cs="Arial"/>
          <w:color w:val="000000" w:themeColor="text1"/>
          <w:spacing w:val="-2"/>
        </w:rPr>
        <w:t>t</w:t>
      </w:r>
      <w:r w:rsidRPr="005A2AA6">
        <w:rPr>
          <w:rFonts w:ascii="Arial Narrow" w:eastAsia="Gill Sans MT" w:hAnsi="Arial Narrow" w:cs="Arial"/>
          <w:color w:val="000000" w:themeColor="text1"/>
        </w:rPr>
        <w:t xml:space="preserve">o: </w:t>
      </w:r>
      <w:r w:rsidRPr="005A2AA6">
        <w:rPr>
          <w:rFonts w:ascii="Arial Narrow" w:hAnsi="Arial Narrow" w:cs="Arial"/>
          <w:b/>
          <w:bCs/>
          <w:color w:val="000000" w:themeColor="text1"/>
        </w:rPr>
        <w:t xml:space="preserve">FORMATO INFORME A PADRES DE FAMILIA Y/O ACUDIENTES </w:t>
      </w:r>
    </w:p>
    <w:p w:rsidR="00FD3EB2" w:rsidRPr="005A2AA6" w:rsidRDefault="00FD3EB2" w:rsidP="00FD3EB2">
      <w:pPr>
        <w:pStyle w:val="Prrafodelista"/>
        <w:spacing w:before="29" w:line="240" w:lineRule="auto"/>
        <w:ind w:left="360" w:right="615"/>
        <w:rPr>
          <w:rFonts w:ascii="Arial Narrow" w:hAnsi="Arial Narrow" w:cs="Arial"/>
          <w:b/>
          <w:bCs/>
          <w:color w:val="000000" w:themeColor="text1"/>
        </w:rPr>
      </w:pPr>
    </w:p>
    <w:p w:rsidR="00FD3EB2" w:rsidRPr="005A2AA6" w:rsidRDefault="00FD3EB2" w:rsidP="00FD3EB2">
      <w:pPr>
        <w:pStyle w:val="Prrafodelista"/>
        <w:numPr>
          <w:ilvl w:val="0"/>
          <w:numId w:val="42"/>
        </w:numPr>
        <w:spacing w:before="29" w:line="240" w:lineRule="auto"/>
        <w:ind w:left="360" w:right="616"/>
        <w:rPr>
          <w:rFonts w:ascii="Arial Narrow" w:eastAsia="Gill Sans MT" w:hAnsi="Arial Narrow" w:cs="Arial"/>
          <w:color w:val="000000" w:themeColor="text1"/>
        </w:rPr>
      </w:pPr>
      <w:r w:rsidRPr="005A2AA6">
        <w:rPr>
          <w:rFonts w:ascii="Arial Narrow" w:eastAsia="Gill Sans MT" w:hAnsi="Arial Narrow" w:cs="Arial"/>
          <w:color w:val="000000" w:themeColor="text1"/>
        </w:rPr>
        <w:t>La</w:t>
      </w:r>
      <w:r w:rsidRPr="005A2AA6">
        <w:rPr>
          <w:rFonts w:ascii="Arial Narrow" w:eastAsia="Gill Sans MT" w:hAnsi="Arial Narrow" w:cs="Arial"/>
          <w:color w:val="000000" w:themeColor="text1"/>
          <w:spacing w:val="9"/>
        </w:rPr>
        <w:t xml:space="preserve"> </w:t>
      </w:r>
      <w:r w:rsidRPr="005A2AA6">
        <w:rPr>
          <w:rFonts w:ascii="Arial Narrow" w:eastAsia="Gill Sans MT" w:hAnsi="Arial Narrow" w:cs="Arial"/>
          <w:color w:val="000000" w:themeColor="text1"/>
          <w:w w:val="92"/>
        </w:rPr>
        <w:t>In</w:t>
      </w:r>
      <w:r w:rsidRPr="005A2AA6">
        <w:rPr>
          <w:rFonts w:ascii="Arial Narrow" w:eastAsia="Gill Sans MT" w:hAnsi="Arial Narrow" w:cs="Arial"/>
          <w:color w:val="000000" w:themeColor="text1"/>
          <w:spacing w:val="5"/>
          <w:w w:val="92"/>
        </w:rPr>
        <w:t>s</w:t>
      </w:r>
      <w:r w:rsidRPr="005A2AA6">
        <w:rPr>
          <w:rFonts w:ascii="Arial Narrow" w:eastAsia="Gill Sans MT" w:hAnsi="Arial Narrow" w:cs="Arial"/>
          <w:color w:val="000000" w:themeColor="text1"/>
          <w:w w:val="92"/>
        </w:rPr>
        <w:t>titución</w:t>
      </w:r>
      <w:r w:rsidRPr="005A2AA6">
        <w:rPr>
          <w:rFonts w:ascii="Arial Narrow" w:eastAsia="Gill Sans MT" w:hAnsi="Arial Narrow" w:cs="Arial"/>
          <w:color w:val="000000" w:themeColor="text1"/>
          <w:spacing w:val="31"/>
          <w:w w:val="92"/>
        </w:rPr>
        <w:t xml:space="preserve"> </w:t>
      </w:r>
      <w:r w:rsidRPr="005A2AA6">
        <w:rPr>
          <w:rFonts w:ascii="Arial Narrow" w:eastAsia="Gill Sans MT" w:hAnsi="Arial Narrow" w:cs="Arial"/>
          <w:color w:val="000000" w:themeColor="text1"/>
        </w:rPr>
        <w:t>Educ</w:t>
      </w:r>
      <w:r w:rsidRPr="005A2AA6">
        <w:rPr>
          <w:rFonts w:ascii="Arial Narrow" w:eastAsia="Gill Sans MT" w:hAnsi="Arial Narrow" w:cs="Arial"/>
          <w:color w:val="000000" w:themeColor="text1"/>
          <w:spacing w:val="1"/>
        </w:rPr>
        <w:t>a</w:t>
      </w:r>
      <w:r w:rsidRPr="005A2AA6">
        <w:rPr>
          <w:rFonts w:ascii="Arial Narrow" w:eastAsia="Gill Sans MT" w:hAnsi="Arial Narrow" w:cs="Arial"/>
          <w:color w:val="000000" w:themeColor="text1"/>
        </w:rPr>
        <w:t>tiva</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rPr>
        <w:t>deberá</w:t>
      </w:r>
      <w:r w:rsidRPr="005A2AA6">
        <w:rPr>
          <w:rFonts w:ascii="Arial Narrow" w:eastAsia="Gill Sans MT" w:hAnsi="Arial Narrow" w:cs="Arial"/>
          <w:color w:val="000000" w:themeColor="text1"/>
          <w:spacing w:val="5"/>
        </w:rPr>
        <w:t xml:space="preserve"> </w:t>
      </w:r>
      <w:r w:rsidRPr="005A2AA6">
        <w:rPr>
          <w:rFonts w:ascii="Arial Narrow" w:eastAsia="Gill Sans MT" w:hAnsi="Arial Narrow" w:cs="Arial"/>
          <w:color w:val="000000" w:themeColor="text1"/>
        </w:rPr>
        <w:t>in</w:t>
      </w:r>
      <w:r w:rsidRPr="005A2AA6">
        <w:rPr>
          <w:rFonts w:ascii="Arial Narrow" w:eastAsia="Gill Sans MT" w:hAnsi="Arial Narrow" w:cs="Arial"/>
          <w:color w:val="000000" w:themeColor="text1"/>
          <w:spacing w:val="-14"/>
        </w:rPr>
        <w:t>f</w:t>
      </w:r>
      <w:r w:rsidRPr="005A2AA6">
        <w:rPr>
          <w:rFonts w:ascii="Arial Narrow" w:eastAsia="Gill Sans MT" w:hAnsi="Arial Narrow" w:cs="Arial"/>
          <w:color w:val="000000" w:themeColor="text1"/>
        </w:rPr>
        <w:t>ormar inmedi</w:t>
      </w:r>
      <w:r w:rsidRPr="005A2AA6">
        <w:rPr>
          <w:rFonts w:ascii="Arial Narrow" w:eastAsia="Gill Sans MT" w:hAnsi="Arial Narrow" w:cs="Arial"/>
          <w:color w:val="000000" w:themeColor="text1"/>
          <w:spacing w:val="1"/>
        </w:rPr>
        <w:t>a</w:t>
      </w:r>
      <w:r w:rsidRPr="005A2AA6">
        <w:rPr>
          <w:rFonts w:ascii="Arial Narrow" w:eastAsia="Gill Sans MT" w:hAnsi="Arial Narrow" w:cs="Arial"/>
          <w:color w:val="000000" w:themeColor="text1"/>
          <w:spacing w:val="5"/>
        </w:rPr>
        <w:t>t</w:t>
      </w:r>
      <w:r w:rsidRPr="005A2AA6">
        <w:rPr>
          <w:rFonts w:ascii="Arial Narrow" w:eastAsia="Gill Sans MT" w:hAnsi="Arial Narrow" w:cs="Arial"/>
          <w:color w:val="000000" w:themeColor="text1"/>
        </w:rPr>
        <w:t>amen</w:t>
      </w:r>
      <w:r w:rsidRPr="005A2AA6">
        <w:rPr>
          <w:rFonts w:ascii="Arial Narrow" w:eastAsia="Gill Sans MT" w:hAnsi="Arial Narrow" w:cs="Arial"/>
          <w:color w:val="000000" w:themeColor="text1"/>
          <w:spacing w:val="-2"/>
        </w:rPr>
        <w:t>t</w:t>
      </w:r>
      <w:r w:rsidRPr="005A2AA6">
        <w:rPr>
          <w:rFonts w:ascii="Arial Narrow" w:eastAsia="Gill Sans MT" w:hAnsi="Arial Narrow" w:cs="Arial"/>
          <w:color w:val="000000" w:themeColor="text1"/>
        </w:rPr>
        <w:t>e</w:t>
      </w:r>
      <w:r w:rsidRPr="005A2AA6">
        <w:rPr>
          <w:rFonts w:ascii="Arial Narrow" w:eastAsia="Gill Sans MT" w:hAnsi="Arial Narrow" w:cs="Arial"/>
          <w:color w:val="000000" w:themeColor="text1"/>
          <w:spacing w:val="-25"/>
        </w:rPr>
        <w:t xml:space="preserve"> </w:t>
      </w:r>
      <w:r w:rsidRPr="005A2AA6">
        <w:rPr>
          <w:rFonts w:ascii="Arial Narrow" w:eastAsia="Gill Sans MT" w:hAnsi="Arial Narrow" w:cs="Arial"/>
          <w:color w:val="000000" w:themeColor="text1"/>
        </w:rPr>
        <w:t>a</w:t>
      </w:r>
      <w:r w:rsidRPr="005A2AA6">
        <w:rPr>
          <w:rFonts w:ascii="Arial Narrow" w:eastAsia="Gill Sans MT" w:hAnsi="Arial Narrow" w:cs="Arial"/>
          <w:color w:val="000000" w:themeColor="text1"/>
          <w:spacing w:val="15"/>
        </w:rPr>
        <w:t xml:space="preserve"> </w:t>
      </w:r>
      <w:r w:rsidRPr="005A2AA6">
        <w:rPr>
          <w:rFonts w:ascii="Arial Narrow" w:eastAsia="Gill Sans MT" w:hAnsi="Arial Narrow" w:cs="Arial"/>
          <w:color w:val="000000" w:themeColor="text1"/>
        </w:rPr>
        <w:t>las</w:t>
      </w:r>
      <w:r w:rsidRPr="005A2AA6">
        <w:rPr>
          <w:rFonts w:ascii="Arial Narrow" w:eastAsia="Gill Sans MT" w:hAnsi="Arial Narrow" w:cs="Arial"/>
          <w:color w:val="000000" w:themeColor="text1"/>
          <w:spacing w:val="-2"/>
        </w:rPr>
        <w:t xml:space="preserve"> </w:t>
      </w:r>
      <w:r w:rsidRPr="005A2AA6">
        <w:rPr>
          <w:rFonts w:ascii="Arial Narrow" w:eastAsia="Gill Sans MT" w:hAnsi="Arial Narrow" w:cs="Arial"/>
          <w:color w:val="000000" w:themeColor="text1"/>
          <w:w w:val="94"/>
        </w:rPr>
        <w:t>au</w:t>
      </w:r>
      <w:r w:rsidRPr="005A2AA6">
        <w:rPr>
          <w:rFonts w:ascii="Arial Narrow" w:eastAsia="Gill Sans MT" w:hAnsi="Arial Narrow" w:cs="Arial"/>
          <w:color w:val="000000" w:themeColor="text1"/>
          <w:spacing w:val="-2"/>
          <w:w w:val="94"/>
        </w:rPr>
        <w:t>t</w:t>
      </w:r>
      <w:r w:rsidRPr="005A2AA6">
        <w:rPr>
          <w:rFonts w:ascii="Arial Narrow" w:eastAsia="Gill Sans MT" w:hAnsi="Arial Narrow" w:cs="Arial"/>
          <w:color w:val="000000" w:themeColor="text1"/>
          <w:w w:val="94"/>
        </w:rPr>
        <w:t>orid</w:t>
      </w:r>
      <w:r w:rsidRPr="005A2AA6">
        <w:rPr>
          <w:rFonts w:ascii="Arial Narrow" w:eastAsia="Gill Sans MT" w:hAnsi="Arial Narrow" w:cs="Arial"/>
          <w:color w:val="000000" w:themeColor="text1"/>
          <w:spacing w:val="-5"/>
          <w:w w:val="94"/>
        </w:rPr>
        <w:t>a</w:t>
      </w:r>
      <w:r w:rsidRPr="005A2AA6">
        <w:rPr>
          <w:rFonts w:ascii="Arial Narrow" w:eastAsia="Gill Sans MT" w:hAnsi="Arial Narrow" w:cs="Arial"/>
          <w:color w:val="000000" w:themeColor="text1"/>
          <w:w w:val="94"/>
        </w:rPr>
        <w:t>des</w:t>
      </w:r>
      <w:r w:rsidRPr="005A2AA6">
        <w:rPr>
          <w:rFonts w:ascii="Arial Narrow" w:eastAsia="Gill Sans MT" w:hAnsi="Arial Narrow" w:cs="Arial"/>
          <w:color w:val="000000" w:themeColor="text1"/>
          <w:spacing w:val="39"/>
          <w:w w:val="94"/>
        </w:rPr>
        <w:t xml:space="preserve"> </w:t>
      </w:r>
      <w:r w:rsidRPr="005A2AA6">
        <w:rPr>
          <w:rFonts w:ascii="Arial Narrow" w:eastAsia="Gill Sans MT" w:hAnsi="Arial Narrow" w:cs="Arial"/>
          <w:color w:val="000000" w:themeColor="text1"/>
          <w:w w:val="94"/>
        </w:rPr>
        <w:t>policivas</w:t>
      </w:r>
      <w:r w:rsidRPr="005A2AA6">
        <w:rPr>
          <w:rFonts w:ascii="Arial Narrow" w:eastAsia="Gill Sans MT" w:hAnsi="Arial Narrow" w:cs="Arial"/>
          <w:color w:val="000000" w:themeColor="text1"/>
          <w:spacing w:val="22"/>
          <w:w w:val="94"/>
        </w:rPr>
        <w:t xml:space="preserve"> </w:t>
      </w:r>
      <w:r w:rsidRPr="005A2AA6">
        <w:rPr>
          <w:rFonts w:ascii="Arial Narrow" w:eastAsia="Gill Sans MT" w:hAnsi="Arial Narrow" w:cs="Arial"/>
          <w:color w:val="000000" w:themeColor="text1"/>
          <w:spacing w:val="-6"/>
          <w:w w:val="94"/>
        </w:rPr>
        <w:t>r</w:t>
      </w:r>
      <w:r w:rsidRPr="005A2AA6">
        <w:rPr>
          <w:rFonts w:ascii="Arial Narrow" w:eastAsia="Gill Sans MT" w:hAnsi="Arial Narrow" w:cs="Arial"/>
          <w:color w:val="000000" w:themeColor="text1"/>
          <w:w w:val="94"/>
        </w:rPr>
        <w:t>el</w:t>
      </w:r>
      <w:r w:rsidRPr="005A2AA6">
        <w:rPr>
          <w:rFonts w:ascii="Arial Narrow" w:eastAsia="Gill Sans MT" w:hAnsi="Arial Narrow" w:cs="Arial"/>
          <w:color w:val="000000" w:themeColor="text1"/>
          <w:spacing w:val="-5"/>
          <w:w w:val="94"/>
        </w:rPr>
        <w:t>a</w:t>
      </w:r>
      <w:r w:rsidRPr="005A2AA6">
        <w:rPr>
          <w:rFonts w:ascii="Arial Narrow" w:eastAsia="Gill Sans MT" w:hAnsi="Arial Narrow" w:cs="Arial"/>
          <w:color w:val="000000" w:themeColor="text1"/>
          <w:w w:val="94"/>
        </w:rPr>
        <w:t>cion</w:t>
      </w:r>
      <w:r w:rsidRPr="005A2AA6">
        <w:rPr>
          <w:rFonts w:ascii="Arial Narrow" w:eastAsia="Gill Sans MT" w:hAnsi="Arial Narrow" w:cs="Arial"/>
          <w:color w:val="000000" w:themeColor="text1"/>
          <w:spacing w:val="-5"/>
          <w:w w:val="94"/>
        </w:rPr>
        <w:t>a</w:t>
      </w:r>
      <w:r w:rsidRPr="005A2AA6">
        <w:rPr>
          <w:rFonts w:ascii="Arial Narrow" w:eastAsia="Gill Sans MT" w:hAnsi="Arial Narrow" w:cs="Arial"/>
          <w:color w:val="000000" w:themeColor="text1"/>
          <w:w w:val="94"/>
        </w:rPr>
        <w:t>das</w:t>
      </w:r>
      <w:r w:rsidRPr="005A2AA6">
        <w:rPr>
          <w:rFonts w:ascii="Arial Narrow" w:eastAsia="Gill Sans MT" w:hAnsi="Arial Narrow" w:cs="Arial"/>
          <w:color w:val="000000" w:themeColor="text1"/>
          <w:spacing w:val="38"/>
          <w:w w:val="94"/>
        </w:rPr>
        <w:t xml:space="preserve"> </w:t>
      </w:r>
      <w:r w:rsidRPr="005A2AA6">
        <w:rPr>
          <w:rFonts w:ascii="Arial Narrow" w:eastAsia="Gill Sans MT" w:hAnsi="Arial Narrow" w:cs="Arial"/>
          <w:color w:val="000000" w:themeColor="text1"/>
        </w:rPr>
        <w:t>con In</w:t>
      </w:r>
      <w:r w:rsidRPr="005A2AA6">
        <w:rPr>
          <w:rFonts w:ascii="Arial Narrow" w:eastAsia="Gill Sans MT" w:hAnsi="Arial Narrow" w:cs="Arial"/>
          <w:color w:val="000000" w:themeColor="text1"/>
          <w:spacing w:val="-12"/>
        </w:rPr>
        <w:t>f</w:t>
      </w:r>
      <w:r w:rsidRPr="005A2AA6">
        <w:rPr>
          <w:rFonts w:ascii="Arial Narrow" w:eastAsia="Gill Sans MT" w:hAnsi="Arial Narrow" w:cs="Arial"/>
          <w:color w:val="000000" w:themeColor="text1"/>
        </w:rPr>
        <w:t>ancia</w:t>
      </w:r>
      <w:r w:rsidRPr="005A2AA6">
        <w:rPr>
          <w:rFonts w:ascii="Arial Narrow" w:eastAsia="Gill Sans MT" w:hAnsi="Arial Narrow" w:cs="Arial"/>
          <w:color w:val="000000" w:themeColor="text1"/>
          <w:spacing w:val="-8"/>
        </w:rPr>
        <w:t xml:space="preserve"> </w:t>
      </w:r>
      <w:r w:rsidRPr="005A2AA6">
        <w:rPr>
          <w:rFonts w:ascii="Arial Narrow" w:eastAsia="Gill Sans MT" w:hAnsi="Arial Narrow" w:cs="Arial"/>
          <w:color w:val="000000" w:themeColor="text1"/>
        </w:rPr>
        <w:t xml:space="preserve">y </w:t>
      </w:r>
      <w:r w:rsidRPr="005A2AA6">
        <w:rPr>
          <w:rFonts w:ascii="Arial Narrow" w:eastAsia="Gill Sans MT" w:hAnsi="Arial Narrow" w:cs="Arial"/>
          <w:color w:val="000000" w:themeColor="text1"/>
          <w:spacing w:val="-7"/>
          <w:w w:val="94"/>
        </w:rPr>
        <w:t>A</w:t>
      </w:r>
      <w:r w:rsidRPr="005A2AA6">
        <w:rPr>
          <w:rFonts w:ascii="Arial Narrow" w:eastAsia="Gill Sans MT" w:hAnsi="Arial Narrow" w:cs="Arial"/>
          <w:color w:val="000000" w:themeColor="text1"/>
          <w:w w:val="94"/>
        </w:rPr>
        <w:t>dolescencia,</w:t>
      </w:r>
      <w:r w:rsidRPr="005A2AA6">
        <w:rPr>
          <w:rFonts w:ascii="Arial Narrow" w:eastAsia="Gill Sans MT" w:hAnsi="Arial Narrow" w:cs="Arial"/>
          <w:color w:val="000000" w:themeColor="text1"/>
          <w:spacing w:val="7"/>
          <w:w w:val="94"/>
        </w:rPr>
        <w:t xml:space="preserve"> </w:t>
      </w:r>
      <w:r w:rsidRPr="005A2AA6">
        <w:rPr>
          <w:rFonts w:ascii="Arial Narrow" w:eastAsia="Gill Sans MT" w:hAnsi="Arial Narrow" w:cs="Arial"/>
          <w:color w:val="000000" w:themeColor="text1"/>
        </w:rPr>
        <w:t>para</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rPr>
        <w:t>lo</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rPr>
        <w:t>cual</w:t>
      </w:r>
      <w:r w:rsidRPr="005A2AA6">
        <w:rPr>
          <w:rFonts w:ascii="Arial Narrow" w:eastAsia="Gill Sans MT" w:hAnsi="Arial Narrow" w:cs="Arial"/>
          <w:color w:val="000000" w:themeColor="text1"/>
          <w:spacing w:val="-25"/>
        </w:rPr>
        <w:t xml:space="preserve"> </w:t>
      </w:r>
      <w:r w:rsidRPr="005A2AA6">
        <w:rPr>
          <w:rFonts w:ascii="Arial Narrow" w:eastAsia="Gill Sans MT" w:hAnsi="Arial Narrow" w:cs="Arial"/>
          <w:color w:val="000000" w:themeColor="text1"/>
        </w:rPr>
        <w:t>deberá</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w w:val="94"/>
        </w:rPr>
        <w:t>diligenciar</w:t>
      </w:r>
      <w:r w:rsidRPr="005A2AA6">
        <w:rPr>
          <w:rFonts w:ascii="Arial Narrow" w:eastAsia="Gill Sans MT" w:hAnsi="Arial Narrow" w:cs="Arial"/>
          <w:color w:val="000000" w:themeColor="text1"/>
          <w:spacing w:val="-2"/>
          <w:w w:val="94"/>
        </w:rPr>
        <w:t xml:space="preserve"> </w:t>
      </w:r>
      <w:r w:rsidRPr="005A2AA6">
        <w:rPr>
          <w:rFonts w:ascii="Arial Narrow" w:eastAsia="Gill Sans MT" w:hAnsi="Arial Narrow" w:cs="Arial"/>
          <w:color w:val="000000" w:themeColor="text1"/>
        </w:rPr>
        <w:t>el</w:t>
      </w:r>
      <w:r w:rsidRPr="005A2AA6">
        <w:rPr>
          <w:rFonts w:ascii="Arial Narrow" w:eastAsia="Gill Sans MT" w:hAnsi="Arial Narrow" w:cs="Arial"/>
          <w:color w:val="000000" w:themeColor="text1"/>
          <w:spacing w:val="-14"/>
        </w:rPr>
        <w:t xml:space="preserve"> </w:t>
      </w:r>
      <w:r w:rsidRPr="005A2AA6">
        <w:rPr>
          <w:rFonts w:ascii="Arial Narrow" w:eastAsia="Gill Sans MT" w:hAnsi="Arial Narrow" w:cs="Arial"/>
          <w:color w:val="000000" w:themeColor="text1"/>
          <w:w w:val="94"/>
        </w:rPr>
        <w:t>siguien</w:t>
      </w:r>
      <w:r w:rsidRPr="005A2AA6">
        <w:rPr>
          <w:rFonts w:ascii="Arial Narrow" w:eastAsia="Gill Sans MT" w:hAnsi="Arial Narrow" w:cs="Arial"/>
          <w:color w:val="000000" w:themeColor="text1"/>
          <w:spacing w:val="-2"/>
          <w:w w:val="94"/>
        </w:rPr>
        <w:t>t</w:t>
      </w:r>
      <w:r w:rsidRPr="005A2AA6">
        <w:rPr>
          <w:rFonts w:ascii="Arial Narrow" w:eastAsia="Gill Sans MT" w:hAnsi="Arial Narrow" w:cs="Arial"/>
          <w:color w:val="000000" w:themeColor="text1"/>
          <w:w w:val="94"/>
        </w:rPr>
        <w:t>e</w:t>
      </w:r>
      <w:r w:rsidRPr="005A2AA6">
        <w:rPr>
          <w:rFonts w:ascii="Arial Narrow" w:eastAsia="Gill Sans MT" w:hAnsi="Arial Narrow" w:cs="Arial"/>
          <w:color w:val="000000" w:themeColor="text1"/>
          <w:spacing w:val="4"/>
          <w:w w:val="94"/>
        </w:rPr>
        <w:t xml:space="preserve"> </w:t>
      </w:r>
      <w:r w:rsidRPr="005A2AA6">
        <w:rPr>
          <w:rFonts w:ascii="Arial Narrow" w:eastAsia="Gill Sans MT" w:hAnsi="Arial Narrow" w:cs="Arial"/>
          <w:color w:val="000000" w:themeColor="text1"/>
          <w:spacing w:val="-14"/>
        </w:rPr>
        <w:t>f</w:t>
      </w:r>
      <w:r w:rsidRPr="005A2AA6">
        <w:rPr>
          <w:rFonts w:ascii="Arial Narrow" w:eastAsia="Gill Sans MT" w:hAnsi="Arial Narrow" w:cs="Arial"/>
          <w:color w:val="000000" w:themeColor="text1"/>
        </w:rPr>
        <w:t>orm</w:t>
      </w:r>
      <w:r w:rsidRPr="005A2AA6">
        <w:rPr>
          <w:rFonts w:ascii="Arial Narrow" w:eastAsia="Gill Sans MT" w:hAnsi="Arial Narrow" w:cs="Arial"/>
          <w:color w:val="000000" w:themeColor="text1"/>
          <w:spacing w:val="1"/>
        </w:rPr>
        <w:t>a</w:t>
      </w:r>
      <w:r w:rsidRPr="005A2AA6">
        <w:rPr>
          <w:rFonts w:ascii="Arial Narrow" w:eastAsia="Gill Sans MT" w:hAnsi="Arial Narrow" w:cs="Arial"/>
          <w:color w:val="000000" w:themeColor="text1"/>
          <w:spacing w:val="-2"/>
        </w:rPr>
        <w:t>t</w:t>
      </w:r>
      <w:r w:rsidRPr="005A2AA6">
        <w:rPr>
          <w:rFonts w:ascii="Arial Narrow" w:eastAsia="Gill Sans MT" w:hAnsi="Arial Narrow" w:cs="Arial"/>
          <w:color w:val="000000" w:themeColor="text1"/>
        </w:rPr>
        <w:t xml:space="preserve">o: </w:t>
      </w:r>
      <w:r w:rsidRPr="005A2AA6">
        <w:rPr>
          <w:rFonts w:ascii="Arial Narrow" w:eastAsia="Gill Sans MT" w:hAnsi="Arial Narrow" w:cs="Arial"/>
          <w:b/>
          <w:bCs/>
          <w:color w:val="000000" w:themeColor="text1"/>
        </w:rPr>
        <w:t xml:space="preserve">FORMATO INFORME A AUTORIDADES POLICIVAS </w:t>
      </w:r>
    </w:p>
    <w:p w:rsidR="00FD3EB2" w:rsidRPr="005A2AA6" w:rsidRDefault="00FD3EB2" w:rsidP="00FD3EB2">
      <w:pPr>
        <w:pStyle w:val="Prrafodelista"/>
        <w:spacing w:before="29" w:line="240" w:lineRule="auto"/>
        <w:ind w:left="360" w:right="615"/>
        <w:rPr>
          <w:rFonts w:ascii="Arial Narrow" w:hAnsi="Arial Narrow" w:cs="Arial"/>
          <w:b/>
          <w:bCs/>
          <w:color w:val="000000" w:themeColor="text1"/>
        </w:rPr>
      </w:pPr>
    </w:p>
    <w:p w:rsidR="00FD3EB2" w:rsidRPr="005A2AA6" w:rsidRDefault="00FD3EB2" w:rsidP="00FD3EB2">
      <w:pPr>
        <w:pStyle w:val="Prrafodelista"/>
        <w:numPr>
          <w:ilvl w:val="0"/>
          <w:numId w:val="42"/>
        </w:numPr>
        <w:spacing w:line="240" w:lineRule="auto"/>
        <w:ind w:left="360" w:right="616"/>
        <w:rPr>
          <w:rFonts w:ascii="Arial Narrow" w:eastAsia="Gill Sans MT" w:hAnsi="Arial Narrow" w:cs="Arial"/>
          <w:color w:val="000000" w:themeColor="text1"/>
        </w:rPr>
      </w:pPr>
      <w:r w:rsidRPr="005A2AA6">
        <w:rPr>
          <w:rFonts w:ascii="Arial Narrow" w:eastAsia="Gill Sans MT" w:hAnsi="Arial Narrow" w:cs="Arial"/>
          <w:color w:val="000000" w:themeColor="text1"/>
        </w:rPr>
        <w:lastRenderedPageBreak/>
        <w:t>El</w:t>
      </w:r>
      <w:r w:rsidRPr="005A2AA6">
        <w:rPr>
          <w:rFonts w:ascii="Arial Narrow" w:eastAsia="Gill Sans MT" w:hAnsi="Arial Narrow" w:cs="Arial"/>
          <w:color w:val="000000" w:themeColor="text1"/>
          <w:spacing w:val="-26"/>
        </w:rPr>
        <w:t xml:space="preserve"> </w:t>
      </w:r>
      <w:r w:rsidRPr="005A2AA6">
        <w:rPr>
          <w:rFonts w:ascii="Arial Narrow" w:eastAsia="Gill Sans MT" w:hAnsi="Arial Narrow" w:cs="Arial"/>
          <w:color w:val="000000" w:themeColor="text1"/>
          <w:w w:val="95"/>
        </w:rPr>
        <w:t>Comi</w:t>
      </w:r>
      <w:r w:rsidRPr="005A2AA6">
        <w:rPr>
          <w:rFonts w:ascii="Arial Narrow" w:eastAsia="Gill Sans MT" w:hAnsi="Arial Narrow" w:cs="Arial"/>
          <w:color w:val="000000" w:themeColor="text1"/>
          <w:spacing w:val="-2"/>
          <w:w w:val="95"/>
        </w:rPr>
        <w:t>t</w:t>
      </w:r>
      <w:r w:rsidRPr="005A2AA6">
        <w:rPr>
          <w:rFonts w:ascii="Arial Narrow" w:eastAsia="Gill Sans MT" w:hAnsi="Arial Narrow" w:cs="Arial"/>
          <w:color w:val="000000" w:themeColor="text1"/>
          <w:w w:val="95"/>
        </w:rPr>
        <w:t>é</w:t>
      </w:r>
      <w:r w:rsidRPr="005A2AA6">
        <w:rPr>
          <w:rFonts w:ascii="Arial Narrow" w:eastAsia="Gill Sans MT" w:hAnsi="Arial Narrow" w:cs="Arial"/>
          <w:color w:val="000000" w:themeColor="text1"/>
          <w:spacing w:val="-9"/>
          <w:w w:val="95"/>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19"/>
        </w:rPr>
        <w:t xml:space="preserve"> </w:t>
      </w:r>
      <w:r w:rsidRPr="005A2AA6">
        <w:rPr>
          <w:rFonts w:ascii="Arial Narrow" w:eastAsia="Gill Sans MT" w:hAnsi="Arial Narrow" w:cs="Arial"/>
          <w:color w:val="000000" w:themeColor="text1"/>
          <w:w w:val="94"/>
        </w:rPr>
        <w:t>Co</w:t>
      </w:r>
      <w:r w:rsidRPr="005A2AA6">
        <w:rPr>
          <w:rFonts w:ascii="Arial Narrow" w:eastAsia="Gill Sans MT" w:hAnsi="Arial Narrow" w:cs="Arial"/>
          <w:color w:val="000000" w:themeColor="text1"/>
          <w:spacing w:val="-4"/>
          <w:w w:val="94"/>
        </w:rPr>
        <w:t>n</w:t>
      </w:r>
      <w:r w:rsidRPr="005A2AA6">
        <w:rPr>
          <w:rFonts w:ascii="Arial Narrow" w:eastAsia="Gill Sans MT" w:hAnsi="Arial Narrow" w:cs="Arial"/>
          <w:color w:val="000000" w:themeColor="text1"/>
          <w:w w:val="94"/>
        </w:rPr>
        <w:t>vi</w:t>
      </w:r>
      <w:r w:rsidRPr="005A2AA6">
        <w:rPr>
          <w:rFonts w:ascii="Arial Narrow" w:eastAsia="Gill Sans MT" w:hAnsi="Arial Narrow" w:cs="Arial"/>
          <w:color w:val="000000" w:themeColor="text1"/>
          <w:spacing w:val="-4"/>
          <w:w w:val="94"/>
        </w:rPr>
        <w:t>v</w:t>
      </w:r>
      <w:r w:rsidRPr="005A2AA6">
        <w:rPr>
          <w:rFonts w:ascii="Arial Narrow" w:eastAsia="Gill Sans MT" w:hAnsi="Arial Narrow" w:cs="Arial"/>
          <w:color w:val="000000" w:themeColor="text1"/>
          <w:w w:val="94"/>
        </w:rPr>
        <w:t>encia</w:t>
      </w:r>
      <w:r w:rsidRPr="005A2AA6">
        <w:rPr>
          <w:rFonts w:ascii="Arial Narrow" w:eastAsia="Gill Sans MT" w:hAnsi="Arial Narrow" w:cs="Arial"/>
          <w:color w:val="000000" w:themeColor="text1"/>
          <w:spacing w:val="7"/>
          <w:w w:val="94"/>
        </w:rPr>
        <w:t xml:space="preserve"> </w:t>
      </w:r>
      <w:r w:rsidRPr="005A2AA6">
        <w:rPr>
          <w:rFonts w:ascii="Arial Narrow" w:eastAsia="Gill Sans MT" w:hAnsi="Arial Narrow" w:cs="Arial"/>
          <w:color w:val="000000" w:themeColor="text1"/>
          <w:w w:val="94"/>
        </w:rPr>
        <w:t>Escolar</w:t>
      </w:r>
      <w:r w:rsidRPr="005A2AA6">
        <w:rPr>
          <w:rFonts w:ascii="Arial Narrow" w:eastAsia="Gill Sans MT" w:hAnsi="Arial Narrow" w:cs="Arial"/>
          <w:color w:val="000000" w:themeColor="text1"/>
          <w:spacing w:val="-13"/>
          <w:w w:val="94"/>
        </w:rPr>
        <w:t xml:space="preserve"> </w:t>
      </w:r>
      <w:r w:rsidRPr="005A2AA6">
        <w:rPr>
          <w:rFonts w:ascii="Arial Narrow" w:eastAsia="Gill Sans MT" w:hAnsi="Arial Narrow" w:cs="Arial"/>
          <w:color w:val="000000" w:themeColor="text1"/>
          <w:w w:val="94"/>
        </w:rPr>
        <w:t>deberá</w:t>
      </w:r>
      <w:r w:rsidRPr="005A2AA6">
        <w:rPr>
          <w:rFonts w:ascii="Arial Narrow" w:eastAsia="Gill Sans MT" w:hAnsi="Arial Narrow" w:cs="Arial"/>
          <w:color w:val="000000" w:themeColor="text1"/>
          <w:spacing w:val="14"/>
          <w:w w:val="94"/>
        </w:rPr>
        <w:t xml:space="preserve"> </w:t>
      </w:r>
      <w:r w:rsidRPr="005A2AA6">
        <w:rPr>
          <w:rFonts w:ascii="Arial Narrow" w:eastAsia="Gill Sans MT" w:hAnsi="Arial Narrow" w:cs="Arial"/>
          <w:color w:val="000000" w:themeColor="text1"/>
          <w:w w:val="94"/>
        </w:rPr>
        <w:t>diligenciar</w:t>
      </w:r>
      <w:r w:rsidRPr="005A2AA6">
        <w:rPr>
          <w:rFonts w:ascii="Arial Narrow" w:eastAsia="Gill Sans MT" w:hAnsi="Arial Narrow" w:cs="Arial"/>
          <w:color w:val="000000" w:themeColor="text1"/>
          <w:spacing w:val="-13"/>
          <w:w w:val="94"/>
        </w:rPr>
        <w:t xml:space="preserve"> </w:t>
      </w:r>
      <w:r w:rsidRPr="005A2AA6">
        <w:rPr>
          <w:rFonts w:ascii="Arial Narrow" w:eastAsia="Gill Sans MT" w:hAnsi="Arial Narrow" w:cs="Arial"/>
          <w:color w:val="000000" w:themeColor="text1"/>
        </w:rPr>
        <w:t>el</w:t>
      </w:r>
      <w:r w:rsidRPr="005A2AA6">
        <w:rPr>
          <w:rFonts w:ascii="Arial Narrow" w:eastAsia="Gill Sans MT" w:hAnsi="Arial Narrow" w:cs="Arial"/>
          <w:color w:val="000000" w:themeColor="text1"/>
          <w:spacing w:val="-25"/>
        </w:rPr>
        <w:t xml:space="preserve"> </w:t>
      </w:r>
      <w:r w:rsidRPr="005A2AA6">
        <w:rPr>
          <w:rFonts w:ascii="Arial Narrow" w:eastAsia="Gill Sans MT" w:hAnsi="Arial Narrow" w:cs="Arial"/>
          <w:color w:val="000000" w:themeColor="text1"/>
          <w:spacing w:val="-14"/>
          <w:w w:val="97"/>
        </w:rPr>
        <w:t>f</w:t>
      </w:r>
      <w:r w:rsidRPr="005A2AA6">
        <w:rPr>
          <w:rFonts w:ascii="Arial Narrow" w:eastAsia="Gill Sans MT" w:hAnsi="Arial Narrow" w:cs="Arial"/>
          <w:color w:val="000000" w:themeColor="text1"/>
          <w:w w:val="97"/>
        </w:rPr>
        <w:t>orm</w:t>
      </w:r>
      <w:r w:rsidRPr="005A2AA6">
        <w:rPr>
          <w:rFonts w:ascii="Arial Narrow" w:eastAsia="Gill Sans MT" w:hAnsi="Arial Narrow" w:cs="Arial"/>
          <w:color w:val="000000" w:themeColor="text1"/>
          <w:spacing w:val="1"/>
          <w:w w:val="97"/>
        </w:rPr>
        <w:t>a</w:t>
      </w:r>
      <w:r w:rsidRPr="005A2AA6">
        <w:rPr>
          <w:rFonts w:ascii="Arial Narrow" w:eastAsia="Gill Sans MT" w:hAnsi="Arial Narrow" w:cs="Arial"/>
          <w:color w:val="000000" w:themeColor="text1"/>
          <w:spacing w:val="-2"/>
          <w:w w:val="97"/>
        </w:rPr>
        <w:t>t</w:t>
      </w:r>
      <w:r w:rsidRPr="005A2AA6">
        <w:rPr>
          <w:rFonts w:ascii="Arial Narrow" w:eastAsia="Gill Sans MT" w:hAnsi="Arial Narrow" w:cs="Arial"/>
          <w:color w:val="000000" w:themeColor="text1"/>
          <w:w w:val="97"/>
        </w:rPr>
        <w:t>o</w:t>
      </w:r>
      <w:r w:rsidRPr="005A2AA6">
        <w:rPr>
          <w:rFonts w:ascii="Arial Narrow" w:eastAsia="Gill Sans MT" w:hAnsi="Arial Narrow" w:cs="Arial"/>
          <w:color w:val="000000" w:themeColor="text1"/>
          <w:spacing w:val="-10"/>
          <w:w w:val="97"/>
        </w:rPr>
        <w:t xml:space="preserve"> </w:t>
      </w:r>
      <w:r w:rsidRPr="005A2AA6">
        <w:rPr>
          <w:rFonts w:ascii="Arial Narrow" w:eastAsia="Gill Sans MT" w:hAnsi="Arial Narrow" w:cs="Arial"/>
          <w:color w:val="000000" w:themeColor="text1"/>
          <w:w w:val="97"/>
        </w:rPr>
        <w:t>median</w:t>
      </w:r>
      <w:r w:rsidRPr="005A2AA6">
        <w:rPr>
          <w:rFonts w:ascii="Arial Narrow" w:eastAsia="Gill Sans MT" w:hAnsi="Arial Narrow" w:cs="Arial"/>
          <w:color w:val="000000" w:themeColor="text1"/>
          <w:spacing w:val="-2"/>
          <w:w w:val="97"/>
        </w:rPr>
        <w:t>t</w:t>
      </w:r>
      <w:r w:rsidRPr="005A2AA6">
        <w:rPr>
          <w:rFonts w:ascii="Arial Narrow" w:eastAsia="Gill Sans MT" w:hAnsi="Arial Narrow" w:cs="Arial"/>
          <w:color w:val="000000" w:themeColor="text1"/>
          <w:w w:val="97"/>
        </w:rPr>
        <w:t>e</w:t>
      </w:r>
      <w:r w:rsidRPr="005A2AA6">
        <w:rPr>
          <w:rFonts w:ascii="Arial Narrow" w:eastAsia="Gill Sans MT" w:hAnsi="Arial Narrow" w:cs="Arial"/>
          <w:color w:val="000000" w:themeColor="text1"/>
          <w:spacing w:val="-13"/>
          <w:w w:val="97"/>
        </w:rPr>
        <w:t xml:space="preserve"> </w:t>
      </w:r>
      <w:r w:rsidRPr="005A2AA6">
        <w:rPr>
          <w:rFonts w:ascii="Arial Narrow" w:eastAsia="Gill Sans MT" w:hAnsi="Arial Narrow" w:cs="Arial"/>
          <w:color w:val="000000" w:themeColor="text1"/>
        </w:rPr>
        <w:t>el</w:t>
      </w:r>
      <w:r w:rsidRPr="005A2AA6">
        <w:rPr>
          <w:rFonts w:ascii="Arial Narrow" w:eastAsia="Gill Sans MT" w:hAnsi="Arial Narrow" w:cs="Arial"/>
          <w:color w:val="000000" w:themeColor="text1"/>
          <w:spacing w:val="-25"/>
        </w:rPr>
        <w:t xml:space="preserve"> </w:t>
      </w:r>
      <w:r w:rsidRPr="005A2AA6">
        <w:rPr>
          <w:rFonts w:ascii="Arial Narrow" w:eastAsia="Gill Sans MT" w:hAnsi="Arial Narrow" w:cs="Arial"/>
          <w:color w:val="000000" w:themeColor="text1"/>
          <w:w w:val="94"/>
        </w:rPr>
        <w:t>cual</w:t>
      </w:r>
      <w:r w:rsidRPr="005A2AA6">
        <w:rPr>
          <w:rFonts w:ascii="Arial Narrow" w:eastAsia="Gill Sans MT" w:hAnsi="Arial Narrow" w:cs="Arial"/>
          <w:color w:val="000000" w:themeColor="text1"/>
          <w:spacing w:val="-9"/>
          <w:w w:val="94"/>
        </w:rPr>
        <w:t xml:space="preserve"> </w:t>
      </w:r>
      <w:r w:rsidRPr="005A2AA6">
        <w:rPr>
          <w:rFonts w:ascii="Arial Narrow" w:eastAsia="Gill Sans MT" w:hAnsi="Arial Narrow" w:cs="Arial"/>
          <w:color w:val="000000" w:themeColor="text1"/>
          <w:spacing w:val="-5"/>
          <w:w w:val="94"/>
        </w:rPr>
        <w:t>a</w:t>
      </w:r>
      <w:r w:rsidRPr="005A2AA6">
        <w:rPr>
          <w:rFonts w:ascii="Arial Narrow" w:eastAsia="Gill Sans MT" w:hAnsi="Arial Narrow" w:cs="Arial"/>
          <w:color w:val="000000" w:themeColor="text1"/>
          <w:w w:val="94"/>
        </w:rPr>
        <w:t>delan</w:t>
      </w:r>
      <w:r w:rsidRPr="005A2AA6">
        <w:rPr>
          <w:rFonts w:ascii="Arial Narrow" w:eastAsia="Gill Sans MT" w:hAnsi="Arial Narrow" w:cs="Arial"/>
          <w:color w:val="000000" w:themeColor="text1"/>
          <w:spacing w:val="5"/>
          <w:w w:val="94"/>
        </w:rPr>
        <w:t>t</w:t>
      </w:r>
      <w:r w:rsidRPr="005A2AA6">
        <w:rPr>
          <w:rFonts w:ascii="Arial Narrow" w:eastAsia="Gill Sans MT" w:hAnsi="Arial Narrow" w:cs="Arial"/>
          <w:color w:val="000000" w:themeColor="text1"/>
          <w:w w:val="94"/>
        </w:rPr>
        <w:t>ará</w:t>
      </w:r>
      <w:r w:rsidRPr="005A2AA6">
        <w:rPr>
          <w:rFonts w:ascii="Arial Narrow" w:eastAsia="Gill Sans MT" w:hAnsi="Arial Narrow" w:cs="Arial"/>
          <w:color w:val="000000" w:themeColor="text1"/>
          <w:spacing w:val="8"/>
          <w:w w:val="94"/>
        </w:rPr>
        <w:t xml:space="preserve"> </w:t>
      </w:r>
      <w:r w:rsidRPr="005A2AA6">
        <w:rPr>
          <w:rFonts w:ascii="Arial Narrow" w:eastAsia="Gill Sans MT" w:hAnsi="Arial Narrow" w:cs="Arial"/>
          <w:color w:val="000000" w:themeColor="text1"/>
          <w:w w:val="94"/>
        </w:rPr>
        <w:t>la</w:t>
      </w:r>
      <w:r w:rsidRPr="005A2AA6">
        <w:rPr>
          <w:rFonts w:ascii="Arial Narrow" w:eastAsia="Gill Sans MT" w:hAnsi="Arial Narrow" w:cs="Arial"/>
          <w:color w:val="000000" w:themeColor="text1"/>
          <w:spacing w:val="-15"/>
          <w:w w:val="94"/>
        </w:rPr>
        <w:t xml:space="preserve"> </w:t>
      </w:r>
      <w:r w:rsidRPr="005A2AA6">
        <w:rPr>
          <w:rFonts w:ascii="Arial Narrow" w:eastAsia="Gill Sans MT" w:hAnsi="Arial Narrow" w:cs="Arial"/>
          <w:color w:val="000000" w:themeColor="text1"/>
          <w:w w:val="94"/>
        </w:rPr>
        <w:t>sesión</w:t>
      </w:r>
      <w:r w:rsidRPr="005A2AA6">
        <w:rPr>
          <w:rFonts w:ascii="Arial Narrow" w:eastAsia="Gill Sans MT" w:hAnsi="Arial Narrow" w:cs="Arial"/>
          <w:color w:val="000000" w:themeColor="text1"/>
          <w:spacing w:val="-13"/>
          <w:w w:val="94"/>
        </w:rPr>
        <w:t xml:space="preserve"> </w:t>
      </w:r>
      <w:r w:rsidRPr="005A2AA6">
        <w:rPr>
          <w:rFonts w:ascii="Arial Narrow" w:eastAsia="Gill Sans MT" w:hAnsi="Arial Narrow" w:cs="Arial"/>
          <w:color w:val="000000" w:themeColor="text1"/>
        </w:rPr>
        <w:t>extr</w:t>
      </w:r>
      <w:r w:rsidRPr="005A2AA6">
        <w:rPr>
          <w:rFonts w:ascii="Arial Narrow" w:eastAsia="Gill Sans MT" w:hAnsi="Arial Narrow" w:cs="Arial"/>
          <w:color w:val="000000" w:themeColor="text1"/>
          <w:spacing w:val="-5"/>
        </w:rPr>
        <w:t>a</w:t>
      </w:r>
      <w:r w:rsidRPr="005A2AA6">
        <w:rPr>
          <w:rFonts w:ascii="Arial Narrow" w:eastAsia="Gill Sans MT" w:hAnsi="Arial Narrow" w:cs="Arial"/>
          <w:color w:val="000000" w:themeColor="text1"/>
        </w:rPr>
        <w:t>o</w:t>
      </w:r>
      <w:r w:rsidRPr="005A2AA6">
        <w:rPr>
          <w:rFonts w:ascii="Arial Narrow" w:eastAsia="Gill Sans MT" w:hAnsi="Arial Narrow" w:cs="Arial"/>
          <w:color w:val="000000" w:themeColor="text1"/>
          <w:spacing w:val="-6"/>
        </w:rPr>
        <w:t>r</w:t>
      </w:r>
      <w:r w:rsidRPr="005A2AA6">
        <w:rPr>
          <w:rFonts w:ascii="Arial Narrow" w:eastAsia="Gill Sans MT" w:hAnsi="Arial Narrow" w:cs="Arial"/>
          <w:color w:val="000000" w:themeColor="text1"/>
        </w:rPr>
        <w:t xml:space="preserve">dinaria, </w:t>
      </w:r>
      <w:r w:rsidRPr="005A2AA6">
        <w:rPr>
          <w:rFonts w:ascii="Arial Narrow" w:eastAsia="Gill Sans MT" w:hAnsi="Arial Narrow" w:cs="Arial"/>
          <w:color w:val="000000" w:themeColor="text1"/>
          <w:w w:val="97"/>
        </w:rPr>
        <w:t>median</w:t>
      </w:r>
      <w:r w:rsidRPr="005A2AA6">
        <w:rPr>
          <w:rFonts w:ascii="Arial Narrow" w:eastAsia="Gill Sans MT" w:hAnsi="Arial Narrow" w:cs="Arial"/>
          <w:color w:val="000000" w:themeColor="text1"/>
          <w:spacing w:val="-2"/>
          <w:w w:val="97"/>
        </w:rPr>
        <w:t>t</w:t>
      </w:r>
      <w:r w:rsidRPr="005A2AA6">
        <w:rPr>
          <w:rFonts w:ascii="Arial Narrow" w:eastAsia="Gill Sans MT" w:hAnsi="Arial Narrow" w:cs="Arial"/>
          <w:color w:val="000000" w:themeColor="text1"/>
          <w:w w:val="97"/>
        </w:rPr>
        <w:t>e</w:t>
      </w:r>
      <w:r w:rsidRPr="005A2AA6">
        <w:rPr>
          <w:rFonts w:ascii="Arial Narrow" w:eastAsia="Gill Sans MT" w:hAnsi="Arial Narrow" w:cs="Arial"/>
          <w:color w:val="000000" w:themeColor="text1"/>
          <w:spacing w:val="-2"/>
          <w:w w:val="97"/>
        </w:rPr>
        <w:t xml:space="preserve"> </w:t>
      </w:r>
      <w:r w:rsidRPr="005A2AA6">
        <w:rPr>
          <w:rFonts w:ascii="Arial Narrow" w:eastAsia="Gill Sans MT" w:hAnsi="Arial Narrow" w:cs="Arial"/>
          <w:color w:val="000000" w:themeColor="text1"/>
        </w:rPr>
        <w:t>la</w:t>
      </w:r>
      <w:r w:rsidRPr="005A2AA6">
        <w:rPr>
          <w:rFonts w:ascii="Arial Narrow" w:eastAsia="Gill Sans MT" w:hAnsi="Arial Narrow" w:cs="Arial"/>
          <w:color w:val="000000" w:themeColor="text1"/>
          <w:spacing w:val="-17"/>
        </w:rPr>
        <w:t xml:space="preserve"> </w:t>
      </w:r>
      <w:r w:rsidRPr="005A2AA6">
        <w:rPr>
          <w:rFonts w:ascii="Arial Narrow" w:eastAsia="Gill Sans MT" w:hAnsi="Arial Narrow" w:cs="Arial"/>
          <w:color w:val="000000" w:themeColor="text1"/>
        </w:rPr>
        <w:t>cual</w:t>
      </w:r>
      <w:r w:rsidRPr="005A2AA6">
        <w:rPr>
          <w:rFonts w:ascii="Arial Narrow" w:eastAsia="Gill Sans MT" w:hAnsi="Arial Narrow" w:cs="Arial"/>
          <w:color w:val="000000" w:themeColor="text1"/>
          <w:spacing w:val="-25"/>
        </w:rPr>
        <w:t xml:space="preserve"> </w:t>
      </w:r>
      <w:r w:rsidRPr="005A2AA6">
        <w:rPr>
          <w:rFonts w:ascii="Arial Narrow" w:eastAsia="Gill Sans MT" w:hAnsi="Arial Narrow" w:cs="Arial"/>
          <w:color w:val="000000" w:themeColor="text1"/>
        </w:rPr>
        <w:t>se</w:t>
      </w:r>
      <w:r w:rsidRPr="005A2AA6">
        <w:rPr>
          <w:rFonts w:ascii="Arial Narrow" w:eastAsia="Gill Sans MT" w:hAnsi="Arial Narrow" w:cs="Arial"/>
          <w:color w:val="000000" w:themeColor="text1"/>
          <w:spacing w:val="-16"/>
        </w:rPr>
        <w:t xml:space="preserve"> </w:t>
      </w:r>
      <w:r w:rsidRPr="005A2AA6">
        <w:rPr>
          <w:rFonts w:ascii="Arial Narrow" w:eastAsia="Gill Sans MT" w:hAnsi="Arial Narrow" w:cs="Arial"/>
          <w:color w:val="000000" w:themeColor="text1"/>
          <w:w w:val="96"/>
        </w:rPr>
        <w:t>dejará</w:t>
      </w:r>
      <w:r w:rsidRPr="005A2AA6">
        <w:rPr>
          <w:rFonts w:ascii="Arial Narrow" w:eastAsia="Gill Sans MT" w:hAnsi="Arial Narrow" w:cs="Arial"/>
          <w:color w:val="000000" w:themeColor="text1"/>
          <w:spacing w:val="-3"/>
          <w:w w:val="96"/>
        </w:rPr>
        <w:t xml:space="preserve"> </w:t>
      </w:r>
      <w:r w:rsidRPr="005A2AA6">
        <w:rPr>
          <w:rFonts w:ascii="Arial Narrow" w:eastAsia="Gill Sans MT" w:hAnsi="Arial Narrow" w:cs="Arial"/>
          <w:color w:val="000000" w:themeColor="text1"/>
        </w:rPr>
        <w:t>un</w:t>
      </w:r>
      <w:r w:rsidRPr="005A2AA6">
        <w:rPr>
          <w:rFonts w:ascii="Arial Narrow" w:eastAsia="Gill Sans MT" w:hAnsi="Arial Narrow" w:cs="Arial"/>
          <w:color w:val="000000" w:themeColor="text1"/>
          <w:spacing w:val="-11"/>
        </w:rPr>
        <w:t xml:space="preserve"> </w:t>
      </w:r>
      <w:r w:rsidRPr="005A2AA6">
        <w:rPr>
          <w:rFonts w:ascii="Arial Narrow" w:eastAsia="Gill Sans MT" w:hAnsi="Arial Narrow" w:cs="Arial"/>
          <w:color w:val="000000" w:themeColor="text1"/>
          <w:spacing w:val="-6"/>
          <w:w w:val="94"/>
        </w:rPr>
        <w:t>r</w:t>
      </w:r>
      <w:r w:rsidRPr="005A2AA6">
        <w:rPr>
          <w:rFonts w:ascii="Arial Narrow" w:eastAsia="Gill Sans MT" w:hAnsi="Arial Narrow" w:cs="Arial"/>
          <w:color w:val="000000" w:themeColor="text1"/>
          <w:w w:val="94"/>
        </w:rPr>
        <w:t>egi</w:t>
      </w:r>
      <w:r w:rsidRPr="005A2AA6">
        <w:rPr>
          <w:rFonts w:ascii="Arial Narrow" w:eastAsia="Gill Sans MT" w:hAnsi="Arial Narrow" w:cs="Arial"/>
          <w:color w:val="000000" w:themeColor="text1"/>
          <w:spacing w:val="5"/>
          <w:w w:val="94"/>
        </w:rPr>
        <w:t>s</w:t>
      </w:r>
      <w:r w:rsidRPr="005A2AA6">
        <w:rPr>
          <w:rFonts w:ascii="Arial Narrow" w:eastAsia="Gill Sans MT" w:hAnsi="Arial Narrow" w:cs="Arial"/>
          <w:color w:val="000000" w:themeColor="text1"/>
          <w:w w:val="94"/>
        </w:rPr>
        <w:t>t</w:t>
      </w:r>
      <w:r w:rsidRPr="005A2AA6">
        <w:rPr>
          <w:rFonts w:ascii="Arial Narrow" w:eastAsia="Gill Sans MT" w:hAnsi="Arial Narrow" w:cs="Arial"/>
          <w:color w:val="000000" w:themeColor="text1"/>
          <w:spacing w:val="-6"/>
          <w:w w:val="94"/>
        </w:rPr>
        <w:t>r</w:t>
      </w:r>
      <w:r w:rsidRPr="005A2AA6">
        <w:rPr>
          <w:rFonts w:ascii="Arial Narrow" w:eastAsia="Gill Sans MT" w:hAnsi="Arial Narrow" w:cs="Arial"/>
          <w:color w:val="000000" w:themeColor="text1"/>
          <w:w w:val="94"/>
        </w:rPr>
        <w:t>o</w:t>
      </w:r>
      <w:r w:rsidRPr="005A2AA6">
        <w:rPr>
          <w:rFonts w:ascii="Arial Narrow" w:eastAsia="Gill Sans MT" w:hAnsi="Arial Narrow" w:cs="Arial"/>
          <w:color w:val="000000" w:themeColor="text1"/>
          <w:spacing w:val="-2"/>
          <w:w w:val="94"/>
        </w:rPr>
        <w:t xml:space="preserve"> </w:t>
      </w:r>
      <w:r w:rsidRPr="005A2AA6">
        <w:rPr>
          <w:rFonts w:ascii="Arial Narrow" w:eastAsia="Gill Sans MT" w:hAnsi="Arial Narrow" w:cs="Arial"/>
          <w:color w:val="000000" w:themeColor="text1"/>
        </w:rPr>
        <w:t>de</w:t>
      </w:r>
      <w:r w:rsidRPr="005A2AA6">
        <w:rPr>
          <w:rFonts w:ascii="Arial Narrow" w:eastAsia="Gill Sans MT" w:hAnsi="Arial Narrow" w:cs="Arial"/>
          <w:color w:val="000000" w:themeColor="text1"/>
          <w:spacing w:val="-8"/>
        </w:rPr>
        <w:t xml:space="preserve"> </w:t>
      </w:r>
      <w:r w:rsidRPr="005A2AA6">
        <w:rPr>
          <w:rFonts w:ascii="Arial Narrow" w:eastAsia="Gill Sans MT" w:hAnsi="Arial Narrow" w:cs="Arial"/>
          <w:color w:val="000000" w:themeColor="text1"/>
        </w:rPr>
        <w:t>la</w:t>
      </w:r>
      <w:r w:rsidRPr="005A2AA6">
        <w:rPr>
          <w:rFonts w:ascii="Arial Narrow" w:eastAsia="Gill Sans MT" w:hAnsi="Arial Narrow" w:cs="Arial"/>
          <w:color w:val="000000" w:themeColor="text1"/>
          <w:spacing w:val="-17"/>
        </w:rPr>
        <w:t xml:space="preserve"> </w:t>
      </w:r>
      <w:r w:rsidRPr="005A2AA6">
        <w:rPr>
          <w:rFonts w:ascii="Arial Narrow" w:eastAsia="Gill Sans MT" w:hAnsi="Arial Narrow" w:cs="Arial"/>
          <w:color w:val="000000" w:themeColor="text1"/>
          <w:w w:val="93"/>
        </w:rPr>
        <w:t>situ</w:t>
      </w:r>
      <w:r w:rsidRPr="005A2AA6">
        <w:rPr>
          <w:rFonts w:ascii="Arial Narrow" w:eastAsia="Gill Sans MT" w:hAnsi="Arial Narrow" w:cs="Arial"/>
          <w:color w:val="000000" w:themeColor="text1"/>
          <w:spacing w:val="-5"/>
          <w:w w:val="93"/>
        </w:rPr>
        <w:t>a</w:t>
      </w:r>
      <w:r w:rsidRPr="005A2AA6">
        <w:rPr>
          <w:rFonts w:ascii="Arial Narrow" w:eastAsia="Gill Sans MT" w:hAnsi="Arial Narrow" w:cs="Arial"/>
          <w:color w:val="000000" w:themeColor="text1"/>
          <w:w w:val="93"/>
        </w:rPr>
        <w:t>ción</w:t>
      </w:r>
      <w:r w:rsidRPr="005A2AA6">
        <w:rPr>
          <w:rFonts w:ascii="Arial Narrow" w:eastAsia="Gill Sans MT" w:hAnsi="Arial Narrow" w:cs="Arial"/>
          <w:color w:val="000000" w:themeColor="text1"/>
          <w:spacing w:val="2"/>
          <w:w w:val="93"/>
        </w:rPr>
        <w:t xml:space="preserve"> </w:t>
      </w:r>
      <w:r w:rsidRPr="005A2AA6">
        <w:rPr>
          <w:rFonts w:ascii="Arial Narrow" w:eastAsia="Gill Sans MT" w:hAnsi="Arial Narrow" w:cs="Arial"/>
          <w:color w:val="000000" w:themeColor="text1"/>
        </w:rPr>
        <w:t>tipo</w:t>
      </w:r>
      <w:r w:rsidRPr="005A2AA6">
        <w:rPr>
          <w:rFonts w:ascii="Arial Narrow" w:eastAsia="Gill Sans MT" w:hAnsi="Arial Narrow" w:cs="Arial"/>
          <w:color w:val="000000" w:themeColor="text1"/>
          <w:spacing w:val="-25"/>
        </w:rPr>
        <w:t xml:space="preserve"> </w:t>
      </w:r>
      <w:r w:rsidRPr="005A2AA6">
        <w:rPr>
          <w:rFonts w:ascii="Arial Narrow" w:eastAsia="Gill Sans MT" w:hAnsi="Arial Narrow" w:cs="Arial"/>
          <w:color w:val="000000" w:themeColor="text1"/>
          <w:w w:val="85"/>
        </w:rPr>
        <w:t>III</w:t>
      </w:r>
      <w:r w:rsidRPr="005A2AA6">
        <w:rPr>
          <w:rFonts w:ascii="Arial Narrow" w:eastAsia="Gill Sans MT" w:hAnsi="Arial Narrow" w:cs="Arial"/>
          <w:color w:val="000000" w:themeColor="text1"/>
          <w:spacing w:val="4"/>
          <w:w w:val="85"/>
        </w:rPr>
        <w:t xml:space="preserve"> </w:t>
      </w:r>
      <w:r w:rsidRPr="005A2AA6">
        <w:rPr>
          <w:rFonts w:ascii="Arial Narrow" w:eastAsia="Gill Sans MT" w:hAnsi="Arial Narrow" w:cs="Arial"/>
          <w:color w:val="000000" w:themeColor="text1"/>
        </w:rPr>
        <w:t>por</w:t>
      </w:r>
      <w:r w:rsidRPr="005A2AA6">
        <w:rPr>
          <w:rFonts w:ascii="Arial Narrow" w:eastAsia="Gill Sans MT" w:hAnsi="Arial Narrow" w:cs="Arial"/>
          <w:color w:val="000000" w:themeColor="text1"/>
          <w:spacing w:val="-16"/>
        </w:rPr>
        <w:t xml:space="preserve"> </w:t>
      </w:r>
      <w:r w:rsidRPr="005A2AA6">
        <w:rPr>
          <w:rFonts w:ascii="Arial Narrow" w:eastAsia="Gill Sans MT" w:hAnsi="Arial Narrow" w:cs="Arial"/>
          <w:color w:val="000000" w:themeColor="text1"/>
        </w:rPr>
        <w:t>la</w:t>
      </w:r>
      <w:r w:rsidRPr="005A2AA6">
        <w:rPr>
          <w:rFonts w:ascii="Arial Narrow" w:eastAsia="Gill Sans MT" w:hAnsi="Arial Narrow" w:cs="Arial"/>
          <w:color w:val="000000" w:themeColor="text1"/>
          <w:spacing w:val="-17"/>
        </w:rPr>
        <w:t xml:space="preserve"> </w:t>
      </w:r>
      <w:r w:rsidRPr="005A2AA6">
        <w:rPr>
          <w:rFonts w:ascii="Arial Narrow" w:eastAsia="Gill Sans MT" w:hAnsi="Arial Narrow" w:cs="Arial"/>
          <w:color w:val="000000" w:themeColor="text1"/>
        </w:rPr>
        <w:t>que</w:t>
      </w:r>
      <w:r w:rsidRPr="005A2AA6">
        <w:rPr>
          <w:rFonts w:ascii="Arial Narrow" w:eastAsia="Gill Sans MT" w:hAnsi="Arial Narrow" w:cs="Arial"/>
          <w:color w:val="000000" w:themeColor="text1"/>
          <w:spacing w:val="-10"/>
        </w:rPr>
        <w:t xml:space="preserve"> </w:t>
      </w:r>
      <w:r w:rsidRPr="005A2AA6">
        <w:rPr>
          <w:rFonts w:ascii="Arial Narrow" w:eastAsia="Gill Sans MT" w:hAnsi="Arial Narrow" w:cs="Arial"/>
          <w:color w:val="000000" w:themeColor="text1"/>
        </w:rPr>
        <w:t>fue</w:t>
      </w:r>
      <w:r w:rsidRPr="005A2AA6">
        <w:rPr>
          <w:rFonts w:ascii="Arial Narrow" w:eastAsia="Gill Sans MT" w:hAnsi="Arial Narrow" w:cs="Arial"/>
          <w:color w:val="000000" w:themeColor="text1"/>
          <w:spacing w:val="-6"/>
        </w:rPr>
        <w:t>r</w:t>
      </w:r>
      <w:r w:rsidRPr="005A2AA6">
        <w:rPr>
          <w:rFonts w:ascii="Arial Narrow" w:eastAsia="Gill Sans MT" w:hAnsi="Arial Narrow" w:cs="Arial"/>
          <w:color w:val="000000" w:themeColor="text1"/>
        </w:rPr>
        <w:t>on</w:t>
      </w:r>
      <w:r w:rsidRPr="005A2AA6">
        <w:rPr>
          <w:rFonts w:ascii="Arial Narrow" w:eastAsia="Gill Sans MT" w:hAnsi="Arial Narrow" w:cs="Arial"/>
          <w:color w:val="000000" w:themeColor="text1"/>
          <w:spacing w:val="-16"/>
        </w:rPr>
        <w:t xml:space="preserve"> </w:t>
      </w:r>
      <w:r w:rsidRPr="005A2AA6">
        <w:rPr>
          <w:rFonts w:ascii="Arial Narrow" w:eastAsia="Gill Sans MT" w:hAnsi="Arial Narrow" w:cs="Arial"/>
          <w:color w:val="000000" w:themeColor="text1"/>
        </w:rPr>
        <w:t>co</w:t>
      </w:r>
      <w:r w:rsidRPr="005A2AA6">
        <w:rPr>
          <w:rFonts w:ascii="Arial Narrow" w:eastAsia="Gill Sans MT" w:hAnsi="Arial Narrow" w:cs="Arial"/>
          <w:color w:val="000000" w:themeColor="text1"/>
          <w:spacing w:val="-4"/>
        </w:rPr>
        <w:t>n</w:t>
      </w:r>
      <w:r w:rsidRPr="005A2AA6">
        <w:rPr>
          <w:rFonts w:ascii="Arial Narrow" w:eastAsia="Gill Sans MT" w:hAnsi="Arial Narrow" w:cs="Arial"/>
          <w:color w:val="000000" w:themeColor="text1"/>
          <w:spacing w:val="-5"/>
        </w:rPr>
        <w:t>v</w:t>
      </w:r>
      <w:r w:rsidRPr="005A2AA6">
        <w:rPr>
          <w:rFonts w:ascii="Arial Narrow" w:eastAsia="Gill Sans MT" w:hAnsi="Arial Narrow" w:cs="Arial"/>
          <w:color w:val="000000" w:themeColor="text1"/>
        </w:rPr>
        <w:t>oc</w:t>
      </w:r>
      <w:r w:rsidRPr="005A2AA6">
        <w:rPr>
          <w:rFonts w:ascii="Arial Narrow" w:eastAsia="Gill Sans MT" w:hAnsi="Arial Narrow" w:cs="Arial"/>
          <w:color w:val="000000" w:themeColor="text1"/>
          <w:spacing w:val="-5"/>
        </w:rPr>
        <w:t>a</w:t>
      </w:r>
      <w:r w:rsidRPr="005A2AA6">
        <w:rPr>
          <w:rFonts w:ascii="Arial Narrow" w:eastAsia="Gill Sans MT" w:hAnsi="Arial Narrow" w:cs="Arial"/>
          <w:color w:val="000000" w:themeColor="text1"/>
        </w:rPr>
        <w:t xml:space="preserve">dos: </w:t>
      </w:r>
      <w:r w:rsidRPr="005A2AA6">
        <w:rPr>
          <w:rFonts w:ascii="Arial Narrow" w:hAnsi="Arial Narrow" w:cs="Arial"/>
          <w:b/>
          <w:bCs/>
          <w:color w:val="000000" w:themeColor="text1"/>
        </w:rPr>
        <w:t xml:space="preserve">FORMATO DE SESIÓN ORDINARIA DE CONVIVENCIA ESCOLAR </w:t>
      </w:r>
    </w:p>
    <w:p w:rsidR="00FD3EB2" w:rsidRPr="005A2AA6" w:rsidRDefault="00FD3EB2" w:rsidP="00FD3EB2">
      <w:pPr>
        <w:pStyle w:val="Prrafodelista"/>
        <w:rPr>
          <w:rFonts w:ascii="Arial Narrow" w:eastAsia="Gill Sans MT" w:hAnsi="Arial Narrow" w:cs="Arial"/>
          <w:color w:val="000000" w:themeColor="text1"/>
        </w:rPr>
      </w:pPr>
    </w:p>
    <w:p w:rsidR="00FD3EB2" w:rsidRPr="005A2AA6" w:rsidRDefault="00FD3EB2" w:rsidP="00FD3EB2">
      <w:pPr>
        <w:jc w:val="both"/>
        <w:rPr>
          <w:rFonts w:ascii="Arial Narrow" w:hAnsi="Arial Narrow"/>
          <w:b/>
        </w:rPr>
      </w:pPr>
      <w:r w:rsidRPr="005A2AA6">
        <w:rPr>
          <w:rFonts w:ascii="Arial Narrow" w:hAnsi="Arial Narrow"/>
          <w:b/>
        </w:rPr>
        <w:t>CONDUCTO REGULAR</w:t>
      </w:r>
    </w:p>
    <w:p w:rsidR="00FD3EB2" w:rsidRPr="005A2AA6" w:rsidRDefault="00FD3EB2" w:rsidP="00FD3EB2">
      <w:pPr>
        <w:jc w:val="both"/>
        <w:rPr>
          <w:rFonts w:ascii="Arial Narrow" w:hAnsi="Arial Narrow"/>
          <w:b/>
          <w:i/>
        </w:rPr>
      </w:pPr>
      <w:r w:rsidRPr="005A2AA6">
        <w:rPr>
          <w:rFonts w:ascii="Arial Narrow" w:hAnsi="Arial Narrow"/>
          <w:b/>
        </w:rPr>
        <w:t>Artículo 2</w:t>
      </w:r>
      <w:r>
        <w:rPr>
          <w:rFonts w:ascii="Arial Narrow" w:hAnsi="Arial Narrow"/>
          <w:b/>
        </w:rPr>
        <w:t>8</w:t>
      </w:r>
      <w:r w:rsidRPr="005A2AA6">
        <w:rPr>
          <w:rFonts w:ascii="Arial Narrow" w:hAnsi="Arial Narrow"/>
          <w:b/>
        </w:rPr>
        <w:t xml:space="preserve">. </w:t>
      </w:r>
      <w:r w:rsidRPr="005A2AA6">
        <w:rPr>
          <w:rFonts w:ascii="Arial Narrow" w:hAnsi="Arial Narrow"/>
          <w:b/>
          <w:i/>
        </w:rPr>
        <w:t>Conducto regular con estudiantes</w:t>
      </w:r>
    </w:p>
    <w:p w:rsidR="00FD3EB2" w:rsidRPr="005A2AA6" w:rsidRDefault="00FD3EB2" w:rsidP="00FD3EB2">
      <w:pPr>
        <w:jc w:val="both"/>
        <w:rPr>
          <w:rFonts w:ascii="Arial Narrow" w:hAnsi="Arial Narrow"/>
        </w:rPr>
      </w:pPr>
      <w:r w:rsidRPr="005A2AA6">
        <w:rPr>
          <w:rFonts w:ascii="Arial Narrow" w:hAnsi="Arial Narrow"/>
        </w:rPr>
        <w:t>El respeto de la Institución Educativa por el estudiante y su familia debe existir en forma recíproca. Cuando se presenten discrepancias entre un estudiante y otro integrante de la comunidad Educativa, para su solución debe seguirse en forma ascendente, cada uno de los pasos del conducto regular y sólo se recurre a la instancia siguiente en caso de no haber recibido respuesta o de estar en desacuerdo con dicha respuesta:</w:t>
      </w:r>
    </w:p>
    <w:p w:rsidR="00FD3EB2" w:rsidRPr="005A2AA6" w:rsidRDefault="00FD3EB2" w:rsidP="00FD3EB2">
      <w:pPr>
        <w:pStyle w:val="Sinespaciado"/>
        <w:rPr>
          <w:rFonts w:ascii="Arial Narrow" w:hAnsi="Arial Narrow"/>
        </w:rPr>
      </w:pPr>
      <w:r w:rsidRPr="005A2AA6">
        <w:rPr>
          <w:rFonts w:ascii="Arial Narrow" w:hAnsi="Arial Narrow"/>
        </w:rPr>
        <w:t>1.</w:t>
      </w:r>
      <w:r w:rsidRPr="005A2AA6">
        <w:rPr>
          <w:rFonts w:ascii="Arial Narrow" w:hAnsi="Arial Narrow"/>
        </w:rPr>
        <w:tab/>
        <w:t>Para situaciones académicas:</w:t>
      </w:r>
    </w:p>
    <w:p w:rsidR="00FD3EB2" w:rsidRPr="005A2AA6" w:rsidRDefault="00FD3EB2" w:rsidP="00FD3EB2">
      <w:pPr>
        <w:pStyle w:val="Sinespaciado"/>
        <w:rPr>
          <w:rFonts w:ascii="Arial Narrow" w:hAnsi="Arial Narrow"/>
        </w:rPr>
      </w:pPr>
      <w:r w:rsidRPr="005A2AA6">
        <w:rPr>
          <w:rFonts w:ascii="Arial Narrow" w:hAnsi="Arial Narrow"/>
        </w:rPr>
        <w:t>a.</w:t>
      </w:r>
      <w:r w:rsidRPr="005A2AA6">
        <w:rPr>
          <w:rFonts w:ascii="Arial Narrow" w:hAnsi="Arial Narrow"/>
        </w:rPr>
        <w:tab/>
        <w:t>Docente responsable del área</w:t>
      </w:r>
    </w:p>
    <w:p w:rsidR="00FD3EB2" w:rsidRPr="005A2AA6" w:rsidRDefault="00FD3EB2" w:rsidP="00FD3EB2">
      <w:pPr>
        <w:pStyle w:val="Sinespaciado"/>
        <w:rPr>
          <w:rFonts w:ascii="Arial Narrow" w:hAnsi="Arial Narrow"/>
        </w:rPr>
      </w:pPr>
      <w:r w:rsidRPr="005A2AA6">
        <w:rPr>
          <w:rFonts w:ascii="Arial Narrow" w:hAnsi="Arial Narrow"/>
        </w:rPr>
        <w:t>b.</w:t>
      </w:r>
      <w:r w:rsidRPr="005A2AA6">
        <w:rPr>
          <w:rFonts w:ascii="Arial Narrow" w:hAnsi="Arial Narrow"/>
        </w:rPr>
        <w:tab/>
        <w:t>Director de grupo</w:t>
      </w:r>
    </w:p>
    <w:p w:rsidR="00FD3EB2" w:rsidRPr="005A2AA6" w:rsidRDefault="00FD3EB2" w:rsidP="00FD3EB2">
      <w:pPr>
        <w:pStyle w:val="Sinespaciado"/>
        <w:rPr>
          <w:rFonts w:ascii="Arial Narrow" w:hAnsi="Arial Narrow"/>
        </w:rPr>
      </w:pPr>
      <w:r w:rsidRPr="005A2AA6">
        <w:rPr>
          <w:rFonts w:ascii="Arial Narrow" w:hAnsi="Arial Narrow"/>
        </w:rPr>
        <w:t>c.</w:t>
      </w:r>
      <w:r w:rsidRPr="005A2AA6">
        <w:rPr>
          <w:rFonts w:ascii="Arial Narrow" w:hAnsi="Arial Narrow"/>
        </w:rPr>
        <w:tab/>
        <w:t>Coordinación Académica</w:t>
      </w:r>
    </w:p>
    <w:p w:rsidR="00FD3EB2" w:rsidRPr="005A2AA6" w:rsidRDefault="00FD3EB2" w:rsidP="00FD3EB2">
      <w:pPr>
        <w:pStyle w:val="Sinespaciado"/>
        <w:rPr>
          <w:rFonts w:ascii="Arial Narrow" w:hAnsi="Arial Narrow"/>
        </w:rPr>
      </w:pPr>
      <w:r w:rsidRPr="005A2AA6">
        <w:rPr>
          <w:rFonts w:ascii="Arial Narrow" w:hAnsi="Arial Narrow"/>
        </w:rPr>
        <w:t>d.</w:t>
      </w:r>
      <w:r w:rsidRPr="005A2AA6">
        <w:rPr>
          <w:rFonts w:ascii="Arial Narrow" w:hAnsi="Arial Narrow"/>
        </w:rPr>
        <w:tab/>
        <w:t>Comité de evaluación y promoción</w:t>
      </w:r>
    </w:p>
    <w:p w:rsidR="00FD3EB2" w:rsidRPr="005A2AA6" w:rsidRDefault="00FD3EB2" w:rsidP="00FD3EB2">
      <w:pPr>
        <w:pStyle w:val="Sinespaciado"/>
        <w:rPr>
          <w:rFonts w:ascii="Arial Narrow" w:hAnsi="Arial Narrow"/>
        </w:rPr>
      </w:pPr>
      <w:r w:rsidRPr="005A2AA6">
        <w:rPr>
          <w:rFonts w:ascii="Arial Narrow" w:hAnsi="Arial Narrow"/>
        </w:rPr>
        <w:t>e.</w:t>
      </w:r>
      <w:r w:rsidRPr="005A2AA6">
        <w:rPr>
          <w:rFonts w:ascii="Arial Narrow" w:hAnsi="Arial Narrow"/>
        </w:rPr>
        <w:tab/>
        <w:t>Rectoría</w:t>
      </w:r>
    </w:p>
    <w:p w:rsidR="00FD3EB2" w:rsidRPr="005A2AA6" w:rsidRDefault="00FD3EB2" w:rsidP="00FD3EB2">
      <w:pPr>
        <w:pStyle w:val="Sinespaciado"/>
        <w:rPr>
          <w:rFonts w:ascii="Arial Narrow" w:hAnsi="Arial Narrow"/>
        </w:rPr>
      </w:pPr>
      <w:r w:rsidRPr="005A2AA6">
        <w:rPr>
          <w:rFonts w:ascii="Arial Narrow" w:hAnsi="Arial Narrow"/>
        </w:rPr>
        <w:t>f.</w:t>
      </w:r>
      <w:r w:rsidRPr="005A2AA6">
        <w:rPr>
          <w:rFonts w:ascii="Arial Narrow" w:hAnsi="Arial Narrow"/>
        </w:rPr>
        <w:tab/>
        <w:t>Consejo Directivo</w:t>
      </w:r>
    </w:p>
    <w:p w:rsidR="00FD3EB2" w:rsidRPr="005A2AA6" w:rsidRDefault="00FD3EB2" w:rsidP="00FD3EB2">
      <w:pPr>
        <w:pStyle w:val="Sinespaciado"/>
        <w:rPr>
          <w:rFonts w:ascii="Arial Narrow" w:hAnsi="Arial Narrow"/>
        </w:rPr>
      </w:pPr>
      <w:r w:rsidRPr="005A2AA6">
        <w:rPr>
          <w:rFonts w:ascii="Arial Narrow" w:hAnsi="Arial Narrow"/>
        </w:rPr>
        <w:t>g.</w:t>
      </w:r>
      <w:r w:rsidRPr="005A2AA6">
        <w:rPr>
          <w:rFonts w:ascii="Arial Narrow" w:hAnsi="Arial Narrow"/>
        </w:rPr>
        <w:tab/>
        <w:t>Otras instancias legales si el caso lo amerita</w:t>
      </w:r>
    </w:p>
    <w:p w:rsidR="00FD3EB2" w:rsidRPr="005A2AA6" w:rsidRDefault="00FD3EB2" w:rsidP="00FD3EB2">
      <w:pPr>
        <w:pStyle w:val="Sinespaciado"/>
        <w:rPr>
          <w:rFonts w:ascii="Arial Narrow" w:hAnsi="Arial Narrow"/>
        </w:rPr>
      </w:pPr>
    </w:p>
    <w:p w:rsidR="00FD3EB2" w:rsidRPr="005A2AA6" w:rsidRDefault="00FD3EB2" w:rsidP="00FD3EB2">
      <w:pPr>
        <w:pStyle w:val="Sinespaciado"/>
        <w:rPr>
          <w:rFonts w:ascii="Arial Narrow" w:hAnsi="Arial Narrow"/>
        </w:rPr>
      </w:pPr>
    </w:p>
    <w:p w:rsidR="00FD3EB2" w:rsidRPr="005A2AA6" w:rsidRDefault="00FD3EB2" w:rsidP="00FD3EB2">
      <w:pPr>
        <w:jc w:val="both"/>
        <w:rPr>
          <w:rFonts w:ascii="Arial Narrow" w:hAnsi="Arial Narrow"/>
          <w:b/>
        </w:rPr>
      </w:pPr>
      <w:r w:rsidRPr="005A2AA6">
        <w:rPr>
          <w:rFonts w:ascii="Arial Narrow" w:hAnsi="Arial Narrow"/>
          <w:b/>
        </w:rPr>
        <w:t>Artículo 2</w:t>
      </w:r>
      <w:r>
        <w:rPr>
          <w:rFonts w:ascii="Arial Narrow" w:hAnsi="Arial Narrow"/>
          <w:b/>
        </w:rPr>
        <w:t>9</w:t>
      </w:r>
      <w:r w:rsidRPr="005A2AA6">
        <w:rPr>
          <w:rFonts w:ascii="Arial Narrow" w:hAnsi="Arial Narrow"/>
          <w:b/>
        </w:rPr>
        <w:t>. Para situaciones de convivencia:</w:t>
      </w:r>
    </w:p>
    <w:p w:rsidR="00FD3EB2" w:rsidRPr="005A2AA6" w:rsidRDefault="00FD3EB2" w:rsidP="00FD3EB2">
      <w:pPr>
        <w:pStyle w:val="Sinespaciado"/>
        <w:rPr>
          <w:rFonts w:ascii="Arial Narrow" w:hAnsi="Arial Narrow"/>
        </w:rPr>
      </w:pPr>
      <w:r w:rsidRPr="005A2AA6">
        <w:rPr>
          <w:rFonts w:ascii="Arial Narrow" w:hAnsi="Arial Narrow"/>
        </w:rPr>
        <w:t>a.</w:t>
      </w:r>
      <w:r w:rsidRPr="005A2AA6">
        <w:rPr>
          <w:rFonts w:ascii="Arial Narrow" w:hAnsi="Arial Narrow"/>
        </w:rPr>
        <w:tab/>
        <w:t>Docente que presencia la situación</w:t>
      </w:r>
    </w:p>
    <w:p w:rsidR="00FD3EB2" w:rsidRPr="005A2AA6" w:rsidRDefault="00FD3EB2" w:rsidP="00FD3EB2">
      <w:pPr>
        <w:pStyle w:val="Sinespaciado"/>
        <w:rPr>
          <w:rFonts w:ascii="Arial Narrow" w:hAnsi="Arial Narrow"/>
        </w:rPr>
      </w:pPr>
      <w:r w:rsidRPr="005A2AA6">
        <w:rPr>
          <w:rFonts w:ascii="Arial Narrow" w:hAnsi="Arial Narrow"/>
        </w:rPr>
        <w:t>b.</w:t>
      </w:r>
      <w:r w:rsidRPr="005A2AA6">
        <w:rPr>
          <w:rFonts w:ascii="Arial Narrow" w:hAnsi="Arial Narrow"/>
        </w:rPr>
        <w:tab/>
        <w:t>Director de grupo</w:t>
      </w:r>
    </w:p>
    <w:p w:rsidR="00FD3EB2" w:rsidRPr="005A2AA6" w:rsidRDefault="00FD3EB2" w:rsidP="00FD3EB2">
      <w:pPr>
        <w:pStyle w:val="Sinespaciado"/>
        <w:rPr>
          <w:rFonts w:ascii="Arial Narrow" w:hAnsi="Arial Narrow"/>
        </w:rPr>
      </w:pPr>
      <w:r w:rsidRPr="005A2AA6">
        <w:rPr>
          <w:rFonts w:ascii="Arial Narrow" w:hAnsi="Arial Narrow"/>
        </w:rPr>
        <w:t>c.</w:t>
      </w:r>
      <w:r w:rsidRPr="005A2AA6">
        <w:rPr>
          <w:rFonts w:ascii="Arial Narrow" w:hAnsi="Arial Narrow"/>
        </w:rPr>
        <w:tab/>
        <w:t>Coordinación de Convivencia</w:t>
      </w:r>
    </w:p>
    <w:p w:rsidR="00FD3EB2" w:rsidRPr="005A2AA6" w:rsidRDefault="00FD3EB2" w:rsidP="00FD3EB2">
      <w:pPr>
        <w:pStyle w:val="Sinespaciado"/>
        <w:rPr>
          <w:rFonts w:ascii="Arial Narrow" w:hAnsi="Arial Narrow"/>
        </w:rPr>
      </w:pPr>
      <w:r w:rsidRPr="005A2AA6">
        <w:rPr>
          <w:rFonts w:ascii="Arial Narrow" w:hAnsi="Arial Narrow"/>
        </w:rPr>
        <w:t>d.</w:t>
      </w:r>
      <w:r w:rsidRPr="005A2AA6">
        <w:rPr>
          <w:rFonts w:ascii="Arial Narrow" w:hAnsi="Arial Narrow"/>
        </w:rPr>
        <w:tab/>
        <w:t>Rectoría</w:t>
      </w:r>
    </w:p>
    <w:p w:rsidR="00FD3EB2" w:rsidRPr="005A2AA6" w:rsidRDefault="00FD3EB2" w:rsidP="00FD3EB2">
      <w:pPr>
        <w:pStyle w:val="Sinespaciado"/>
        <w:rPr>
          <w:rFonts w:ascii="Arial Narrow" w:hAnsi="Arial Narrow"/>
        </w:rPr>
      </w:pPr>
      <w:r w:rsidRPr="005A2AA6">
        <w:rPr>
          <w:rFonts w:ascii="Arial Narrow" w:hAnsi="Arial Narrow"/>
        </w:rPr>
        <w:t>e.</w:t>
      </w:r>
      <w:r w:rsidRPr="005A2AA6">
        <w:rPr>
          <w:rFonts w:ascii="Arial Narrow" w:hAnsi="Arial Narrow"/>
        </w:rPr>
        <w:tab/>
        <w:t>Comité de Convivencia</w:t>
      </w:r>
    </w:p>
    <w:p w:rsidR="00FD3EB2" w:rsidRPr="005A2AA6" w:rsidRDefault="00FD3EB2" w:rsidP="00FD3EB2">
      <w:pPr>
        <w:pStyle w:val="Sinespaciado"/>
        <w:rPr>
          <w:rFonts w:ascii="Arial Narrow" w:hAnsi="Arial Narrow"/>
        </w:rPr>
      </w:pPr>
      <w:r w:rsidRPr="005A2AA6">
        <w:rPr>
          <w:rFonts w:ascii="Arial Narrow" w:hAnsi="Arial Narrow"/>
        </w:rPr>
        <w:t>f.</w:t>
      </w:r>
      <w:r w:rsidRPr="005A2AA6">
        <w:rPr>
          <w:rFonts w:ascii="Arial Narrow" w:hAnsi="Arial Narrow"/>
        </w:rPr>
        <w:tab/>
        <w:t>Consejo Directivo</w:t>
      </w:r>
    </w:p>
    <w:p w:rsidR="00FD3EB2" w:rsidRPr="005A2AA6" w:rsidRDefault="00FD3EB2" w:rsidP="00FD3EB2">
      <w:pPr>
        <w:pStyle w:val="Sinespaciado"/>
        <w:rPr>
          <w:rFonts w:ascii="Arial Narrow" w:hAnsi="Arial Narrow"/>
        </w:rPr>
      </w:pPr>
      <w:r w:rsidRPr="005A2AA6">
        <w:rPr>
          <w:rFonts w:ascii="Arial Narrow" w:hAnsi="Arial Narrow"/>
        </w:rPr>
        <w:t>g.</w:t>
      </w:r>
      <w:r w:rsidRPr="005A2AA6">
        <w:rPr>
          <w:rFonts w:ascii="Arial Narrow" w:hAnsi="Arial Narrow"/>
        </w:rPr>
        <w:tab/>
        <w:t>Otras instancias legales si el caso lo amerita</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30</w:t>
      </w:r>
      <w:r w:rsidRPr="005A2AA6">
        <w:rPr>
          <w:rFonts w:ascii="Arial Narrow" w:hAnsi="Arial Narrow"/>
          <w:b/>
        </w:rPr>
        <w:t>. Conducto regular con padres de familia</w:t>
      </w:r>
    </w:p>
    <w:p w:rsidR="00FD3EB2" w:rsidRPr="005A2AA6" w:rsidRDefault="00FD3EB2" w:rsidP="00FD3EB2">
      <w:pPr>
        <w:jc w:val="both"/>
        <w:rPr>
          <w:rFonts w:ascii="Arial Narrow" w:hAnsi="Arial Narrow"/>
        </w:rPr>
      </w:pPr>
      <w:r w:rsidRPr="005A2AA6">
        <w:rPr>
          <w:rFonts w:ascii="Arial Narrow" w:hAnsi="Arial Narrow"/>
        </w:rPr>
        <w:t>El procedimiento para resolver las quejas y reclamos de tipo académico o de convivencia, debe guardar el siguiente orden o instancias:</w:t>
      </w:r>
    </w:p>
    <w:p w:rsidR="00FD3EB2" w:rsidRPr="005A2AA6" w:rsidRDefault="00FD3EB2" w:rsidP="00FD3EB2">
      <w:pPr>
        <w:pStyle w:val="Sinespaciado"/>
        <w:rPr>
          <w:rFonts w:ascii="Arial Narrow" w:hAnsi="Arial Narrow"/>
        </w:rPr>
      </w:pPr>
      <w:r w:rsidRPr="005A2AA6">
        <w:rPr>
          <w:rFonts w:ascii="Arial Narrow" w:hAnsi="Arial Narrow"/>
        </w:rPr>
        <w:t>1.</w:t>
      </w:r>
      <w:r w:rsidRPr="005A2AA6">
        <w:rPr>
          <w:rFonts w:ascii="Arial Narrow" w:hAnsi="Arial Narrow"/>
        </w:rPr>
        <w:tab/>
        <w:t>Docente de Área</w:t>
      </w:r>
    </w:p>
    <w:p w:rsidR="00FD3EB2" w:rsidRPr="005A2AA6" w:rsidRDefault="00FD3EB2" w:rsidP="00FD3EB2">
      <w:pPr>
        <w:pStyle w:val="Sinespaciado"/>
        <w:rPr>
          <w:rFonts w:ascii="Arial Narrow" w:hAnsi="Arial Narrow"/>
        </w:rPr>
      </w:pPr>
      <w:r w:rsidRPr="005A2AA6">
        <w:rPr>
          <w:rFonts w:ascii="Arial Narrow" w:hAnsi="Arial Narrow"/>
        </w:rPr>
        <w:t>2.</w:t>
      </w:r>
      <w:r w:rsidRPr="005A2AA6">
        <w:rPr>
          <w:rFonts w:ascii="Arial Narrow" w:hAnsi="Arial Narrow"/>
        </w:rPr>
        <w:tab/>
        <w:t>Director del grupo, quien hará el trámite correspondiente.</w:t>
      </w:r>
    </w:p>
    <w:p w:rsidR="00FD3EB2" w:rsidRPr="005A2AA6" w:rsidRDefault="00FD3EB2" w:rsidP="00FD3EB2">
      <w:pPr>
        <w:pStyle w:val="Sinespaciado"/>
        <w:rPr>
          <w:rFonts w:ascii="Arial Narrow" w:hAnsi="Arial Narrow"/>
        </w:rPr>
      </w:pPr>
      <w:r w:rsidRPr="005A2AA6">
        <w:rPr>
          <w:rFonts w:ascii="Arial Narrow" w:hAnsi="Arial Narrow"/>
        </w:rPr>
        <w:t>3.</w:t>
      </w:r>
      <w:r w:rsidRPr="005A2AA6">
        <w:rPr>
          <w:rFonts w:ascii="Arial Narrow" w:hAnsi="Arial Narrow"/>
        </w:rPr>
        <w:tab/>
        <w:t>Coordinador, si se considera que la queja o reclamo no ha sido debidamente atendido, o se está en desacuerdo con la forma como se ha resuelto por el profesor u director del grupo.</w:t>
      </w:r>
    </w:p>
    <w:p w:rsidR="00FD3EB2" w:rsidRPr="005A2AA6" w:rsidRDefault="00FD3EB2" w:rsidP="00FD3EB2">
      <w:pPr>
        <w:pStyle w:val="Sinespaciado"/>
        <w:rPr>
          <w:rFonts w:ascii="Arial Narrow" w:hAnsi="Arial Narrow"/>
        </w:rPr>
      </w:pPr>
      <w:r w:rsidRPr="005A2AA6">
        <w:rPr>
          <w:rFonts w:ascii="Arial Narrow" w:hAnsi="Arial Narrow"/>
        </w:rPr>
        <w:t>4.</w:t>
      </w:r>
      <w:r w:rsidRPr="005A2AA6">
        <w:rPr>
          <w:rFonts w:ascii="Arial Narrow" w:hAnsi="Arial Narrow"/>
        </w:rPr>
        <w:tab/>
        <w:t>Consejo Académico o Comité de Convivencia, de acuerdo con la clase de reclamo, queja o sugerencia presentada.</w:t>
      </w:r>
    </w:p>
    <w:p w:rsidR="00FD3EB2" w:rsidRPr="005A2AA6" w:rsidRDefault="00FD3EB2" w:rsidP="00FD3EB2">
      <w:pPr>
        <w:pStyle w:val="Sinespaciado"/>
        <w:rPr>
          <w:rFonts w:ascii="Arial Narrow" w:hAnsi="Arial Narrow"/>
        </w:rPr>
      </w:pPr>
      <w:r w:rsidRPr="005A2AA6">
        <w:rPr>
          <w:rFonts w:ascii="Arial Narrow" w:hAnsi="Arial Narrow"/>
        </w:rPr>
        <w:t>5.</w:t>
      </w:r>
      <w:r w:rsidRPr="005A2AA6">
        <w:rPr>
          <w:rFonts w:ascii="Arial Narrow" w:hAnsi="Arial Narrow"/>
        </w:rPr>
        <w:tab/>
        <w:t>Rector.</w:t>
      </w:r>
    </w:p>
    <w:p w:rsidR="00FD3EB2" w:rsidRPr="005A2AA6" w:rsidRDefault="00FD3EB2" w:rsidP="00FD3EB2">
      <w:pPr>
        <w:pStyle w:val="Sinespaciado"/>
        <w:rPr>
          <w:rFonts w:ascii="Arial Narrow" w:hAnsi="Arial Narrow"/>
        </w:rPr>
      </w:pPr>
      <w:r w:rsidRPr="005A2AA6">
        <w:rPr>
          <w:rFonts w:ascii="Arial Narrow" w:hAnsi="Arial Narrow"/>
        </w:rPr>
        <w:t>6.</w:t>
      </w:r>
      <w:r w:rsidRPr="005A2AA6">
        <w:rPr>
          <w:rFonts w:ascii="Arial Narrow" w:hAnsi="Arial Narrow"/>
        </w:rPr>
        <w:tab/>
        <w:t>Consejo Directivo.</w:t>
      </w:r>
    </w:p>
    <w:p w:rsidR="00FD3EB2" w:rsidRPr="005A2AA6" w:rsidRDefault="00FD3EB2" w:rsidP="00FD3EB2">
      <w:pPr>
        <w:pStyle w:val="Sinespaciado"/>
        <w:rPr>
          <w:rFonts w:ascii="Arial Narrow" w:hAnsi="Arial Narrow"/>
        </w:rPr>
      </w:pPr>
      <w:r w:rsidRPr="005A2AA6">
        <w:rPr>
          <w:rFonts w:ascii="Arial Narrow" w:hAnsi="Arial Narrow"/>
        </w:rPr>
        <w:t>7.</w:t>
      </w:r>
      <w:r w:rsidRPr="005A2AA6">
        <w:rPr>
          <w:rFonts w:ascii="Arial Narrow" w:hAnsi="Arial Narrow"/>
        </w:rPr>
        <w:tab/>
        <w:t>Otras instancias legales si el caso lo amerita</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r w:rsidRPr="005A2AA6">
        <w:rPr>
          <w:rFonts w:ascii="Arial Narrow" w:hAnsi="Arial Narrow"/>
        </w:rPr>
        <w:t>Parágrafo: Toda queja o reclamo debe presentarse por escrito, siguiendo estrictamente el conducto regular. El plazo para dar respuesta escrita es de cinco días hábiles en cada instancia.</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31</w:t>
      </w:r>
      <w:r w:rsidRPr="005A2AA6">
        <w:rPr>
          <w:rFonts w:ascii="Arial Narrow" w:hAnsi="Arial Narrow"/>
          <w:b/>
        </w:rPr>
        <w:t>. Conducto regular con docentes</w:t>
      </w:r>
    </w:p>
    <w:p w:rsidR="00FD3EB2" w:rsidRPr="005A2AA6" w:rsidRDefault="00FD3EB2" w:rsidP="00FD3EB2">
      <w:pPr>
        <w:jc w:val="both"/>
        <w:rPr>
          <w:rFonts w:ascii="Arial Narrow" w:hAnsi="Arial Narrow"/>
        </w:rPr>
      </w:pPr>
      <w:r w:rsidRPr="005A2AA6">
        <w:rPr>
          <w:rFonts w:ascii="Arial Narrow" w:hAnsi="Arial Narrow"/>
        </w:rPr>
        <w:t>El procedimiento para resolver las quejas y reclamos de tipo académico o de convivencia, por parte de un docente hacia un miembro de la comunidad, debe guardar el siguiente orden o instancias:</w:t>
      </w:r>
    </w:p>
    <w:p w:rsidR="00FD3EB2" w:rsidRPr="005A2AA6" w:rsidRDefault="00FD3EB2" w:rsidP="00FD3EB2">
      <w:pPr>
        <w:jc w:val="both"/>
        <w:rPr>
          <w:rFonts w:ascii="Arial Narrow" w:hAnsi="Arial Narrow"/>
        </w:rPr>
      </w:pPr>
      <w:r w:rsidRPr="005A2AA6">
        <w:rPr>
          <w:rFonts w:ascii="Arial Narrow" w:hAnsi="Arial Narrow"/>
        </w:rPr>
        <w:t>1.</w:t>
      </w:r>
      <w:r w:rsidRPr="005A2AA6">
        <w:rPr>
          <w:rFonts w:ascii="Arial Narrow" w:hAnsi="Arial Narrow"/>
        </w:rPr>
        <w:tab/>
        <w:t>Haber agotado la vía del diálogo respetuoso.</w:t>
      </w:r>
    </w:p>
    <w:p w:rsidR="00FD3EB2" w:rsidRPr="005A2AA6" w:rsidRDefault="00FD3EB2" w:rsidP="00FD3EB2">
      <w:pPr>
        <w:jc w:val="both"/>
        <w:rPr>
          <w:rFonts w:ascii="Arial Narrow" w:hAnsi="Arial Narrow"/>
        </w:rPr>
      </w:pPr>
      <w:r w:rsidRPr="005A2AA6">
        <w:rPr>
          <w:rFonts w:ascii="Arial Narrow" w:hAnsi="Arial Narrow"/>
        </w:rPr>
        <w:t>2.</w:t>
      </w:r>
      <w:r w:rsidRPr="005A2AA6">
        <w:rPr>
          <w:rFonts w:ascii="Arial Narrow" w:hAnsi="Arial Narrow"/>
        </w:rPr>
        <w:tab/>
        <w:t>Dirigir una queja escrita al coordinador, quien servirá de mediador entre las partes.</w:t>
      </w:r>
    </w:p>
    <w:p w:rsidR="00FD3EB2" w:rsidRPr="005A2AA6" w:rsidRDefault="00FD3EB2" w:rsidP="00FD3EB2">
      <w:pPr>
        <w:jc w:val="both"/>
        <w:rPr>
          <w:rFonts w:ascii="Arial Narrow" w:hAnsi="Arial Narrow"/>
        </w:rPr>
      </w:pPr>
      <w:r w:rsidRPr="005A2AA6">
        <w:rPr>
          <w:rFonts w:ascii="Arial Narrow" w:hAnsi="Arial Narrow"/>
        </w:rPr>
        <w:t>3.</w:t>
      </w:r>
      <w:r w:rsidRPr="005A2AA6">
        <w:rPr>
          <w:rFonts w:ascii="Arial Narrow" w:hAnsi="Arial Narrow"/>
        </w:rPr>
        <w:tab/>
        <w:t>Escalar la queja hacia el Rector, quien analizará el caso y llamará a las partes hacia un diálogo pedagógico; pedirá los documentos de la mediación al coordinador y a partir de los soportes y la normatividad vigente para el caso en particular, levantará acta de lo actuado y decidirá sobre el asunto en particular.</w:t>
      </w:r>
    </w:p>
    <w:p w:rsidR="00FD3EB2" w:rsidRPr="005A2AA6" w:rsidRDefault="00FD3EB2" w:rsidP="00FD3EB2">
      <w:pPr>
        <w:jc w:val="both"/>
        <w:rPr>
          <w:rFonts w:ascii="Arial Narrow" w:hAnsi="Arial Narrow"/>
        </w:rPr>
      </w:pPr>
      <w:r w:rsidRPr="005A2AA6">
        <w:rPr>
          <w:rFonts w:ascii="Arial Narrow" w:hAnsi="Arial Narrow"/>
        </w:rPr>
        <w:t>4.</w:t>
      </w:r>
      <w:r w:rsidRPr="005A2AA6">
        <w:rPr>
          <w:rFonts w:ascii="Arial Narrow" w:hAnsi="Arial Narrow"/>
        </w:rPr>
        <w:tab/>
        <w:t>En caso de no encontrar solución en esta instancia, elevar el caso al organismo competente.</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color w:val="000000" w:themeColor="text1"/>
        </w:rPr>
      </w:pPr>
      <w:r w:rsidRPr="005A2AA6">
        <w:rPr>
          <w:rFonts w:ascii="Arial Narrow" w:hAnsi="Arial Narrow"/>
          <w:b/>
        </w:rPr>
        <w:t xml:space="preserve">5. GARANTIAS PARA EL </w:t>
      </w:r>
      <w:r w:rsidRPr="005A2AA6">
        <w:rPr>
          <w:rFonts w:ascii="Arial Narrow" w:hAnsi="Arial Narrow"/>
          <w:b/>
          <w:bCs/>
          <w:color w:val="000000" w:themeColor="text1"/>
        </w:rPr>
        <w:t>DERECHO DE DEFENSA, AL DEBIDO PROCESO Y LA DOBLE INSTANCIA</w:t>
      </w:r>
      <w:r w:rsidRPr="005A2AA6">
        <w:rPr>
          <w:rFonts w:ascii="Arial Narrow" w:hAnsi="Arial Narrow"/>
          <w:color w:val="000000" w:themeColor="text1"/>
        </w:rPr>
        <w:t>. El conducto regular que opera es el siguiente:</w:t>
      </w:r>
    </w:p>
    <w:p w:rsidR="00FD3EB2" w:rsidRPr="005A2AA6" w:rsidRDefault="00FD3EB2" w:rsidP="00FD3EB2">
      <w:pPr>
        <w:jc w:val="both"/>
        <w:rPr>
          <w:rFonts w:ascii="Arial Narrow" w:hAnsi="Arial Narrow"/>
        </w:rPr>
      </w:pPr>
      <w:r w:rsidRPr="005A2AA6">
        <w:rPr>
          <w:rFonts w:ascii="Arial Narrow" w:hAnsi="Arial Narrow"/>
        </w:rPr>
        <w:t>Es un derecho constitucional que garantiza la defensa del individuo ante cualquier situación de tipo disciplinario o convivencia. En todo proceso de convivencia o disciplinario, procede:</w:t>
      </w: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32</w:t>
      </w:r>
      <w:r w:rsidRPr="005A2AA6">
        <w:rPr>
          <w:rFonts w:ascii="Arial Narrow" w:hAnsi="Arial Narrow"/>
          <w:b/>
        </w:rPr>
        <w:t>. Debido proceso</w:t>
      </w:r>
    </w:p>
    <w:p w:rsidR="00FD3EB2" w:rsidRPr="005A2AA6" w:rsidRDefault="00FD3EB2" w:rsidP="00FD3EB2">
      <w:pPr>
        <w:jc w:val="both"/>
        <w:rPr>
          <w:rFonts w:ascii="Arial Narrow" w:hAnsi="Arial Narrow"/>
        </w:rPr>
      </w:pPr>
      <w:r w:rsidRPr="005A2AA6">
        <w:rPr>
          <w:rFonts w:ascii="Arial Narrow" w:hAnsi="Arial Narrow"/>
        </w:rPr>
        <w:t>Está consagrado en el Artículo 29, numeral 2 de la Constitución Política de Colombia.    (Art 29 C.P.N y Sentencia T538 de 1993) se asegura al estudiante el uso de todas las oportunidades de defensa. La sanción será impuesta por el rector mediante Resolución Motivada, contra la cual proceden los recursos de Reposición ante el mismo servidor y el de Apelación dirigido al Consejo Directivo. El debido proceso incluye:</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Escuchar las diferentes versiones de las personas implicadas en el hecho: intencionalidad, momento y lugar.</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Dar la oportunidad de conocer las pruebas y controversias.</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Evaluación y valoración de la(s) falta(s), según el presente Manual de Convivencia.</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Evaluar, recomendar y establecer las correspondientes estrategias pedagógicas o sanciones.</w:t>
      </w:r>
    </w:p>
    <w:p w:rsidR="00FD3EB2" w:rsidRPr="005A2AA6" w:rsidRDefault="00FD3EB2" w:rsidP="00FD3EB2">
      <w:pPr>
        <w:pStyle w:val="Sinespaciado"/>
        <w:rPr>
          <w:rFonts w:ascii="Arial Narrow" w:hAnsi="Arial Narrow"/>
        </w:rPr>
      </w:pPr>
    </w:p>
    <w:p w:rsidR="00FD3EB2" w:rsidRPr="005A2AA6" w:rsidRDefault="00FD3EB2" w:rsidP="00FD3EB2">
      <w:pPr>
        <w:pStyle w:val="Sinespaciado"/>
        <w:rPr>
          <w:rFonts w:ascii="Arial Narrow" w:hAnsi="Arial Narrow"/>
          <w:b/>
        </w:rPr>
      </w:pPr>
      <w:r w:rsidRPr="005A2AA6">
        <w:rPr>
          <w:rFonts w:ascii="Arial Narrow" w:hAnsi="Arial Narrow"/>
          <w:b/>
        </w:rPr>
        <w:t>El estudiante que sea objeto de una acusación y/o sanción, tendrá derecho a:</w:t>
      </w:r>
    </w:p>
    <w:p w:rsidR="00FD3EB2" w:rsidRPr="005A2AA6" w:rsidRDefault="00FD3EB2" w:rsidP="00FD3EB2">
      <w:pPr>
        <w:pStyle w:val="Sinespaciado"/>
        <w:rPr>
          <w:rFonts w:ascii="Arial Narrow" w:hAnsi="Arial Narrow"/>
          <w:b/>
        </w:rPr>
      </w:pPr>
    </w:p>
    <w:p w:rsidR="00FD3EB2" w:rsidRPr="005A2AA6" w:rsidRDefault="00FD3EB2" w:rsidP="00FD3EB2">
      <w:pPr>
        <w:pStyle w:val="Sinespaciado"/>
        <w:rPr>
          <w:rFonts w:ascii="Arial Narrow" w:hAnsi="Arial Narrow"/>
        </w:rPr>
      </w:pPr>
      <w:r w:rsidRPr="005A2AA6">
        <w:rPr>
          <w:rFonts w:ascii="Arial Narrow" w:hAnsi="Arial Narrow"/>
        </w:rPr>
        <w:t>1.</w:t>
      </w:r>
      <w:r w:rsidRPr="005A2AA6">
        <w:rPr>
          <w:rFonts w:ascii="Arial Narrow" w:hAnsi="Arial Narrow"/>
        </w:rPr>
        <w:tab/>
        <w:t>Conciliar con el docente antes de ser registrada la falta en el observador del estudiante.</w:t>
      </w:r>
    </w:p>
    <w:p w:rsidR="00FD3EB2" w:rsidRPr="005A2AA6" w:rsidRDefault="00FD3EB2" w:rsidP="00FD3EB2">
      <w:pPr>
        <w:pStyle w:val="Sinespaciado"/>
        <w:rPr>
          <w:rFonts w:ascii="Arial Narrow" w:hAnsi="Arial Narrow"/>
        </w:rPr>
      </w:pPr>
      <w:r w:rsidRPr="005A2AA6">
        <w:rPr>
          <w:rFonts w:ascii="Arial Narrow" w:hAnsi="Arial Narrow"/>
        </w:rPr>
        <w:t>2.</w:t>
      </w:r>
      <w:r w:rsidRPr="005A2AA6">
        <w:rPr>
          <w:rFonts w:ascii="Arial Narrow" w:hAnsi="Arial Narrow"/>
        </w:rPr>
        <w:tab/>
        <w:t>Conocer las observaciones, cualesquiera que sean, en el momento de ser consignadas en el observador del estudiante que reposara en la coordinación. Además, las debe firmar en presencia del coordinador y/o profesor consignando las observaciones o descargos correspondientes.</w:t>
      </w:r>
    </w:p>
    <w:p w:rsidR="00FD3EB2" w:rsidRPr="005A2AA6" w:rsidRDefault="00FD3EB2" w:rsidP="00FD3EB2">
      <w:pPr>
        <w:pStyle w:val="Sinespaciado"/>
        <w:rPr>
          <w:rFonts w:ascii="Arial Narrow" w:hAnsi="Arial Narrow"/>
        </w:rPr>
      </w:pPr>
    </w:p>
    <w:p w:rsidR="00FD3EB2" w:rsidRPr="005A2AA6" w:rsidRDefault="00FD3EB2" w:rsidP="00FD3EB2">
      <w:pPr>
        <w:pStyle w:val="Sinespaciado"/>
        <w:rPr>
          <w:rFonts w:ascii="Arial Narrow" w:hAnsi="Arial Narrow"/>
        </w:rPr>
      </w:pPr>
      <w:r w:rsidRPr="005A2AA6">
        <w:rPr>
          <w:rFonts w:ascii="Arial Narrow" w:hAnsi="Arial Narrow"/>
        </w:rPr>
        <w:t>Parágrafo: El docente debe entregar al Coordinador el registro previo que soporte las anotaciones del observador.</w:t>
      </w:r>
    </w:p>
    <w:p w:rsidR="00FD3EB2" w:rsidRPr="005A2AA6" w:rsidRDefault="00FD3EB2" w:rsidP="00FD3EB2">
      <w:pPr>
        <w:pStyle w:val="Sinespaciado"/>
        <w:rPr>
          <w:rFonts w:ascii="Arial Narrow" w:hAnsi="Arial Narrow"/>
        </w:rPr>
      </w:pPr>
    </w:p>
    <w:p w:rsidR="00FD3EB2" w:rsidRPr="005A2AA6" w:rsidRDefault="00FD3EB2" w:rsidP="00FD3EB2">
      <w:pPr>
        <w:pStyle w:val="Sinespaciado"/>
        <w:rPr>
          <w:rFonts w:ascii="Arial Narrow" w:hAnsi="Arial Narrow"/>
        </w:rPr>
      </w:pPr>
      <w:r w:rsidRPr="005A2AA6">
        <w:rPr>
          <w:rFonts w:ascii="Arial Narrow" w:hAnsi="Arial Narrow"/>
        </w:rPr>
        <w:t>3. Que se presuma su inocencia hasta que se establezca su culpabilidad.</w:t>
      </w:r>
    </w:p>
    <w:p w:rsidR="00FD3EB2" w:rsidRPr="005A2AA6" w:rsidRDefault="00FD3EB2" w:rsidP="00FD3EB2">
      <w:pPr>
        <w:pStyle w:val="Sinespaciado"/>
        <w:rPr>
          <w:rFonts w:ascii="Arial Narrow" w:hAnsi="Arial Narrow"/>
        </w:rPr>
      </w:pPr>
      <w:r w:rsidRPr="005A2AA6">
        <w:rPr>
          <w:rFonts w:ascii="Arial Narrow" w:hAnsi="Arial Narrow"/>
        </w:rPr>
        <w:t>4. Que se le explique con claridad en qué consiste el presunto incumplimiento de los deberes que se le endilgan.</w:t>
      </w:r>
    </w:p>
    <w:p w:rsidR="00FD3EB2" w:rsidRPr="005A2AA6" w:rsidRDefault="00FD3EB2" w:rsidP="00FD3EB2">
      <w:pPr>
        <w:pStyle w:val="Sinespaciado"/>
        <w:rPr>
          <w:rFonts w:ascii="Arial Narrow" w:hAnsi="Arial Narrow"/>
        </w:rPr>
      </w:pPr>
      <w:r w:rsidRPr="005A2AA6">
        <w:rPr>
          <w:rFonts w:ascii="Arial Narrow" w:hAnsi="Arial Narrow"/>
        </w:rPr>
        <w:t>5. Que se le escuche en el curso del proceso de aplicación de la sanción.</w:t>
      </w:r>
    </w:p>
    <w:p w:rsidR="00FD3EB2" w:rsidRPr="005A2AA6" w:rsidRDefault="00FD3EB2" w:rsidP="00FD3EB2">
      <w:pPr>
        <w:pStyle w:val="Sinespaciado"/>
        <w:rPr>
          <w:rFonts w:ascii="Arial Narrow" w:hAnsi="Arial Narrow"/>
        </w:rPr>
      </w:pPr>
      <w:r w:rsidRPr="005A2AA6">
        <w:rPr>
          <w:rFonts w:ascii="Arial Narrow" w:hAnsi="Arial Narrow"/>
        </w:rPr>
        <w:t>6. Controvertir las pruebas allegadas en su contra y de allegar las que considere convenientes.</w:t>
      </w:r>
    </w:p>
    <w:p w:rsidR="00FD3EB2" w:rsidRPr="005A2AA6" w:rsidRDefault="00FD3EB2" w:rsidP="00FD3EB2">
      <w:pPr>
        <w:pStyle w:val="Sinespaciado"/>
        <w:rPr>
          <w:rFonts w:ascii="Arial Narrow" w:hAnsi="Arial Narrow"/>
        </w:rPr>
      </w:pPr>
      <w:r w:rsidRPr="005A2AA6">
        <w:rPr>
          <w:rFonts w:ascii="Arial Narrow" w:hAnsi="Arial Narrow"/>
        </w:rPr>
        <w:t>7. Si lo considera conveniente puede ser acompañado por sus padres o acudientes, el personero de los estudiantes o el representante del curso, durante sus descargos.</w:t>
      </w:r>
    </w:p>
    <w:p w:rsidR="00FD3EB2" w:rsidRPr="005A2AA6" w:rsidRDefault="00FD3EB2" w:rsidP="00FD3EB2">
      <w:pPr>
        <w:pStyle w:val="Sinespaciado"/>
        <w:rPr>
          <w:rFonts w:ascii="Arial Narrow" w:hAnsi="Arial Narrow"/>
        </w:rPr>
      </w:pPr>
      <w:r w:rsidRPr="005A2AA6">
        <w:rPr>
          <w:rFonts w:ascii="Arial Narrow" w:hAnsi="Arial Narrow"/>
        </w:rPr>
        <w:t>8. Interponer los recursos de Ley (Reposición y/o de Apelación) a que tiene derecho.</w:t>
      </w:r>
    </w:p>
    <w:p w:rsidR="00FD3EB2" w:rsidRPr="005A2AA6" w:rsidRDefault="00FD3EB2" w:rsidP="00FD3EB2">
      <w:pPr>
        <w:pStyle w:val="Sinespaciado"/>
        <w:rPr>
          <w:rFonts w:ascii="Arial Narrow" w:hAnsi="Arial Narrow"/>
        </w:rPr>
      </w:pPr>
      <w:r w:rsidRPr="005A2AA6">
        <w:rPr>
          <w:rFonts w:ascii="Arial Narrow" w:hAnsi="Arial Narrow"/>
        </w:rPr>
        <w:t>9. Que la sanción guarde siempre la debida proporcionalidad entre la falta cometida y la sanción a imponer.</w:t>
      </w:r>
    </w:p>
    <w:p w:rsidR="00FD3EB2" w:rsidRPr="005A2AA6" w:rsidRDefault="00FD3EB2" w:rsidP="00FD3EB2">
      <w:pPr>
        <w:pStyle w:val="Sinespaciado"/>
        <w:rPr>
          <w:rFonts w:ascii="Arial Narrow" w:hAnsi="Arial Narrow"/>
        </w:rPr>
      </w:pPr>
      <w:r w:rsidRPr="005A2AA6">
        <w:rPr>
          <w:rFonts w:ascii="Arial Narrow" w:hAnsi="Arial Narrow"/>
        </w:rPr>
        <w:t>10. Que en ningún caso al estudiante se le debe privar de recibir clases. Se recomienda que como medida preventiva en caso de ofuscación se le pida al estudiante que se retire del salón de clases durante un tiempo no mayor de 20 minutos, tiempo durante el cual el docente, si así lo desea, puede hacer el reporte a coordinación y la correspondiente consignación de la falta en el observador del estudiante, por supuesto, en presencia del estudiante quien firmará la anotación.</w:t>
      </w:r>
    </w:p>
    <w:p w:rsidR="00FD3EB2" w:rsidRPr="005A2AA6" w:rsidRDefault="00FD3EB2" w:rsidP="00FD3EB2">
      <w:pPr>
        <w:pStyle w:val="Sinespaciado"/>
        <w:rPr>
          <w:rFonts w:ascii="Arial Narrow" w:hAnsi="Arial Narrow"/>
        </w:rPr>
      </w:pPr>
      <w:r w:rsidRPr="005A2AA6">
        <w:rPr>
          <w:rFonts w:ascii="Arial Narrow" w:hAnsi="Arial Narrow"/>
        </w:rPr>
        <w:t>11. Ser juzgado conforme a las normas existentes en el presente Manual de Convivencia.</w:t>
      </w:r>
    </w:p>
    <w:p w:rsidR="00FD3EB2" w:rsidRPr="005A2AA6" w:rsidRDefault="00FD3EB2" w:rsidP="00FD3EB2">
      <w:pPr>
        <w:pStyle w:val="Sinespaciado"/>
        <w:rPr>
          <w:rFonts w:ascii="Arial Narrow" w:hAnsi="Arial Narrow"/>
        </w:rPr>
      </w:pPr>
      <w:r w:rsidRPr="005A2AA6">
        <w:rPr>
          <w:rFonts w:ascii="Arial Narrow" w:hAnsi="Arial Narrow"/>
        </w:rPr>
        <w:t>En caso que el estudiante se niegue a firmar la anotación o acta levantada en la coordinación, se solicitará a un testigo firmar en constancia que la situación fue dada a conocer al estudiante. Éste hecho se considera como falta grave. Dado que su firma no constituye para el estudiante en reconocimiento de los cargos allí anotados, sino en una formal notificación de los mismos.</w:t>
      </w:r>
    </w:p>
    <w:p w:rsidR="00FD3EB2" w:rsidRPr="005A2AA6" w:rsidRDefault="00FD3EB2" w:rsidP="00FD3EB2">
      <w:pPr>
        <w:pStyle w:val="Sinespaciado"/>
        <w:rPr>
          <w:rFonts w:ascii="Arial Narrow" w:hAnsi="Arial Narrow"/>
        </w:rPr>
      </w:pPr>
    </w:p>
    <w:p w:rsidR="00FD3EB2" w:rsidRPr="005A2AA6" w:rsidRDefault="00FD3EB2" w:rsidP="00FD3EB2">
      <w:pPr>
        <w:pStyle w:val="Sinespaciado"/>
        <w:rPr>
          <w:rFonts w:ascii="Arial Narrow" w:hAnsi="Arial Narrow"/>
        </w:rPr>
      </w:pPr>
    </w:p>
    <w:p w:rsidR="00FD3EB2" w:rsidRPr="005A2AA6" w:rsidRDefault="00FD3EB2" w:rsidP="00FD3EB2">
      <w:pPr>
        <w:jc w:val="both"/>
        <w:rPr>
          <w:rFonts w:ascii="Arial Narrow" w:hAnsi="Arial Narrow"/>
          <w:color w:val="000000" w:themeColor="text1"/>
        </w:rPr>
      </w:pPr>
      <w:r w:rsidRPr="005A2AA6">
        <w:rPr>
          <w:rFonts w:ascii="Arial Narrow" w:hAnsi="Arial Narrow"/>
          <w:b/>
        </w:rPr>
        <w:t xml:space="preserve">Artículo </w:t>
      </w:r>
      <w:r>
        <w:rPr>
          <w:rFonts w:ascii="Arial Narrow" w:hAnsi="Arial Narrow"/>
          <w:b/>
        </w:rPr>
        <w:t>33</w:t>
      </w:r>
      <w:r w:rsidRPr="005A2AA6">
        <w:rPr>
          <w:rFonts w:ascii="Arial Narrow" w:hAnsi="Arial Narrow"/>
          <w:b/>
        </w:rPr>
        <w:t xml:space="preserve">. </w:t>
      </w:r>
      <w:r w:rsidRPr="005A2AA6">
        <w:rPr>
          <w:rFonts w:ascii="Arial Narrow" w:hAnsi="Arial Narrow"/>
          <w:b/>
          <w:bCs/>
          <w:color w:val="000000" w:themeColor="text1"/>
        </w:rPr>
        <w:t>PROCEDIMIENTO PARA LA APLICACIÓN DE MEDIDAS FORMATIVAS Y ORIENTACIONES PEDAGÓGICAS EN SITUACIONES TIPO II Y III</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En aras de garantizar el debido proceso (a las partes), se debe dejar constancia por escrito en acta respectiva de cualquier falta cometida, por los (as) estudiantes.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1. Diligencias preliminares. El docente o quien conozca de un hecho, que puede situación tipo I repetida o Situaciones tipificadas como II o III debe informarlo por escrito al titular de grupo, quien en lo posible tratará de solucionar el problema con la participación de las partes. Si no hubiere solución, pasará dicho informe, con todas las evidencias, al coordinador de disciplina, quien remitirá toda la información sobre el caso ante la secretaría del comité de convivencia. Este comité citará a las partes involucradas y a los que tengan conocimiento de los hechos para escuchar su versión. El comité de convivencia, si lo considera necesario, hace averiguaciones preliminares con el fin de constatar la veracidad de la queja y/o de los hechos que se le imputan al estudiante. Si se llegaren, a constatar los hechos y personas involucradas, se abre formalmente el proceso disciplinario o de lo contrario se archivará.</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2. Al abrir el proceso disciplinario, la rectora expide una resolución motivada donde se informa al padre de familia y/o acudiente de los hechos y personas involucradas, el tipo de falta cometida y su correspondiente soporte legal en una tipología establecida en el manual de convivencia del plantel. Se decreta la apertura de la investigación y se le presentan formalmente los cargos correspondientes.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3. Citación a descargos. El inculpado tiene un término máximo de tres (3) días hábiles, a partir del momento que se le informa de la apertura de la investigación disciplinaria, para presentar sus descargos, controvertir las pruebas que se halla puesto en conocimiento, aportar las pruebas y solicitar las que considere pertinentes. Esta información la entregará al Secretario del Comité de Convivencia.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4. Reunión. El Secretario del Comité de Convivencia citará por escrito, dentro de los cinco días hábiles siguientes a la presentación de los descargos, al comité en pleno, al estudiante y/o a las personas inculpadas y a sus padres de familias y/o acudientes para efectuar una reunión donde se hará el análisis de toda la información recogida y evidencias aportadas.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Esta reunión se realizará en la fecha señalada y con la presencia de las personas citadas a ésta: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a. Se leen y analizan los cargos, pruebas y descargos hechos por las partes.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b. Se levanta un acta de todo lo expuesto en la reunión, la cual será firmada por todos los asistentes. Si alguno se niega a firmarla, se dejará constancia de ello. Igualmente, se deja constancia en el acta que en forma oportuna se informará a los inculpados y a sus padres y/o acudientes sobre la decisión que se determine.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5. Decisión. Agotado el procedimiento anterior, se procederá de la siguiente manera: El comité de convivencia, una vez analizado todo lo allegado al proceso disciplinario que se le adelanta al estudiante, determinará la existencia de la Situación, la tipificación y la responsabilidad del estudiante en el hecho que se le imputa con base en las pruebas aportadas y el análisis hecho. Con base en esto, el comité de convivencia recomendará o sugerirá la aplicación de las medidas formativas y pedagógicas pertinentes acordes a las Situaciones Tipo II y III y/o a las medidas Sancionatorias estipuladas en el Manual. Se enviará copia del Acta del Comité de Convivencia.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Todo caso será remitido al Consejo Directivo quien tomará la decisión final. Si la sanción implica matrícula condicional y/o días de suspensión, se faculta a la rectora para que profiera la resolución motivada que soporte la respectiva sanción. Si la sanción que se recomienda fuere la cancelación de la matrícula o Cambio de ambiente escolar da traslado al consejo directivo, en donde se citará al padre de familia y/o acudiente con su respectivo acudido. Se analiza el caso con la participación de estos últimos, se les concede la oportunidad para que controviertan las imputaciones hechas y ya sin la presencia de los padres, el Consejo Directivo seguirá su sesión donde tomará la determinación sobre el caso que se analiza. Se facultará a la rectora para </w:t>
      </w:r>
      <w:proofErr w:type="gramStart"/>
      <w:r w:rsidRPr="005A2AA6">
        <w:rPr>
          <w:rFonts w:ascii="Arial Narrow" w:hAnsi="Arial Narrow"/>
          <w:color w:val="000000" w:themeColor="text1"/>
        </w:rPr>
        <w:t>que</w:t>
      </w:r>
      <w:proofErr w:type="gramEnd"/>
      <w:r w:rsidRPr="005A2AA6">
        <w:rPr>
          <w:rFonts w:ascii="Arial Narrow" w:hAnsi="Arial Narrow"/>
          <w:color w:val="000000" w:themeColor="text1"/>
        </w:rPr>
        <w:t xml:space="preserve"> mediante resolución motivada, informe y notifique al padre de familia y/o acudiente.</w:t>
      </w:r>
    </w:p>
    <w:p w:rsidR="00FD3EB2" w:rsidRPr="005A2AA6" w:rsidRDefault="00FD3EB2" w:rsidP="00FD3EB2">
      <w:pPr>
        <w:jc w:val="both"/>
        <w:rPr>
          <w:rFonts w:ascii="Arial Narrow" w:hAnsi="Arial Narrow"/>
          <w:color w:val="000000" w:themeColor="text1"/>
        </w:rPr>
      </w:pPr>
      <w:r w:rsidRPr="005A2AA6">
        <w:rPr>
          <w:rFonts w:ascii="Arial Narrow" w:hAnsi="Arial Narrow"/>
          <w:b/>
          <w:color w:val="000000" w:themeColor="text1"/>
        </w:rPr>
        <w:t>Parágrafo único</w:t>
      </w:r>
      <w:r w:rsidRPr="005A2AA6">
        <w:rPr>
          <w:rFonts w:ascii="Arial Narrow" w:hAnsi="Arial Narrow"/>
          <w:color w:val="000000" w:themeColor="text1"/>
        </w:rPr>
        <w:t>: La Rectora es la única facultada para imponer sanciones motivadas mediante Resolución.</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6. Notificaciones. Toda decisión deberá notificarse personalmente al estudiante, padres o acudientes y al personero(a) estudiantil. Si alguno(s) no llegare(n) a firmar se dejará constancia por escrito y se le enviará copia de la decisión a la dirección que se encuentra en su hoja de matrícula. Igualmente se fijará un aviso en la rectoría donde se comunica la determinación, el cual será desfijado después de un día hábil.</w:t>
      </w:r>
    </w:p>
    <w:p w:rsidR="00FD3EB2" w:rsidRPr="005A2AA6" w:rsidRDefault="00FD3EB2" w:rsidP="00FD3EB2">
      <w:pPr>
        <w:pStyle w:val="Sinespaciado"/>
        <w:rPr>
          <w:rFonts w:ascii="Arial Narrow" w:hAnsi="Arial Narrow"/>
          <w:color w:val="000000" w:themeColor="text1"/>
        </w:rPr>
      </w:pP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7. Recursos. Contra la resolución rectoral que notifique la decisión, procede el recurso de Reposición y en subsidio de apelación, para revocar o reformar las sanciones que le fueron impuestas en las situaciones tipo II y III. (Dicho recurso deberá estar debidamente sustentado), al cual debe darse respuesta dentro de los tres (3) días hábiles siguientes a la fecha de la notificación. El recurso de apelación se hará ante la autoridad competente superior (Secretaría de Educación Departamental) la cual tendrá cinco (5) días hábiles para dar la respuesta respectiva. Contra dicho acto no procede recurso alguno.</w:t>
      </w: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35</w:t>
      </w:r>
      <w:r w:rsidRPr="005A2AA6">
        <w:rPr>
          <w:rFonts w:ascii="Arial Narrow" w:hAnsi="Arial Narrow"/>
          <w:b/>
        </w:rPr>
        <w:t>. RECURSOS POTESTATIVOS DE REPOSICION Y APELACION</w:t>
      </w:r>
    </w:p>
    <w:p w:rsidR="00FD3EB2" w:rsidRPr="005A2AA6" w:rsidRDefault="00FD3EB2" w:rsidP="00FD3EB2">
      <w:pPr>
        <w:jc w:val="both"/>
        <w:rPr>
          <w:rFonts w:ascii="Arial Narrow" w:hAnsi="Arial Narrow"/>
          <w:b/>
        </w:rPr>
      </w:pPr>
      <w:r w:rsidRPr="005A2AA6">
        <w:rPr>
          <w:rFonts w:ascii="Arial Narrow" w:hAnsi="Arial Narrow"/>
          <w:b/>
        </w:rPr>
        <w:t>Recurso de reposición</w:t>
      </w:r>
    </w:p>
    <w:p w:rsidR="00FD3EB2" w:rsidRPr="005A2AA6" w:rsidRDefault="00FD3EB2" w:rsidP="00FD3EB2">
      <w:pPr>
        <w:jc w:val="both"/>
        <w:rPr>
          <w:rFonts w:ascii="Arial Narrow" w:hAnsi="Arial Narrow"/>
        </w:rPr>
      </w:pPr>
      <w:r w:rsidRPr="005A2AA6">
        <w:rPr>
          <w:rFonts w:ascii="Arial Narrow" w:hAnsi="Arial Narrow"/>
        </w:rPr>
        <w:t xml:space="preserve">Este recurso se presenta ante el rector quien emitió el acto administrativo (sanción) con el objeto de que lo revise, modifique o revoque. Tiene como finalidad la manifestación de los elementos o pruebas que desvirtúen la responsabilidad del </w:t>
      </w:r>
      <w:r w:rsidRPr="005A2AA6">
        <w:rPr>
          <w:rFonts w:ascii="Arial Narrow" w:hAnsi="Arial Narrow"/>
        </w:rPr>
        <w:lastRenderedPageBreak/>
        <w:t>estudiante en los hechos que motivaron la sanción o la violación al debido proceso establecido en el Manual de Convivencia. De no presentarse el recurso de reposición, la decisión quedará en firme transcurridos tres días hábiles, luego de notificar al acudiente y al estudiante. En el evento de presentarse el recurso de reposición, será resuelto por el rector como titular de la potestad disciplinaria. La confirmación por revocación de la decisión será comunicada de forma personal o por correo certificado en un término máximo de ocho (8) días hábiles y sobre la misma no procederá recurso alguno.</w:t>
      </w:r>
    </w:p>
    <w:p w:rsidR="00FD3EB2" w:rsidRPr="005A2AA6" w:rsidRDefault="00FD3EB2" w:rsidP="00FD3EB2">
      <w:pPr>
        <w:jc w:val="both"/>
        <w:rPr>
          <w:rFonts w:ascii="Arial Narrow" w:hAnsi="Arial Narrow"/>
        </w:rPr>
      </w:pPr>
      <w:r w:rsidRPr="005A2AA6">
        <w:rPr>
          <w:rFonts w:ascii="Arial Narrow" w:hAnsi="Arial Narrow"/>
        </w:rPr>
        <w:t>Parágrafo 1: El recurso de reposición debe presentarse por escrito, dentro de los tres (3) días hábiles siguientes a la comunicación del contenido de la resolución.</w:t>
      </w:r>
    </w:p>
    <w:p w:rsidR="00FD3EB2" w:rsidRPr="005A2AA6" w:rsidRDefault="00FD3EB2" w:rsidP="00FD3EB2">
      <w:pPr>
        <w:jc w:val="both"/>
        <w:rPr>
          <w:rFonts w:ascii="Arial Narrow" w:hAnsi="Arial Narrow"/>
        </w:rPr>
      </w:pPr>
      <w:r w:rsidRPr="005A2AA6">
        <w:rPr>
          <w:rFonts w:ascii="Arial Narrow" w:hAnsi="Arial Narrow"/>
        </w:rPr>
        <w:t>Parágrafo 2: Los hechos que sustenten el recurso deberán expresarse en forma respetuosa y coherente, de lo contrario no serán valorados.</w:t>
      </w:r>
    </w:p>
    <w:p w:rsidR="00FD3EB2" w:rsidRPr="005A2AA6" w:rsidRDefault="00FD3EB2" w:rsidP="00FD3EB2">
      <w:pPr>
        <w:jc w:val="both"/>
        <w:rPr>
          <w:rFonts w:ascii="Arial Narrow" w:hAnsi="Arial Narrow"/>
        </w:rPr>
      </w:pPr>
      <w:r w:rsidRPr="005A2AA6">
        <w:rPr>
          <w:rFonts w:ascii="Arial Narrow" w:hAnsi="Arial Narrow"/>
        </w:rPr>
        <w:t>Parágrafo 3: La sustentación del recurso deberá versar sobre hechos o pruebas que no se tuvieron en cuenta en el disciplinario y que desvirtúen la responsabilidad del estudiante o sobre la presunta violación al debido proceso.</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b/>
        </w:rPr>
      </w:pPr>
      <w:r w:rsidRPr="005A2AA6">
        <w:rPr>
          <w:rFonts w:ascii="Arial Narrow" w:hAnsi="Arial Narrow"/>
          <w:b/>
        </w:rPr>
        <w:t>Recurso de apelación</w:t>
      </w:r>
    </w:p>
    <w:p w:rsidR="00FD3EB2" w:rsidRPr="005A2AA6" w:rsidRDefault="00FD3EB2" w:rsidP="00FD3EB2">
      <w:pPr>
        <w:jc w:val="both"/>
        <w:rPr>
          <w:rFonts w:ascii="Arial Narrow" w:hAnsi="Arial Narrow"/>
        </w:rPr>
      </w:pPr>
      <w:r w:rsidRPr="005A2AA6">
        <w:rPr>
          <w:rFonts w:ascii="Arial Narrow" w:hAnsi="Arial Narrow"/>
        </w:rPr>
        <w:t>Este recurso se presenta ante el superior jerárquico de quien produjo la sanción, con la finalidad de que la modifique o revoque. Cuando la sanción sea impuesta por el rector, corresponderá al Consejo Directivo resolver la apelación; cuando la sanción sea adoptada por el Consejo Directivo, como máxima autoridad del gobierno escolar, la obligación de responder en un término de cinco (5) días hábiles será de la Secretaría de Educación Municipal.</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r w:rsidRPr="005A2AA6">
        <w:rPr>
          <w:rFonts w:ascii="Arial Narrow" w:hAnsi="Arial Narrow"/>
          <w:b/>
        </w:rPr>
        <w:t>Parágrafo1</w:t>
      </w:r>
      <w:r w:rsidRPr="005A2AA6">
        <w:rPr>
          <w:rFonts w:ascii="Arial Narrow" w:hAnsi="Arial Narrow"/>
        </w:rPr>
        <w:t>: En la comunicación escrita de la sanción, se deberá expresar qué recursos se conceden y ante cuál autoridad</w:t>
      </w:r>
    </w:p>
    <w:p w:rsidR="00FD3EB2" w:rsidRPr="005A2AA6" w:rsidRDefault="00FD3EB2" w:rsidP="00FD3EB2">
      <w:pPr>
        <w:jc w:val="both"/>
        <w:rPr>
          <w:rFonts w:ascii="Arial Narrow" w:hAnsi="Arial Narrow"/>
        </w:rPr>
      </w:pPr>
      <w:r w:rsidRPr="005A2AA6">
        <w:rPr>
          <w:rFonts w:ascii="Arial Narrow" w:hAnsi="Arial Narrow"/>
          <w:b/>
        </w:rPr>
        <w:t>Parágrafo 2</w:t>
      </w:r>
      <w:r w:rsidRPr="005A2AA6">
        <w:rPr>
          <w:rFonts w:ascii="Arial Narrow" w:hAnsi="Arial Narrow"/>
        </w:rPr>
        <w:t>: En caso de una anotación injusta en el libro de seguimiento académico y comportamental, el estudiante tiene el derecho de hacer los descargos respectivos en el mismo libro.</w:t>
      </w: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36</w:t>
      </w:r>
      <w:r w:rsidRPr="005A2AA6">
        <w:rPr>
          <w:rFonts w:ascii="Arial Narrow" w:hAnsi="Arial Narrow"/>
          <w:b/>
        </w:rPr>
        <w:t>. PROCEDIMIENTOS PARA LA RESOLUCIÓN DE CONFLICTOS</w:t>
      </w:r>
    </w:p>
    <w:p w:rsidR="00FD3EB2" w:rsidRPr="005A2AA6" w:rsidRDefault="00FD3EB2" w:rsidP="00FD3EB2">
      <w:pPr>
        <w:jc w:val="both"/>
        <w:rPr>
          <w:rFonts w:ascii="Arial Narrow" w:hAnsi="Arial Narrow"/>
        </w:rPr>
      </w:pPr>
      <w:r w:rsidRPr="005A2AA6">
        <w:rPr>
          <w:rFonts w:ascii="Arial Narrow" w:hAnsi="Arial Narrow"/>
        </w:rPr>
        <w:t>La Institución Educativa busca resolver con oportunidad y justicia los conflictos individuales o colectivos que se presenten, así como contribuir al aprendizaje de la convivencia en paz. A ello converge el establecimiento claro de las contravenciones a los comportamientos apropiados, y de los trámites y procedimientos para la resolución de conflictos y comportamientos contravenidos. Así como se intenta construir una disciplina y Pacto asertivo, se propone hacer de la convivencia un espacio de enseñanza y aprendizaje para la vida en sociedad, buscando que la regulación clara de los comportamientos y relaciones conduzca a la autorregulación por parte de los estudiantes.</w:t>
      </w:r>
    </w:p>
    <w:p w:rsidR="00FD3EB2" w:rsidRPr="005A2AA6" w:rsidRDefault="00FD3EB2" w:rsidP="00FD3EB2">
      <w:pPr>
        <w:jc w:val="both"/>
        <w:rPr>
          <w:rFonts w:ascii="Arial Narrow" w:hAnsi="Arial Narrow"/>
        </w:rPr>
      </w:pPr>
      <w:r w:rsidRPr="005A2AA6">
        <w:rPr>
          <w:rFonts w:ascii="Arial Narrow" w:hAnsi="Arial Narrow"/>
        </w:rPr>
        <w:t>En la institución se cuenta con instancias de apoyo para mantener una convivencia en paz y contribuir a la solución de los conflictos que se presenten. Estas instancias son: Docentes, Titulares de grupo, Coordinación y el Comité de Convivencia Escolar. Todos estos actores y dependencias contribuyen con la orientación educativa, emocional y disciplinaria del estudiante, en busca de un desarrollo equilibrado de su personalidad, de cara a su formación técnica en asistencia administrativa.</w:t>
      </w:r>
    </w:p>
    <w:p w:rsidR="00FD3EB2" w:rsidRPr="005A2AA6" w:rsidRDefault="00FD3EB2" w:rsidP="00FD3EB2">
      <w:pPr>
        <w:jc w:val="both"/>
        <w:rPr>
          <w:rFonts w:ascii="Arial Narrow" w:hAnsi="Arial Narrow"/>
        </w:rPr>
      </w:pPr>
      <w:r w:rsidRPr="005A2AA6">
        <w:rPr>
          <w:rFonts w:ascii="Arial Narrow" w:hAnsi="Arial Narrow"/>
        </w:rPr>
        <w:t>Cada sección propone una resolución de conflictos adecuada al desarrollo del estudiante según el ciclo que atraviesa y, de la misma manera, establece las definiciones, los procedimientos y las sanciones para el caso de los comportamientos apropiados, consecuentes con ello.</w:t>
      </w:r>
    </w:p>
    <w:p w:rsidR="00FD3EB2" w:rsidRPr="005A2AA6" w:rsidRDefault="00FD3EB2" w:rsidP="00FD3EB2">
      <w:pPr>
        <w:jc w:val="both"/>
        <w:rPr>
          <w:rFonts w:ascii="Arial Narrow" w:hAnsi="Arial Narrow"/>
        </w:rPr>
      </w:pPr>
      <w:r w:rsidRPr="005A2AA6">
        <w:rPr>
          <w:rFonts w:ascii="Arial Narrow" w:hAnsi="Arial Narrow"/>
        </w:rPr>
        <w:lastRenderedPageBreak/>
        <w:t>Finalmente, la filosofía y el espíritu que orienta el análisis de los comportamientos de los estudiantes y su valoración o juicio en términos apropiados, acude a criterios de justicia, conocimiento exhaustivo y adecuación a las reglas y los procesos establecidos, conocidos y aceptados por la comunidad académica. Dicho espíritu se plasma en los siguientes principios:</w:t>
      </w:r>
    </w:p>
    <w:p w:rsidR="00FD3EB2" w:rsidRPr="005A2AA6" w:rsidRDefault="00FD3EB2" w:rsidP="00FD3EB2">
      <w:pPr>
        <w:jc w:val="both"/>
        <w:rPr>
          <w:rFonts w:ascii="Arial Narrow" w:hAnsi="Arial Narrow"/>
        </w:rPr>
      </w:pPr>
      <w:r w:rsidRPr="005A2AA6">
        <w:rPr>
          <w:rFonts w:ascii="Arial Narrow" w:hAnsi="Arial Narrow"/>
        </w:rPr>
        <w:t>1. La valoración, emisión de un juicio y procedimiento de resolución que conduce a una sanción se conciben en una perspectiva formativa más que punitiva.</w:t>
      </w:r>
    </w:p>
    <w:p w:rsidR="00FD3EB2" w:rsidRPr="005A2AA6" w:rsidRDefault="00FD3EB2" w:rsidP="00FD3EB2">
      <w:pPr>
        <w:jc w:val="both"/>
        <w:rPr>
          <w:rFonts w:ascii="Arial Narrow" w:hAnsi="Arial Narrow"/>
        </w:rPr>
      </w:pPr>
      <w:r w:rsidRPr="005A2AA6">
        <w:rPr>
          <w:rFonts w:ascii="Arial Narrow" w:hAnsi="Arial Narrow"/>
        </w:rPr>
        <w:t>2. Se presume la inocencia siempre y en toda ocasión, hasta que culmine el proceso de valoración de la conducta o comportamiento. Por tanto, toda situación o caso es investigado y analizado antes de proceder a valorar la conducta e imponer la sanción, si a ello hubiere lugar.</w:t>
      </w:r>
    </w:p>
    <w:p w:rsidR="00FD3EB2" w:rsidRPr="005A2AA6" w:rsidRDefault="00FD3EB2" w:rsidP="00FD3EB2">
      <w:pPr>
        <w:jc w:val="both"/>
        <w:rPr>
          <w:rFonts w:ascii="Arial Narrow" w:hAnsi="Arial Narrow"/>
        </w:rPr>
      </w:pPr>
      <w:r w:rsidRPr="005A2AA6">
        <w:rPr>
          <w:rFonts w:ascii="Arial Narrow" w:hAnsi="Arial Narrow"/>
        </w:rPr>
        <w:t>3. La resolución de conflictos acertada está directamente relacionada con la atención oportuna y rápida al conflicto que se presente.</w:t>
      </w:r>
    </w:p>
    <w:p w:rsidR="00FD3EB2" w:rsidRPr="005A2AA6" w:rsidRDefault="00FD3EB2" w:rsidP="00FD3EB2">
      <w:pPr>
        <w:jc w:val="both"/>
        <w:rPr>
          <w:rFonts w:ascii="Arial Narrow" w:hAnsi="Arial Narrow"/>
        </w:rPr>
      </w:pPr>
      <w:r w:rsidRPr="005A2AA6">
        <w:rPr>
          <w:rFonts w:ascii="Arial Narrow" w:hAnsi="Arial Narrow"/>
        </w:rPr>
        <w:t>4. Todo estudiante tiene la oportunidad de conocer con suficiencia la información relacionada con los motivos por los cuales se ha considerado que su conducta merece ser analizada por considerarla inapropiada.</w:t>
      </w:r>
    </w:p>
    <w:p w:rsidR="00FD3EB2" w:rsidRPr="005A2AA6" w:rsidRDefault="00FD3EB2" w:rsidP="00FD3EB2">
      <w:pPr>
        <w:jc w:val="both"/>
        <w:rPr>
          <w:rFonts w:ascii="Arial Narrow" w:hAnsi="Arial Narrow"/>
        </w:rPr>
      </w:pPr>
      <w:r w:rsidRPr="005A2AA6">
        <w:rPr>
          <w:rFonts w:ascii="Arial Narrow" w:hAnsi="Arial Narrow"/>
        </w:rPr>
        <w:t>5. La versión del estudiante sobre su comportamiento y la forma como sucedieron los hechos comprometidos en la valoración y juicio del mismo, es oída siempre y en toda ocasión. El estudiante, o docente en el caso de los niños pequeños, debe dejar un documento escrito al respecto.</w:t>
      </w:r>
    </w:p>
    <w:p w:rsidR="00FD3EB2" w:rsidRPr="005A2AA6" w:rsidRDefault="00FD3EB2" w:rsidP="00FD3EB2">
      <w:pPr>
        <w:jc w:val="both"/>
        <w:rPr>
          <w:rFonts w:ascii="Arial Narrow" w:hAnsi="Arial Narrow"/>
        </w:rPr>
      </w:pPr>
      <w:r w:rsidRPr="005A2AA6">
        <w:rPr>
          <w:rFonts w:ascii="Arial Narrow" w:hAnsi="Arial Narrow"/>
        </w:rPr>
        <w:t>6. Durante la actuación toda duda razonable se resolverá a favor del estudiante cuando no haya modo de sustentarla.</w:t>
      </w:r>
    </w:p>
    <w:p w:rsidR="00FD3EB2" w:rsidRPr="005A2AA6" w:rsidRDefault="00FD3EB2" w:rsidP="00FD3EB2">
      <w:pPr>
        <w:jc w:val="both"/>
        <w:rPr>
          <w:rFonts w:ascii="Arial Narrow" w:hAnsi="Arial Narrow"/>
        </w:rPr>
      </w:pPr>
      <w:r w:rsidRPr="005A2AA6">
        <w:rPr>
          <w:rFonts w:ascii="Arial Narrow" w:hAnsi="Arial Narrow"/>
        </w:rPr>
        <w:t>7. En todos los casos es necesario tener en cuenta las circunstancias atenuantes y agravantes de los comportamientos valorados como inaceptables, de acuerdo con la historia personal del estudiante y su trayectoria escolar.</w:t>
      </w:r>
    </w:p>
    <w:p w:rsidR="00FD3EB2" w:rsidRPr="005A2AA6" w:rsidRDefault="00FD3EB2" w:rsidP="00FD3EB2">
      <w:pPr>
        <w:jc w:val="both"/>
        <w:rPr>
          <w:rFonts w:ascii="Arial Narrow" w:hAnsi="Arial Narrow"/>
        </w:rPr>
      </w:pPr>
      <w:r w:rsidRPr="005A2AA6">
        <w:rPr>
          <w:rFonts w:ascii="Arial Narrow" w:hAnsi="Arial Narrow"/>
        </w:rPr>
        <w:t>8. Existe correspondencia entre las sanciones establecidas y el tipo de comportamiento en que se ha incurrido o al que se ha faltado.</w:t>
      </w:r>
    </w:p>
    <w:p w:rsidR="00FD3EB2" w:rsidRPr="005A2AA6" w:rsidRDefault="00FD3EB2" w:rsidP="00FD3EB2">
      <w:pPr>
        <w:jc w:val="both"/>
        <w:rPr>
          <w:rFonts w:ascii="Arial Narrow" w:hAnsi="Arial Narrow"/>
        </w:rPr>
      </w:pPr>
      <w:r w:rsidRPr="005A2AA6">
        <w:rPr>
          <w:rFonts w:ascii="Arial Narrow" w:hAnsi="Arial Narrow"/>
        </w:rPr>
        <w:t>9. Desde ningún punto de vista se aceptan las sanciones denigrantes que comporten escarnio para el estudiante o que, de alguna manera, afectan su dignidad personal.</w:t>
      </w:r>
    </w:p>
    <w:p w:rsidR="00FD3EB2" w:rsidRPr="005A2AA6" w:rsidRDefault="00FD3EB2" w:rsidP="00FD3EB2">
      <w:pPr>
        <w:jc w:val="both"/>
        <w:rPr>
          <w:rFonts w:ascii="Arial Narrow" w:hAnsi="Arial Narrow"/>
        </w:rPr>
      </w:pPr>
      <w:r w:rsidRPr="005A2AA6">
        <w:rPr>
          <w:rFonts w:ascii="Arial Narrow" w:hAnsi="Arial Narrow"/>
        </w:rPr>
        <w:t>10. Todo procedimiento comprometido en la valoración y solución de conflictos producto de faltas a los comportamientos apropiados, queda registrado por escrito en el observador del estudiante que reposará en la coordinación respectiva.</w:t>
      </w: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37</w:t>
      </w:r>
      <w:r w:rsidRPr="005A2AA6">
        <w:rPr>
          <w:rFonts w:ascii="Arial Narrow" w:hAnsi="Arial Narrow"/>
          <w:b/>
        </w:rPr>
        <w:t>. PERMANENCIA DEL ESTUDIANTE EN LA INSTITUCIÓN CON RESPECTO A LO DISCIPLINARIO</w:t>
      </w:r>
    </w:p>
    <w:p w:rsidR="00FD3EB2" w:rsidRPr="005A2AA6" w:rsidRDefault="00FD3EB2" w:rsidP="00FD3EB2">
      <w:pPr>
        <w:jc w:val="both"/>
        <w:rPr>
          <w:rFonts w:ascii="Arial Narrow" w:hAnsi="Arial Narrow"/>
        </w:rPr>
      </w:pPr>
      <w:r w:rsidRPr="005A2AA6">
        <w:rPr>
          <w:rFonts w:ascii="Arial Narrow" w:hAnsi="Arial Narrow"/>
        </w:rPr>
        <w:t>La renovación de la matrícula de un estudiante en la Institución, está sujeta al cumplimiento de las siguientes condiciones:</w:t>
      </w:r>
    </w:p>
    <w:p w:rsidR="00FD3EB2" w:rsidRPr="005A2AA6" w:rsidRDefault="00FD3EB2" w:rsidP="00FD3EB2">
      <w:pPr>
        <w:jc w:val="both"/>
        <w:rPr>
          <w:rFonts w:ascii="Arial Narrow" w:hAnsi="Arial Narrow"/>
        </w:rPr>
      </w:pPr>
      <w:r w:rsidRPr="005A2AA6">
        <w:rPr>
          <w:rFonts w:ascii="Arial Narrow" w:hAnsi="Arial Narrow"/>
        </w:rPr>
        <w:t xml:space="preserve"> 1. Haber superado su situación disciplinaria luego de habérsele impuesto una sanción de matrícula en observación, de acuerdo con lo establecido en este Pacto de Convivencia.</w:t>
      </w:r>
    </w:p>
    <w:p w:rsidR="00FD3EB2" w:rsidRPr="005A2AA6" w:rsidRDefault="00FD3EB2" w:rsidP="00FD3EB2">
      <w:pPr>
        <w:jc w:val="both"/>
        <w:rPr>
          <w:rFonts w:ascii="Arial Narrow" w:hAnsi="Arial Narrow"/>
        </w:rPr>
      </w:pPr>
      <w:r w:rsidRPr="005A2AA6">
        <w:rPr>
          <w:rFonts w:ascii="Arial Narrow" w:hAnsi="Arial Narrow"/>
        </w:rPr>
        <w:t>2. No haber sido sancionado con pérdida de cupo para el año escolar siguiente.</w:t>
      </w:r>
    </w:p>
    <w:p w:rsidR="00FD3EB2" w:rsidRPr="005A2AA6" w:rsidRDefault="00FD3EB2" w:rsidP="00FD3EB2">
      <w:pPr>
        <w:jc w:val="both"/>
        <w:rPr>
          <w:rFonts w:ascii="Arial Narrow" w:hAnsi="Arial Narrow"/>
        </w:rPr>
      </w:pPr>
      <w:r w:rsidRPr="005A2AA6">
        <w:rPr>
          <w:rFonts w:ascii="Arial Narrow" w:hAnsi="Arial Narrow"/>
        </w:rPr>
        <w:t>3. Un estudiante que haya presentado mal comportamiento disciplinario durante el año lectivo y haya terminado el año escolar con Matrícula en Observación, queda a opción del Concejo Directivo de recibirlo para el nuevo año lectivo con matrícula en observación y por supuesto con la firma de un acta de compromiso.</w:t>
      </w:r>
    </w:p>
    <w:p w:rsidR="00FD3EB2" w:rsidRPr="005A2AA6" w:rsidRDefault="00FD3EB2" w:rsidP="00FD3EB2">
      <w:pPr>
        <w:jc w:val="both"/>
        <w:rPr>
          <w:rFonts w:ascii="Arial Narrow" w:hAnsi="Arial Narrow"/>
        </w:rPr>
      </w:pPr>
      <w:r w:rsidRPr="005A2AA6">
        <w:rPr>
          <w:rFonts w:ascii="Arial Narrow" w:hAnsi="Arial Narrow"/>
        </w:rPr>
        <w:t>PARÁGRAFO: El Instituto Técnico Alfonso López de Ocaña se reserva el derecho de admisión de estudiantes (antiguos o nuevos) cuando las circunstancias así lo ameriten.</w:t>
      </w:r>
    </w:p>
    <w:p w:rsidR="00FD3EB2" w:rsidRPr="005A2AA6" w:rsidRDefault="00FD3EB2" w:rsidP="00FD3EB2">
      <w:pPr>
        <w:jc w:val="both"/>
        <w:rPr>
          <w:rFonts w:ascii="Arial Narrow" w:hAnsi="Arial Narrow"/>
          <w:b/>
        </w:rPr>
      </w:pPr>
      <w:r w:rsidRPr="005A2AA6">
        <w:rPr>
          <w:rFonts w:ascii="Arial Narrow" w:hAnsi="Arial Narrow"/>
          <w:b/>
        </w:rPr>
        <w:lastRenderedPageBreak/>
        <w:t xml:space="preserve"> Artículo </w:t>
      </w:r>
      <w:r>
        <w:rPr>
          <w:rFonts w:ascii="Arial Narrow" w:hAnsi="Arial Narrow"/>
          <w:b/>
        </w:rPr>
        <w:t>38</w:t>
      </w:r>
      <w:r w:rsidRPr="005A2AA6">
        <w:rPr>
          <w:rFonts w:ascii="Arial Narrow" w:hAnsi="Arial Narrow"/>
          <w:b/>
        </w:rPr>
        <w:t>. PROCEDIMIENTO PARA LA CANCELACIÓN DEL CONTRATO DE MATRÍCULA</w:t>
      </w:r>
    </w:p>
    <w:p w:rsidR="00FD3EB2" w:rsidRPr="005A2AA6" w:rsidRDefault="00FD3EB2" w:rsidP="00FD3EB2">
      <w:pPr>
        <w:jc w:val="both"/>
        <w:rPr>
          <w:rFonts w:ascii="Arial Narrow" w:hAnsi="Arial Narrow"/>
        </w:rPr>
      </w:pPr>
      <w:r w:rsidRPr="005A2AA6">
        <w:rPr>
          <w:rFonts w:ascii="Arial Narrow" w:hAnsi="Arial Narrow"/>
        </w:rPr>
        <w:t>1. Periódicamente se citará y se les informará a los padres de familia o acudientes de los estudiantes que tienen dificultades tanto en lo académico como en su comportamiento.</w:t>
      </w:r>
    </w:p>
    <w:p w:rsidR="00FD3EB2" w:rsidRPr="005A2AA6" w:rsidRDefault="00FD3EB2" w:rsidP="00FD3EB2">
      <w:pPr>
        <w:jc w:val="both"/>
        <w:rPr>
          <w:rFonts w:ascii="Arial Narrow" w:hAnsi="Arial Narrow"/>
        </w:rPr>
      </w:pPr>
      <w:r w:rsidRPr="005A2AA6">
        <w:rPr>
          <w:rFonts w:ascii="Arial Narrow" w:hAnsi="Arial Narrow"/>
        </w:rPr>
        <w:t>2. Cuando el estudiante firme un acta de compromiso, se explicitará el plan de mejoramiento (el cual deberá ser acordado entre el estudiante, padre de familia o acudiente y la coordinación) el plazo y las consecuencias en caso de incumplimiento.</w:t>
      </w:r>
    </w:p>
    <w:p w:rsidR="00FD3EB2" w:rsidRPr="005A2AA6" w:rsidRDefault="00FD3EB2" w:rsidP="00FD3EB2">
      <w:pPr>
        <w:jc w:val="both"/>
        <w:rPr>
          <w:rFonts w:ascii="Arial Narrow" w:hAnsi="Arial Narrow"/>
        </w:rPr>
      </w:pPr>
      <w:r w:rsidRPr="005A2AA6">
        <w:rPr>
          <w:rFonts w:ascii="Arial Narrow" w:hAnsi="Arial Narrow"/>
        </w:rPr>
        <w:t>3. El compromiso debe ser firmado por los padres de familia, acudiente, estudiantes y coordinación. El original del mismo reposará en la coordinación, y se le suministrará una copia a la familia del estudiante.</w:t>
      </w:r>
    </w:p>
    <w:p w:rsidR="00FD3EB2" w:rsidRPr="005A2AA6" w:rsidRDefault="00FD3EB2" w:rsidP="00FD3EB2">
      <w:pPr>
        <w:jc w:val="both"/>
        <w:rPr>
          <w:rFonts w:ascii="Arial Narrow" w:hAnsi="Arial Narrow"/>
        </w:rPr>
      </w:pPr>
      <w:r w:rsidRPr="005A2AA6">
        <w:rPr>
          <w:rFonts w:ascii="Arial Narrow" w:hAnsi="Arial Narrow"/>
        </w:rPr>
        <w:t>4. De incumplirse el compromiso disciplinario, la Institución citará a los padres de familia o acudiente para informarles que el estudiante está faltando a su obligación y que, por lo tanto, se procederá a suspenderlo o a cancelarle el cupo.</w:t>
      </w:r>
    </w:p>
    <w:p w:rsidR="00FD3EB2" w:rsidRPr="005A2AA6" w:rsidRDefault="00FD3EB2" w:rsidP="00FD3EB2">
      <w:pPr>
        <w:jc w:val="both"/>
        <w:rPr>
          <w:rFonts w:ascii="Arial Narrow" w:hAnsi="Arial Narrow"/>
        </w:rPr>
      </w:pPr>
      <w:r w:rsidRPr="005A2AA6">
        <w:rPr>
          <w:rFonts w:ascii="Arial Narrow" w:hAnsi="Arial Narrow"/>
        </w:rPr>
        <w:t>5. El Consejo Directivo estudiara la cancelación de cupo de un estudiante. Si el estudio da como resultado el SI, este se le comunicará al señor Rector el cual posteriormente le informará por escrito al estudiante, al padre de familia o acudiente.</w:t>
      </w:r>
    </w:p>
    <w:p w:rsidR="00FD3EB2" w:rsidRPr="005A2AA6" w:rsidRDefault="00FD3EB2" w:rsidP="00FD3EB2">
      <w:pPr>
        <w:jc w:val="both"/>
        <w:rPr>
          <w:rFonts w:ascii="Arial Narrow" w:hAnsi="Arial Narrow"/>
        </w:rPr>
      </w:pPr>
      <w:r w:rsidRPr="005A2AA6">
        <w:rPr>
          <w:rFonts w:ascii="Arial Narrow" w:hAnsi="Arial Narrow"/>
        </w:rPr>
        <w:t>6. Los padres de familia o acudiente tendrán cinco (5) días hábiles para utilizar los recursos de reposición o de apelación, presentando los descargos por escrito.</w:t>
      </w:r>
    </w:p>
    <w:p w:rsidR="00FD3EB2" w:rsidRPr="005A2AA6" w:rsidRDefault="00FD3EB2" w:rsidP="00FD3EB2">
      <w:pPr>
        <w:jc w:val="both"/>
        <w:rPr>
          <w:rFonts w:ascii="Arial Narrow" w:hAnsi="Arial Narrow"/>
        </w:rPr>
      </w:pPr>
      <w:r w:rsidRPr="005A2AA6">
        <w:rPr>
          <w:rFonts w:ascii="Arial Narrow" w:hAnsi="Arial Narrow"/>
        </w:rPr>
        <w:t>7. En el evento de que existan descargos por parte del estudiante, padres de familia o acudiente, se reunirá nuevamente la instancia respectiva, el cual emitirá un concepto confirmatorio o revocatorio.</w:t>
      </w:r>
    </w:p>
    <w:p w:rsidR="00FD3EB2" w:rsidRPr="005A2AA6" w:rsidRDefault="00FD3EB2" w:rsidP="00FD3EB2">
      <w:pPr>
        <w:jc w:val="both"/>
        <w:rPr>
          <w:rFonts w:ascii="Arial Narrow" w:hAnsi="Arial Narrow"/>
        </w:rPr>
      </w:pPr>
      <w:r w:rsidRPr="005A2AA6">
        <w:rPr>
          <w:rFonts w:ascii="Arial Narrow" w:hAnsi="Arial Narrow"/>
        </w:rPr>
        <w:t>8. Se enviará una comunicación por escrito a la coordinación, a los padres de familia o acudiente informando su exclusión de la Institución.</w:t>
      </w:r>
    </w:p>
    <w:p w:rsidR="00FD3EB2" w:rsidRPr="005A2AA6" w:rsidRDefault="00FD3EB2" w:rsidP="00FD3EB2">
      <w:pPr>
        <w:jc w:val="both"/>
        <w:rPr>
          <w:rFonts w:ascii="Arial Narrow" w:hAnsi="Arial Narrow"/>
          <w:b/>
        </w:rPr>
      </w:pPr>
      <w:r w:rsidRPr="005A2AA6">
        <w:rPr>
          <w:rFonts w:ascii="Arial Narrow" w:hAnsi="Arial Narrow"/>
          <w:b/>
        </w:rPr>
        <w:t>Artículo 3</w:t>
      </w:r>
      <w:r>
        <w:rPr>
          <w:rFonts w:ascii="Arial Narrow" w:hAnsi="Arial Narrow"/>
          <w:b/>
        </w:rPr>
        <w:t>9</w:t>
      </w:r>
      <w:r w:rsidRPr="005A2AA6">
        <w:rPr>
          <w:rFonts w:ascii="Arial Narrow" w:hAnsi="Arial Narrow"/>
          <w:b/>
        </w:rPr>
        <w:t>.  MEDIDAS FORMATIVAS Y PEDAGOGICAS PARA SITUACIONES TIPO I, II Y III</w:t>
      </w:r>
    </w:p>
    <w:p w:rsidR="00FD3EB2" w:rsidRPr="005A2AA6" w:rsidRDefault="00FD3EB2" w:rsidP="00FD3EB2">
      <w:pPr>
        <w:jc w:val="both"/>
        <w:rPr>
          <w:rFonts w:ascii="Arial Narrow" w:hAnsi="Arial Narrow"/>
          <w:b/>
        </w:rPr>
      </w:pPr>
      <w:r w:rsidRPr="005A2AA6">
        <w:rPr>
          <w:rFonts w:ascii="Arial Narrow" w:hAnsi="Arial Narrow"/>
          <w:b/>
        </w:rPr>
        <w:t>Medidas formativas para situaciones Tipo I</w:t>
      </w:r>
    </w:p>
    <w:p w:rsidR="00FD3EB2" w:rsidRPr="005A2AA6" w:rsidRDefault="00FD3EB2" w:rsidP="00FD3EB2">
      <w:pPr>
        <w:jc w:val="both"/>
        <w:rPr>
          <w:rFonts w:ascii="Arial Narrow" w:hAnsi="Arial Narrow"/>
        </w:rPr>
      </w:pPr>
      <w:r w:rsidRPr="005A2AA6">
        <w:rPr>
          <w:rFonts w:ascii="Arial Narrow" w:hAnsi="Arial Narrow"/>
        </w:rPr>
        <w:t>1. Establecer pactos de convivencia y colocarlos en lugar visible del salón de clases.</w:t>
      </w:r>
    </w:p>
    <w:p w:rsidR="00FD3EB2" w:rsidRPr="005A2AA6" w:rsidRDefault="00FD3EB2" w:rsidP="00FD3EB2">
      <w:pPr>
        <w:jc w:val="both"/>
        <w:rPr>
          <w:rFonts w:ascii="Arial Narrow" w:hAnsi="Arial Narrow"/>
        </w:rPr>
      </w:pPr>
      <w:r w:rsidRPr="005A2AA6">
        <w:rPr>
          <w:rFonts w:ascii="Arial Narrow" w:hAnsi="Arial Narrow"/>
        </w:rPr>
        <w:t>2. Leerlos al inicio de clase de la semana y al final de la semana socializarlos.</w:t>
      </w:r>
    </w:p>
    <w:p w:rsidR="00FD3EB2" w:rsidRPr="005A2AA6" w:rsidRDefault="00FD3EB2" w:rsidP="00FD3EB2">
      <w:pPr>
        <w:jc w:val="both"/>
        <w:rPr>
          <w:rFonts w:ascii="Arial Narrow" w:hAnsi="Arial Narrow"/>
        </w:rPr>
      </w:pPr>
      <w:r w:rsidRPr="005A2AA6">
        <w:rPr>
          <w:rFonts w:ascii="Arial Narrow" w:hAnsi="Arial Narrow"/>
        </w:rPr>
        <w:t>3. Crear con los docentes acuerdos de convivencia como medida pedagógica y preventiva cuando se presenten situaciones de conflictos que interrumpa el ambiente escolar.</w:t>
      </w:r>
    </w:p>
    <w:p w:rsidR="00FD3EB2" w:rsidRPr="005A2AA6" w:rsidRDefault="00FD3EB2" w:rsidP="00FD3EB2">
      <w:pPr>
        <w:jc w:val="both"/>
        <w:rPr>
          <w:rFonts w:ascii="Arial Narrow" w:hAnsi="Arial Narrow"/>
        </w:rPr>
      </w:pPr>
      <w:r w:rsidRPr="005A2AA6">
        <w:rPr>
          <w:rFonts w:ascii="Arial Narrow" w:hAnsi="Arial Narrow"/>
        </w:rPr>
        <w:t>4. El docente a través de una lluvia de ideas con los estudiantes orientará la forma de subsanar la falta cometida.</w:t>
      </w:r>
    </w:p>
    <w:p w:rsidR="00FD3EB2" w:rsidRPr="005A2AA6" w:rsidRDefault="00FD3EB2" w:rsidP="00FD3EB2">
      <w:pPr>
        <w:jc w:val="both"/>
        <w:rPr>
          <w:rFonts w:ascii="Arial Narrow" w:hAnsi="Arial Narrow"/>
        </w:rPr>
      </w:pPr>
      <w:r w:rsidRPr="005A2AA6">
        <w:rPr>
          <w:rFonts w:ascii="Arial Narrow" w:hAnsi="Arial Narrow"/>
        </w:rPr>
        <w:t>5. El estudiante agresor estará en libertad de proponer cómo reparar la falta causada.</w:t>
      </w:r>
    </w:p>
    <w:p w:rsidR="00FD3EB2" w:rsidRPr="005A2AA6" w:rsidRDefault="00FD3EB2" w:rsidP="00FD3EB2">
      <w:pPr>
        <w:jc w:val="both"/>
        <w:rPr>
          <w:rFonts w:ascii="Arial Narrow" w:hAnsi="Arial Narrow"/>
        </w:rPr>
      </w:pPr>
      <w:r w:rsidRPr="005A2AA6">
        <w:rPr>
          <w:rFonts w:ascii="Arial Narrow" w:hAnsi="Arial Narrow"/>
          <w:b/>
        </w:rPr>
        <w:t>Pactos de aula.</w:t>
      </w:r>
      <w:r w:rsidRPr="005A2AA6">
        <w:rPr>
          <w:rFonts w:ascii="Arial Narrow" w:hAnsi="Arial Narrow"/>
        </w:rPr>
        <w:t xml:space="preserve"> Se elaboran acuerdos concertadamente entre docentes y estudiantes sobre cómo se desarrollarán las actividades pedagógicas, asimismo algunas normas contempladas en los deberes del estudiante. Este se fijará en un lugar visible del aula de clase y en cada una de las clases se ira valorando para volverlo cada vez más eficiente.</w:t>
      </w:r>
    </w:p>
    <w:p w:rsidR="00FD3EB2" w:rsidRPr="005A2AA6" w:rsidRDefault="00FD3EB2" w:rsidP="00FD3EB2">
      <w:pPr>
        <w:jc w:val="both"/>
        <w:rPr>
          <w:rFonts w:ascii="Arial Narrow" w:hAnsi="Arial Narrow"/>
          <w:b/>
        </w:rPr>
      </w:pPr>
      <w:r w:rsidRPr="005A2AA6">
        <w:rPr>
          <w:rFonts w:ascii="Arial Narrow" w:hAnsi="Arial Narrow"/>
          <w:b/>
        </w:rPr>
        <w:t>Medidas formativas para situaciones Tipo II y III</w:t>
      </w:r>
    </w:p>
    <w:p w:rsidR="00FD3EB2" w:rsidRPr="005A2AA6" w:rsidRDefault="00FD3EB2" w:rsidP="00FD3EB2">
      <w:pPr>
        <w:jc w:val="both"/>
        <w:rPr>
          <w:rFonts w:ascii="Arial Narrow" w:hAnsi="Arial Narrow"/>
        </w:rPr>
      </w:pPr>
      <w:r w:rsidRPr="005A2AA6">
        <w:rPr>
          <w:rFonts w:ascii="Arial Narrow" w:hAnsi="Arial Narrow"/>
        </w:rPr>
        <w:t>6. Asistir a taller de formación en resolución de conflictos.</w:t>
      </w:r>
    </w:p>
    <w:p w:rsidR="00FD3EB2" w:rsidRPr="005A2AA6" w:rsidRDefault="00FD3EB2" w:rsidP="00FD3EB2">
      <w:pPr>
        <w:jc w:val="both"/>
        <w:rPr>
          <w:rFonts w:ascii="Arial Narrow" w:hAnsi="Arial Narrow"/>
        </w:rPr>
      </w:pPr>
      <w:r w:rsidRPr="005A2AA6">
        <w:rPr>
          <w:rFonts w:ascii="Arial Narrow" w:hAnsi="Arial Narrow"/>
        </w:rPr>
        <w:t>7. Asistir a charlas y conferencias relacionadas con las situaciones de conflicto.</w:t>
      </w:r>
    </w:p>
    <w:p w:rsidR="00FD3EB2" w:rsidRPr="005A2AA6" w:rsidRDefault="00FD3EB2" w:rsidP="00FD3EB2">
      <w:pPr>
        <w:jc w:val="both"/>
        <w:rPr>
          <w:rFonts w:ascii="Arial Narrow" w:hAnsi="Arial Narrow"/>
        </w:rPr>
      </w:pPr>
      <w:r w:rsidRPr="005A2AA6">
        <w:rPr>
          <w:rFonts w:ascii="Arial Narrow" w:hAnsi="Arial Narrow"/>
        </w:rPr>
        <w:lastRenderedPageBreak/>
        <w:t>8. Constancias de asistencia a charlas con entidades de apoyo y especialistas.</w:t>
      </w:r>
    </w:p>
    <w:p w:rsidR="00FD3EB2" w:rsidRPr="005A2AA6" w:rsidRDefault="00FD3EB2" w:rsidP="00FD3EB2">
      <w:pPr>
        <w:jc w:val="both"/>
        <w:rPr>
          <w:rFonts w:ascii="Arial Narrow" w:hAnsi="Arial Narrow"/>
        </w:rPr>
      </w:pPr>
      <w:r w:rsidRPr="005A2AA6">
        <w:rPr>
          <w:rFonts w:ascii="Arial Narrow" w:hAnsi="Arial Narrow"/>
        </w:rPr>
        <w:t>9. Liderar campañas pedagógicas, material pedagógico de formación.</w:t>
      </w:r>
    </w:p>
    <w:p w:rsidR="00FD3EB2" w:rsidRPr="005A2AA6" w:rsidRDefault="00FD3EB2" w:rsidP="00FD3EB2">
      <w:pPr>
        <w:jc w:val="both"/>
        <w:rPr>
          <w:rFonts w:ascii="Arial Narrow" w:hAnsi="Arial Narrow"/>
        </w:rPr>
      </w:pPr>
      <w:r w:rsidRPr="005A2AA6">
        <w:rPr>
          <w:rFonts w:ascii="Arial Narrow" w:hAnsi="Arial Narrow"/>
        </w:rPr>
        <w:t>10. Vincularse a los Proyectos Transversales.</w:t>
      </w:r>
    </w:p>
    <w:p w:rsidR="00FD3EB2" w:rsidRPr="005A2AA6" w:rsidRDefault="00FD3EB2" w:rsidP="00FD3EB2">
      <w:pPr>
        <w:jc w:val="both"/>
        <w:rPr>
          <w:rFonts w:ascii="Arial Narrow" w:hAnsi="Arial Narrow"/>
        </w:rPr>
      </w:pPr>
      <w:r w:rsidRPr="005A2AA6">
        <w:rPr>
          <w:rFonts w:ascii="Arial Narrow" w:hAnsi="Arial Narrow"/>
        </w:rPr>
        <w:t>11. Hacer reparación de bienes materiales cuando sea el caso.</w:t>
      </w:r>
    </w:p>
    <w:p w:rsidR="00FD3EB2" w:rsidRPr="005A2AA6" w:rsidRDefault="00FD3EB2" w:rsidP="00FD3EB2">
      <w:pPr>
        <w:jc w:val="both"/>
        <w:rPr>
          <w:rFonts w:ascii="Arial Narrow" w:hAnsi="Arial Narrow"/>
        </w:rPr>
      </w:pPr>
      <w:r w:rsidRPr="005A2AA6">
        <w:rPr>
          <w:rFonts w:ascii="Arial Narrow" w:hAnsi="Arial Narrow"/>
        </w:rPr>
        <w:t>12. Propuesta inclusión: Charlas formativas sobre los conflictos expresados en las situaciones tipo I con personal especializado.</w:t>
      </w:r>
    </w:p>
    <w:p w:rsidR="00FD3EB2" w:rsidRPr="005A2AA6" w:rsidRDefault="00FD3EB2" w:rsidP="00FD3EB2">
      <w:pPr>
        <w:jc w:val="both"/>
        <w:rPr>
          <w:rFonts w:ascii="Arial Narrow" w:hAnsi="Arial Narrow"/>
        </w:rPr>
      </w:pPr>
      <w:r w:rsidRPr="005A2AA6">
        <w:rPr>
          <w:rFonts w:ascii="Arial Narrow" w:hAnsi="Arial Narrow"/>
        </w:rPr>
        <w:t>13. Dialogar con el implicado para que reconozca la falta y establecer un compromiso de común acuerdo entre las partes.</w:t>
      </w:r>
    </w:p>
    <w:p w:rsidR="00FD3EB2" w:rsidRPr="005A2AA6" w:rsidRDefault="00FD3EB2" w:rsidP="00FD3EB2">
      <w:pPr>
        <w:jc w:val="both"/>
        <w:rPr>
          <w:rFonts w:ascii="Arial Narrow" w:hAnsi="Arial Narrow"/>
        </w:rPr>
      </w:pPr>
      <w:r w:rsidRPr="005A2AA6">
        <w:rPr>
          <w:rFonts w:ascii="Arial Narrow" w:hAnsi="Arial Narrow"/>
        </w:rPr>
        <w:t>14. Brigadas de convivencia trabajadas con el estudiante del grado undécimo válidas como trabajo social.</w:t>
      </w:r>
    </w:p>
    <w:p w:rsidR="00FD3EB2" w:rsidRPr="005A2AA6" w:rsidRDefault="00FD3EB2" w:rsidP="00FD3EB2">
      <w:pPr>
        <w:jc w:val="both"/>
        <w:rPr>
          <w:rFonts w:ascii="Arial Narrow" w:hAnsi="Arial Narrow"/>
        </w:rPr>
      </w:pPr>
      <w:r w:rsidRPr="005A2AA6">
        <w:rPr>
          <w:rFonts w:ascii="Arial Narrow" w:hAnsi="Arial Narrow"/>
        </w:rPr>
        <w:t>Otras Medidas pedagógicas que no estén contempladas en el manual de convivencia y que, a juicio del Consejo Académico, del Comité de Convivencia, del Consejo Directivo sean consideradas como estrategias de promoción de los Derechos Humanos y de los Derechos Sexuales y Reproductivos, serán analizadas y consignadas en las actas, para su posterior inclusión en el Manual de Convivencia.</w:t>
      </w:r>
    </w:p>
    <w:p w:rsidR="00FD3EB2" w:rsidRPr="005A2AA6" w:rsidRDefault="00FD3EB2" w:rsidP="00FD3EB2">
      <w:pPr>
        <w:jc w:val="both"/>
        <w:rPr>
          <w:rFonts w:ascii="Arial Narrow" w:hAnsi="Arial Narrow"/>
        </w:rPr>
      </w:pPr>
      <w:r w:rsidRPr="005A2AA6">
        <w:rPr>
          <w:rFonts w:ascii="Arial Narrow" w:hAnsi="Arial Narrow"/>
          <w:b/>
        </w:rPr>
        <w:t>Parágrafo 1</w:t>
      </w:r>
      <w:r w:rsidRPr="005A2AA6">
        <w:rPr>
          <w:rFonts w:ascii="Arial Narrow" w:hAnsi="Arial Narrow"/>
        </w:rPr>
        <w:t xml:space="preserve">: En las medidas pedagógicas formativas se vincularán los docentes de área, titulares, líderes de proyectos, directivos, padres de familia y entidades de apoyo.  </w:t>
      </w:r>
      <w:r w:rsidRPr="005A2AA6">
        <w:rPr>
          <w:rFonts w:ascii="Arial Narrow" w:hAnsi="Arial Narrow"/>
        </w:rPr>
        <w:tab/>
      </w:r>
    </w:p>
    <w:p w:rsidR="00FD3EB2" w:rsidRPr="005A2AA6" w:rsidRDefault="00FD3EB2" w:rsidP="00FD3EB2">
      <w:pPr>
        <w:jc w:val="both"/>
        <w:rPr>
          <w:rFonts w:ascii="Arial Narrow" w:hAnsi="Arial Narrow"/>
        </w:rPr>
      </w:pPr>
      <w:r w:rsidRPr="005A2AA6">
        <w:rPr>
          <w:rFonts w:ascii="Arial Narrow" w:hAnsi="Arial Narrow"/>
          <w:b/>
        </w:rPr>
        <w:t>Parágrafo 2</w:t>
      </w:r>
      <w:r w:rsidRPr="005A2AA6">
        <w:rPr>
          <w:rFonts w:ascii="Arial Narrow" w:hAnsi="Arial Narrow"/>
        </w:rPr>
        <w:t>: Ninguna medida pedagógica puede ir en contra de la dignidad del estudiante</w:t>
      </w: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40</w:t>
      </w:r>
      <w:r w:rsidRPr="005A2AA6">
        <w:rPr>
          <w:rFonts w:ascii="Arial Narrow" w:hAnsi="Arial Narrow"/>
          <w:b/>
        </w:rPr>
        <w:t>.  COMITÉ DE CONVIVENCIA ESCOLAR</w:t>
      </w:r>
    </w:p>
    <w:p w:rsidR="00FD3EB2" w:rsidRPr="005A2AA6" w:rsidRDefault="00FD3EB2" w:rsidP="00FD3EB2">
      <w:pPr>
        <w:jc w:val="both"/>
        <w:rPr>
          <w:rFonts w:ascii="Arial Narrow" w:hAnsi="Arial Narrow"/>
        </w:rPr>
      </w:pPr>
      <w:r w:rsidRPr="005A2AA6">
        <w:rPr>
          <w:rFonts w:ascii="Arial Narrow" w:hAnsi="Arial Narrow"/>
        </w:rPr>
        <w:t>El Comité de Convivencia Escolar es un órgano permanente consultor del Consejo Directivo, que busca servir de instancia en la solución acertada del conflicto escolar, dentro del debido proceso.</w:t>
      </w:r>
    </w:p>
    <w:p w:rsidR="00FD3EB2" w:rsidRPr="005A2AA6" w:rsidRDefault="00FD3EB2" w:rsidP="00FD3EB2">
      <w:pPr>
        <w:jc w:val="both"/>
        <w:rPr>
          <w:rFonts w:ascii="Arial Narrow" w:hAnsi="Arial Narrow"/>
        </w:rPr>
      </w:pPr>
      <w:r w:rsidRPr="005A2AA6">
        <w:rPr>
          <w:rFonts w:ascii="Arial Narrow" w:hAnsi="Arial Narrow"/>
        </w:rPr>
        <w:t>El comité de Convivencia tiene como propósitos:</w:t>
      </w:r>
    </w:p>
    <w:p w:rsidR="00FD3EB2" w:rsidRPr="005A2AA6" w:rsidRDefault="00FD3EB2" w:rsidP="00FD3EB2">
      <w:pPr>
        <w:jc w:val="both"/>
        <w:rPr>
          <w:rFonts w:ascii="Arial Narrow" w:hAnsi="Arial Narrow"/>
        </w:rPr>
      </w:pPr>
      <w:r w:rsidRPr="005A2AA6">
        <w:rPr>
          <w:rFonts w:ascii="Arial Narrow" w:hAnsi="Arial Narrow"/>
        </w:rPr>
        <w:t>1.</w:t>
      </w:r>
      <w:r w:rsidRPr="005A2AA6">
        <w:rPr>
          <w:rFonts w:ascii="Arial Narrow" w:hAnsi="Arial Narrow"/>
        </w:rPr>
        <w:tab/>
        <w:t>Elaborar estrategias de prevención, negociación y solución de conflictos que se presenten dentro la comunidad educativa, como herramienta de participación democrática de deliberación y decisión, para la promoción del bienestar y el progreso personal e institucional.</w:t>
      </w:r>
    </w:p>
    <w:p w:rsidR="00FD3EB2" w:rsidRPr="005A2AA6" w:rsidRDefault="00FD3EB2" w:rsidP="00FD3EB2">
      <w:pPr>
        <w:jc w:val="both"/>
        <w:rPr>
          <w:rFonts w:ascii="Arial Narrow" w:hAnsi="Arial Narrow"/>
        </w:rPr>
      </w:pPr>
      <w:r w:rsidRPr="005A2AA6">
        <w:rPr>
          <w:rFonts w:ascii="Arial Narrow" w:hAnsi="Arial Narrow"/>
        </w:rPr>
        <w:t>2.</w:t>
      </w:r>
      <w:r w:rsidRPr="005A2AA6">
        <w:rPr>
          <w:rFonts w:ascii="Arial Narrow" w:hAnsi="Arial Narrow"/>
        </w:rPr>
        <w:tab/>
        <w:t>Garantizar el debido proceso a la solución pacífica de los conflictos que afectan la calidad de la convivencia escolar.</w:t>
      </w:r>
    </w:p>
    <w:p w:rsidR="00FD3EB2" w:rsidRPr="005A2AA6" w:rsidRDefault="00FD3EB2" w:rsidP="00FD3EB2">
      <w:pPr>
        <w:jc w:val="both"/>
        <w:rPr>
          <w:rFonts w:ascii="Arial Narrow" w:hAnsi="Arial Narrow"/>
        </w:rPr>
      </w:pPr>
      <w:r w:rsidRPr="005A2AA6">
        <w:rPr>
          <w:rFonts w:ascii="Arial Narrow" w:hAnsi="Arial Narrow"/>
        </w:rPr>
        <w:t>3.</w:t>
      </w:r>
      <w:r w:rsidRPr="005A2AA6">
        <w:rPr>
          <w:rFonts w:ascii="Arial Narrow" w:hAnsi="Arial Narrow"/>
        </w:rPr>
        <w:tab/>
        <w:t>Fomentar desde el comité espacios de reflexión y diálogo, como modelo de integración y participación en la solución pacífica de conflictos.</w:t>
      </w:r>
    </w:p>
    <w:p w:rsidR="00FD3EB2" w:rsidRPr="005A2AA6" w:rsidRDefault="00FD3EB2" w:rsidP="00FD3EB2">
      <w:pPr>
        <w:jc w:val="both"/>
        <w:rPr>
          <w:rFonts w:ascii="Arial Narrow" w:hAnsi="Arial Narrow"/>
        </w:rPr>
      </w:pPr>
      <w:r w:rsidRPr="005A2AA6">
        <w:rPr>
          <w:rFonts w:ascii="Arial Narrow" w:hAnsi="Arial Narrow"/>
        </w:rPr>
        <w:t>4.</w:t>
      </w:r>
      <w:r w:rsidRPr="005A2AA6">
        <w:rPr>
          <w:rFonts w:ascii="Arial Narrow" w:hAnsi="Arial Narrow"/>
        </w:rPr>
        <w:tab/>
        <w:t>Fomentar acciones pedagógicas para el ejercicio de la tolerancia, la prevención, como fundamento de la convivencia armónica en la diferencia, el crecimiento personal, la formación en competencia ciudadana, y el bienestar colectivo.</w:t>
      </w:r>
    </w:p>
    <w:p w:rsidR="00FD3EB2" w:rsidRPr="005A2AA6" w:rsidRDefault="00FD3EB2" w:rsidP="00FD3EB2">
      <w:pPr>
        <w:jc w:val="both"/>
        <w:rPr>
          <w:rFonts w:ascii="Arial Narrow" w:hAnsi="Arial Narrow"/>
        </w:rPr>
      </w:pPr>
      <w:r w:rsidRPr="005A2AA6">
        <w:rPr>
          <w:rFonts w:ascii="Arial Narrow" w:hAnsi="Arial Narrow"/>
        </w:rPr>
        <w:t>5.</w:t>
      </w:r>
      <w:r w:rsidRPr="005A2AA6">
        <w:rPr>
          <w:rFonts w:ascii="Arial Narrow" w:hAnsi="Arial Narrow"/>
        </w:rPr>
        <w:tab/>
        <w:t>Servir de apoyo permanente a la coordinación de convivencia escolar en su cotidianidad, para que implemente políticas tendientes a mejorar los niveles de calidad humana</w:t>
      </w:r>
    </w:p>
    <w:p w:rsidR="00FD3EB2" w:rsidRPr="005A2AA6" w:rsidRDefault="00FD3EB2" w:rsidP="00FD3EB2">
      <w:pPr>
        <w:jc w:val="both"/>
        <w:rPr>
          <w:rFonts w:ascii="Arial Narrow" w:hAnsi="Arial Narrow"/>
        </w:rPr>
      </w:pPr>
      <w:r w:rsidRPr="005A2AA6">
        <w:rPr>
          <w:rFonts w:ascii="Arial Narrow" w:hAnsi="Arial Narrow"/>
        </w:rPr>
        <w:t>6</w:t>
      </w:r>
      <w:r w:rsidRPr="005A2AA6">
        <w:rPr>
          <w:rFonts w:ascii="Arial Narrow" w:hAnsi="Arial Narrow"/>
        </w:rPr>
        <w:tab/>
        <w:t>Propiciar talleres de orientación y formación para la comunidad educativa en general, con expectativas a la cultura participativa y al respeto por la norma.</w:t>
      </w:r>
    </w:p>
    <w:p w:rsidR="00FD3EB2" w:rsidRPr="005A2AA6" w:rsidRDefault="00FD3EB2" w:rsidP="00FD3EB2">
      <w:pPr>
        <w:jc w:val="both"/>
        <w:rPr>
          <w:rFonts w:ascii="Arial Narrow" w:hAnsi="Arial Narrow"/>
        </w:rPr>
      </w:pPr>
      <w:r w:rsidRPr="005A2AA6">
        <w:rPr>
          <w:rFonts w:ascii="Arial Narrow" w:hAnsi="Arial Narrow"/>
        </w:rPr>
        <w:lastRenderedPageBreak/>
        <w:t>7.</w:t>
      </w:r>
      <w:r w:rsidRPr="005A2AA6">
        <w:rPr>
          <w:rFonts w:ascii="Arial Narrow" w:hAnsi="Arial Narrow"/>
        </w:rPr>
        <w:tab/>
        <w:t>Instalar mesas de conciliación, cuando alguno de los actores de la comunidad educativa lo solicite, con el fin de buscar la solución pacífica de los conflictos.</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rPr>
      </w:pPr>
      <w:r w:rsidRPr="005A2AA6">
        <w:rPr>
          <w:rFonts w:ascii="Arial Narrow" w:hAnsi="Arial Narrow"/>
        </w:rPr>
        <w:t>El Comité de Convivencia Escolar está conformado por:</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El Rector(a)</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El Coordinador de Convivencia</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El Coordinador de Sede</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El Personero de los estudiantes</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El presidente del consejo de padres de familia</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Dos representantes de los docentes (elegidos por decisión mayoritaria)</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El representante de los estudiantes al Consejo Directivo</w:t>
      </w:r>
    </w:p>
    <w:p w:rsidR="00FD3EB2" w:rsidRPr="005A2AA6" w:rsidRDefault="00FD3EB2" w:rsidP="00FD3EB2">
      <w:pPr>
        <w:pStyle w:val="Sinespaciado"/>
        <w:rPr>
          <w:rFonts w:ascii="Arial Narrow" w:hAnsi="Arial Narrow"/>
        </w:rPr>
      </w:pPr>
      <w:r w:rsidRPr="005A2AA6">
        <w:rPr>
          <w:rFonts w:ascii="Arial Narrow" w:hAnsi="Arial Narrow"/>
        </w:rPr>
        <w:t>▪</w:t>
      </w:r>
      <w:r w:rsidRPr="005A2AA6">
        <w:rPr>
          <w:rFonts w:ascii="Arial Narrow" w:hAnsi="Arial Narrow"/>
        </w:rPr>
        <w:tab/>
        <w:t xml:space="preserve">El </w:t>
      </w:r>
      <w:proofErr w:type="spellStart"/>
      <w:r w:rsidRPr="005A2AA6">
        <w:rPr>
          <w:rFonts w:ascii="Arial Narrow" w:hAnsi="Arial Narrow"/>
        </w:rPr>
        <w:t>psicoorientadora</w:t>
      </w:r>
      <w:proofErr w:type="spellEnd"/>
      <w:r w:rsidRPr="005A2AA6">
        <w:rPr>
          <w:rFonts w:ascii="Arial Narrow" w:hAnsi="Arial Narrow"/>
        </w:rPr>
        <w:t xml:space="preserve"> Escolar</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color w:val="000000" w:themeColor="text1"/>
        </w:rPr>
      </w:pPr>
      <w:r w:rsidRPr="005A2AA6">
        <w:rPr>
          <w:rFonts w:ascii="Arial Narrow" w:hAnsi="Arial Narrow"/>
          <w:b/>
        </w:rPr>
        <w:t>Parágrafo</w:t>
      </w:r>
      <w:r w:rsidRPr="005A2AA6">
        <w:rPr>
          <w:rFonts w:ascii="Arial Narrow" w:hAnsi="Arial Narrow"/>
          <w:color w:val="000000" w:themeColor="text1"/>
        </w:rPr>
        <w:t xml:space="preserve"> 1: El comité podrá invitar con voz, pero sin voto a un miembro de la comunidad educativa conocedor de los hechos, con el propósito de ampliar información.</w:t>
      </w:r>
    </w:p>
    <w:p w:rsidR="00FD3EB2" w:rsidRPr="005A2AA6" w:rsidRDefault="00FD3EB2" w:rsidP="00FD3EB2">
      <w:pPr>
        <w:jc w:val="both"/>
        <w:rPr>
          <w:rFonts w:ascii="Arial Narrow" w:hAnsi="Arial Narrow"/>
          <w:color w:val="000000" w:themeColor="text1"/>
        </w:rPr>
      </w:pPr>
      <w:r w:rsidRPr="005A2AA6">
        <w:rPr>
          <w:rFonts w:ascii="Arial Narrow" w:hAnsi="Arial Narrow"/>
          <w:b/>
        </w:rPr>
        <w:t>Parágrafo</w:t>
      </w:r>
      <w:r w:rsidRPr="005A2AA6">
        <w:rPr>
          <w:rFonts w:ascii="Arial Narrow" w:hAnsi="Arial Narrow"/>
          <w:color w:val="000000" w:themeColor="text1"/>
        </w:rPr>
        <w:t xml:space="preserve"> 2: El Comité Escolar de Convivencia se instalará dentro de los primeros 60 días   del   Calendario   Escolar, sesionará   como   mínimo   una vez al mes y cuando las circunstancias lo exijan o por solicitud de cualquiera de sus integrantes. Art 23 Decreto 1965 del 11 de septiembre 2013</w:t>
      </w:r>
    </w:p>
    <w:p w:rsidR="00FD3EB2" w:rsidRPr="005A2AA6" w:rsidRDefault="00FD3EB2" w:rsidP="00FD3EB2">
      <w:pPr>
        <w:jc w:val="both"/>
        <w:rPr>
          <w:rFonts w:ascii="Arial Narrow" w:hAnsi="Arial Narrow"/>
          <w:color w:val="000000" w:themeColor="text1"/>
        </w:rPr>
      </w:pPr>
      <w:r w:rsidRPr="005A2AA6">
        <w:rPr>
          <w:rFonts w:ascii="Arial Narrow" w:hAnsi="Arial Narrow"/>
          <w:b/>
        </w:rPr>
        <w:t>Parágrafo</w:t>
      </w:r>
      <w:r w:rsidRPr="005A2AA6">
        <w:rPr>
          <w:rFonts w:ascii="Arial Narrow" w:hAnsi="Arial Narrow"/>
          <w:color w:val="000000" w:themeColor="text1"/>
        </w:rPr>
        <w:t xml:space="preserve"> 3: Elección de los miembros del Comité de Convivencia:</w:t>
      </w:r>
    </w:p>
    <w:p w:rsidR="00FD3EB2" w:rsidRPr="005A2AA6" w:rsidRDefault="00FD3EB2" w:rsidP="00FD3EB2">
      <w:pPr>
        <w:jc w:val="both"/>
        <w:rPr>
          <w:rFonts w:ascii="Arial Narrow" w:hAnsi="Arial Narrow"/>
          <w:b/>
          <w:bCs/>
          <w:color w:val="000000" w:themeColor="text1"/>
        </w:rPr>
      </w:pPr>
      <w:r w:rsidRPr="005A2AA6">
        <w:rPr>
          <w:rFonts w:ascii="Arial Narrow" w:hAnsi="Arial Narrow"/>
          <w:b/>
        </w:rPr>
        <w:t xml:space="preserve">Artículo </w:t>
      </w:r>
      <w:r>
        <w:rPr>
          <w:rFonts w:ascii="Arial Narrow" w:hAnsi="Arial Narrow"/>
          <w:b/>
        </w:rPr>
        <w:t>41</w:t>
      </w:r>
      <w:r w:rsidRPr="005A2AA6">
        <w:rPr>
          <w:rFonts w:ascii="Arial Narrow" w:hAnsi="Arial Narrow"/>
          <w:b/>
        </w:rPr>
        <w:t xml:space="preserve">.  </w:t>
      </w:r>
      <w:r w:rsidRPr="005A2AA6">
        <w:rPr>
          <w:rFonts w:ascii="Arial Narrow" w:hAnsi="Arial Narrow"/>
          <w:b/>
          <w:bCs/>
          <w:color w:val="000000" w:themeColor="text1"/>
        </w:rPr>
        <w:t>FUNCIONES DEL COMITÉ DE CONVIVENCIA ESCOLAR</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1. Identificar, documentar, analizar y resolver los conflictos que se presenten entre docentes y estudiantes, directivos y estudiantes, entre estudiantes y entre docentes.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2. Liderar en los establecimientos educativos acciones que fomenten la convivencia, la construcción de ciudadanía, el ejercicio de los derechos humanos, sexuales y reproductivos y la prevención y mitigación de la violencia escolar entre los miembros de la comunidad educativa.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3.  Promover la vinculación de los establecimientos educativos a estrategias, programas y actividades de convivencia y construcción de ciudadanía que se adelanten en la región y que respondan a las necesidades de su comunidad educativa.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4. Convocar a un espacio de conciliación para la resolución de situaciones conflictivas que afecten la convivencia escolar, por solicitud de cualquiera de los miembros de la comunidad educativa o de oficio cuando se estime conveniente en procura de evitar perjuicios irremediables a los miembros de la comunidad educativa. El estudiante estará acompañado por el padre, madre de familia, acudiente o un compañero del establecimiento educativo.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5.  Activar la Ruta de Atención Integral para la convivencia Escolar definida en el Art, 12 de la ley1620, frente a situaciones específicas de conflicto, de acoso escolar, frente a las conductas de alto riesgo de violencia escolar o de vulneración de derechos sexuales y reproductivos que no pueden ser resueltos por este comité de acuerdo con lo establecido en el manual de convivencia, porque trascienden del ámbito escolar, y revistan las características de la comisión de una conducta punible, razón por la cual deben ser atendidos por otras instancias o autoridades que hacen parte de la estructura del sistema y de la ruta.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6.  Liderar el desarrollo de estrategias e instrumentos destinados a promover y evaluar la convivencia escolar, el ejercicio de los derechos humanos sexuales y reproductivos.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7.  Hacer seguimiento al cumplimiento de las disposiciones establecidas en el Manual de Convivencia, y presentar informes a la respectiva instancia que hace parte de la estructura del Sistema Nacional de Convivencia Escolar y Formación para los derechos Humanos, la educación para la sexualidad y la prevención y mitigación de la violencia escolar, de los casos o situaciones que haya conocido el comité.</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8. Proponer, analizar y viabilizar estrategias pedagógicas que permitan la flexibilización del modelo pedagógico y la articulación de diferentes áreas de estudio que lean el contexto educativo y su pertenencia en la comunidad para determinar más y mejores maneras de relacionarse en la construcción de la ciudadanía.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Parágrafo: Este comité debe darse su propio reglamento, el cual debe abarcar lo correspondiente a sesiones, y demás aspectos procedimentales como aquellos relacionados con la elección y permanencia en el comité del docente que lidere procesos o estrategias de convivencia escolar. El comité de convivencia escolar está reglamentado mediante acuerdo del Consejo Directivo N° 007 de fecha 14 de junio 2016.  (Ver anexo Reglamento interno)</w:t>
      </w:r>
    </w:p>
    <w:p w:rsidR="00FD3EB2" w:rsidRPr="005A2AA6" w:rsidRDefault="00FD3EB2" w:rsidP="00FD3EB2">
      <w:pPr>
        <w:jc w:val="both"/>
        <w:rPr>
          <w:rFonts w:ascii="Arial Narrow" w:hAnsi="Arial Narrow"/>
          <w:b/>
        </w:rPr>
      </w:pPr>
      <w:r w:rsidRPr="005A2AA6">
        <w:rPr>
          <w:rFonts w:ascii="Arial Narrow" w:hAnsi="Arial Narrow"/>
          <w:b/>
        </w:rPr>
        <w:t xml:space="preserve">Artículo </w:t>
      </w:r>
      <w:r>
        <w:rPr>
          <w:rFonts w:ascii="Arial Narrow" w:hAnsi="Arial Narrow"/>
          <w:b/>
        </w:rPr>
        <w:t>42</w:t>
      </w:r>
      <w:r w:rsidRPr="005A2AA6">
        <w:rPr>
          <w:rFonts w:ascii="Arial Narrow" w:hAnsi="Arial Narrow"/>
          <w:b/>
        </w:rPr>
        <w:t>.  Funciones del Comité de Convivencia</w:t>
      </w:r>
    </w:p>
    <w:p w:rsidR="00FD3EB2" w:rsidRPr="005A2AA6" w:rsidRDefault="00FD3EB2" w:rsidP="00FD3EB2">
      <w:pPr>
        <w:jc w:val="both"/>
        <w:rPr>
          <w:rFonts w:ascii="Arial Narrow" w:hAnsi="Arial Narrow"/>
        </w:rPr>
      </w:pPr>
      <w:r w:rsidRPr="005A2AA6">
        <w:rPr>
          <w:rFonts w:ascii="Arial Narrow" w:hAnsi="Arial Narrow"/>
        </w:rPr>
        <w:t>▪</w:t>
      </w:r>
      <w:r w:rsidRPr="005A2AA6">
        <w:rPr>
          <w:rFonts w:ascii="Arial Narrow" w:hAnsi="Arial Narrow"/>
        </w:rPr>
        <w:tab/>
        <w:t>Identificar, documentar, analizar y resolver los conflictos que se presenten entre docente –estudiante, directivo - estudiante y estudiante - estudiante.</w:t>
      </w:r>
    </w:p>
    <w:p w:rsidR="00FD3EB2" w:rsidRPr="005A2AA6" w:rsidRDefault="00FD3EB2" w:rsidP="00FD3EB2">
      <w:pPr>
        <w:jc w:val="both"/>
        <w:rPr>
          <w:rFonts w:ascii="Arial Narrow" w:hAnsi="Arial Narrow"/>
        </w:rPr>
      </w:pPr>
      <w:r w:rsidRPr="005A2AA6">
        <w:rPr>
          <w:rFonts w:ascii="Arial Narrow" w:hAnsi="Arial Narrow"/>
        </w:rPr>
        <w:t>▪</w:t>
      </w:r>
      <w:r w:rsidRPr="005A2AA6">
        <w:rPr>
          <w:rFonts w:ascii="Arial Narrow" w:hAnsi="Arial Narrow"/>
        </w:rPr>
        <w:tab/>
        <w:t>Liderar acciones que fomenten la convivencia, la construcción de ciudadanía, el ejercicio de los derechos humanos, sexuales y reproductivos, la prevención y mitigación de la violencia escolar entre los miembros de la comunidad educativa.</w:t>
      </w:r>
    </w:p>
    <w:p w:rsidR="00FD3EB2" w:rsidRPr="005A2AA6" w:rsidRDefault="00FD3EB2" w:rsidP="00FD3EB2">
      <w:pPr>
        <w:jc w:val="both"/>
        <w:rPr>
          <w:rFonts w:ascii="Arial Narrow" w:hAnsi="Arial Narrow"/>
        </w:rPr>
      </w:pPr>
      <w:r w:rsidRPr="005A2AA6">
        <w:rPr>
          <w:rFonts w:ascii="Arial Narrow" w:hAnsi="Arial Narrow"/>
        </w:rPr>
        <w:t>▪</w:t>
      </w:r>
      <w:r w:rsidRPr="005A2AA6">
        <w:rPr>
          <w:rFonts w:ascii="Arial Narrow" w:hAnsi="Arial Narrow"/>
        </w:rPr>
        <w:tab/>
        <w:t>Promover estrategias, programas y actividades de convivencia y construcción de ciudadanía que respondan a las necesidades de la comunidad educativa.</w:t>
      </w:r>
    </w:p>
    <w:p w:rsidR="00FD3EB2" w:rsidRPr="005A2AA6" w:rsidRDefault="00FD3EB2" w:rsidP="00FD3EB2">
      <w:pPr>
        <w:jc w:val="both"/>
        <w:rPr>
          <w:rFonts w:ascii="Arial Narrow" w:hAnsi="Arial Narrow"/>
          <w:b/>
          <w:color w:val="000000" w:themeColor="text1"/>
        </w:rPr>
      </w:pPr>
      <w:r w:rsidRPr="005A2AA6">
        <w:rPr>
          <w:rFonts w:ascii="Arial Narrow" w:hAnsi="Arial Narrow"/>
          <w:b/>
        </w:rPr>
        <w:t xml:space="preserve">Artículo </w:t>
      </w:r>
      <w:r>
        <w:rPr>
          <w:rFonts w:ascii="Arial Narrow" w:hAnsi="Arial Narrow"/>
          <w:b/>
        </w:rPr>
        <w:t>43</w:t>
      </w:r>
      <w:r w:rsidRPr="005A2AA6">
        <w:rPr>
          <w:rFonts w:ascii="Arial Narrow" w:hAnsi="Arial Narrow"/>
          <w:b/>
        </w:rPr>
        <w:t xml:space="preserve">. </w:t>
      </w:r>
      <w:r w:rsidRPr="005A2AA6">
        <w:rPr>
          <w:rFonts w:ascii="Arial Narrow" w:hAnsi="Arial Narrow"/>
          <w:b/>
          <w:color w:val="000000" w:themeColor="text1"/>
        </w:rPr>
        <w:t>PROTOCOLO DE DIVULGACIÓN DEL MANUAL DE CONVIVENCIA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1. Análisis detallado del Manual de convivencia por parte de los directivos y asamblea de docentes en la primera Semana de Desarrollo Institucional.</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2. Socialización e incorporación de los ajustes al manual, por parte de los estudiantes en la primera semana del calendario escolar. Actividad orientada por los titulares de grupo, supervisado por los coordinadores y apoyada por el equipo de eventos de la Institución.</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3. Socialización e incorporación de los ajustes del Manual por parte de los padres de familia en la asamblea de bienvenida, orientada por los coordinadores, docentes titulares de grupo y apoyada por el equipo de eventos.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4. Presentar los cambios al comité de convivencia para su respectivo análisis y remitido al Consejo Directivo para su correspondiente adopción.</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5. Adopción del manual por parte del Consejo Directivo para su legalización mediante resolución.</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6. Divulgación por medio de la página web ITAL.edu.co. y en las direcciones de grupo cada titular da a conocer el manual a los estudiantes.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7.  Diseñar una plataforma para utilizar la divulgación del manual de convivencia a toda la comunidad educativa y administrativos.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8. Diseñar un formato de seguimiento de la apropiación del manual de Convivencia en forma virtual.</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Socializar al final de cada período escolar la apropiación que ha tenido el Manual de Convivencia.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El presente Manual de Convivencia deroga el anterior en todas sus partes.</w:t>
      </w:r>
    </w:p>
    <w:p w:rsidR="00FD3EB2" w:rsidRPr="005A2AA6" w:rsidRDefault="00FD3EB2" w:rsidP="00FD3EB2">
      <w:pPr>
        <w:jc w:val="both"/>
        <w:rPr>
          <w:rFonts w:ascii="Arial Narrow" w:hAnsi="Arial Narrow"/>
        </w:rPr>
      </w:pPr>
    </w:p>
    <w:p w:rsidR="00FD3EB2" w:rsidRPr="005A2AA6" w:rsidRDefault="00FD3EB2" w:rsidP="00FD3EB2">
      <w:pPr>
        <w:jc w:val="both"/>
        <w:rPr>
          <w:rFonts w:ascii="Arial Narrow" w:hAnsi="Arial Narrow"/>
          <w:b/>
          <w:color w:val="000000" w:themeColor="text1"/>
        </w:rPr>
      </w:pPr>
      <w:r w:rsidRPr="005A2AA6">
        <w:rPr>
          <w:rFonts w:ascii="Arial Narrow" w:hAnsi="Arial Narrow"/>
          <w:b/>
        </w:rPr>
        <w:t xml:space="preserve">Artículo </w:t>
      </w:r>
      <w:r>
        <w:rPr>
          <w:rFonts w:ascii="Arial Narrow" w:hAnsi="Arial Narrow"/>
          <w:b/>
        </w:rPr>
        <w:t>44</w:t>
      </w:r>
      <w:r w:rsidRPr="005A2AA6">
        <w:rPr>
          <w:rFonts w:ascii="Arial Narrow" w:hAnsi="Arial Narrow"/>
          <w:b/>
        </w:rPr>
        <w:t xml:space="preserve">.  </w:t>
      </w:r>
      <w:r w:rsidRPr="005A2AA6">
        <w:rPr>
          <w:rFonts w:ascii="Arial Narrow" w:hAnsi="Arial Narrow"/>
          <w:b/>
          <w:color w:val="000000" w:themeColor="text1"/>
        </w:rPr>
        <w:t xml:space="preserve"> RUTA PARA LA ACTIVACIÓN DE LOS PROTOCOLOS</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Llamado de atención verbal</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Se hace de manera individual o grupal; con el fin de realizar una mediación pedagógica para que los estudiantes o las estudiantes tomen conciencia, optando por una actitud de cambio frente al comportamiento en las causales de indisciplina leves; dejando registro en el observador del estudiante o la estudiante por parte del educador que conoció el incidente.</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Amonestación escrita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Se realiza en forma escrita en el observador del estudiante o la estudiante, con descargos de él o los implicados y sus firmas. Dependiendo de la tipificación de causal de indisciplina leve/ grave y/o Situación tipo I, II o III   se comunica al titular de Grado y al Coordinador.</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Citación de acudiente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Se realiza por medio escrito (Agenda o formato de citación). Puede ser solicitado por los docentes, Titular de grado, Orientador (cuando exista el cargo), Coordinador, Rectora y Comité de convivencia.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Se informa acerca de la situación que afecta la convivencia. Se realiza reflexión y compromiso escrito del estudiante y el padre de familia. Se registra en el observador con firma del padre de familia y/o acudiente con número de cédula.</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 xml:space="preserve">Remisión al coordinador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Descargos escritos y verbales del estudiante ante el coordinador, quien tomará medidas preventivas de protección y restablecimiento de los derechos, tipificación del caso, indagaciones respectivas a que hubiere lugar y medidas restaurativas si es necesario dentro del proceso y de los procesos de conciliación y reparación. Acciones pedagógicas en conjunto con los docentes de área y titulares de grado acordes a las situaciones Tipificadas y dentro de los proyectos pedagógicos contemplados en el PEI, Proyectos Transversales.  Este proceso será apoyado por el Orientador Escolar (cuando exista el cargo).</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Remisión al Comité de Convivencia Escolar</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El Comité de Convivencia Escolar será citado por la Rectora quien lo preside. Es en el  comité de Convivencia Escolar  donde se realiza seguimiento de los acuerdos y compromisos de situaciones Tipo I acumuladas o reiterativas,  Situaciones Tipo II y   Tipo III,  después de agotado el debido proceso y el conducto regular preestablecido en el manual de convivencia y el caso amerite exponerse ante el Comité de Convivencia Escolar, bien sea por conductas reiterativas o Situaciones Tipificadas II,III,  el comité podrá  citar al padre de familia y al estudiante o estudiantes implicados en el conflicto, si fuere necesario con el propósito de  ampliar información del caso a analizar.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 xml:space="preserve">El Comité de Convivencia Escolar es una instancia de apoyo al Consejo Directivo, opción de orientación y de ayuda pedagógica para analizar los casos y expresar las alternativas posibles dentro del proceso de conciliación, confrontar con el Manual de Convivencia y sugerir al Consejo Directivo las recomendaciones o los posibles correctivos formativos, con la triada FAMILIA, ESTUDIANTE E INSTITUCION EDUCATIVA. </w:t>
      </w:r>
    </w:p>
    <w:p w:rsidR="00FD3EB2" w:rsidRPr="005A2AA6" w:rsidRDefault="00FD3EB2" w:rsidP="00FD3EB2">
      <w:pPr>
        <w:pStyle w:val="Sinespaciado"/>
        <w:rPr>
          <w:rFonts w:ascii="Arial Narrow" w:hAnsi="Arial Narrow"/>
          <w:color w:val="000000" w:themeColor="text1"/>
        </w:rPr>
      </w:pP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Las decisiones concertadas a que en conjunto se sugiera por parte del Comité de Convivencia Escolar será remitido al Consejo Directivo para su análisis y éste será el encargado de ratificar las sugerencias y/o aplicar los correctivos que ameriten el caso según el Manual de Convivencia. En todo caso se elaborará un compromiso de comportamiento y convivencia con la Institución Educativa.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Por lo general el estudiante es remitido cuando tiene reiteradas situaciones tipo II y III y amerita correctivos inmediatos o el caso requiere de una atención inmediata como prevención de acciones violatorias de los derechos.</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 xml:space="preserve">Activar la Ruta de Atención Integral para la Convivencia de otras entidades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Dependiendo de la situación poner en conocimiento de las autoridades competentes, cuando estas no puedan ser resueltas por el comité, o requieren del apoyo de otras entidades para su atención.</w:t>
      </w:r>
    </w:p>
    <w:p w:rsidR="00FD3EB2" w:rsidRPr="005A2AA6" w:rsidRDefault="00FD3EB2" w:rsidP="00FD3EB2">
      <w:pPr>
        <w:pStyle w:val="Sinespaciado"/>
        <w:rPr>
          <w:rFonts w:ascii="Arial Narrow" w:hAnsi="Arial Narrow"/>
          <w:color w:val="000000" w:themeColor="text1"/>
        </w:rPr>
      </w:pP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Remisión al Consejo Directivo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Esta instancia está encargada de aplicar estímulos y/o sanciones en la resolución de conflictos y comisión de las SITUACIONES tipo II y tipo III. La rectora convoca a reunión donde se hace estudio del caso con el acta enviada por el Comité de Convivencia Escolar y toma la decisión definitiva, ratificando, ampliando o rechazando las sugerencias del Comité de Convivencia. La decisión será notificada mediante acta o resolución a todas las partes interesadas. Ésta será expedida por la Rectora.</w:t>
      </w:r>
    </w:p>
    <w:p w:rsidR="00FD3EB2" w:rsidRPr="005A2AA6" w:rsidRDefault="00FD3EB2" w:rsidP="00FD3EB2">
      <w:pPr>
        <w:pStyle w:val="Prrafodelista"/>
        <w:numPr>
          <w:ilvl w:val="0"/>
          <w:numId w:val="14"/>
        </w:numPr>
        <w:jc w:val="both"/>
        <w:rPr>
          <w:rFonts w:ascii="Arial Narrow" w:hAnsi="Arial Narrow"/>
          <w:color w:val="000000" w:themeColor="text1"/>
        </w:rPr>
      </w:pPr>
      <w:r w:rsidRPr="005A2AA6">
        <w:rPr>
          <w:rFonts w:ascii="Arial Narrow" w:hAnsi="Arial Narrow"/>
          <w:color w:val="000000" w:themeColor="text1"/>
        </w:rPr>
        <w:t>Amonestación escrita por parte del Consejo Directivo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Es un llamado de atención que realiza el Consejo directivo a los padres de familia y al estudiante o la estudiante sobre la Situación cometida de manera preventiva y alerta sobre las consecuencias de reincidir en comportamientos inadecuados. </w:t>
      </w:r>
    </w:p>
    <w:p w:rsidR="00FD3EB2" w:rsidRPr="005A2AA6" w:rsidRDefault="00FD3EB2" w:rsidP="00FD3EB2">
      <w:pPr>
        <w:rPr>
          <w:rFonts w:ascii="Arial Narrow" w:hAnsi="Arial Narrow"/>
          <w:b/>
          <w:color w:val="000000" w:themeColor="text1"/>
        </w:rPr>
      </w:pPr>
      <w:r w:rsidRPr="005A2AA6">
        <w:rPr>
          <w:rFonts w:ascii="Arial Narrow" w:hAnsi="Arial Narrow"/>
          <w:b/>
          <w:color w:val="000000" w:themeColor="text1"/>
        </w:rPr>
        <w:t>RUTA DE ATENCION EN CASOS ESPECIALES</w:t>
      </w:r>
    </w:p>
    <w:p w:rsidR="00FD3EB2" w:rsidRPr="005A2AA6" w:rsidRDefault="00FD3EB2" w:rsidP="00FD3EB2">
      <w:pPr>
        <w:rPr>
          <w:rFonts w:ascii="Arial Narrow" w:hAnsi="Arial Narrow"/>
          <w:b/>
          <w:color w:val="000000" w:themeColor="text1"/>
        </w:rPr>
      </w:pPr>
      <w:r w:rsidRPr="005A2AA6">
        <w:rPr>
          <w:rFonts w:ascii="Arial Narrow" w:hAnsi="Arial Narrow"/>
          <w:b/>
        </w:rPr>
        <w:t xml:space="preserve">Artículo </w:t>
      </w:r>
      <w:r>
        <w:rPr>
          <w:rFonts w:ascii="Arial Narrow" w:hAnsi="Arial Narrow"/>
          <w:b/>
        </w:rPr>
        <w:t>45</w:t>
      </w:r>
      <w:r w:rsidRPr="005A2AA6">
        <w:rPr>
          <w:rFonts w:ascii="Arial Narrow" w:hAnsi="Arial Narrow"/>
          <w:b/>
        </w:rPr>
        <w:t xml:space="preserve">. </w:t>
      </w:r>
      <w:r w:rsidRPr="005A2AA6">
        <w:rPr>
          <w:rFonts w:ascii="Arial Narrow" w:hAnsi="Arial Narrow"/>
          <w:b/>
          <w:color w:val="000000" w:themeColor="text1"/>
        </w:rPr>
        <w:t xml:space="preserve">RUTA DE ATENCION DE EMBARAZO EN ADOLESCENTES </w:t>
      </w:r>
    </w:p>
    <w:p w:rsidR="00FD3EB2" w:rsidRPr="005A2AA6" w:rsidRDefault="00FD3EB2" w:rsidP="00FD3EB2">
      <w:pPr>
        <w:spacing w:after="0"/>
        <w:jc w:val="both"/>
        <w:rPr>
          <w:rFonts w:ascii="Arial Narrow" w:hAnsi="Arial Narrow"/>
          <w:b/>
          <w:bCs/>
          <w:color w:val="000000" w:themeColor="text1"/>
        </w:rPr>
      </w:pPr>
      <w:r w:rsidRPr="005A2AA6">
        <w:rPr>
          <w:rFonts w:ascii="Arial Narrow" w:hAnsi="Arial Narrow"/>
          <w:b/>
          <w:bCs/>
          <w:color w:val="000000" w:themeColor="text1"/>
        </w:rPr>
        <w:t>1. DETECCIÓN</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Frente a una situación de embarazo de una estudiante puede ser detectada mediante los siguientes mecanismos:</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a. Por información de la misma estudiante.</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b. Por un tercero (compañero o familiar)</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c. Por los padres de familia y/o acudientes.</w:t>
      </w:r>
    </w:p>
    <w:p w:rsidR="00FD3EB2" w:rsidRPr="005A2AA6" w:rsidRDefault="00FD3EB2" w:rsidP="00FD3EB2">
      <w:pPr>
        <w:spacing w:after="0"/>
        <w:jc w:val="both"/>
        <w:rPr>
          <w:rFonts w:ascii="Arial Narrow" w:hAnsi="Arial Narrow"/>
          <w:color w:val="000000" w:themeColor="text1"/>
        </w:rPr>
      </w:pPr>
    </w:p>
    <w:p w:rsidR="00FD3EB2" w:rsidRPr="005A2AA6" w:rsidRDefault="00FD3EB2" w:rsidP="00FD3EB2">
      <w:pPr>
        <w:jc w:val="both"/>
        <w:rPr>
          <w:rFonts w:ascii="Arial Narrow" w:hAnsi="Arial Narrow"/>
          <w:b/>
          <w:bCs/>
          <w:color w:val="000000" w:themeColor="text1"/>
        </w:rPr>
      </w:pPr>
      <w:r w:rsidRPr="005A2AA6">
        <w:rPr>
          <w:rFonts w:ascii="Arial Narrow" w:hAnsi="Arial Narrow"/>
          <w:b/>
          <w:bCs/>
          <w:color w:val="000000" w:themeColor="text1"/>
        </w:rPr>
        <w:t>2. COMUNICACIÓN</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a. Informar la situación al titular y/o coordinadores.</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b. El coordinador cita a los padres de familia y/o acudientes quienes son los principales responsables de velar por los derechos y deberes de su hija y/o acudida y quienes informaran sobre el estado de salud de la estudiante.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c. Remitir el caso al ICBF, dejando constancia por escrito.</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d. El Comité de Convivencia orientará la toma de decisiones institucionales en el aspecto académico y de convivencia.</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e. El Comité de Convivencia informará al Comité Académico sobre la situación presentada, con el fin de favorecer a la estudiante y garantizar el proceso de flexibilidad escolar.</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f. Reportar en el Sistema Integral de Información Unificado de Convivencia Escolar (SIUCE).</w:t>
      </w:r>
    </w:p>
    <w:p w:rsidR="00FD3EB2" w:rsidRPr="005A2AA6" w:rsidRDefault="00FD3EB2" w:rsidP="00FD3EB2">
      <w:pPr>
        <w:spacing w:after="0"/>
        <w:jc w:val="both"/>
        <w:rPr>
          <w:rFonts w:ascii="Arial Narrow" w:hAnsi="Arial Narrow"/>
          <w:color w:val="000000" w:themeColor="text1"/>
        </w:rPr>
      </w:pPr>
    </w:p>
    <w:p w:rsidR="00FD3EB2" w:rsidRPr="005A2AA6" w:rsidRDefault="00FD3EB2" w:rsidP="00FD3EB2">
      <w:pPr>
        <w:jc w:val="both"/>
        <w:rPr>
          <w:rFonts w:ascii="Arial Narrow" w:hAnsi="Arial Narrow"/>
          <w:b/>
          <w:bCs/>
          <w:color w:val="000000" w:themeColor="text1"/>
        </w:rPr>
      </w:pPr>
      <w:r w:rsidRPr="005A2AA6">
        <w:rPr>
          <w:rFonts w:ascii="Arial Narrow" w:hAnsi="Arial Narrow"/>
          <w:b/>
          <w:bCs/>
          <w:color w:val="000000" w:themeColor="text1"/>
        </w:rPr>
        <w:t>3.COMPROMISOS</w:t>
      </w:r>
      <w:r w:rsidRPr="005A2AA6">
        <w:rPr>
          <w:rFonts w:ascii="Arial Narrow" w:hAnsi="Arial Narrow"/>
          <w:b/>
          <w:bCs/>
          <w:color w:val="000000" w:themeColor="text1"/>
        </w:rPr>
        <w:tab/>
      </w:r>
    </w:p>
    <w:p w:rsidR="00FD3EB2" w:rsidRPr="005A2AA6" w:rsidRDefault="00FD3EB2" w:rsidP="00FD3EB2">
      <w:pPr>
        <w:spacing w:after="0"/>
        <w:jc w:val="both"/>
        <w:rPr>
          <w:rFonts w:ascii="Arial Narrow" w:hAnsi="Arial Narrow"/>
          <w:b/>
          <w:bCs/>
          <w:color w:val="000000" w:themeColor="text1"/>
        </w:rPr>
      </w:pPr>
      <w:r w:rsidRPr="005A2AA6">
        <w:rPr>
          <w:rFonts w:ascii="Arial Narrow" w:hAnsi="Arial Narrow"/>
          <w:b/>
          <w:bCs/>
          <w:color w:val="000000" w:themeColor="text1"/>
        </w:rPr>
        <w:t xml:space="preserve">De los padres de familia y/o acudientes: </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Los padres de familia y/o acudientes son informados y se comprometen a cumplir las siguientes disposiciones: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a. Firmar un compromiso de asistencia y seguimiento a los controles médicos, exámenes y otras instancias que demanden atención de salud y/o cuidado del embarazo o recién nacido.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b. Informar de las actividades que demanden el control prenatal y el cuidado del embarazo, todas ellas documentadas con el carné de salud o certificado emitido por el médico tratante.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c. Comunicar sobre situaciones como cambio de domicilio o si el estudiante en condición de embarazo o maternidad queda bajo la responsabilidad de otra persona.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d. Notificar a la institución sobre los lugares de atención de urgencias y del lugar de atención de control médico de la estudiante en situación de embarazo.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e. Justificar las ausencias de la estudiante con certificado médico u otro que indique las razones médicas de la inasistencia.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f. Informar por escrito el horario de lactancia; al coordinador y a los docentes; la primera semana de ingreso después de la incapacidad por parto (de manera que no perjudique a la estudiante en sus clases y por otra parte proteja y beneficie al lactante).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g. Solicitar entrevista con los docentes para seguimiento de los procesos académicos de la estudiante, así como para la entrega de material de estudio y calendario de evaluaciones en caso de que la estudiante falte más de un día por su condición de embarazo o maternidad.</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h. Retirar personalmente a la estudiante del colegio cuando ella asista a los controles médicos, exámenes médicos y otras instancias que requieran asistencia de salud de la madre o del hijo(a).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i. Velar por la asistencia a clase y cumplimiento de los procesos académicos y evaluaciones, entendiendo que si incurre en faltas se aplicará el manual de convivencia.</w:t>
      </w:r>
    </w:p>
    <w:p w:rsidR="00FD3EB2" w:rsidRPr="005A2AA6" w:rsidRDefault="00FD3EB2" w:rsidP="00FD3EB2">
      <w:pPr>
        <w:jc w:val="both"/>
        <w:rPr>
          <w:rFonts w:ascii="Arial Narrow" w:hAnsi="Arial Narrow"/>
          <w:b/>
          <w:bCs/>
          <w:color w:val="000000" w:themeColor="text1"/>
        </w:rPr>
      </w:pPr>
      <w:r w:rsidRPr="005A2AA6">
        <w:rPr>
          <w:rFonts w:ascii="Arial Narrow" w:hAnsi="Arial Narrow"/>
          <w:b/>
          <w:bCs/>
          <w:color w:val="000000" w:themeColor="text1"/>
        </w:rPr>
        <w:t>De la Institución Educativa: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En su calidad de estudiantes, las adolescentes embarazadas y/o madres tienen el derecho a recibir las mismas condiciones que el resto de estudiantes referente al ingreso, la permanencia y exigencia académica y comportamental y a participar de todas las actividades extra escolares, salidas pedagógicas, ceremonia de graduación y demás actividades que se programen en las cuales participen el resto de compañeros del curso.</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Además, la Institución:</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a. Realiza seguimiento y acompañamiento a las estudiantes y/o madres desde las estancias que ellas requieran.</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b. Lleva un registro de asistencia, de entradas y salidas de la estudiante, ya sea en periodo de embarazo o de maternidad.</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lastRenderedPageBreak/>
        <w:t>c. Respeta los permisos pre y post natal de acuerdo a las incapacidades médicas.</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d. Da permiso para ir al baño cada vez que la estudiante embarazada lo requiera, previniendo una infección urinaria (primera causa de síntoma de aborto).</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e. Facilita a la estudiante embarazada permanecer en lugares cómodos, en los períodos de descanso, si ella lo requiere.</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f. Brinda el derecho a la madre de elegir su horario de lactancia de su hijo(a), el cual no debe exceder una hora.</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g. Da permiso a la estudiante para ir a amamantar a su hijo(a).</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h. Da permiso a la estudiante cuando el menor presente una enfermedad que necesite de su cuidado específico, según conste en un certificado emitido por el médico tratante.</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i. Solicita apoyo a las instituciones de protección familiar pertinentes, en el caso de que la madre estudiante no cuente con el apoyo de la familia para cuidar a su hijo(a) y falte a clase por este motivo.</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j. El mejor desempeño académico de la estudiante gestante y/o madre.</w:t>
      </w:r>
    </w:p>
    <w:p w:rsidR="00FD3EB2" w:rsidRPr="005A2AA6" w:rsidRDefault="00FD3EB2" w:rsidP="00FD3EB2">
      <w:pPr>
        <w:spacing w:after="0"/>
        <w:jc w:val="both"/>
        <w:rPr>
          <w:rFonts w:ascii="Arial Narrow" w:hAnsi="Arial Narrow"/>
          <w:color w:val="000000" w:themeColor="text1"/>
        </w:rPr>
      </w:pPr>
      <w:r w:rsidRPr="005A2AA6">
        <w:rPr>
          <w:rFonts w:ascii="Arial Narrow" w:hAnsi="Arial Narrow"/>
          <w:color w:val="000000" w:themeColor="text1"/>
        </w:rPr>
        <w:t>k. Informa a la estudiante gestante y/o madre sobre las redes de apoyo internas y externas</w:t>
      </w:r>
    </w:p>
    <w:p w:rsidR="00FD3EB2" w:rsidRPr="005A2AA6" w:rsidRDefault="00FD3EB2" w:rsidP="00FD3EB2">
      <w:pPr>
        <w:spacing w:after="0"/>
        <w:jc w:val="both"/>
        <w:rPr>
          <w:rFonts w:ascii="Arial Narrow" w:hAnsi="Arial Narrow"/>
          <w:color w:val="000000" w:themeColor="text1"/>
        </w:rPr>
      </w:pPr>
    </w:p>
    <w:p w:rsidR="00FD3EB2" w:rsidRPr="005A2AA6" w:rsidRDefault="00FD3EB2" w:rsidP="00FD3EB2">
      <w:pPr>
        <w:spacing w:after="0"/>
        <w:jc w:val="both"/>
        <w:rPr>
          <w:rFonts w:ascii="Arial Narrow" w:hAnsi="Arial Narrow"/>
          <w:b/>
          <w:bCs/>
          <w:color w:val="000000" w:themeColor="text1"/>
        </w:rPr>
      </w:pPr>
      <w:r w:rsidRPr="005A2AA6">
        <w:rPr>
          <w:rFonts w:ascii="Arial Narrow" w:hAnsi="Arial Narrow"/>
          <w:b/>
          <w:bCs/>
          <w:color w:val="000000" w:themeColor="text1"/>
        </w:rPr>
        <w:t>4.REDES DE APOYO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La Institución Educativa al estar en conocimiento del estado de la estudiante brinda información sobre las redes de apoyo a embarazada y/o madre adolescente.</w:t>
      </w:r>
    </w:p>
    <w:p w:rsidR="00FD3EB2" w:rsidRPr="005A2AA6" w:rsidRDefault="00FD3EB2" w:rsidP="00FD3EB2">
      <w:pPr>
        <w:pStyle w:val="Sinespaciado"/>
        <w:rPr>
          <w:rFonts w:ascii="Arial Narrow" w:hAnsi="Arial Narrow"/>
          <w:color w:val="000000" w:themeColor="text1"/>
        </w:rPr>
      </w:pPr>
      <w:r w:rsidRPr="005A2AA6">
        <w:rPr>
          <w:rFonts w:ascii="Arial Narrow" w:hAnsi="Arial Narrow"/>
          <w:color w:val="000000" w:themeColor="text1"/>
        </w:rPr>
        <w:t>a. Redes de apoyo internas</w:t>
      </w:r>
    </w:p>
    <w:p w:rsidR="00FD3EB2" w:rsidRPr="005A2AA6" w:rsidRDefault="00FD3EB2" w:rsidP="00FD3EB2">
      <w:pPr>
        <w:pStyle w:val="Sinespaciado"/>
        <w:rPr>
          <w:rFonts w:ascii="Arial Narrow" w:hAnsi="Arial Narrow"/>
          <w:color w:val="000000" w:themeColor="text1"/>
        </w:rPr>
      </w:pPr>
      <w:r w:rsidRPr="005A2AA6">
        <w:rPr>
          <w:rFonts w:ascii="Arial Narrow" w:hAnsi="Arial Narrow"/>
          <w:color w:val="000000" w:themeColor="text1"/>
        </w:rPr>
        <w:t>-</w:t>
      </w:r>
      <w:r w:rsidRPr="005A2AA6">
        <w:rPr>
          <w:rFonts w:ascii="Arial Narrow" w:hAnsi="Arial Narrow"/>
          <w:color w:val="000000" w:themeColor="text1"/>
        </w:rPr>
        <w:tab/>
        <w:t>Rector (a)</w:t>
      </w:r>
    </w:p>
    <w:p w:rsidR="00FD3EB2" w:rsidRPr="005A2AA6" w:rsidRDefault="00FD3EB2" w:rsidP="00FD3EB2">
      <w:pPr>
        <w:pStyle w:val="Sinespaciado"/>
        <w:rPr>
          <w:rFonts w:ascii="Arial Narrow" w:hAnsi="Arial Narrow"/>
          <w:color w:val="000000" w:themeColor="text1"/>
        </w:rPr>
      </w:pPr>
      <w:r w:rsidRPr="005A2AA6">
        <w:rPr>
          <w:rFonts w:ascii="Arial Narrow" w:hAnsi="Arial Narrow"/>
          <w:color w:val="000000" w:themeColor="text1"/>
        </w:rPr>
        <w:t>-</w:t>
      </w:r>
      <w:r w:rsidRPr="005A2AA6">
        <w:rPr>
          <w:rFonts w:ascii="Arial Narrow" w:hAnsi="Arial Narrow"/>
          <w:color w:val="000000" w:themeColor="text1"/>
        </w:rPr>
        <w:tab/>
        <w:t>Coordinadores</w:t>
      </w:r>
    </w:p>
    <w:p w:rsidR="00FD3EB2" w:rsidRPr="005A2AA6" w:rsidRDefault="00FD3EB2" w:rsidP="00FD3EB2">
      <w:pPr>
        <w:pStyle w:val="Sinespaciado"/>
        <w:rPr>
          <w:rFonts w:ascii="Arial Narrow" w:hAnsi="Arial Narrow"/>
          <w:color w:val="000000" w:themeColor="text1"/>
        </w:rPr>
      </w:pPr>
      <w:r w:rsidRPr="005A2AA6">
        <w:rPr>
          <w:rFonts w:ascii="Arial Narrow" w:hAnsi="Arial Narrow"/>
          <w:color w:val="000000" w:themeColor="text1"/>
        </w:rPr>
        <w:t>-</w:t>
      </w:r>
      <w:r w:rsidRPr="005A2AA6">
        <w:rPr>
          <w:rFonts w:ascii="Arial Narrow" w:hAnsi="Arial Narrow"/>
          <w:color w:val="000000" w:themeColor="text1"/>
        </w:rPr>
        <w:tab/>
        <w:t>Docentes</w:t>
      </w:r>
    </w:p>
    <w:p w:rsidR="00FD3EB2" w:rsidRPr="005A2AA6" w:rsidRDefault="00FD3EB2" w:rsidP="00FD3EB2">
      <w:pPr>
        <w:pStyle w:val="Sinespaciado"/>
        <w:rPr>
          <w:rFonts w:ascii="Arial Narrow" w:hAnsi="Arial Narrow"/>
          <w:color w:val="000000" w:themeColor="text1"/>
        </w:rPr>
      </w:pPr>
      <w:r w:rsidRPr="005A2AA6">
        <w:rPr>
          <w:rFonts w:ascii="Arial Narrow" w:hAnsi="Arial Narrow"/>
          <w:color w:val="000000" w:themeColor="text1"/>
        </w:rPr>
        <w:t>-</w:t>
      </w:r>
      <w:r w:rsidRPr="005A2AA6">
        <w:rPr>
          <w:rFonts w:ascii="Arial Narrow" w:hAnsi="Arial Narrow"/>
          <w:color w:val="000000" w:themeColor="text1"/>
        </w:rPr>
        <w:tab/>
        <w:t>Compañeros</w:t>
      </w:r>
    </w:p>
    <w:p w:rsidR="00FD3EB2" w:rsidRPr="005A2AA6" w:rsidRDefault="00FD3EB2" w:rsidP="00FD3EB2">
      <w:pPr>
        <w:pStyle w:val="Sinespaciado"/>
        <w:rPr>
          <w:rFonts w:ascii="Arial Narrow" w:hAnsi="Arial Narrow"/>
          <w:color w:val="000000" w:themeColor="text1"/>
        </w:rPr>
      </w:pPr>
      <w:r w:rsidRPr="005A2AA6">
        <w:rPr>
          <w:rFonts w:ascii="Arial Narrow" w:hAnsi="Arial Narrow"/>
          <w:color w:val="000000" w:themeColor="text1"/>
        </w:rPr>
        <w:t>-             Docente Orientador</w:t>
      </w:r>
    </w:p>
    <w:p w:rsidR="00FD3EB2" w:rsidRPr="005A2AA6" w:rsidRDefault="00FD3EB2" w:rsidP="00FD3EB2">
      <w:pPr>
        <w:pStyle w:val="Sinespaciado"/>
        <w:rPr>
          <w:rFonts w:ascii="Arial Narrow" w:hAnsi="Arial Narrow"/>
          <w:color w:val="000000" w:themeColor="text1"/>
        </w:rPr>
      </w:pP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b. Redes de apoyo externas</w:t>
      </w:r>
    </w:p>
    <w:p w:rsidR="00FD3EB2" w:rsidRPr="005A2AA6" w:rsidRDefault="00FD3EB2" w:rsidP="00FD3EB2">
      <w:pPr>
        <w:pStyle w:val="Sinespaciado"/>
        <w:rPr>
          <w:rFonts w:ascii="Arial Narrow" w:hAnsi="Arial Narrow"/>
          <w:color w:val="000000" w:themeColor="text1"/>
        </w:rPr>
      </w:pPr>
      <w:r w:rsidRPr="005A2AA6">
        <w:rPr>
          <w:rFonts w:ascii="Arial Narrow" w:hAnsi="Arial Narrow"/>
          <w:color w:val="000000" w:themeColor="text1"/>
        </w:rPr>
        <w:t>-</w:t>
      </w:r>
      <w:r w:rsidRPr="005A2AA6">
        <w:rPr>
          <w:rFonts w:ascii="Arial Narrow" w:hAnsi="Arial Narrow"/>
          <w:color w:val="000000" w:themeColor="text1"/>
        </w:rPr>
        <w:tab/>
        <w:t>ICBF</w:t>
      </w:r>
    </w:p>
    <w:p w:rsidR="00FD3EB2" w:rsidRPr="005A2AA6" w:rsidRDefault="00FD3EB2" w:rsidP="00FD3EB2">
      <w:pPr>
        <w:pStyle w:val="Sinespaciado"/>
        <w:rPr>
          <w:rFonts w:ascii="Arial Narrow" w:hAnsi="Arial Narrow"/>
          <w:color w:val="000000" w:themeColor="text1"/>
        </w:rPr>
      </w:pPr>
      <w:r w:rsidRPr="005A2AA6">
        <w:rPr>
          <w:rFonts w:ascii="Arial Narrow" w:hAnsi="Arial Narrow"/>
          <w:color w:val="000000" w:themeColor="text1"/>
        </w:rPr>
        <w:t>-</w:t>
      </w:r>
      <w:r w:rsidRPr="005A2AA6">
        <w:rPr>
          <w:rFonts w:ascii="Arial Narrow" w:hAnsi="Arial Narrow"/>
          <w:color w:val="000000" w:themeColor="text1"/>
        </w:rPr>
        <w:tab/>
        <w:t>Hospital</w:t>
      </w:r>
    </w:p>
    <w:p w:rsidR="00FD3EB2" w:rsidRPr="005A2AA6" w:rsidRDefault="00FD3EB2" w:rsidP="00FD3EB2">
      <w:pPr>
        <w:pStyle w:val="Sinespaciado"/>
        <w:rPr>
          <w:rFonts w:ascii="Arial Narrow" w:hAnsi="Arial Narrow"/>
          <w:color w:val="000000" w:themeColor="text1"/>
        </w:rPr>
      </w:pPr>
      <w:r w:rsidRPr="005A2AA6">
        <w:rPr>
          <w:rFonts w:ascii="Arial Narrow" w:hAnsi="Arial Narrow"/>
          <w:color w:val="000000" w:themeColor="text1"/>
        </w:rPr>
        <w:t>-</w:t>
      </w:r>
      <w:r w:rsidRPr="005A2AA6">
        <w:rPr>
          <w:rFonts w:ascii="Arial Narrow" w:hAnsi="Arial Narrow"/>
          <w:color w:val="000000" w:themeColor="text1"/>
        </w:rPr>
        <w:tab/>
        <w:t>Comisaria de familia</w:t>
      </w:r>
    </w:p>
    <w:p w:rsidR="00FD3EB2" w:rsidRPr="005A2AA6" w:rsidRDefault="00FD3EB2" w:rsidP="00FD3EB2">
      <w:pPr>
        <w:pStyle w:val="Sinespaciado"/>
        <w:rPr>
          <w:rFonts w:ascii="Arial Narrow" w:hAnsi="Arial Narrow"/>
          <w:color w:val="000000" w:themeColor="text1"/>
        </w:rPr>
      </w:pPr>
      <w:r w:rsidRPr="005A2AA6">
        <w:rPr>
          <w:rFonts w:ascii="Arial Narrow" w:hAnsi="Arial Narrow"/>
          <w:color w:val="000000" w:themeColor="text1"/>
        </w:rPr>
        <w:t>-</w:t>
      </w:r>
      <w:r w:rsidRPr="005A2AA6">
        <w:rPr>
          <w:rFonts w:ascii="Arial Narrow" w:hAnsi="Arial Narrow"/>
          <w:color w:val="000000" w:themeColor="text1"/>
        </w:rPr>
        <w:tab/>
        <w:t>Cruz Roja</w:t>
      </w:r>
    </w:p>
    <w:p w:rsidR="00FD3EB2" w:rsidRPr="005A2AA6" w:rsidRDefault="00FD3EB2" w:rsidP="00FD3EB2">
      <w:pPr>
        <w:pStyle w:val="Sinespaciado"/>
        <w:rPr>
          <w:rFonts w:ascii="Arial Narrow" w:hAnsi="Arial Narrow"/>
          <w:color w:val="000000" w:themeColor="text1"/>
        </w:rPr>
      </w:pPr>
      <w:r w:rsidRPr="005A2AA6">
        <w:rPr>
          <w:rFonts w:ascii="Arial Narrow" w:hAnsi="Arial Narrow"/>
          <w:color w:val="000000" w:themeColor="text1"/>
        </w:rPr>
        <w:t>-</w:t>
      </w:r>
      <w:r w:rsidRPr="005A2AA6">
        <w:rPr>
          <w:rFonts w:ascii="Arial Narrow" w:hAnsi="Arial Narrow"/>
          <w:color w:val="000000" w:themeColor="text1"/>
        </w:rPr>
        <w:tab/>
        <w:t>Policía de infancia y adolescencia</w:t>
      </w:r>
    </w:p>
    <w:p w:rsidR="00FD3EB2" w:rsidRPr="005A2AA6" w:rsidRDefault="00FD3EB2" w:rsidP="00FD3EB2">
      <w:pPr>
        <w:pStyle w:val="Sinespaciado"/>
        <w:rPr>
          <w:rFonts w:ascii="Arial Narrow" w:hAnsi="Arial Narrow"/>
          <w:color w:val="000000" w:themeColor="text1"/>
        </w:rPr>
      </w:pPr>
    </w:p>
    <w:p w:rsidR="00FD3EB2" w:rsidRPr="005A2AA6" w:rsidRDefault="00FD3EB2" w:rsidP="00FD3EB2">
      <w:pPr>
        <w:jc w:val="both"/>
        <w:rPr>
          <w:rFonts w:ascii="Arial Narrow" w:hAnsi="Arial Narrow"/>
          <w:b/>
          <w:bCs/>
          <w:color w:val="000000" w:themeColor="text1"/>
        </w:rPr>
      </w:pPr>
      <w:r w:rsidRPr="005A2AA6">
        <w:rPr>
          <w:rFonts w:ascii="Arial Narrow" w:hAnsi="Arial Narrow"/>
          <w:b/>
          <w:bCs/>
          <w:color w:val="000000" w:themeColor="text1"/>
        </w:rPr>
        <w:t>5. ASISTENCIA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Para el seguimiento de asistencia se llevará una carpeta de la estudiante en la coordinación.</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a. Las inasistencias por situaciones derivadas del embarazo, parto, post parto, control del bebé y enfermedades del hijo menor de un año, se consideran validas cuando se presenta certificado u otros documentos que indiquen las razones médicas de la inasistencia.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En este caso no se exige el porcentaje de asistencia a clases durante el año escolar que aparece en el manual de convivencia.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b. La decisión de dejar de asistir los últimos meses o postergar el regreso a clase después del parto, depende exclusivamente de las indicaciones médicas, orientadas a velar por la salud de la joven y su bebé.</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c. La comisión de evaluación y promoción del grado que curse la estudiante tiene la facultad de resolver la promoción, en caso que se presente más del 50% de inasistencias debidamente justificadas (médicos tratantes) durante el año escolar y de acuerdo a sus desempeños académicos y los requisitos establecidos en el sistema de evaluación.</w:t>
      </w:r>
    </w:p>
    <w:p w:rsidR="00FD3EB2" w:rsidRPr="005A2AA6" w:rsidRDefault="00FD3EB2" w:rsidP="00FD3EB2">
      <w:pPr>
        <w:jc w:val="both"/>
        <w:rPr>
          <w:rFonts w:ascii="Arial Narrow" w:hAnsi="Arial Narrow"/>
          <w:b/>
          <w:bCs/>
          <w:color w:val="000000" w:themeColor="text1"/>
        </w:rPr>
      </w:pPr>
      <w:r w:rsidRPr="005A2AA6">
        <w:rPr>
          <w:rFonts w:ascii="Arial Narrow" w:hAnsi="Arial Narrow"/>
          <w:b/>
          <w:bCs/>
          <w:color w:val="000000" w:themeColor="text1"/>
        </w:rPr>
        <w:t>PROCEDIMIENTOS DE EVALUACION</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Los coordinadores junto con los docentes, fijan su sistema de evaluación alternativa, en el que se lleven los seguimientos y evaluaciones en horarios previamente acordados, garantizándose el logro de aprendizajes establecidos en el plan de estudios; en tanto la situación de embarazo o maternidad le impida a la estudiante asistir regularmente a la institución, igual situación corresponderá realizar si procede la finalización del año escolar.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La estudiante asistirá a clases de educación física, debiendo ser evaluada y examinada en caso de ser necesario, si el médico tratante lo certifica. En este caso la estudiante realizará trabajos alternativos designados, dado que la eximición será de exención de actividad física y no de la evaluación.</w:t>
      </w:r>
    </w:p>
    <w:p w:rsidR="00FD3EB2" w:rsidRPr="005A2AA6" w:rsidRDefault="00FD3EB2" w:rsidP="00FD3EB2">
      <w:pPr>
        <w:rPr>
          <w:rFonts w:ascii="Arial Narrow" w:hAnsi="Arial Narrow"/>
          <w:b/>
          <w:color w:val="000000" w:themeColor="text1"/>
        </w:rPr>
      </w:pPr>
    </w:p>
    <w:p w:rsidR="00FD3EB2" w:rsidRPr="005A2AA6" w:rsidRDefault="00FD3EB2" w:rsidP="00FD3EB2">
      <w:pPr>
        <w:rPr>
          <w:rFonts w:ascii="Arial Narrow" w:hAnsi="Arial Narrow"/>
          <w:b/>
          <w:color w:val="000000" w:themeColor="text1"/>
        </w:rPr>
      </w:pPr>
      <w:r w:rsidRPr="005A2AA6">
        <w:rPr>
          <w:rFonts w:ascii="Arial Narrow" w:hAnsi="Arial Narrow"/>
          <w:b/>
        </w:rPr>
        <w:t xml:space="preserve">Artículo </w:t>
      </w:r>
      <w:r>
        <w:rPr>
          <w:rFonts w:ascii="Arial Narrow" w:hAnsi="Arial Narrow"/>
          <w:b/>
        </w:rPr>
        <w:t>46</w:t>
      </w:r>
      <w:r w:rsidRPr="005A2AA6">
        <w:rPr>
          <w:rFonts w:ascii="Arial Narrow" w:hAnsi="Arial Narrow"/>
          <w:b/>
        </w:rPr>
        <w:t xml:space="preserve">. </w:t>
      </w:r>
      <w:r w:rsidRPr="005A2AA6">
        <w:rPr>
          <w:rFonts w:ascii="Arial Narrow" w:hAnsi="Arial Narrow"/>
          <w:b/>
          <w:color w:val="000000" w:themeColor="text1"/>
        </w:rPr>
        <w:t xml:space="preserve">RUTA DE ATENCION PARA PRESUNTOS CASOS DE VIOLENCIAS BASADAS EN GENERO </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1.Detección o signo de alarma.</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2.Informar a los coordinadores de la Institución Educativa</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3.Los coordinadores informarán al Comité de Convivencia.</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4.El Comité de Convivencia supervisará el cumplimiento de estas acciones y determinará la necesidad de acudir al protocolo.</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5.Si el Comité decide continuar con el protocolo verificará las condiciones físicas y emocionales de las personas involucradas. Indagar brevemente sobre la situación de AS (Solo que paso). No circunstancias de modo, tiempo y lugar.</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6. Indagar quien es el presunto agresor (Nombre, parentesco, edad si la sabe, y si comparte el mismo domicilio).</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 xml:space="preserve">Si el agresor </w:t>
      </w:r>
      <w:proofErr w:type="spellStart"/>
      <w:r w:rsidRPr="005A2AA6">
        <w:rPr>
          <w:rFonts w:ascii="Arial Narrow" w:hAnsi="Arial Narrow"/>
          <w:color w:val="000000" w:themeColor="text1"/>
        </w:rPr>
        <w:t>esta</w:t>
      </w:r>
      <w:proofErr w:type="spellEnd"/>
      <w:r w:rsidRPr="005A2AA6">
        <w:rPr>
          <w:rFonts w:ascii="Arial Narrow" w:hAnsi="Arial Narrow"/>
          <w:color w:val="000000" w:themeColor="text1"/>
        </w:rPr>
        <w:t xml:space="preserve"> en el mismo domicilio, se debe informar de manera inmediata a la Policía de Infancia y adolescencia, al ICBF- CAIVAS (Centro de Atención e Investigación Integral a Víctimas de Delitos Sexuales) y/o Comisaria de Familia dentro del tiempo de 24 horas.</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7.Informar a acudientes o familiares bajo la consideración de que esto no represente un riesgo para las personas afectadas. Si la familia es garante y creen en la situación se le puede orientar para que personalmente se presente a denunciar a las autoridades pertinentes.</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8.Si la situación lo requiere debe remitirse al servicio de salud más cercano.</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9.Tomar las medidas necesarias para evitar las agresiones de los familiares.</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10. Reportar en el Sistema Integral de Información Unificado de Convivencia Escolar (SIUCE).</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11. Adoptar e implementar acciones de promoción y prevención</w:t>
      </w:r>
    </w:p>
    <w:p w:rsidR="00FD3EB2" w:rsidRPr="005A2AA6" w:rsidRDefault="00FD3EB2" w:rsidP="00FD3EB2">
      <w:pPr>
        <w:spacing w:after="0" w:line="276" w:lineRule="auto"/>
        <w:jc w:val="both"/>
        <w:rPr>
          <w:rFonts w:ascii="Arial Narrow" w:hAnsi="Arial Narrow"/>
          <w:color w:val="000000" w:themeColor="text1"/>
        </w:rPr>
      </w:pPr>
      <w:r w:rsidRPr="005A2AA6">
        <w:rPr>
          <w:rFonts w:ascii="Arial Narrow" w:hAnsi="Arial Narrow"/>
          <w:color w:val="000000" w:themeColor="text1"/>
        </w:rPr>
        <w:t>12. Realizar seguimiento y garantizar trayectoria educativa a la víctima.</w:t>
      </w:r>
    </w:p>
    <w:p w:rsidR="00FD3EB2" w:rsidRPr="005A2AA6" w:rsidRDefault="00FD3EB2" w:rsidP="00FD3EB2">
      <w:pPr>
        <w:rPr>
          <w:rFonts w:ascii="Arial Narrow" w:hAnsi="Arial Narrow"/>
          <w:b/>
          <w:color w:val="000000" w:themeColor="text1"/>
        </w:rPr>
      </w:pPr>
    </w:p>
    <w:p w:rsidR="00FD3EB2" w:rsidRPr="005A2AA6" w:rsidRDefault="00FD3EB2" w:rsidP="00FD3EB2">
      <w:pPr>
        <w:spacing w:line="240" w:lineRule="auto"/>
        <w:rPr>
          <w:rFonts w:ascii="Arial Narrow" w:hAnsi="Arial Narrow"/>
          <w:b/>
          <w:color w:val="000000" w:themeColor="text1"/>
        </w:rPr>
      </w:pPr>
      <w:r w:rsidRPr="005A2AA6">
        <w:rPr>
          <w:rFonts w:ascii="Arial Narrow" w:hAnsi="Arial Narrow"/>
          <w:b/>
        </w:rPr>
        <w:t xml:space="preserve">Artículo </w:t>
      </w:r>
      <w:r>
        <w:rPr>
          <w:rFonts w:ascii="Arial Narrow" w:hAnsi="Arial Narrow"/>
          <w:b/>
        </w:rPr>
        <w:t>47</w:t>
      </w:r>
      <w:r w:rsidRPr="005A2AA6">
        <w:rPr>
          <w:rFonts w:ascii="Arial Narrow" w:hAnsi="Arial Narrow"/>
          <w:b/>
        </w:rPr>
        <w:t xml:space="preserve">. </w:t>
      </w:r>
      <w:r w:rsidRPr="005A2AA6">
        <w:rPr>
          <w:rFonts w:ascii="Arial Narrow" w:hAnsi="Arial Narrow"/>
          <w:b/>
          <w:color w:val="000000" w:themeColor="text1"/>
        </w:rPr>
        <w:t>RUTA DE ATENCION PARA CASOS DE PRESUNTO CONSUMO DE SUSTANCIAS PSICOACTIVAS (SPA)</w:t>
      </w:r>
    </w:p>
    <w:p w:rsidR="00FD3EB2" w:rsidRPr="005A2AA6" w:rsidRDefault="00FD3EB2" w:rsidP="00FD3EB2">
      <w:pPr>
        <w:spacing w:line="240" w:lineRule="auto"/>
        <w:rPr>
          <w:rFonts w:ascii="Arial Narrow" w:hAnsi="Arial Narrow"/>
          <w:color w:val="000000" w:themeColor="text1"/>
        </w:rPr>
      </w:pPr>
      <w:r w:rsidRPr="005A2AA6">
        <w:rPr>
          <w:rFonts w:ascii="Arial Narrow" w:hAnsi="Arial Narrow"/>
          <w:color w:val="000000" w:themeColor="text1"/>
        </w:rPr>
        <w:t xml:space="preserve">1.Cualquier miembro de la comunidad educativa puede identificar la situación del probable consumo de sustancias psicoactivas y darla a conocer al coordinador quien identificara factores, señales o indicios de presunto consumo. </w:t>
      </w:r>
    </w:p>
    <w:p w:rsidR="00FD3EB2" w:rsidRPr="005A2AA6" w:rsidRDefault="00FD3EB2" w:rsidP="00FD3EB2">
      <w:pPr>
        <w:spacing w:line="240" w:lineRule="auto"/>
        <w:rPr>
          <w:rFonts w:ascii="Arial Narrow" w:hAnsi="Arial Narrow"/>
          <w:color w:val="000000" w:themeColor="text1"/>
        </w:rPr>
      </w:pPr>
      <w:r w:rsidRPr="005A2AA6">
        <w:rPr>
          <w:rFonts w:ascii="Arial Narrow" w:hAnsi="Arial Narrow"/>
          <w:color w:val="000000" w:themeColor="text1"/>
        </w:rPr>
        <w:lastRenderedPageBreak/>
        <w:t>2. a. En caso de que el NNA si presente indicios de consumo de SPA se debe obtener más información a través de una conversación empática: acérquese con serenidad guardando y garantizando la confidencialidad para abordar el caso. Se debe evitar la estigmatización, etiquetaje y exclusión sobre la situación.</w:t>
      </w:r>
    </w:p>
    <w:p w:rsidR="00FD3EB2" w:rsidRPr="005A2AA6" w:rsidRDefault="00FD3EB2" w:rsidP="00FD3EB2">
      <w:pPr>
        <w:spacing w:line="240" w:lineRule="auto"/>
        <w:rPr>
          <w:rFonts w:ascii="Arial Narrow" w:hAnsi="Arial Narrow"/>
          <w:color w:val="000000" w:themeColor="text1"/>
        </w:rPr>
      </w:pPr>
      <w:r w:rsidRPr="005A2AA6">
        <w:rPr>
          <w:rFonts w:ascii="Arial Narrow" w:hAnsi="Arial Narrow"/>
          <w:color w:val="000000" w:themeColor="text1"/>
        </w:rPr>
        <w:t>b. En caso de que el NNA no presente indicios de consumo de SPA se debe contactar a las familias o acudientes y establecer compromisos para prevenir el consumo.</w:t>
      </w:r>
    </w:p>
    <w:p w:rsidR="00FD3EB2" w:rsidRPr="005A2AA6" w:rsidRDefault="00FD3EB2" w:rsidP="00FD3EB2">
      <w:pPr>
        <w:spacing w:line="240" w:lineRule="auto"/>
        <w:jc w:val="both"/>
        <w:rPr>
          <w:rFonts w:ascii="Arial Narrow" w:hAnsi="Arial Narrow"/>
          <w:color w:val="000000" w:themeColor="text1"/>
        </w:rPr>
      </w:pPr>
      <w:r w:rsidRPr="005A2AA6">
        <w:rPr>
          <w:rFonts w:ascii="Arial Narrow" w:hAnsi="Arial Narrow"/>
          <w:color w:val="000000" w:themeColor="text1"/>
        </w:rPr>
        <w:t xml:space="preserve">3. Los coordinadores remitirán al NNA a las entidades competentes (ICBF, Policía Nacional, Policía de infancia y adolescencia y al Comité de Convivencia). </w:t>
      </w:r>
    </w:p>
    <w:p w:rsidR="00FD3EB2" w:rsidRPr="005A2AA6" w:rsidRDefault="00FD3EB2" w:rsidP="00FD3EB2">
      <w:pPr>
        <w:spacing w:line="240" w:lineRule="auto"/>
        <w:jc w:val="both"/>
        <w:rPr>
          <w:rFonts w:ascii="Arial Narrow" w:hAnsi="Arial Narrow"/>
          <w:color w:val="000000" w:themeColor="text1"/>
        </w:rPr>
      </w:pPr>
      <w:r w:rsidRPr="005A2AA6">
        <w:rPr>
          <w:rFonts w:ascii="Arial Narrow" w:hAnsi="Arial Narrow"/>
          <w:color w:val="000000" w:themeColor="text1"/>
        </w:rPr>
        <w:t xml:space="preserve">_Si es un caso de venta, distribución, comercialización, porte o tenencia de sustancia psicoactiva, donde el estudiante sea mayor de 18 años, la situación se debe reportar a la Policía Nacional, en aquellas situaciones donde el estudiante se encuentre entre 14 y 18 años de edad se debe activar el protocolo para la atención de presuntos casos que competen al Sistema de Responsabilidad Penal para Adolescentes, y si es menor de 14 años se remite a la Policía de Infancia y Adolescencia. </w:t>
      </w:r>
    </w:p>
    <w:p w:rsidR="00FD3EB2" w:rsidRPr="005A2AA6" w:rsidRDefault="00FD3EB2" w:rsidP="00FD3EB2">
      <w:pPr>
        <w:spacing w:line="240" w:lineRule="auto"/>
        <w:jc w:val="both"/>
        <w:rPr>
          <w:rFonts w:ascii="Arial Narrow" w:hAnsi="Arial Narrow"/>
          <w:color w:val="000000" w:themeColor="text1"/>
        </w:rPr>
      </w:pPr>
      <w:r w:rsidRPr="005A2AA6">
        <w:rPr>
          <w:rFonts w:ascii="Arial Narrow" w:hAnsi="Arial Narrow"/>
          <w:color w:val="000000" w:themeColor="text1"/>
        </w:rPr>
        <w:t xml:space="preserve">Si se trata de un caso de intoxicación por consumo, se debe remitir inmediatamente a alguna institución prestadora del servicio de salud. </w:t>
      </w:r>
    </w:p>
    <w:p w:rsidR="00FD3EB2" w:rsidRPr="005A2AA6" w:rsidRDefault="00FD3EB2" w:rsidP="00FD3EB2">
      <w:pPr>
        <w:spacing w:line="240" w:lineRule="auto"/>
        <w:jc w:val="both"/>
        <w:rPr>
          <w:rFonts w:ascii="Arial Narrow" w:hAnsi="Arial Narrow"/>
          <w:color w:val="000000" w:themeColor="text1"/>
        </w:rPr>
      </w:pPr>
      <w:r w:rsidRPr="005A2AA6">
        <w:rPr>
          <w:rFonts w:ascii="Arial Narrow" w:hAnsi="Arial Narrow"/>
          <w:color w:val="000000" w:themeColor="text1"/>
        </w:rPr>
        <w:t>Se remite a ICBF en caso de que se sospeche de la familia como vulnerador de derechos.</w:t>
      </w:r>
    </w:p>
    <w:p w:rsidR="00FD3EB2" w:rsidRPr="005A2AA6" w:rsidRDefault="00FD3EB2" w:rsidP="00FD3EB2">
      <w:pPr>
        <w:spacing w:line="240" w:lineRule="auto"/>
        <w:jc w:val="both"/>
        <w:rPr>
          <w:rFonts w:ascii="Arial Narrow" w:hAnsi="Arial Narrow"/>
          <w:color w:val="000000" w:themeColor="text1"/>
        </w:rPr>
      </w:pPr>
      <w:r w:rsidRPr="005A2AA6">
        <w:rPr>
          <w:rFonts w:ascii="Arial Narrow" w:hAnsi="Arial Narrow"/>
          <w:color w:val="000000" w:themeColor="text1"/>
        </w:rPr>
        <w:t xml:space="preserve">4.Contactar a padres, madres de familia o acudientes con el fin de establecer los compromisos adquiridos a través de un acta de compromiso. </w:t>
      </w:r>
    </w:p>
    <w:p w:rsidR="00FD3EB2" w:rsidRPr="005A2AA6" w:rsidRDefault="00FD3EB2" w:rsidP="00FD3EB2">
      <w:pPr>
        <w:spacing w:line="240" w:lineRule="auto"/>
        <w:jc w:val="both"/>
        <w:rPr>
          <w:rFonts w:ascii="Arial Narrow" w:hAnsi="Arial Narrow"/>
          <w:color w:val="000000" w:themeColor="text1"/>
        </w:rPr>
      </w:pPr>
      <w:r w:rsidRPr="005A2AA6">
        <w:rPr>
          <w:rFonts w:ascii="Arial Narrow" w:hAnsi="Arial Narrow"/>
          <w:color w:val="000000" w:themeColor="text1"/>
        </w:rPr>
        <w:t>5.Reportar en el Sistema Integral de Información Unificado de Convivencia Escolar (SIUCE)</w:t>
      </w:r>
    </w:p>
    <w:p w:rsidR="00FD3EB2" w:rsidRPr="005A2AA6" w:rsidRDefault="00FD3EB2" w:rsidP="00FD3EB2">
      <w:pPr>
        <w:spacing w:line="240" w:lineRule="auto"/>
        <w:jc w:val="both"/>
        <w:rPr>
          <w:rFonts w:ascii="Arial Narrow" w:hAnsi="Arial Narrow"/>
          <w:color w:val="000000" w:themeColor="text1"/>
        </w:rPr>
      </w:pPr>
      <w:r w:rsidRPr="005A2AA6">
        <w:rPr>
          <w:rFonts w:ascii="Arial Narrow" w:hAnsi="Arial Narrow"/>
          <w:color w:val="000000" w:themeColor="text1"/>
        </w:rPr>
        <w:t xml:space="preserve">6.Realizar seguimiento: mantener información actualizada sobre el proceso que el estudiante de manera individual y con el apoyo de la familia </w:t>
      </w:r>
    </w:p>
    <w:p w:rsidR="00FD3EB2" w:rsidRPr="005A2AA6" w:rsidRDefault="00FD3EB2" w:rsidP="00FD3EB2">
      <w:pPr>
        <w:spacing w:line="240" w:lineRule="auto"/>
        <w:jc w:val="both"/>
        <w:rPr>
          <w:rFonts w:ascii="Arial Narrow" w:hAnsi="Arial Narrow"/>
          <w:color w:val="000000" w:themeColor="text1"/>
        </w:rPr>
      </w:pPr>
      <w:r w:rsidRPr="005A2AA6">
        <w:rPr>
          <w:rFonts w:ascii="Arial Narrow" w:hAnsi="Arial Narrow"/>
          <w:color w:val="000000" w:themeColor="text1"/>
        </w:rPr>
        <w:t xml:space="preserve">7. Fortalecer acciones de promoción y prevención. </w:t>
      </w:r>
    </w:p>
    <w:p w:rsidR="00FD3EB2" w:rsidRPr="005A2AA6" w:rsidRDefault="00FD3EB2" w:rsidP="00FD3EB2">
      <w:pPr>
        <w:spacing w:line="240" w:lineRule="auto"/>
        <w:jc w:val="both"/>
        <w:rPr>
          <w:rFonts w:ascii="Arial Narrow" w:hAnsi="Arial Narrow"/>
          <w:color w:val="000000" w:themeColor="text1"/>
        </w:rPr>
      </w:pPr>
      <w:r w:rsidRPr="005A2AA6">
        <w:rPr>
          <w:rFonts w:ascii="Arial Narrow" w:hAnsi="Arial Narrow"/>
          <w:color w:val="000000" w:themeColor="text1"/>
        </w:rPr>
        <w:t>8. Si se cumple con lo acordado se elabora un acta de cierre y así mismo del caso en el SIUCE.</w:t>
      </w:r>
    </w:p>
    <w:p w:rsidR="00FD3EB2" w:rsidRPr="005A2AA6" w:rsidRDefault="00FD3EB2" w:rsidP="00FD3EB2">
      <w:pPr>
        <w:spacing w:line="240" w:lineRule="auto"/>
        <w:jc w:val="both"/>
        <w:rPr>
          <w:rFonts w:ascii="Arial Narrow" w:hAnsi="Arial Narrow"/>
          <w:color w:val="000000" w:themeColor="text1"/>
        </w:rPr>
      </w:pPr>
      <w:r w:rsidRPr="005A2AA6">
        <w:rPr>
          <w:rFonts w:ascii="Arial Narrow" w:hAnsi="Arial Narrow"/>
          <w:color w:val="000000" w:themeColor="text1"/>
        </w:rPr>
        <w:t>9. Si el estudiante reincide nuevamente se continúa con la ruta establecida en el Manual de Convivencia de la Institución para situaciones tipo III.</w:t>
      </w:r>
    </w:p>
    <w:p w:rsidR="00FD3EB2" w:rsidRPr="005A2AA6" w:rsidRDefault="00FD3EB2" w:rsidP="00FD3EB2">
      <w:pPr>
        <w:spacing w:line="240" w:lineRule="auto"/>
        <w:jc w:val="both"/>
        <w:rPr>
          <w:rFonts w:ascii="Arial Narrow" w:hAnsi="Arial Narrow"/>
          <w:color w:val="000000" w:themeColor="text1"/>
        </w:rPr>
      </w:pPr>
    </w:p>
    <w:p w:rsidR="00FD3EB2" w:rsidRPr="005A2AA6" w:rsidRDefault="00FD3EB2" w:rsidP="00FD3EB2">
      <w:pPr>
        <w:rPr>
          <w:rFonts w:ascii="Arial Narrow" w:hAnsi="Arial Narrow"/>
          <w:b/>
          <w:color w:val="000000" w:themeColor="text1"/>
        </w:rPr>
      </w:pPr>
      <w:r w:rsidRPr="005A2AA6">
        <w:rPr>
          <w:rFonts w:ascii="Arial Narrow" w:hAnsi="Arial Narrow"/>
          <w:b/>
        </w:rPr>
        <w:t>Artículo 4</w:t>
      </w:r>
      <w:r>
        <w:rPr>
          <w:rFonts w:ascii="Arial Narrow" w:hAnsi="Arial Narrow"/>
          <w:b/>
        </w:rPr>
        <w:t>8</w:t>
      </w:r>
      <w:r w:rsidRPr="005A2AA6">
        <w:rPr>
          <w:rFonts w:ascii="Arial Narrow" w:hAnsi="Arial Narrow"/>
          <w:b/>
        </w:rPr>
        <w:t xml:space="preserve">. </w:t>
      </w:r>
      <w:r w:rsidRPr="005A2AA6">
        <w:rPr>
          <w:rFonts w:ascii="Arial Narrow" w:hAnsi="Arial Narrow"/>
          <w:b/>
          <w:color w:val="000000" w:themeColor="text1"/>
        </w:rPr>
        <w:t>RUTA DE ATENCIÓN PARA LA CONVIVENCIA Y LIBERTAD DE EXPRESIÓN: TU VOZ CUENTA</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El Instituto Técnico Alfonso López brindará atención inmediata para la protección de los derechos del menor y se movilizará la comunidad con ciclos de conferencias, asesorías individuales, orientación legal por parte de estamentos gubernamentales que propenden por el bienestar de niños y jóvenes. </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1.Cualquier miembro de la comunidad educativa que conozca de un caso debe activar los protocolos y remitir al comité de convivencia Escolar.</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2.Conformar y poner en funcionamiento el Comité de Convivencia escolar.</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3.Establecer mecanismos de socialización a la comunidad de las sugerencias planteadas por el Comité de convivencia atendiendo al derecho de la reserva que tienen los implicados.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4.Los coordinadores y docentes del Instituto Técnico Alfonso López están obligados a hacer seguimiento y dejar registros en actas y evidencias de los procesos relacionados con el ejercicio de los Derechos humanos, sexuales y reproductivos siempre que se atente contra el buen clima escolar. Los coordinadores y/o docentes de la comunidad que tengan conocimiento de problemas en los cuales se vulneren los derechos, deben hacer reporte escrito en las actas, porque en caso de persistir se puede desarrollar un proceso claro y efectivo de las circunstancias que rodean los actos.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6.Dejar registros de actas y evidencias de los procesos adelantados.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7.Evaluación de las estrategias y acciones de promoción, prevención y atención desarrolladas por los autores e instancias del Sistema institucional de convivencia escolar</w:t>
      </w:r>
    </w:p>
    <w:p w:rsidR="00FD3EB2" w:rsidRPr="005A2AA6" w:rsidRDefault="00FD3EB2" w:rsidP="00FD3EB2">
      <w:pPr>
        <w:jc w:val="both"/>
        <w:rPr>
          <w:rFonts w:ascii="Arial Narrow" w:hAnsi="Arial Narrow" w:cs="Times New Roman"/>
          <w:b/>
          <w:color w:val="000000" w:themeColor="text1"/>
        </w:rPr>
      </w:pPr>
      <w:r>
        <w:rPr>
          <w:rFonts w:ascii="Arial Narrow" w:hAnsi="Arial Narrow"/>
          <w:b/>
        </w:rPr>
        <w:t>Artículo 49</w:t>
      </w:r>
      <w:r w:rsidRPr="005A2AA6">
        <w:rPr>
          <w:rFonts w:ascii="Arial Narrow" w:hAnsi="Arial Narrow"/>
          <w:b/>
        </w:rPr>
        <w:t xml:space="preserve">. </w:t>
      </w:r>
      <w:r w:rsidRPr="005A2AA6">
        <w:rPr>
          <w:rFonts w:ascii="Arial Narrow" w:hAnsi="Arial Narrow" w:cs="Times New Roman"/>
          <w:b/>
          <w:color w:val="000000" w:themeColor="text1"/>
        </w:rPr>
        <w:t xml:space="preserve">PROTOCOLO PARA GARANTIZAR EL DERECHO FUNDAMENTAL A LA INTIMIDAD: AUTONOMÍA PERSONAL Y DERECHO A LA INTIMIDAD SEXUAL  </w:t>
      </w:r>
    </w:p>
    <w:p w:rsidR="00FD3EB2" w:rsidRPr="005A2AA6" w:rsidRDefault="00FD3EB2" w:rsidP="00FD3EB2">
      <w:pPr>
        <w:jc w:val="both"/>
        <w:rPr>
          <w:rFonts w:ascii="Arial Narrow" w:hAnsi="Arial Narrow" w:cs="Times New Roman"/>
          <w:color w:val="000000" w:themeColor="text1"/>
        </w:rPr>
      </w:pPr>
      <w:r w:rsidRPr="005A2AA6">
        <w:rPr>
          <w:rFonts w:ascii="Arial Narrow" w:hAnsi="Arial Narrow" w:cs="Times New Roman"/>
          <w:color w:val="000000" w:themeColor="text1"/>
        </w:rPr>
        <w:t xml:space="preserve"> En la</w:t>
      </w:r>
      <w:r w:rsidRPr="005A2AA6">
        <w:rPr>
          <w:rFonts w:ascii="Arial Narrow" w:hAnsi="Arial Narrow" w:cs="Times New Roman"/>
          <w:b/>
          <w:color w:val="000000" w:themeColor="text1"/>
        </w:rPr>
        <w:t xml:space="preserve"> </w:t>
      </w:r>
      <w:r w:rsidRPr="005A2AA6">
        <w:rPr>
          <w:rFonts w:ascii="Arial Narrow" w:hAnsi="Arial Narrow" w:cs="Times New Roman"/>
          <w:color w:val="000000" w:themeColor="text1"/>
        </w:rPr>
        <w:t xml:space="preserve">Sentencia T 364 de 2018 en su ART 9. 2 el </w:t>
      </w:r>
      <w:r w:rsidRPr="005A2AA6">
        <w:rPr>
          <w:rFonts w:ascii="Arial Narrow" w:hAnsi="Arial Narrow"/>
          <w:i/>
          <w:color w:val="000000" w:themeColor="text1"/>
        </w:rPr>
        <w:sym w:font="Symbol" w:char="F023"/>
      </w:r>
      <w:r w:rsidRPr="005A2AA6">
        <w:rPr>
          <w:rFonts w:ascii="Arial Narrow" w:hAnsi="Arial Narrow"/>
          <w:i/>
          <w:color w:val="000000" w:themeColor="text1"/>
        </w:rPr>
        <w:t xml:space="preserve"> </w:t>
      </w:r>
      <w:r w:rsidRPr="005A2AA6">
        <w:rPr>
          <w:rFonts w:ascii="Arial Narrow" w:hAnsi="Arial Narrow" w:cs="Times New Roman"/>
          <w:color w:val="000000" w:themeColor="text1"/>
        </w:rPr>
        <w:t xml:space="preserve"> 22: DERECHO FUNDAMENTAL A LA INTIMIDAD: AUTONOMÍA PERSONAL Y DERECHO A LA INTIMIDAD SEXUAL. En virtud del derecho a la intimidad personal las personas pueden exigir que la esfera de lo íntimo esté libre de interferencias arbitrarias externas o, lo que es lo mismo, “poder actuar libremente en la mencionada esfera”. Así mismo, este derecho contiene la facultad de exigir que, salvo que medie la voluntad del titular, lo íntimo no sea divulgado o publicado y así “sustraerse de cualquier tipo de opinión pública al respecto”. </w:t>
      </w:r>
    </w:p>
    <w:p w:rsidR="00FD3EB2" w:rsidRPr="005A2AA6" w:rsidRDefault="00FD3EB2" w:rsidP="00FD3EB2">
      <w:pPr>
        <w:jc w:val="both"/>
        <w:rPr>
          <w:rFonts w:ascii="Arial Narrow" w:hAnsi="Arial Narrow" w:cs="Times New Roman"/>
          <w:color w:val="000000" w:themeColor="text1"/>
        </w:rPr>
      </w:pPr>
      <w:r w:rsidRPr="005A2AA6">
        <w:rPr>
          <w:rFonts w:ascii="Arial Narrow" w:hAnsi="Arial Narrow" w:cs="Times New Roman"/>
          <w:color w:val="000000" w:themeColor="text1"/>
        </w:rPr>
        <w:t>La obligación de respetar la intimidad de las personas hace referencia a dos aspectos diferenciados:</w:t>
      </w:r>
    </w:p>
    <w:p w:rsidR="00FD3EB2" w:rsidRPr="005A2AA6" w:rsidRDefault="00FD3EB2" w:rsidP="00FD3EB2">
      <w:pPr>
        <w:jc w:val="both"/>
        <w:rPr>
          <w:rFonts w:ascii="Arial Narrow" w:hAnsi="Arial Narrow" w:cs="Times New Roman"/>
          <w:color w:val="000000" w:themeColor="text1"/>
        </w:rPr>
      </w:pPr>
      <w:r w:rsidRPr="005A2AA6">
        <w:rPr>
          <w:rFonts w:ascii="Arial Narrow" w:hAnsi="Arial Narrow" w:cs="Times New Roman"/>
          <w:color w:val="000000" w:themeColor="text1"/>
        </w:rPr>
        <w:t xml:space="preserve"> • Evitar las intromisiones innecesarias en la vida privada de las personas. </w:t>
      </w:r>
    </w:p>
    <w:p w:rsidR="00FD3EB2" w:rsidRPr="005A2AA6" w:rsidRDefault="00FD3EB2" w:rsidP="00FD3EB2">
      <w:pPr>
        <w:jc w:val="both"/>
        <w:rPr>
          <w:rFonts w:ascii="Arial Narrow" w:hAnsi="Arial Narrow" w:cs="Times New Roman"/>
          <w:color w:val="000000" w:themeColor="text1"/>
        </w:rPr>
      </w:pPr>
      <w:r w:rsidRPr="005A2AA6">
        <w:rPr>
          <w:rFonts w:ascii="Arial Narrow" w:hAnsi="Arial Narrow" w:cs="Times New Roman"/>
          <w:color w:val="000000" w:themeColor="text1"/>
        </w:rPr>
        <w:t>• Intervenir en la vida privada de las personas protegiendo y respetando su dignidad, es decir, con consideración y respeto, evitando en lo posible generar situaciones de humillación y lesión emocional.</w:t>
      </w:r>
    </w:p>
    <w:p w:rsidR="00FD3EB2" w:rsidRPr="005A2AA6" w:rsidRDefault="00FD3EB2" w:rsidP="00FD3EB2">
      <w:pPr>
        <w:jc w:val="both"/>
        <w:rPr>
          <w:rFonts w:ascii="Arial Narrow" w:hAnsi="Arial Narrow" w:cs="Times New Roman"/>
          <w:b/>
          <w:color w:val="000000" w:themeColor="text1"/>
        </w:rPr>
      </w:pPr>
      <w:r w:rsidRPr="005A2AA6">
        <w:rPr>
          <w:rFonts w:ascii="Arial Narrow" w:hAnsi="Arial Narrow" w:cs="Times New Roman"/>
          <w:b/>
          <w:color w:val="000000" w:themeColor="text1"/>
        </w:rPr>
        <w:t xml:space="preserve">PROTOCOLO    </w:t>
      </w:r>
    </w:p>
    <w:p w:rsidR="00FD3EB2" w:rsidRPr="005A2AA6" w:rsidRDefault="00FD3EB2" w:rsidP="00FD3EB2">
      <w:pPr>
        <w:jc w:val="both"/>
        <w:rPr>
          <w:rFonts w:ascii="Arial Narrow" w:hAnsi="Arial Narrow" w:cs="Times New Roman"/>
          <w:color w:val="000000" w:themeColor="text1"/>
        </w:rPr>
      </w:pPr>
      <w:r w:rsidRPr="005A2AA6">
        <w:rPr>
          <w:rFonts w:ascii="Arial Narrow" w:hAnsi="Arial Narrow" w:cs="Times New Roman"/>
          <w:color w:val="000000" w:themeColor="text1"/>
        </w:rPr>
        <w:t>1.Garantizar y salvaguardar la reserva de los afectados con el fin de proteger el derecho a la intimidad</w:t>
      </w:r>
    </w:p>
    <w:p w:rsidR="00FD3EB2" w:rsidRPr="005A2AA6" w:rsidRDefault="00FD3EB2" w:rsidP="00FD3EB2">
      <w:pPr>
        <w:jc w:val="both"/>
        <w:rPr>
          <w:rFonts w:ascii="Arial Narrow" w:hAnsi="Arial Narrow" w:cs="Times New Roman"/>
          <w:color w:val="000000" w:themeColor="text1"/>
        </w:rPr>
      </w:pPr>
      <w:r w:rsidRPr="005A2AA6">
        <w:rPr>
          <w:rFonts w:ascii="Arial Narrow" w:hAnsi="Arial Narrow" w:cs="Times New Roman"/>
          <w:color w:val="000000" w:themeColor="text1"/>
        </w:rPr>
        <w:t>2.Citar e informar a los padres de familia de los afectados para darles a conocer la situación presentada en la institución.</w:t>
      </w:r>
    </w:p>
    <w:p w:rsidR="00FD3EB2" w:rsidRPr="005A2AA6" w:rsidRDefault="00FD3EB2" w:rsidP="00FD3EB2">
      <w:pPr>
        <w:jc w:val="both"/>
        <w:rPr>
          <w:rFonts w:ascii="Arial Narrow" w:hAnsi="Arial Narrow" w:cs="Times New Roman"/>
          <w:color w:val="000000" w:themeColor="text1"/>
        </w:rPr>
      </w:pPr>
      <w:r w:rsidRPr="005A2AA6">
        <w:rPr>
          <w:rFonts w:ascii="Arial Narrow" w:hAnsi="Arial Narrow" w:cs="Times New Roman"/>
          <w:color w:val="000000" w:themeColor="text1"/>
        </w:rPr>
        <w:t xml:space="preserve">3.Dejar constancia por escrito de lo sucedido teniendo en cuenta la violación de los artículos correspondiente del manual. </w:t>
      </w:r>
    </w:p>
    <w:p w:rsidR="00FD3EB2" w:rsidRPr="005A2AA6" w:rsidRDefault="00FD3EB2" w:rsidP="00FD3EB2">
      <w:pPr>
        <w:jc w:val="both"/>
        <w:rPr>
          <w:rFonts w:ascii="Arial Narrow" w:hAnsi="Arial Narrow" w:cs="Times New Roman"/>
          <w:color w:val="000000" w:themeColor="text1"/>
        </w:rPr>
      </w:pPr>
      <w:r w:rsidRPr="005A2AA6">
        <w:rPr>
          <w:rFonts w:ascii="Arial Narrow" w:hAnsi="Arial Narrow" w:cs="Times New Roman"/>
          <w:color w:val="000000" w:themeColor="text1"/>
        </w:rPr>
        <w:t>4.Disponer del acompañamiento de personal profesional en sicología, acompañamiento psico-social y/o trabajo social, para valorar la infracción cometida, la eventual sanción de la misma, y velar por la adopción de las mejores medidas que se correspondan con el proceso educativo del que hacen parte los estudiantes;</w:t>
      </w:r>
    </w:p>
    <w:p w:rsidR="00FD3EB2" w:rsidRPr="005A2AA6" w:rsidRDefault="00FD3EB2" w:rsidP="00FD3EB2">
      <w:pPr>
        <w:rPr>
          <w:rFonts w:ascii="Arial Narrow" w:hAnsi="Arial Narrow" w:cs="Times New Roman"/>
          <w:b/>
          <w:color w:val="000000" w:themeColor="text1"/>
        </w:rPr>
      </w:pPr>
    </w:p>
    <w:p w:rsidR="00FD3EB2" w:rsidRPr="005A2AA6" w:rsidRDefault="00FD3EB2" w:rsidP="00FD3EB2">
      <w:pPr>
        <w:rPr>
          <w:rFonts w:ascii="Arial Narrow" w:hAnsi="Arial Narrow" w:cs="Times New Roman"/>
          <w:b/>
          <w:color w:val="000000" w:themeColor="text1"/>
        </w:rPr>
      </w:pPr>
      <w:r w:rsidRPr="005A2AA6">
        <w:rPr>
          <w:rFonts w:ascii="Arial Narrow" w:hAnsi="Arial Narrow"/>
          <w:b/>
        </w:rPr>
        <w:t xml:space="preserve">Artículo </w:t>
      </w:r>
      <w:r>
        <w:rPr>
          <w:rFonts w:ascii="Arial Narrow" w:hAnsi="Arial Narrow"/>
          <w:b/>
        </w:rPr>
        <w:t>50</w:t>
      </w:r>
      <w:r w:rsidRPr="005A2AA6">
        <w:rPr>
          <w:rFonts w:ascii="Arial Narrow" w:hAnsi="Arial Narrow"/>
          <w:b/>
        </w:rPr>
        <w:t xml:space="preserve">. </w:t>
      </w:r>
      <w:r w:rsidRPr="005A2AA6">
        <w:rPr>
          <w:rFonts w:ascii="Arial Narrow" w:hAnsi="Arial Narrow" w:cs="Times New Roman"/>
          <w:b/>
          <w:color w:val="000000" w:themeColor="text1"/>
        </w:rPr>
        <w:t>RUTA DE ATENCION PARA LA ATENCIÓN DE CONDUCTAS SUICIDAS</w:t>
      </w:r>
    </w:p>
    <w:p w:rsidR="00FD3EB2" w:rsidRPr="005A2AA6" w:rsidRDefault="00FD3EB2" w:rsidP="00FD3EB2">
      <w:pPr>
        <w:rPr>
          <w:rFonts w:ascii="Arial Narrow" w:hAnsi="Arial Narrow" w:cs="Times New Roman"/>
          <w:bCs/>
          <w:color w:val="000000" w:themeColor="text1"/>
        </w:rPr>
      </w:pPr>
      <w:r w:rsidRPr="005A2AA6">
        <w:rPr>
          <w:rFonts w:ascii="Arial Narrow" w:hAnsi="Arial Narrow" w:cs="Times New Roman"/>
          <w:b/>
          <w:color w:val="000000" w:themeColor="text1"/>
        </w:rPr>
        <w:t xml:space="preserve">Ideación Suicida: </w:t>
      </w:r>
      <w:r w:rsidRPr="005A2AA6">
        <w:rPr>
          <w:rFonts w:ascii="Arial Narrow" w:hAnsi="Arial Narrow" w:cs="Times New Roman"/>
          <w:bCs/>
          <w:color w:val="000000" w:themeColor="text1"/>
        </w:rPr>
        <w:t xml:space="preserve">El niño, niña, adolescente o joven: </w:t>
      </w:r>
    </w:p>
    <w:p w:rsidR="00FD3EB2" w:rsidRPr="005A2AA6" w:rsidRDefault="00FD3EB2" w:rsidP="00FD3EB2">
      <w:pPr>
        <w:pStyle w:val="Prrafodelista"/>
        <w:numPr>
          <w:ilvl w:val="2"/>
          <w:numId w:val="3"/>
        </w:numPr>
        <w:rPr>
          <w:rFonts w:ascii="Arial Narrow" w:hAnsi="Arial Narrow" w:cs="Times New Roman"/>
          <w:bCs/>
          <w:color w:val="000000" w:themeColor="text1"/>
        </w:rPr>
      </w:pPr>
      <w:r w:rsidRPr="005A2AA6">
        <w:rPr>
          <w:rFonts w:ascii="Arial Narrow" w:hAnsi="Arial Narrow" w:cs="Times New Roman"/>
          <w:bCs/>
          <w:color w:val="000000" w:themeColor="text1"/>
        </w:rPr>
        <w:t>Presenta o informa sobre señales o indicios de ideación suicida.</w:t>
      </w:r>
    </w:p>
    <w:p w:rsidR="00FD3EB2" w:rsidRPr="005A2AA6" w:rsidRDefault="00FD3EB2" w:rsidP="00FD3EB2">
      <w:pPr>
        <w:pStyle w:val="Prrafodelista"/>
        <w:numPr>
          <w:ilvl w:val="2"/>
          <w:numId w:val="3"/>
        </w:numPr>
        <w:rPr>
          <w:rFonts w:ascii="Arial Narrow" w:hAnsi="Arial Narrow" w:cs="Times New Roman"/>
          <w:bCs/>
          <w:color w:val="000000" w:themeColor="text1"/>
        </w:rPr>
      </w:pPr>
      <w:r w:rsidRPr="005A2AA6">
        <w:rPr>
          <w:rFonts w:ascii="Arial Narrow" w:hAnsi="Arial Narrow" w:cs="Times New Roman"/>
          <w:bCs/>
          <w:color w:val="000000" w:themeColor="text1"/>
        </w:rPr>
        <w:t>Es reportado por otra persona de ideación suicida.</w:t>
      </w:r>
    </w:p>
    <w:p w:rsidR="00FD3EB2" w:rsidRPr="005A2AA6" w:rsidRDefault="00FD3EB2" w:rsidP="00FD3EB2">
      <w:pPr>
        <w:pStyle w:val="Prrafodelista"/>
        <w:numPr>
          <w:ilvl w:val="0"/>
          <w:numId w:val="32"/>
        </w:numPr>
        <w:spacing w:before="240" w:line="276" w:lineRule="auto"/>
        <w:rPr>
          <w:rFonts w:ascii="Arial Narrow" w:hAnsi="Arial Narrow" w:cs="Times New Roman"/>
          <w:bCs/>
          <w:color w:val="000000" w:themeColor="text1"/>
        </w:rPr>
      </w:pPr>
      <w:r w:rsidRPr="005A2AA6">
        <w:rPr>
          <w:rFonts w:ascii="Arial Narrow" w:hAnsi="Arial Narrow" w:cs="Times New Roman"/>
          <w:bCs/>
          <w:color w:val="000000" w:themeColor="text1"/>
        </w:rPr>
        <w:t>Los coordinadores o Docente Psico orientador, abordara el caso de conducta suicida, identificara factores de riesgo y evaluara el nivel de riesgo.</w:t>
      </w:r>
    </w:p>
    <w:p w:rsidR="00FD3EB2" w:rsidRPr="005A2AA6" w:rsidRDefault="00FD3EB2" w:rsidP="00FD3EB2">
      <w:pPr>
        <w:pStyle w:val="Prrafodelista"/>
        <w:numPr>
          <w:ilvl w:val="0"/>
          <w:numId w:val="32"/>
        </w:numPr>
        <w:spacing w:before="240" w:line="276" w:lineRule="auto"/>
        <w:rPr>
          <w:rFonts w:ascii="Arial Narrow" w:hAnsi="Arial Narrow" w:cs="Times New Roman"/>
          <w:bCs/>
          <w:color w:val="000000" w:themeColor="text1"/>
        </w:rPr>
      </w:pPr>
      <w:r w:rsidRPr="005A2AA6">
        <w:rPr>
          <w:rFonts w:ascii="Arial Narrow" w:hAnsi="Arial Narrow" w:cs="Times New Roman"/>
          <w:bCs/>
          <w:color w:val="000000" w:themeColor="text1"/>
        </w:rPr>
        <w:lastRenderedPageBreak/>
        <w:t xml:space="preserve">Realizar primeros auxilios psicológicos y medidas de contención emocional para situaciones de crisis con el estudiante o con la comunidad educativa presente. </w:t>
      </w:r>
    </w:p>
    <w:p w:rsidR="00FD3EB2" w:rsidRPr="005A2AA6" w:rsidRDefault="00FD3EB2" w:rsidP="00FD3EB2">
      <w:pPr>
        <w:pStyle w:val="Prrafodelista"/>
        <w:numPr>
          <w:ilvl w:val="0"/>
          <w:numId w:val="32"/>
        </w:numPr>
        <w:spacing w:before="240" w:line="276" w:lineRule="auto"/>
        <w:rPr>
          <w:rFonts w:ascii="Arial Narrow" w:hAnsi="Arial Narrow" w:cs="Times New Roman"/>
          <w:bCs/>
          <w:color w:val="000000" w:themeColor="text1"/>
        </w:rPr>
      </w:pPr>
      <w:r w:rsidRPr="005A2AA6">
        <w:rPr>
          <w:rFonts w:ascii="Arial Narrow" w:hAnsi="Arial Narrow" w:cs="Times New Roman"/>
          <w:bCs/>
          <w:color w:val="000000" w:themeColor="text1"/>
        </w:rPr>
        <w:t>Informar a la familia o acudiente (para valoración por salud si es el caso).</w:t>
      </w:r>
    </w:p>
    <w:p w:rsidR="00FD3EB2" w:rsidRPr="005A2AA6" w:rsidRDefault="00FD3EB2" w:rsidP="00FD3EB2">
      <w:pPr>
        <w:pStyle w:val="Prrafodelista"/>
        <w:numPr>
          <w:ilvl w:val="0"/>
          <w:numId w:val="32"/>
        </w:numPr>
        <w:spacing w:before="240" w:line="276" w:lineRule="auto"/>
        <w:rPr>
          <w:rFonts w:ascii="Arial Narrow" w:hAnsi="Arial Narrow" w:cs="Times New Roman"/>
          <w:bCs/>
          <w:color w:val="000000" w:themeColor="text1"/>
        </w:rPr>
      </w:pPr>
      <w:r w:rsidRPr="005A2AA6">
        <w:rPr>
          <w:rFonts w:ascii="Arial Narrow" w:hAnsi="Arial Narrow" w:cs="Times New Roman"/>
          <w:bCs/>
          <w:color w:val="000000" w:themeColor="text1"/>
        </w:rPr>
        <w:t>Realizar seguimiento por parte del EE, a estudiantes que presenten señales de alerta.</w:t>
      </w:r>
    </w:p>
    <w:p w:rsidR="00FD3EB2" w:rsidRPr="005A2AA6" w:rsidRDefault="00FD3EB2" w:rsidP="00FD3EB2">
      <w:pPr>
        <w:pStyle w:val="Prrafodelista"/>
        <w:numPr>
          <w:ilvl w:val="0"/>
          <w:numId w:val="32"/>
        </w:numPr>
        <w:spacing w:before="240" w:line="276" w:lineRule="auto"/>
        <w:rPr>
          <w:rFonts w:ascii="Arial Narrow" w:hAnsi="Arial Narrow" w:cs="Times New Roman"/>
          <w:bCs/>
          <w:color w:val="000000" w:themeColor="text1"/>
        </w:rPr>
      </w:pPr>
      <w:r w:rsidRPr="005A2AA6">
        <w:rPr>
          <w:rFonts w:ascii="Arial Narrow" w:hAnsi="Arial Narrow" w:cs="Times New Roman"/>
          <w:bCs/>
          <w:color w:val="000000" w:themeColor="text1"/>
        </w:rPr>
        <w:t xml:space="preserve">Fortalecer acciones de prevención y promoción. </w:t>
      </w:r>
    </w:p>
    <w:p w:rsidR="00FD3EB2" w:rsidRPr="005A2AA6" w:rsidRDefault="00FD3EB2" w:rsidP="00FD3EB2">
      <w:pPr>
        <w:spacing w:line="240" w:lineRule="auto"/>
        <w:rPr>
          <w:rFonts w:ascii="Arial Narrow" w:hAnsi="Arial Narrow" w:cs="Times New Roman"/>
          <w:bCs/>
          <w:color w:val="000000" w:themeColor="text1"/>
        </w:rPr>
      </w:pPr>
      <w:r w:rsidRPr="005A2AA6">
        <w:rPr>
          <w:rFonts w:ascii="Arial Narrow" w:hAnsi="Arial Narrow" w:cs="Times New Roman"/>
          <w:b/>
          <w:color w:val="000000" w:themeColor="text1"/>
        </w:rPr>
        <w:t xml:space="preserve">Intento Suicida: </w:t>
      </w:r>
      <w:r w:rsidRPr="005A2AA6">
        <w:rPr>
          <w:rFonts w:ascii="Arial Narrow" w:hAnsi="Arial Narrow" w:cs="Times New Roman"/>
          <w:bCs/>
          <w:color w:val="000000" w:themeColor="text1"/>
        </w:rPr>
        <w:t>El niño, niña, adolescente o joven:</w:t>
      </w:r>
    </w:p>
    <w:p w:rsidR="00FD3EB2" w:rsidRPr="005A2AA6" w:rsidRDefault="00FD3EB2" w:rsidP="00FD3EB2">
      <w:pPr>
        <w:pStyle w:val="Prrafodelista"/>
        <w:numPr>
          <w:ilvl w:val="0"/>
          <w:numId w:val="33"/>
        </w:numPr>
        <w:spacing w:line="240" w:lineRule="auto"/>
        <w:rPr>
          <w:rFonts w:ascii="Arial Narrow" w:hAnsi="Arial Narrow" w:cs="Times New Roman"/>
          <w:bCs/>
          <w:color w:val="000000" w:themeColor="text1"/>
        </w:rPr>
      </w:pPr>
      <w:r w:rsidRPr="005A2AA6">
        <w:rPr>
          <w:rFonts w:ascii="Arial Narrow" w:hAnsi="Arial Narrow" w:cs="Times New Roman"/>
          <w:bCs/>
          <w:color w:val="000000" w:themeColor="text1"/>
        </w:rPr>
        <w:t>Presenta señales o indicios de intento suicida.</w:t>
      </w:r>
    </w:p>
    <w:p w:rsidR="00FD3EB2" w:rsidRPr="005A2AA6" w:rsidRDefault="00FD3EB2" w:rsidP="00FD3EB2">
      <w:pPr>
        <w:pStyle w:val="Prrafodelista"/>
        <w:numPr>
          <w:ilvl w:val="0"/>
          <w:numId w:val="33"/>
        </w:numPr>
        <w:spacing w:line="240" w:lineRule="auto"/>
        <w:rPr>
          <w:rFonts w:ascii="Arial Narrow" w:hAnsi="Arial Narrow" w:cs="Times New Roman"/>
          <w:bCs/>
          <w:color w:val="000000" w:themeColor="text1"/>
        </w:rPr>
      </w:pPr>
      <w:r w:rsidRPr="005A2AA6">
        <w:rPr>
          <w:rFonts w:ascii="Arial Narrow" w:hAnsi="Arial Narrow" w:cs="Times New Roman"/>
          <w:bCs/>
          <w:color w:val="000000" w:themeColor="text1"/>
        </w:rPr>
        <w:t>Informa haber intentado suicidarse.</w:t>
      </w:r>
    </w:p>
    <w:p w:rsidR="00FD3EB2" w:rsidRPr="005A2AA6" w:rsidRDefault="00FD3EB2" w:rsidP="00FD3EB2">
      <w:pPr>
        <w:pStyle w:val="Prrafodelista"/>
        <w:numPr>
          <w:ilvl w:val="0"/>
          <w:numId w:val="33"/>
        </w:numPr>
        <w:spacing w:line="240" w:lineRule="auto"/>
        <w:rPr>
          <w:rFonts w:ascii="Arial Narrow" w:hAnsi="Arial Narrow" w:cs="Times New Roman"/>
          <w:bCs/>
          <w:color w:val="000000" w:themeColor="text1"/>
        </w:rPr>
      </w:pPr>
      <w:r w:rsidRPr="005A2AA6">
        <w:rPr>
          <w:rFonts w:ascii="Arial Narrow" w:hAnsi="Arial Narrow" w:cs="Times New Roman"/>
          <w:bCs/>
          <w:color w:val="000000" w:themeColor="text1"/>
        </w:rPr>
        <w:t xml:space="preserve">Es reportado por otra persona de haberse intentado suicidarse. </w:t>
      </w:r>
    </w:p>
    <w:p w:rsidR="00FD3EB2" w:rsidRPr="005A2AA6" w:rsidRDefault="00FD3EB2" w:rsidP="00FD3EB2">
      <w:pPr>
        <w:spacing w:after="0" w:line="276" w:lineRule="auto"/>
        <w:rPr>
          <w:rFonts w:ascii="Arial Narrow" w:hAnsi="Arial Narrow" w:cs="Times New Roman"/>
          <w:bCs/>
          <w:color w:val="000000" w:themeColor="text1"/>
        </w:rPr>
      </w:pPr>
      <w:r w:rsidRPr="005A2AA6">
        <w:rPr>
          <w:rFonts w:ascii="Arial Narrow" w:hAnsi="Arial Narrow" w:cs="Times New Roman"/>
          <w:bCs/>
          <w:color w:val="000000" w:themeColor="text1"/>
        </w:rPr>
        <w:t>1.Mantener la calma; Los coordinadores o Docente Psico orientador permanecerá con el estudiante y asegurará la escena para evitar que el estudiante se haga daño.</w:t>
      </w:r>
    </w:p>
    <w:p w:rsidR="00FD3EB2" w:rsidRPr="005A2AA6" w:rsidRDefault="00FD3EB2" w:rsidP="00FD3EB2">
      <w:pPr>
        <w:spacing w:after="0" w:line="276" w:lineRule="auto"/>
        <w:rPr>
          <w:rFonts w:ascii="Arial Narrow" w:hAnsi="Arial Narrow" w:cs="Times New Roman"/>
          <w:bCs/>
          <w:color w:val="000000" w:themeColor="text1"/>
        </w:rPr>
      </w:pPr>
      <w:r w:rsidRPr="005A2AA6">
        <w:rPr>
          <w:rFonts w:ascii="Arial Narrow" w:hAnsi="Arial Narrow" w:cs="Times New Roman"/>
          <w:bCs/>
          <w:color w:val="000000" w:themeColor="text1"/>
        </w:rPr>
        <w:t xml:space="preserve">2. Realizar primeros auxilios psicológicos y medidas de contención emocional para situaciones de crisis con el estudiante o con la comunidad educativa presente. </w:t>
      </w:r>
    </w:p>
    <w:p w:rsidR="00FD3EB2" w:rsidRPr="005A2AA6" w:rsidRDefault="00FD3EB2" w:rsidP="00FD3EB2">
      <w:pPr>
        <w:spacing w:after="0" w:line="276" w:lineRule="auto"/>
        <w:rPr>
          <w:rFonts w:ascii="Arial Narrow" w:hAnsi="Arial Narrow" w:cs="Times New Roman"/>
          <w:bCs/>
          <w:color w:val="000000" w:themeColor="text1"/>
        </w:rPr>
      </w:pPr>
      <w:r w:rsidRPr="005A2AA6">
        <w:rPr>
          <w:rFonts w:ascii="Arial Narrow" w:hAnsi="Arial Narrow" w:cs="Times New Roman"/>
          <w:bCs/>
          <w:color w:val="000000" w:themeColor="text1"/>
        </w:rPr>
        <w:t>3.Solicitar ayuda de urgencias a la línea 123 o cualquier contacto de salud del territorio.</w:t>
      </w:r>
    </w:p>
    <w:p w:rsidR="00FD3EB2" w:rsidRPr="005A2AA6" w:rsidRDefault="00FD3EB2" w:rsidP="00FD3EB2">
      <w:pPr>
        <w:spacing w:after="0" w:line="276" w:lineRule="auto"/>
        <w:jc w:val="both"/>
        <w:rPr>
          <w:rFonts w:ascii="Arial Narrow" w:hAnsi="Arial Narrow" w:cs="Times New Roman"/>
          <w:color w:val="000000" w:themeColor="text1"/>
        </w:rPr>
      </w:pPr>
      <w:r w:rsidRPr="005A2AA6">
        <w:rPr>
          <w:rFonts w:ascii="Arial Narrow" w:hAnsi="Arial Narrow" w:cs="Times New Roman"/>
          <w:color w:val="000000" w:themeColor="text1"/>
        </w:rPr>
        <w:t>4.Los coordinadores informarán inmediatamente a sus padres y/o acudiente de la situación de riesgo por la que está atravesando el estudiante y de la importancia de darle apoyo y de la necesidad de que sea llevado a un Servicio médico.</w:t>
      </w:r>
    </w:p>
    <w:p w:rsidR="00FD3EB2" w:rsidRPr="005A2AA6" w:rsidRDefault="00FD3EB2" w:rsidP="00FD3EB2">
      <w:pPr>
        <w:spacing w:after="0" w:line="276" w:lineRule="auto"/>
        <w:jc w:val="both"/>
        <w:rPr>
          <w:rFonts w:ascii="Arial Narrow" w:hAnsi="Arial Narrow" w:cs="Times New Roman"/>
          <w:color w:val="000000" w:themeColor="text1"/>
        </w:rPr>
      </w:pPr>
      <w:r w:rsidRPr="005A2AA6">
        <w:rPr>
          <w:rFonts w:ascii="Arial Narrow" w:hAnsi="Arial Narrow" w:cs="Times New Roman"/>
          <w:color w:val="000000" w:themeColor="text1"/>
        </w:rPr>
        <w:t>6.Llevar al hospital o remitir el caso al ICBF para la verificación y garantía de los derechos del estudiante que presenta dicha conducta donde dispone de psicólogos de emergencias para el apoyo psicológico.</w:t>
      </w:r>
    </w:p>
    <w:p w:rsidR="00FD3EB2" w:rsidRPr="005A2AA6" w:rsidRDefault="00FD3EB2" w:rsidP="00FD3EB2">
      <w:pPr>
        <w:spacing w:after="0" w:line="276" w:lineRule="auto"/>
        <w:jc w:val="both"/>
        <w:rPr>
          <w:rFonts w:ascii="Arial Narrow" w:hAnsi="Arial Narrow" w:cs="Times New Roman"/>
          <w:color w:val="000000" w:themeColor="text1"/>
        </w:rPr>
      </w:pPr>
      <w:r w:rsidRPr="005A2AA6">
        <w:rPr>
          <w:rFonts w:ascii="Arial Narrow" w:hAnsi="Arial Narrow" w:cs="Times New Roman"/>
          <w:color w:val="000000" w:themeColor="text1"/>
        </w:rPr>
        <w:t>7.El colegio debe recomendar además a los padres que contacten con un psicólogo para que así se active el protocolo por atención de conductas suicidas.</w:t>
      </w:r>
    </w:p>
    <w:p w:rsidR="00FD3EB2" w:rsidRPr="005A2AA6" w:rsidRDefault="00FD3EB2" w:rsidP="00FD3EB2">
      <w:pPr>
        <w:spacing w:after="0" w:line="276" w:lineRule="auto"/>
        <w:jc w:val="both"/>
        <w:rPr>
          <w:rFonts w:ascii="Arial Narrow" w:hAnsi="Arial Narrow" w:cs="Times New Roman"/>
          <w:color w:val="000000" w:themeColor="text1"/>
        </w:rPr>
      </w:pPr>
      <w:r w:rsidRPr="005A2AA6">
        <w:rPr>
          <w:rFonts w:ascii="Arial Narrow" w:hAnsi="Arial Narrow" w:cs="Times New Roman"/>
          <w:color w:val="000000" w:themeColor="text1"/>
        </w:rPr>
        <w:t>8.El padre de familia debe presentar evidencia de los avances o tratamientos realizados con el NNA.</w:t>
      </w:r>
    </w:p>
    <w:p w:rsidR="00FD3EB2" w:rsidRPr="005A2AA6" w:rsidRDefault="00FD3EB2" w:rsidP="00FD3EB2">
      <w:pPr>
        <w:spacing w:after="0" w:line="276" w:lineRule="auto"/>
        <w:jc w:val="both"/>
        <w:rPr>
          <w:rFonts w:ascii="Arial Narrow" w:hAnsi="Arial Narrow" w:cs="Times New Roman"/>
          <w:color w:val="000000" w:themeColor="text1"/>
        </w:rPr>
      </w:pPr>
      <w:r w:rsidRPr="005A2AA6">
        <w:rPr>
          <w:rFonts w:ascii="Arial Narrow" w:hAnsi="Arial Narrow" w:cs="Times New Roman"/>
          <w:color w:val="000000" w:themeColor="text1"/>
        </w:rPr>
        <w:t>9.Se debe desde la coordinación hacer seguimiento del proceso y en debido caso superado la situación se cierra con un acta.</w:t>
      </w:r>
    </w:p>
    <w:p w:rsidR="00FD3EB2" w:rsidRPr="005A2AA6" w:rsidRDefault="00FD3EB2" w:rsidP="00FD3EB2">
      <w:pPr>
        <w:spacing w:after="0" w:line="276" w:lineRule="auto"/>
        <w:jc w:val="both"/>
        <w:rPr>
          <w:rFonts w:ascii="Arial Narrow" w:hAnsi="Arial Narrow" w:cs="Times New Roman"/>
          <w:color w:val="000000" w:themeColor="text1"/>
        </w:rPr>
      </w:pPr>
      <w:r w:rsidRPr="005A2AA6">
        <w:rPr>
          <w:rFonts w:ascii="Arial Narrow" w:hAnsi="Arial Narrow" w:cs="Times New Roman"/>
          <w:color w:val="000000" w:themeColor="text1"/>
        </w:rPr>
        <w:t xml:space="preserve">10. </w:t>
      </w:r>
      <w:r w:rsidRPr="005A2AA6">
        <w:rPr>
          <w:rFonts w:ascii="Arial Narrow" w:hAnsi="Arial Narrow" w:cs="Times New Roman"/>
          <w:bCs/>
          <w:color w:val="000000" w:themeColor="text1"/>
        </w:rPr>
        <w:t xml:space="preserve">Fortalecer acciones de prevención y promoción. </w:t>
      </w:r>
    </w:p>
    <w:p w:rsidR="00FD3EB2" w:rsidRPr="005A2AA6" w:rsidRDefault="00FD3EB2" w:rsidP="00FD3EB2">
      <w:pPr>
        <w:spacing w:after="0" w:line="276" w:lineRule="auto"/>
        <w:jc w:val="both"/>
        <w:rPr>
          <w:rFonts w:ascii="Arial Narrow" w:hAnsi="Arial Narrow" w:cs="Times New Roman"/>
          <w:color w:val="000000" w:themeColor="text1"/>
        </w:rPr>
      </w:pPr>
    </w:p>
    <w:p w:rsidR="00FD3EB2" w:rsidRPr="005A2AA6" w:rsidRDefault="00FD3EB2" w:rsidP="00FD3EB2">
      <w:pPr>
        <w:jc w:val="both"/>
        <w:rPr>
          <w:rFonts w:ascii="Arial Narrow" w:hAnsi="Arial Narrow" w:cs="Times New Roman"/>
          <w:bCs/>
          <w:color w:val="000000" w:themeColor="text1"/>
        </w:rPr>
      </w:pPr>
      <w:r w:rsidRPr="005A2AA6">
        <w:rPr>
          <w:rFonts w:ascii="Arial Narrow" w:hAnsi="Arial Narrow" w:cs="Times New Roman"/>
          <w:b/>
          <w:color w:val="000000" w:themeColor="text1"/>
        </w:rPr>
        <w:t xml:space="preserve">Suicidio: </w:t>
      </w:r>
      <w:r w:rsidRPr="005A2AA6">
        <w:rPr>
          <w:rFonts w:ascii="Arial Narrow" w:hAnsi="Arial Narrow" w:cs="Times New Roman"/>
          <w:bCs/>
          <w:color w:val="000000" w:themeColor="text1"/>
        </w:rPr>
        <w:t>El niño, niña, adolescente o joven comete el suicidio al interior del EE.</w:t>
      </w:r>
    </w:p>
    <w:p w:rsidR="00FD3EB2" w:rsidRPr="005A2AA6" w:rsidRDefault="00FD3EB2" w:rsidP="00FD3EB2">
      <w:pPr>
        <w:pStyle w:val="Prrafodelista"/>
        <w:numPr>
          <w:ilvl w:val="0"/>
          <w:numId w:val="36"/>
        </w:numPr>
        <w:jc w:val="both"/>
        <w:rPr>
          <w:rFonts w:ascii="Arial Narrow" w:hAnsi="Arial Narrow" w:cs="Times New Roman"/>
          <w:color w:val="000000" w:themeColor="text1"/>
        </w:rPr>
      </w:pPr>
      <w:r w:rsidRPr="005A2AA6">
        <w:rPr>
          <w:rFonts w:ascii="Arial Narrow" w:hAnsi="Arial Narrow" w:cs="Times New Roman"/>
          <w:color w:val="000000" w:themeColor="text1"/>
        </w:rPr>
        <w:t>Asegurar la escena.</w:t>
      </w:r>
    </w:p>
    <w:p w:rsidR="00FD3EB2" w:rsidRPr="005A2AA6" w:rsidRDefault="00FD3EB2" w:rsidP="00FD3EB2">
      <w:pPr>
        <w:pStyle w:val="Prrafodelista"/>
        <w:numPr>
          <w:ilvl w:val="0"/>
          <w:numId w:val="36"/>
        </w:numPr>
        <w:jc w:val="both"/>
        <w:rPr>
          <w:rFonts w:ascii="Arial Narrow" w:hAnsi="Arial Narrow" w:cs="Times New Roman"/>
          <w:color w:val="000000" w:themeColor="text1"/>
        </w:rPr>
      </w:pPr>
      <w:r w:rsidRPr="005A2AA6">
        <w:rPr>
          <w:rFonts w:ascii="Arial Narrow" w:hAnsi="Arial Narrow" w:cs="Times New Roman"/>
          <w:bCs/>
          <w:color w:val="000000" w:themeColor="text1"/>
        </w:rPr>
        <w:t>Solicitar ayuda de urgencias a la línea 123 o cualquier contacto de salud del territorio.</w:t>
      </w:r>
    </w:p>
    <w:p w:rsidR="00FD3EB2" w:rsidRPr="005A2AA6" w:rsidRDefault="00FD3EB2" w:rsidP="00FD3EB2">
      <w:pPr>
        <w:pStyle w:val="Prrafodelista"/>
        <w:numPr>
          <w:ilvl w:val="0"/>
          <w:numId w:val="36"/>
        </w:numPr>
        <w:spacing w:before="240" w:line="276" w:lineRule="auto"/>
        <w:rPr>
          <w:rFonts w:ascii="Arial Narrow" w:hAnsi="Arial Narrow" w:cs="Times New Roman"/>
          <w:bCs/>
          <w:color w:val="000000" w:themeColor="text1"/>
        </w:rPr>
      </w:pPr>
      <w:r w:rsidRPr="005A2AA6">
        <w:rPr>
          <w:rFonts w:ascii="Arial Narrow" w:hAnsi="Arial Narrow" w:cs="Times New Roman"/>
          <w:bCs/>
          <w:color w:val="000000" w:themeColor="text1"/>
        </w:rPr>
        <w:t xml:space="preserve">Realizar primeros auxilios psicológicos y medidas de contención emocional para situaciones de crisis con el estudiante o con la comunidad educativa presente. </w:t>
      </w:r>
    </w:p>
    <w:p w:rsidR="00FD3EB2" w:rsidRPr="005A2AA6" w:rsidRDefault="00FD3EB2" w:rsidP="00FD3EB2">
      <w:pPr>
        <w:pStyle w:val="Prrafodelista"/>
        <w:numPr>
          <w:ilvl w:val="0"/>
          <w:numId w:val="36"/>
        </w:numPr>
        <w:jc w:val="both"/>
        <w:rPr>
          <w:rFonts w:ascii="Arial Narrow" w:hAnsi="Arial Narrow" w:cs="Times New Roman"/>
          <w:color w:val="000000" w:themeColor="text1"/>
        </w:rPr>
      </w:pPr>
      <w:r w:rsidRPr="005A2AA6">
        <w:rPr>
          <w:rFonts w:ascii="Arial Narrow" w:hAnsi="Arial Narrow" w:cs="Times New Roman"/>
          <w:color w:val="000000" w:themeColor="text1"/>
        </w:rPr>
        <w:t>Informar a la familia o acudiente.</w:t>
      </w:r>
    </w:p>
    <w:p w:rsidR="00FD3EB2" w:rsidRPr="005A2AA6" w:rsidRDefault="00FD3EB2" w:rsidP="00FD3EB2">
      <w:pPr>
        <w:pStyle w:val="Prrafodelista"/>
        <w:numPr>
          <w:ilvl w:val="0"/>
          <w:numId w:val="36"/>
        </w:numPr>
        <w:jc w:val="both"/>
        <w:rPr>
          <w:rFonts w:ascii="Arial Narrow" w:hAnsi="Arial Narrow" w:cs="Times New Roman"/>
          <w:color w:val="000000" w:themeColor="text1"/>
        </w:rPr>
      </w:pPr>
      <w:r w:rsidRPr="005A2AA6">
        <w:rPr>
          <w:rFonts w:ascii="Arial Narrow" w:hAnsi="Arial Narrow" w:cs="Times New Roman"/>
          <w:color w:val="000000" w:themeColor="text1"/>
        </w:rPr>
        <w:t>No informar ni pedir información sobre detalles específicos del método utilizado, ni detalles del hecho; autolimitarse en la información.</w:t>
      </w:r>
    </w:p>
    <w:p w:rsidR="00FD3EB2" w:rsidRPr="005A2AA6" w:rsidRDefault="00FD3EB2" w:rsidP="00FD3EB2">
      <w:pPr>
        <w:pStyle w:val="Prrafodelista"/>
        <w:numPr>
          <w:ilvl w:val="0"/>
          <w:numId w:val="36"/>
        </w:numPr>
        <w:jc w:val="both"/>
        <w:rPr>
          <w:rFonts w:ascii="Arial Narrow" w:hAnsi="Arial Narrow" w:cs="Times New Roman"/>
          <w:color w:val="000000" w:themeColor="text1"/>
        </w:rPr>
      </w:pPr>
      <w:r w:rsidRPr="005A2AA6">
        <w:rPr>
          <w:rFonts w:ascii="Arial Narrow" w:hAnsi="Arial Narrow" w:cs="Times New Roman"/>
          <w:color w:val="000000" w:themeColor="text1"/>
        </w:rPr>
        <w:t>Pedir apoyo a salud para acompañar a estudiantes, docentes y administrativos cercano a la persona.</w:t>
      </w:r>
    </w:p>
    <w:p w:rsidR="00FD3EB2" w:rsidRPr="005A2AA6" w:rsidRDefault="00FD3EB2" w:rsidP="00FD3EB2">
      <w:pPr>
        <w:pStyle w:val="Prrafodelista"/>
        <w:numPr>
          <w:ilvl w:val="0"/>
          <w:numId w:val="36"/>
        </w:numPr>
        <w:jc w:val="both"/>
        <w:rPr>
          <w:rFonts w:ascii="Arial Narrow" w:hAnsi="Arial Narrow" w:cs="Times New Roman"/>
          <w:color w:val="000000" w:themeColor="text1"/>
        </w:rPr>
      </w:pPr>
      <w:r w:rsidRPr="005A2AA6">
        <w:rPr>
          <w:rFonts w:ascii="Arial Narrow" w:hAnsi="Arial Narrow" w:cs="Times New Roman"/>
          <w:color w:val="000000" w:themeColor="text1"/>
        </w:rPr>
        <w:t xml:space="preserve"> Reportar a las Secretarias de Educación y de Salud municipales, distritales o departamentales.</w:t>
      </w:r>
    </w:p>
    <w:p w:rsidR="00FD3EB2" w:rsidRPr="005A2AA6" w:rsidRDefault="00FD3EB2" w:rsidP="00FD3EB2">
      <w:pPr>
        <w:pStyle w:val="Prrafodelista"/>
        <w:numPr>
          <w:ilvl w:val="0"/>
          <w:numId w:val="36"/>
        </w:numPr>
        <w:jc w:val="both"/>
        <w:rPr>
          <w:rFonts w:ascii="Arial Narrow" w:hAnsi="Arial Narrow" w:cs="Times New Roman"/>
          <w:color w:val="000000" w:themeColor="text1"/>
        </w:rPr>
      </w:pPr>
      <w:r w:rsidRPr="005A2AA6">
        <w:rPr>
          <w:rFonts w:ascii="Arial Narrow" w:hAnsi="Arial Narrow" w:cs="Times New Roman"/>
          <w:bCs/>
          <w:color w:val="000000" w:themeColor="text1"/>
        </w:rPr>
        <w:t>Fortalecer acciones de prevención y promoción.</w:t>
      </w:r>
    </w:p>
    <w:p w:rsidR="00FD3EB2" w:rsidRPr="005A2AA6" w:rsidRDefault="00FD3EB2" w:rsidP="00FD3EB2">
      <w:pPr>
        <w:jc w:val="both"/>
        <w:rPr>
          <w:rFonts w:ascii="Arial Narrow" w:hAnsi="Arial Narrow" w:cs="Times New Roman"/>
          <w:color w:val="000000" w:themeColor="text1"/>
        </w:rPr>
      </w:pPr>
      <w:r w:rsidRPr="005A2AA6">
        <w:rPr>
          <w:rFonts w:ascii="Arial Narrow" w:hAnsi="Arial Narrow" w:cs="Times New Roman"/>
          <w:color w:val="000000" w:themeColor="text1"/>
        </w:rPr>
        <w:t xml:space="preserve"> En caso de que la familia o acudiente reporte el presunto suicidio se debe acompañar y apoyar a la familia y realizar la acción de duelo y reparación con la comunidad educativa.</w:t>
      </w:r>
    </w:p>
    <w:p w:rsidR="00FD3EB2" w:rsidRPr="005A2AA6" w:rsidRDefault="00FD3EB2" w:rsidP="00FD3EB2">
      <w:pPr>
        <w:rPr>
          <w:rFonts w:ascii="Arial Narrow" w:hAnsi="Arial Narrow" w:cs="Times New Roman"/>
          <w:b/>
          <w:color w:val="000000" w:themeColor="text1"/>
        </w:rPr>
      </w:pPr>
    </w:p>
    <w:p w:rsidR="00FD3EB2" w:rsidRPr="005A2AA6" w:rsidRDefault="00FD3EB2" w:rsidP="00FD3EB2">
      <w:pPr>
        <w:rPr>
          <w:rFonts w:ascii="Arial Narrow" w:hAnsi="Arial Narrow" w:cs="Times New Roman"/>
          <w:b/>
          <w:color w:val="000000" w:themeColor="text1"/>
        </w:rPr>
      </w:pPr>
      <w:r w:rsidRPr="005A2AA6">
        <w:rPr>
          <w:rFonts w:ascii="Arial Narrow" w:hAnsi="Arial Narrow"/>
          <w:b/>
        </w:rPr>
        <w:t xml:space="preserve">Artículo </w:t>
      </w:r>
      <w:r>
        <w:rPr>
          <w:rFonts w:ascii="Arial Narrow" w:hAnsi="Arial Narrow"/>
          <w:b/>
        </w:rPr>
        <w:t>51</w:t>
      </w:r>
      <w:r w:rsidRPr="005A2AA6">
        <w:rPr>
          <w:rFonts w:ascii="Arial Narrow" w:hAnsi="Arial Narrow"/>
          <w:b/>
        </w:rPr>
        <w:t xml:space="preserve">. </w:t>
      </w:r>
      <w:r w:rsidRPr="005A2AA6">
        <w:rPr>
          <w:rFonts w:ascii="Arial Narrow" w:hAnsi="Arial Narrow" w:cs="Times New Roman"/>
          <w:b/>
          <w:color w:val="000000" w:themeColor="text1"/>
        </w:rPr>
        <w:t>RUTA DE ATENCION PARA LA PRESUNTA VIOLENCIA INTRAFAMILIAR</w:t>
      </w:r>
    </w:p>
    <w:p w:rsidR="00FD3EB2" w:rsidRPr="005A2AA6" w:rsidRDefault="00FD3EB2" w:rsidP="00FD3EB2">
      <w:pPr>
        <w:spacing w:after="0" w:line="276" w:lineRule="auto"/>
        <w:jc w:val="both"/>
        <w:rPr>
          <w:rFonts w:ascii="Arial Narrow" w:hAnsi="Arial Narrow" w:cs="Times New Roman"/>
          <w:bCs/>
          <w:color w:val="000000" w:themeColor="text1"/>
        </w:rPr>
      </w:pPr>
      <w:r w:rsidRPr="005A2AA6">
        <w:rPr>
          <w:rFonts w:ascii="Arial Narrow" w:hAnsi="Arial Narrow" w:cs="Times New Roman"/>
          <w:bCs/>
          <w:color w:val="000000" w:themeColor="text1"/>
        </w:rPr>
        <w:t>Las situaciones o casos que activan los protocolos de atención son los siguientes:</w:t>
      </w:r>
    </w:p>
    <w:p w:rsidR="00FD3EB2" w:rsidRPr="005A2AA6" w:rsidRDefault="00FD3EB2" w:rsidP="00FD3EB2">
      <w:pPr>
        <w:spacing w:after="0" w:line="276" w:lineRule="auto"/>
        <w:jc w:val="both"/>
        <w:rPr>
          <w:rFonts w:ascii="Arial Narrow" w:hAnsi="Arial Narrow" w:cs="Times New Roman"/>
          <w:bCs/>
          <w:color w:val="000000" w:themeColor="text1"/>
        </w:rPr>
      </w:pPr>
      <w:r w:rsidRPr="005A2AA6">
        <w:rPr>
          <w:rFonts w:ascii="Arial Narrow" w:hAnsi="Arial Narrow" w:cs="Times New Roman"/>
          <w:bCs/>
          <w:color w:val="000000" w:themeColor="text1"/>
        </w:rPr>
        <w:t>1.Un miembro de la comunidad educativa presenta señales de violencia intrafamiliar:</w:t>
      </w:r>
    </w:p>
    <w:p w:rsidR="00FD3EB2" w:rsidRPr="005A2AA6" w:rsidRDefault="00FD3EB2" w:rsidP="00FD3EB2">
      <w:pPr>
        <w:spacing w:after="0" w:line="276" w:lineRule="auto"/>
        <w:jc w:val="both"/>
        <w:rPr>
          <w:rFonts w:ascii="Arial Narrow" w:hAnsi="Arial Narrow" w:cs="Times New Roman"/>
          <w:bCs/>
          <w:color w:val="000000" w:themeColor="text1"/>
        </w:rPr>
      </w:pPr>
      <w:r w:rsidRPr="005A2AA6">
        <w:rPr>
          <w:rFonts w:ascii="Arial Narrow" w:hAnsi="Arial Narrow" w:cs="Times New Roman"/>
          <w:bCs/>
          <w:color w:val="000000" w:themeColor="text1"/>
        </w:rPr>
        <w:t>2.Un miembro de la comunidad educativa o un tercero reporta una presunta situación de violencia intrafamiliar:</w:t>
      </w:r>
    </w:p>
    <w:p w:rsidR="00FD3EB2" w:rsidRPr="005A2AA6" w:rsidRDefault="00FD3EB2" w:rsidP="00FD3EB2">
      <w:pPr>
        <w:spacing w:after="0" w:line="276" w:lineRule="auto"/>
        <w:jc w:val="both"/>
        <w:rPr>
          <w:rFonts w:ascii="Arial Narrow" w:hAnsi="Arial Narrow" w:cs="Times New Roman"/>
          <w:bCs/>
          <w:color w:val="000000" w:themeColor="text1"/>
        </w:rPr>
      </w:pPr>
      <w:r w:rsidRPr="005A2AA6">
        <w:rPr>
          <w:rFonts w:ascii="Arial Narrow" w:hAnsi="Arial Narrow" w:cs="Times New Roman"/>
          <w:bCs/>
          <w:color w:val="000000" w:themeColor="text1"/>
        </w:rPr>
        <w:t>3.</w:t>
      </w:r>
      <w:r w:rsidRPr="005A2AA6">
        <w:rPr>
          <w:rFonts w:ascii="Arial Narrow" w:hAnsi="Arial Narrow"/>
          <w:bCs/>
          <w:color w:val="000000" w:themeColor="text1"/>
        </w:rPr>
        <w:t xml:space="preserve"> </w:t>
      </w:r>
      <w:r w:rsidRPr="005A2AA6">
        <w:rPr>
          <w:rFonts w:ascii="Arial Narrow" w:hAnsi="Arial Narrow" w:cs="Times New Roman"/>
          <w:bCs/>
          <w:color w:val="000000" w:themeColor="text1"/>
        </w:rPr>
        <w:t>Se presenta violencia física, psicológica, económica y sexual a un miembro de la comunidad educativa en el establecimiento educativo por parte de un integrante del núcleo familiar y/o se conoce de una situación reciente que afecte la integridad física y mental de un miembro de la comunidad educativa (daños al cuerpo o a la salud):</w:t>
      </w:r>
    </w:p>
    <w:p w:rsidR="00FD3EB2" w:rsidRPr="005A2AA6" w:rsidRDefault="00FD3EB2" w:rsidP="00FD3EB2">
      <w:pPr>
        <w:spacing w:after="0" w:line="276" w:lineRule="auto"/>
        <w:jc w:val="both"/>
        <w:rPr>
          <w:rFonts w:ascii="Arial Narrow" w:hAnsi="Arial Narrow" w:cs="Times New Roman"/>
          <w:bCs/>
          <w:color w:val="000000" w:themeColor="text1"/>
        </w:rPr>
      </w:pPr>
    </w:p>
    <w:p w:rsidR="00FD3EB2" w:rsidRPr="005A2AA6" w:rsidRDefault="00FD3EB2" w:rsidP="00FD3EB2">
      <w:pPr>
        <w:spacing w:after="0" w:line="276" w:lineRule="auto"/>
        <w:jc w:val="both"/>
        <w:rPr>
          <w:rFonts w:ascii="Arial Narrow" w:hAnsi="Arial Narrow" w:cs="Times New Roman"/>
          <w:b/>
          <w:color w:val="000000" w:themeColor="text1"/>
        </w:rPr>
      </w:pPr>
      <w:r w:rsidRPr="005A2AA6">
        <w:rPr>
          <w:rFonts w:ascii="Arial Narrow" w:hAnsi="Arial Narrow" w:cs="Times New Roman"/>
          <w:b/>
          <w:color w:val="000000" w:themeColor="text1"/>
        </w:rPr>
        <w:t>PROTOCOLO</w:t>
      </w:r>
    </w:p>
    <w:p w:rsidR="00FD3EB2" w:rsidRPr="005A2AA6" w:rsidRDefault="00FD3EB2" w:rsidP="00FD3EB2">
      <w:pPr>
        <w:spacing w:after="0" w:line="276" w:lineRule="auto"/>
        <w:jc w:val="both"/>
        <w:rPr>
          <w:rFonts w:ascii="Arial Narrow" w:hAnsi="Arial Narrow" w:cs="Times New Roman"/>
          <w:bCs/>
          <w:color w:val="000000" w:themeColor="text1"/>
        </w:rPr>
      </w:pPr>
      <w:r w:rsidRPr="005A2AA6">
        <w:rPr>
          <w:rFonts w:ascii="Arial Narrow" w:hAnsi="Arial Narrow" w:cs="Times New Roman"/>
          <w:bCs/>
          <w:color w:val="000000" w:themeColor="text1"/>
        </w:rPr>
        <w:t>*Identificar señales o indicios de presunta violencia intrafamiliar.</w:t>
      </w:r>
    </w:p>
    <w:p w:rsidR="00FD3EB2" w:rsidRPr="005A2AA6" w:rsidRDefault="00FD3EB2" w:rsidP="00FD3EB2">
      <w:pPr>
        <w:spacing w:after="0" w:line="276" w:lineRule="auto"/>
        <w:jc w:val="both"/>
        <w:rPr>
          <w:rFonts w:ascii="Arial Narrow" w:hAnsi="Arial Narrow" w:cs="Times New Roman"/>
          <w:bCs/>
          <w:color w:val="000000" w:themeColor="text1"/>
        </w:rPr>
      </w:pPr>
      <w:r w:rsidRPr="005A2AA6">
        <w:rPr>
          <w:rFonts w:ascii="Arial Narrow" w:hAnsi="Arial Narrow" w:cs="Times New Roman"/>
          <w:bCs/>
          <w:color w:val="000000" w:themeColor="text1"/>
        </w:rPr>
        <w:t>* Obtener más información de la situación.</w:t>
      </w:r>
    </w:p>
    <w:p w:rsidR="00FD3EB2" w:rsidRPr="005A2AA6" w:rsidRDefault="00FD3EB2" w:rsidP="00FD3EB2">
      <w:pPr>
        <w:spacing w:after="0" w:line="276" w:lineRule="auto"/>
        <w:jc w:val="both"/>
        <w:rPr>
          <w:rFonts w:ascii="Arial Narrow" w:hAnsi="Arial Narrow" w:cs="Times New Roman"/>
          <w:bCs/>
          <w:color w:val="000000" w:themeColor="text1"/>
        </w:rPr>
      </w:pPr>
      <w:r w:rsidRPr="005A2AA6">
        <w:rPr>
          <w:rFonts w:ascii="Arial Narrow" w:hAnsi="Arial Narrow" w:cs="Times New Roman"/>
          <w:bCs/>
          <w:color w:val="000000" w:themeColor="text1"/>
        </w:rPr>
        <w:t>* Contactar e informar las actuaciones del colegio a un familiar del afectado (diferente del agresor en caso de hacer parte del núcleo familiar).</w:t>
      </w:r>
    </w:p>
    <w:p w:rsidR="00FD3EB2" w:rsidRPr="005A2AA6" w:rsidRDefault="00FD3EB2" w:rsidP="00FD3EB2">
      <w:pPr>
        <w:spacing w:after="0" w:line="276" w:lineRule="auto"/>
        <w:jc w:val="both"/>
        <w:rPr>
          <w:rFonts w:ascii="Arial Narrow" w:hAnsi="Arial Narrow" w:cs="Times New Roman"/>
          <w:bCs/>
          <w:color w:val="000000" w:themeColor="text1"/>
        </w:rPr>
      </w:pPr>
      <w:r w:rsidRPr="005A2AA6">
        <w:rPr>
          <w:rFonts w:ascii="Arial Narrow" w:hAnsi="Arial Narrow" w:cs="Times New Roman"/>
          <w:bCs/>
          <w:color w:val="000000" w:themeColor="text1"/>
        </w:rPr>
        <w:t>*Solicitar apoyo para el traslado del afectado para atención de la urgencia médica (Para todos los casos Línea 123 o EPS del afectado, y Policía de Infancia y Adolescencia para los casos de NNA) y trasladar a la entidad de salud más cercana (urgencia médica).</w:t>
      </w:r>
    </w:p>
    <w:p w:rsidR="00FD3EB2" w:rsidRPr="005A2AA6" w:rsidRDefault="00FD3EB2" w:rsidP="00FD3EB2">
      <w:pPr>
        <w:spacing w:after="0" w:line="276" w:lineRule="auto"/>
        <w:ind w:right="84"/>
        <w:jc w:val="both"/>
        <w:rPr>
          <w:rFonts w:ascii="Arial Narrow" w:eastAsia="Arial" w:hAnsi="Arial Narrow" w:cs="Arial"/>
          <w:bCs/>
          <w:color w:val="000000" w:themeColor="text1"/>
        </w:rPr>
      </w:pPr>
      <w:r w:rsidRPr="005A2AA6">
        <w:rPr>
          <w:rFonts w:ascii="Arial Narrow" w:hAnsi="Arial Narrow" w:cs="Times New Roman"/>
          <w:bCs/>
          <w:color w:val="000000" w:themeColor="text1"/>
        </w:rPr>
        <w:t>*</w:t>
      </w:r>
      <w:r w:rsidRPr="005A2AA6">
        <w:rPr>
          <w:rFonts w:ascii="Arial Narrow" w:eastAsia="Arial" w:hAnsi="Arial Narrow" w:cs="Arial"/>
          <w:bCs/>
          <w:color w:val="000000" w:themeColor="text1"/>
          <w:spacing w:val="5"/>
        </w:rPr>
        <w:t xml:space="preserve"> </w:t>
      </w:r>
      <w:r w:rsidRPr="005A2AA6">
        <w:rPr>
          <w:rFonts w:ascii="Arial Narrow" w:eastAsia="Arial" w:hAnsi="Arial Narrow" w:cs="Arial"/>
          <w:bCs/>
          <w:color w:val="000000" w:themeColor="text1"/>
          <w:spacing w:val="-1"/>
        </w:rPr>
        <w:t>S</w:t>
      </w:r>
      <w:r w:rsidRPr="005A2AA6">
        <w:rPr>
          <w:rFonts w:ascii="Arial Narrow" w:eastAsia="Arial" w:hAnsi="Arial Narrow" w:cs="Arial"/>
          <w:bCs/>
          <w:color w:val="000000" w:themeColor="text1"/>
        </w:rPr>
        <w:t>o</w:t>
      </w:r>
      <w:r w:rsidRPr="005A2AA6">
        <w:rPr>
          <w:rFonts w:ascii="Arial Narrow" w:eastAsia="Arial" w:hAnsi="Arial Narrow" w:cs="Arial"/>
          <w:bCs/>
          <w:color w:val="000000" w:themeColor="text1"/>
          <w:spacing w:val="-2"/>
        </w:rPr>
        <w:t>l</w:t>
      </w:r>
      <w:r w:rsidRPr="005A2AA6">
        <w:rPr>
          <w:rFonts w:ascii="Arial Narrow" w:eastAsia="Arial" w:hAnsi="Arial Narrow" w:cs="Arial"/>
          <w:bCs/>
          <w:color w:val="000000" w:themeColor="text1"/>
          <w:spacing w:val="1"/>
        </w:rPr>
        <w:t>i</w:t>
      </w:r>
      <w:r w:rsidRPr="005A2AA6">
        <w:rPr>
          <w:rFonts w:ascii="Arial Narrow" w:eastAsia="Arial" w:hAnsi="Arial Narrow" w:cs="Arial"/>
          <w:bCs/>
          <w:color w:val="000000" w:themeColor="text1"/>
        </w:rPr>
        <w:t>c</w:t>
      </w:r>
      <w:r w:rsidRPr="005A2AA6">
        <w:rPr>
          <w:rFonts w:ascii="Arial Narrow" w:eastAsia="Arial" w:hAnsi="Arial Narrow" w:cs="Arial"/>
          <w:bCs/>
          <w:color w:val="000000" w:themeColor="text1"/>
          <w:spacing w:val="-2"/>
        </w:rPr>
        <w:t>i</w:t>
      </w:r>
      <w:r w:rsidRPr="005A2AA6">
        <w:rPr>
          <w:rFonts w:ascii="Arial Narrow" w:eastAsia="Arial" w:hAnsi="Arial Narrow" w:cs="Arial"/>
          <w:bCs/>
          <w:color w:val="000000" w:themeColor="text1"/>
          <w:spacing w:val="1"/>
        </w:rPr>
        <w:t>t</w:t>
      </w:r>
      <w:r w:rsidRPr="005A2AA6">
        <w:rPr>
          <w:rFonts w:ascii="Arial Narrow" w:eastAsia="Arial" w:hAnsi="Arial Narrow" w:cs="Arial"/>
          <w:bCs/>
          <w:color w:val="000000" w:themeColor="text1"/>
        </w:rPr>
        <w:t>ar</w:t>
      </w:r>
      <w:r w:rsidRPr="005A2AA6">
        <w:rPr>
          <w:rFonts w:ascii="Arial Narrow" w:eastAsia="Arial" w:hAnsi="Arial Narrow" w:cs="Arial"/>
          <w:bCs/>
          <w:color w:val="000000" w:themeColor="text1"/>
          <w:spacing w:val="4"/>
        </w:rPr>
        <w:t xml:space="preserve"> </w:t>
      </w:r>
      <w:r w:rsidRPr="005A2AA6">
        <w:rPr>
          <w:rFonts w:ascii="Arial Narrow" w:eastAsia="Arial" w:hAnsi="Arial Narrow" w:cs="Arial"/>
          <w:bCs/>
          <w:color w:val="000000" w:themeColor="text1"/>
          <w:spacing w:val="-3"/>
        </w:rPr>
        <w:t>a</w:t>
      </w:r>
      <w:r w:rsidRPr="005A2AA6">
        <w:rPr>
          <w:rFonts w:ascii="Arial Narrow" w:eastAsia="Arial" w:hAnsi="Arial Narrow" w:cs="Arial"/>
          <w:bCs/>
          <w:color w:val="000000" w:themeColor="text1"/>
        </w:rPr>
        <w:t>p</w:t>
      </w:r>
      <w:r w:rsidRPr="005A2AA6">
        <w:rPr>
          <w:rFonts w:ascii="Arial Narrow" w:eastAsia="Arial" w:hAnsi="Arial Narrow" w:cs="Arial"/>
          <w:bCs/>
          <w:color w:val="000000" w:themeColor="text1"/>
          <w:spacing w:val="-1"/>
        </w:rPr>
        <w:t>o</w:t>
      </w:r>
      <w:r w:rsidRPr="005A2AA6">
        <w:rPr>
          <w:rFonts w:ascii="Arial Narrow" w:eastAsia="Arial" w:hAnsi="Arial Narrow" w:cs="Arial"/>
          <w:bCs/>
          <w:color w:val="000000" w:themeColor="text1"/>
        </w:rPr>
        <w:t>yo</w:t>
      </w:r>
      <w:r w:rsidRPr="005A2AA6">
        <w:rPr>
          <w:rFonts w:ascii="Arial Narrow" w:eastAsia="Arial" w:hAnsi="Arial Narrow" w:cs="Arial"/>
          <w:bCs/>
          <w:color w:val="000000" w:themeColor="text1"/>
          <w:spacing w:val="5"/>
        </w:rPr>
        <w:t xml:space="preserve"> </w:t>
      </w:r>
      <w:r w:rsidRPr="005A2AA6">
        <w:rPr>
          <w:rFonts w:ascii="Arial Narrow" w:eastAsia="Arial" w:hAnsi="Arial Narrow" w:cs="Arial"/>
          <w:bCs/>
          <w:color w:val="000000" w:themeColor="text1"/>
          <w:spacing w:val="-3"/>
        </w:rPr>
        <w:t>a</w:t>
      </w:r>
      <w:r w:rsidRPr="005A2AA6">
        <w:rPr>
          <w:rFonts w:ascii="Arial Narrow" w:eastAsia="Arial" w:hAnsi="Arial Narrow" w:cs="Arial"/>
          <w:bCs/>
          <w:color w:val="000000" w:themeColor="text1"/>
        </w:rPr>
        <w:t>l</w:t>
      </w:r>
      <w:r w:rsidRPr="005A2AA6">
        <w:rPr>
          <w:rFonts w:ascii="Arial Narrow" w:eastAsia="Arial" w:hAnsi="Arial Narrow" w:cs="Arial"/>
          <w:bCs/>
          <w:color w:val="000000" w:themeColor="text1"/>
          <w:spacing w:val="5"/>
        </w:rPr>
        <w:t xml:space="preserve"> </w:t>
      </w:r>
      <w:r w:rsidRPr="005A2AA6">
        <w:rPr>
          <w:rFonts w:ascii="Arial Narrow" w:eastAsia="Arial" w:hAnsi="Arial Narrow" w:cs="Arial"/>
          <w:bCs/>
          <w:color w:val="000000" w:themeColor="text1"/>
        </w:rPr>
        <w:t>c</w:t>
      </w:r>
      <w:r w:rsidRPr="005A2AA6">
        <w:rPr>
          <w:rFonts w:ascii="Arial Narrow" w:eastAsia="Arial" w:hAnsi="Arial Narrow" w:cs="Arial"/>
          <w:bCs/>
          <w:color w:val="000000" w:themeColor="text1"/>
          <w:spacing w:val="-1"/>
        </w:rPr>
        <w:t>u</w:t>
      </w:r>
      <w:r w:rsidRPr="005A2AA6">
        <w:rPr>
          <w:rFonts w:ascii="Arial Narrow" w:eastAsia="Arial" w:hAnsi="Arial Narrow" w:cs="Arial"/>
          <w:bCs/>
          <w:color w:val="000000" w:themeColor="text1"/>
        </w:rPr>
        <w:t>a</w:t>
      </w:r>
      <w:r w:rsidRPr="005A2AA6">
        <w:rPr>
          <w:rFonts w:ascii="Arial Narrow" w:eastAsia="Arial" w:hAnsi="Arial Narrow" w:cs="Arial"/>
          <w:bCs/>
          <w:color w:val="000000" w:themeColor="text1"/>
          <w:spacing w:val="-1"/>
        </w:rPr>
        <w:t>d</w:t>
      </w:r>
      <w:r w:rsidRPr="005A2AA6">
        <w:rPr>
          <w:rFonts w:ascii="Arial Narrow" w:eastAsia="Arial" w:hAnsi="Arial Narrow" w:cs="Arial"/>
          <w:bCs/>
          <w:color w:val="000000" w:themeColor="text1"/>
        </w:rPr>
        <w:t>rante</w:t>
      </w:r>
      <w:r w:rsidRPr="005A2AA6">
        <w:rPr>
          <w:rFonts w:ascii="Arial Narrow" w:eastAsia="Arial" w:hAnsi="Arial Narrow" w:cs="Arial"/>
          <w:bCs/>
          <w:color w:val="000000" w:themeColor="text1"/>
          <w:spacing w:val="4"/>
        </w:rPr>
        <w:t xml:space="preserve"> </w:t>
      </w:r>
      <w:r w:rsidRPr="005A2AA6">
        <w:rPr>
          <w:rFonts w:ascii="Arial Narrow" w:eastAsia="Arial" w:hAnsi="Arial Narrow" w:cs="Arial"/>
          <w:bCs/>
          <w:color w:val="000000" w:themeColor="text1"/>
        </w:rPr>
        <w:t xml:space="preserve">de </w:t>
      </w:r>
      <w:r w:rsidRPr="005A2AA6">
        <w:rPr>
          <w:rFonts w:ascii="Arial Narrow" w:eastAsia="Arial" w:hAnsi="Arial Narrow" w:cs="Arial"/>
          <w:bCs/>
          <w:color w:val="000000" w:themeColor="text1"/>
          <w:spacing w:val="-1"/>
        </w:rPr>
        <w:t>l</w:t>
      </w:r>
      <w:r w:rsidRPr="005A2AA6">
        <w:rPr>
          <w:rFonts w:ascii="Arial Narrow" w:eastAsia="Arial" w:hAnsi="Arial Narrow" w:cs="Arial"/>
          <w:bCs/>
          <w:color w:val="000000" w:themeColor="text1"/>
        </w:rPr>
        <w:t>a</w:t>
      </w:r>
      <w:r w:rsidRPr="005A2AA6">
        <w:rPr>
          <w:rFonts w:ascii="Arial Narrow" w:eastAsia="Arial" w:hAnsi="Arial Narrow" w:cs="Arial"/>
          <w:bCs/>
          <w:color w:val="000000" w:themeColor="text1"/>
          <w:spacing w:val="6"/>
        </w:rPr>
        <w:t xml:space="preserve"> </w:t>
      </w:r>
      <w:r w:rsidRPr="005A2AA6">
        <w:rPr>
          <w:rFonts w:ascii="Arial Narrow" w:eastAsia="Arial" w:hAnsi="Arial Narrow" w:cs="Arial"/>
          <w:bCs/>
          <w:color w:val="000000" w:themeColor="text1"/>
          <w:spacing w:val="-1"/>
        </w:rPr>
        <w:t>P</w:t>
      </w:r>
      <w:r w:rsidRPr="005A2AA6">
        <w:rPr>
          <w:rFonts w:ascii="Arial Narrow" w:eastAsia="Arial" w:hAnsi="Arial Narrow" w:cs="Arial"/>
          <w:bCs/>
          <w:color w:val="000000" w:themeColor="text1"/>
        </w:rPr>
        <w:t>o</w:t>
      </w:r>
      <w:r w:rsidRPr="005A2AA6">
        <w:rPr>
          <w:rFonts w:ascii="Arial Narrow" w:eastAsia="Arial" w:hAnsi="Arial Narrow" w:cs="Arial"/>
          <w:bCs/>
          <w:color w:val="000000" w:themeColor="text1"/>
          <w:spacing w:val="-2"/>
        </w:rPr>
        <w:t>l</w:t>
      </w:r>
      <w:r w:rsidRPr="005A2AA6">
        <w:rPr>
          <w:rFonts w:ascii="Arial Narrow" w:eastAsia="Arial" w:hAnsi="Arial Narrow" w:cs="Arial"/>
          <w:bCs/>
          <w:color w:val="000000" w:themeColor="text1"/>
          <w:spacing w:val="1"/>
        </w:rPr>
        <w:t>i</w:t>
      </w:r>
      <w:r w:rsidRPr="005A2AA6">
        <w:rPr>
          <w:rFonts w:ascii="Arial Narrow" w:eastAsia="Arial" w:hAnsi="Arial Narrow" w:cs="Arial"/>
          <w:bCs/>
          <w:color w:val="000000" w:themeColor="text1"/>
        </w:rPr>
        <w:t>cía</w:t>
      </w:r>
      <w:r w:rsidRPr="005A2AA6">
        <w:rPr>
          <w:rFonts w:ascii="Arial Narrow" w:eastAsia="Arial" w:hAnsi="Arial Narrow" w:cs="Arial"/>
          <w:bCs/>
          <w:color w:val="000000" w:themeColor="text1"/>
          <w:spacing w:val="4"/>
        </w:rPr>
        <w:t xml:space="preserve"> </w:t>
      </w:r>
      <w:r w:rsidRPr="005A2AA6">
        <w:rPr>
          <w:rFonts w:ascii="Arial Narrow" w:eastAsia="Arial" w:hAnsi="Arial Narrow" w:cs="Arial"/>
          <w:bCs/>
          <w:color w:val="000000" w:themeColor="text1"/>
          <w:spacing w:val="-1"/>
        </w:rPr>
        <w:t>N</w:t>
      </w:r>
      <w:r w:rsidRPr="005A2AA6">
        <w:rPr>
          <w:rFonts w:ascii="Arial Narrow" w:eastAsia="Arial" w:hAnsi="Arial Narrow" w:cs="Arial"/>
          <w:bCs/>
          <w:color w:val="000000" w:themeColor="text1"/>
        </w:rPr>
        <w:t>a</w:t>
      </w:r>
      <w:r w:rsidRPr="005A2AA6">
        <w:rPr>
          <w:rFonts w:ascii="Arial Narrow" w:eastAsia="Arial" w:hAnsi="Arial Narrow" w:cs="Arial"/>
          <w:bCs/>
          <w:color w:val="000000" w:themeColor="text1"/>
          <w:spacing w:val="-3"/>
        </w:rPr>
        <w:t>c</w:t>
      </w:r>
      <w:r w:rsidRPr="005A2AA6">
        <w:rPr>
          <w:rFonts w:ascii="Arial Narrow" w:eastAsia="Arial" w:hAnsi="Arial Narrow" w:cs="Arial"/>
          <w:bCs/>
          <w:color w:val="000000" w:themeColor="text1"/>
          <w:spacing w:val="1"/>
        </w:rPr>
        <w:t>i</w:t>
      </w:r>
      <w:r w:rsidRPr="005A2AA6">
        <w:rPr>
          <w:rFonts w:ascii="Arial Narrow" w:eastAsia="Arial" w:hAnsi="Arial Narrow" w:cs="Arial"/>
          <w:bCs/>
          <w:color w:val="000000" w:themeColor="text1"/>
        </w:rPr>
        <w:t>o</w:t>
      </w:r>
      <w:r w:rsidRPr="005A2AA6">
        <w:rPr>
          <w:rFonts w:ascii="Arial Narrow" w:eastAsia="Arial" w:hAnsi="Arial Narrow" w:cs="Arial"/>
          <w:bCs/>
          <w:color w:val="000000" w:themeColor="text1"/>
          <w:spacing w:val="-1"/>
        </w:rPr>
        <w:t>n</w:t>
      </w:r>
      <w:r w:rsidRPr="005A2AA6">
        <w:rPr>
          <w:rFonts w:ascii="Arial Narrow" w:eastAsia="Arial" w:hAnsi="Arial Narrow" w:cs="Arial"/>
          <w:bCs/>
          <w:color w:val="000000" w:themeColor="text1"/>
        </w:rPr>
        <w:t>al</w:t>
      </w:r>
      <w:r w:rsidRPr="005A2AA6">
        <w:rPr>
          <w:rFonts w:ascii="Arial Narrow" w:eastAsia="Arial" w:hAnsi="Arial Narrow" w:cs="Arial"/>
          <w:bCs/>
          <w:color w:val="000000" w:themeColor="text1"/>
          <w:spacing w:val="4"/>
        </w:rPr>
        <w:t xml:space="preserve"> </w:t>
      </w:r>
      <w:r w:rsidRPr="005A2AA6">
        <w:rPr>
          <w:rFonts w:ascii="Arial Narrow" w:eastAsia="Arial" w:hAnsi="Arial Narrow" w:cs="Arial"/>
          <w:bCs/>
          <w:color w:val="000000" w:themeColor="text1"/>
        </w:rPr>
        <w:t>en si</w:t>
      </w:r>
      <w:r w:rsidRPr="005A2AA6">
        <w:rPr>
          <w:rFonts w:ascii="Arial Narrow" w:eastAsia="Arial" w:hAnsi="Arial Narrow" w:cs="Arial"/>
          <w:bCs/>
          <w:color w:val="000000" w:themeColor="text1"/>
          <w:spacing w:val="1"/>
        </w:rPr>
        <w:t>t</w:t>
      </w:r>
      <w:r w:rsidRPr="005A2AA6">
        <w:rPr>
          <w:rFonts w:ascii="Arial Narrow" w:eastAsia="Arial" w:hAnsi="Arial Narrow" w:cs="Arial"/>
          <w:bCs/>
          <w:color w:val="000000" w:themeColor="text1"/>
        </w:rPr>
        <w:t>u</w:t>
      </w:r>
      <w:r w:rsidRPr="005A2AA6">
        <w:rPr>
          <w:rFonts w:ascii="Arial Narrow" w:eastAsia="Arial" w:hAnsi="Arial Narrow" w:cs="Arial"/>
          <w:bCs/>
          <w:color w:val="000000" w:themeColor="text1"/>
          <w:spacing w:val="-1"/>
        </w:rPr>
        <w:t>a</w:t>
      </w:r>
      <w:r w:rsidRPr="005A2AA6">
        <w:rPr>
          <w:rFonts w:ascii="Arial Narrow" w:eastAsia="Arial" w:hAnsi="Arial Narrow" w:cs="Arial"/>
          <w:bCs/>
          <w:color w:val="000000" w:themeColor="text1"/>
          <w:spacing w:val="-3"/>
        </w:rPr>
        <w:t>c</w:t>
      </w:r>
      <w:r w:rsidRPr="005A2AA6">
        <w:rPr>
          <w:rFonts w:ascii="Arial Narrow" w:eastAsia="Arial" w:hAnsi="Arial Narrow" w:cs="Arial"/>
          <w:bCs/>
          <w:color w:val="000000" w:themeColor="text1"/>
          <w:spacing w:val="1"/>
        </w:rPr>
        <w:t>i</w:t>
      </w:r>
      <w:r w:rsidRPr="005A2AA6">
        <w:rPr>
          <w:rFonts w:ascii="Arial Narrow" w:eastAsia="Arial" w:hAnsi="Arial Narrow" w:cs="Arial"/>
          <w:bCs/>
          <w:color w:val="000000" w:themeColor="text1"/>
        </w:rPr>
        <w:t>o</w:t>
      </w:r>
      <w:r w:rsidRPr="005A2AA6">
        <w:rPr>
          <w:rFonts w:ascii="Arial Narrow" w:eastAsia="Arial" w:hAnsi="Arial Narrow" w:cs="Arial"/>
          <w:bCs/>
          <w:color w:val="000000" w:themeColor="text1"/>
          <w:spacing w:val="-1"/>
        </w:rPr>
        <w:t>n</w:t>
      </w:r>
      <w:r w:rsidRPr="005A2AA6">
        <w:rPr>
          <w:rFonts w:ascii="Arial Narrow" w:eastAsia="Arial" w:hAnsi="Arial Narrow" w:cs="Arial"/>
          <w:bCs/>
          <w:color w:val="000000" w:themeColor="text1"/>
        </w:rPr>
        <w:t>es</w:t>
      </w:r>
      <w:r w:rsidRPr="005A2AA6">
        <w:rPr>
          <w:rFonts w:ascii="Arial Narrow" w:eastAsia="Arial" w:hAnsi="Arial Narrow" w:cs="Arial"/>
          <w:bCs/>
          <w:color w:val="000000" w:themeColor="text1"/>
          <w:spacing w:val="3"/>
        </w:rPr>
        <w:t xml:space="preserve"> </w:t>
      </w:r>
      <w:r w:rsidRPr="005A2AA6">
        <w:rPr>
          <w:rFonts w:ascii="Arial Narrow" w:eastAsia="Arial" w:hAnsi="Arial Narrow" w:cs="Arial"/>
          <w:bCs/>
          <w:color w:val="000000" w:themeColor="text1"/>
          <w:spacing w:val="-3"/>
        </w:rPr>
        <w:t>d</w:t>
      </w:r>
      <w:r w:rsidRPr="005A2AA6">
        <w:rPr>
          <w:rFonts w:ascii="Arial Narrow" w:eastAsia="Arial" w:hAnsi="Arial Narrow" w:cs="Arial"/>
          <w:bCs/>
          <w:color w:val="000000" w:themeColor="text1"/>
        </w:rPr>
        <w:t xml:space="preserve">e </w:t>
      </w:r>
      <w:r w:rsidRPr="005A2AA6">
        <w:rPr>
          <w:rFonts w:ascii="Arial Narrow" w:eastAsia="Arial" w:hAnsi="Arial Narrow" w:cs="Arial"/>
          <w:bCs/>
          <w:color w:val="000000" w:themeColor="text1"/>
          <w:spacing w:val="1"/>
        </w:rPr>
        <w:t>fl</w:t>
      </w:r>
      <w:r w:rsidRPr="005A2AA6">
        <w:rPr>
          <w:rFonts w:ascii="Arial Narrow" w:eastAsia="Arial" w:hAnsi="Arial Narrow" w:cs="Arial"/>
          <w:bCs/>
          <w:color w:val="000000" w:themeColor="text1"/>
        </w:rPr>
        <w:t>a</w:t>
      </w:r>
      <w:r w:rsidRPr="005A2AA6">
        <w:rPr>
          <w:rFonts w:ascii="Arial Narrow" w:eastAsia="Arial" w:hAnsi="Arial Narrow" w:cs="Arial"/>
          <w:bCs/>
          <w:color w:val="000000" w:themeColor="text1"/>
          <w:spacing w:val="-1"/>
        </w:rPr>
        <w:t>g</w:t>
      </w:r>
      <w:r w:rsidRPr="005A2AA6">
        <w:rPr>
          <w:rFonts w:ascii="Arial Narrow" w:eastAsia="Arial" w:hAnsi="Arial Narrow" w:cs="Arial"/>
          <w:bCs/>
          <w:color w:val="000000" w:themeColor="text1"/>
        </w:rPr>
        <w:t>ran</w:t>
      </w:r>
      <w:r w:rsidRPr="005A2AA6">
        <w:rPr>
          <w:rFonts w:ascii="Arial Narrow" w:eastAsia="Arial" w:hAnsi="Arial Narrow" w:cs="Arial"/>
          <w:bCs/>
          <w:color w:val="000000" w:themeColor="text1"/>
          <w:spacing w:val="-3"/>
        </w:rPr>
        <w:t>c</w:t>
      </w:r>
      <w:r w:rsidRPr="005A2AA6">
        <w:rPr>
          <w:rFonts w:ascii="Arial Narrow" w:eastAsia="Arial" w:hAnsi="Arial Narrow" w:cs="Arial"/>
          <w:bCs/>
          <w:color w:val="000000" w:themeColor="text1"/>
          <w:spacing w:val="1"/>
        </w:rPr>
        <w:t>i</w:t>
      </w:r>
      <w:r w:rsidRPr="005A2AA6">
        <w:rPr>
          <w:rFonts w:ascii="Arial Narrow" w:eastAsia="Arial" w:hAnsi="Arial Narrow" w:cs="Arial"/>
          <w:bCs/>
          <w:color w:val="000000" w:themeColor="text1"/>
        </w:rPr>
        <w:t>a</w:t>
      </w:r>
    </w:p>
    <w:p w:rsidR="00FD3EB2" w:rsidRPr="005A2AA6" w:rsidRDefault="00FD3EB2" w:rsidP="00FD3EB2">
      <w:pPr>
        <w:spacing w:after="0" w:line="276" w:lineRule="auto"/>
        <w:jc w:val="both"/>
        <w:rPr>
          <w:rFonts w:ascii="Arial Narrow" w:eastAsia="Arial" w:hAnsi="Arial Narrow" w:cs="Arial"/>
          <w:bCs/>
          <w:color w:val="000000" w:themeColor="text1"/>
        </w:rPr>
      </w:pPr>
      <w:r w:rsidRPr="005A2AA6">
        <w:rPr>
          <w:rFonts w:ascii="Arial Narrow" w:hAnsi="Arial Narrow" w:cs="Times New Roman"/>
          <w:bCs/>
          <w:color w:val="000000" w:themeColor="text1"/>
        </w:rPr>
        <w:t>*</w:t>
      </w:r>
      <w:r w:rsidRPr="005A2AA6">
        <w:rPr>
          <w:rFonts w:ascii="Arial Narrow" w:eastAsia="Arial" w:hAnsi="Arial Narrow" w:cs="Arial"/>
          <w:bCs/>
          <w:color w:val="000000" w:themeColor="text1"/>
          <w:spacing w:val="-1"/>
        </w:rPr>
        <w:t xml:space="preserve"> E</w:t>
      </w:r>
      <w:r w:rsidRPr="005A2AA6">
        <w:rPr>
          <w:rFonts w:ascii="Arial Narrow" w:eastAsia="Arial" w:hAnsi="Arial Narrow" w:cs="Arial"/>
          <w:bCs/>
          <w:color w:val="000000" w:themeColor="text1"/>
          <w:spacing w:val="1"/>
        </w:rPr>
        <w:t>l</w:t>
      </w:r>
      <w:r w:rsidRPr="005A2AA6">
        <w:rPr>
          <w:rFonts w:ascii="Arial Narrow" w:eastAsia="Arial" w:hAnsi="Arial Narrow" w:cs="Arial"/>
          <w:bCs/>
          <w:color w:val="000000" w:themeColor="text1"/>
        </w:rPr>
        <w:t>a</w:t>
      </w:r>
      <w:r w:rsidRPr="005A2AA6">
        <w:rPr>
          <w:rFonts w:ascii="Arial Narrow" w:eastAsia="Arial" w:hAnsi="Arial Narrow" w:cs="Arial"/>
          <w:bCs/>
          <w:color w:val="000000" w:themeColor="text1"/>
          <w:spacing w:val="-1"/>
        </w:rPr>
        <w:t>b</w:t>
      </w:r>
      <w:r w:rsidRPr="005A2AA6">
        <w:rPr>
          <w:rFonts w:ascii="Arial Narrow" w:eastAsia="Arial" w:hAnsi="Arial Narrow" w:cs="Arial"/>
          <w:bCs/>
          <w:color w:val="000000" w:themeColor="text1"/>
          <w:spacing w:val="-3"/>
        </w:rPr>
        <w:t>o</w:t>
      </w:r>
      <w:r w:rsidRPr="005A2AA6">
        <w:rPr>
          <w:rFonts w:ascii="Arial Narrow" w:eastAsia="Arial" w:hAnsi="Arial Narrow" w:cs="Arial"/>
          <w:bCs/>
          <w:color w:val="000000" w:themeColor="text1"/>
        </w:rPr>
        <w:t xml:space="preserve">rar </w:t>
      </w:r>
      <w:r w:rsidRPr="005A2AA6">
        <w:rPr>
          <w:rFonts w:ascii="Arial Narrow" w:eastAsia="Arial" w:hAnsi="Arial Narrow" w:cs="Arial"/>
          <w:bCs/>
          <w:color w:val="000000" w:themeColor="text1"/>
          <w:spacing w:val="-2"/>
        </w:rPr>
        <w:t>r</w:t>
      </w:r>
      <w:r w:rsidRPr="005A2AA6">
        <w:rPr>
          <w:rFonts w:ascii="Arial Narrow" w:eastAsia="Arial" w:hAnsi="Arial Narrow" w:cs="Arial"/>
          <w:bCs/>
          <w:color w:val="000000" w:themeColor="text1"/>
        </w:rPr>
        <w:t>e</w:t>
      </w:r>
      <w:r w:rsidRPr="005A2AA6">
        <w:rPr>
          <w:rFonts w:ascii="Arial Narrow" w:eastAsia="Arial" w:hAnsi="Arial Narrow" w:cs="Arial"/>
          <w:bCs/>
          <w:color w:val="000000" w:themeColor="text1"/>
          <w:spacing w:val="-1"/>
        </w:rPr>
        <w:t>p</w:t>
      </w:r>
      <w:r w:rsidRPr="005A2AA6">
        <w:rPr>
          <w:rFonts w:ascii="Arial Narrow" w:eastAsia="Arial" w:hAnsi="Arial Narrow" w:cs="Arial"/>
          <w:bCs/>
          <w:color w:val="000000" w:themeColor="text1"/>
        </w:rPr>
        <w:t>or</w:t>
      </w:r>
      <w:r w:rsidRPr="005A2AA6">
        <w:rPr>
          <w:rFonts w:ascii="Arial Narrow" w:eastAsia="Arial" w:hAnsi="Arial Narrow" w:cs="Arial"/>
          <w:bCs/>
          <w:color w:val="000000" w:themeColor="text1"/>
          <w:spacing w:val="1"/>
        </w:rPr>
        <w:t>t</w:t>
      </w:r>
      <w:r w:rsidRPr="005A2AA6">
        <w:rPr>
          <w:rFonts w:ascii="Arial Narrow" w:eastAsia="Arial" w:hAnsi="Arial Narrow" w:cs="Arial"/>
          <w:bCs/>
          <w:color w:val="000000" w:themeColor="text1"/>
        </w:rPr>
        <w:t>e</w:t>
      </w:r>
    </w:p>
    <w:p w:rsidR="00FD3EB2" w:rsidRPr="005A2AA6" w:rsidRDefault="00FD3EB2" w:rsidP="00FD3EB2">
      <w:pPr>
        <w:spacing w:after="0" w:line="276" w:lineRule="auto"/>
        <w:jc w:val="both"/>
        <w:rPr>
          <w:rFonts w:ascii="Arial Narrow" w:eastAsia="Arial" w:hAnsi="Arial Narrow" w:cs="Arial"/>
          <w:bCs/>
          <w:color w:val="000000" w:themeColor="text1"/>
        </w:rPr>
      </w:pPr>
      <w:r w:rsidRPr="005A2AA6">
        <w:rPr>
          <w:rFonts w:ascii="Arial Narrow" w:eastAsia="Arial" w:hAnsi="Arial Narrow" w:cs="Arial"/>
          <w:bCs/>
          <w:color w:val="000000" w:themeColor="text1"/>
          <w:spacing w:val="-1"/>
        </w:rPr>
        <w:t>*R</w:t>
      </w:r>
      <w:r w:rsidRPr="005A2AA6">
        <w:rPr>
          <w:rFonts w:ascii="Arial Narrow" w:eastAsia="Arial" w:hAnsi="Arial Narrow" w:cs="Arial"/>
          <w:bCs/>
          <w:color w:val="000000" w:themeColor="text1"/>
        </w:rPr>
        <w:t>e</w:t>
      </w:r>
      <w:r w:rsidRPr="005A2AA6">
        <w:rPr>
          <w:rFonts w:ascii="Arial Narrow" w:eastAsia="Arial" w:hAnsi="Arial Narrow" w:cs="Arial"/>
          <w:bCs/>
          <w:color w:val="000000" w:themeColor="text1"/>
          <w:spacing w:val="-1"/>
        </w:rPr>
        <w:t>al</w:t>
      </w:r>
      <w:r w:rsidRPr="005A2AA6">
        <w:rPr>
          <w:rFonts w:ascii="Arial Narrow" w:eastAsia="Arial" w:hAnsi="Arial Narrow" w:cs="Arial"/>
          <w:bCs/>
          <w:color w:val="000000" w:themeColor="text1"/>
          <w:spacing w:val="1"/>
        </w:rPr>
        <w:t>i</w:t>
      </w:r>
      <w:r w:rsidRPr="005A2AA6">
        <w:rPr>
          <w:rFonts w:ascii="Arial Narrow" w:eastAsia="Arial" w:hAnsi="Arial Narrow" w:cs="Arial"/>
          <w:bCs/>
          <w:color w:val="000000" w:themeColor="text1"/>
        </w:rPr>
        <w:t>zar</w:t>
      </w:r>
      <w:r w:rsidRPr="005A2AA6">
        <w:rPr>
          <w:rFonts w:ascii="Arial Narrow" w:eastAsia="Arial" w:hAnsi="Arial Narrow" w:cs="Arial"/>
          <w:bCs/>
          <w:color w:val="000000" w:themeColor="text1"/>
          <w:spacing w:val="-1"/>
        </w:rPr>
        <w:t xml:space="preserve"> </w:t>
      </w:r>
      <w:r w:rsidRPr="005A2AA6">
        <w:rPr>
          <w:rFonts w:ascii="Arial Narrow" w:eastAsia="Arial" w:hAnsi="Arial Narrow" w:cs="Arial"/>
          <w:bCs/>
          <w:color w:val="000000" w:themeColor="text1"/>
          <w:spacing w:val="-3"/>
        </w:rPr>
        <w:t>s</w:t>
      </w:r>
      <w:r w:rsidRPr="005A2AA6">
        <w:rPr>
          <w:rFonts w:ascii="Arial Narrow" w:eastAsia="Arial" w:hAnsi="Arial Narrow" w:cs="Arial"/>
          <w:bCs/>
          <w:color w:val="000000" w:themeColor="text1"/>
        </w:rPr>
        <w:t>e</w:t>
      </w:r>
      <w:r w:rsidRPr="005A2AA6">
        <w:rPr>
          <w:rFonts w:ascii="Arial Narrow" w:eastAsia="Arial" w:hAnsi="Arial Narrow" w:cs="Arial"/>
          <w:bCs/>
          <w:color w:val="000000" w:themeColor="text1"/>
          <w:spacing w:val="-1"/>
        </w:rPr>
        <w:t>g</w:t>
      </w:r>
      <w:r w:rsidRPr="005A2AA6">
        <w:rPr>
          <w:rFonts w:ascii="Arial Narrow" w:eastAsia="Arial" w:hAnsi="Arial Narrow" w:cs="Arial"/>
          <w:bCs/>
          <w:color w:val="000000" w:themeColor="text1"/>
        </w:rPr>
        <w:t>ui</w:t>
      </w:r>
      <w:r w:rsidRPr="005A2AA6">
        <w:rPr>
          <w:rFonts w:ascii="Arial Narrow" w:eastAsia="Arial" w:hAnsi="Arial Narrow" w:cs="Arial"/>
          <w:bCs/>
          <w:color w:val="000000" w:themeColor="text1"/>
          <w:spacing w:val="-1"/>
        </w:rPr>
        <w:t>m</w:t>
      </w:r>
      <w:r w:rsidRPr="005A2AA6">
        <w:rPr>
          <w:rFonts w:ascii="Arial Narrow" w:eastAsia="Arial" w:hAnsi="Arial Narrow" w:cs="Arial"/>
          <w:bCs/>
          <w:color w:val="000000" w:themeColor="text1"/>
          <w:spacing w:val="1"/>
        </w:rPr>
        <w:t>i</w:t>
      </w:r>
      <w:r w:rsidRPr="005A2AA6">
        <w:rPr>
          <w:rFonts w:ascii="Arial Narrow" w:eastAsia="Arial" w:hAnsi="Arial Narrow" w:cs="Arial"/>
          <w:bCs/>
          <w:color w:val="000000" w:themeColor="text1"/>
        </w:rPr>
        <w:t>e</w:t>
      </w:r>
      <w:r w:rsidRPr="005A2AA6">
        <w:rPr>
          <w:rFonts w:ascii="Arial Narrow" w:eastAsia="Arial" w:hAnsi="Arial Narrow" w:cs="Arial"/>
          <w:bCs/>
          <w:color w:val="000000" w:themeColor="text1"/>
          <w:spacing w:val="-1"/>
        </w:rPr>
        <w:t>n</w:t>
      </w:r>
      <w:r w:rsidRPr="005A2AA6">
        <w:rPr>
          <w:rFonts w:ascii="Arial Narrow" w:eastAsia="Arial" w:hAnsi="Arial Narrow" w:cs="Arial"/>
          <w:bCs/>
          <w:color w:val="000000" w:themeColor="text1"/>
          <w:spacing w:val="1"/>
        </w:rPr>
        <w:t>t</w:t>
      </w:r>
      <w:r w:rsidRPr="005A2AA6">
        <w:rPr>
          <w:rFonts w:ascii="Arial Narrow" w:eastAsia="Arial" w:hAnsi="Arial Narrow" w:cs="Arial"/>
          <w:bCs/>
          <w:color w:val="000000" w:themeColor="text1"/>
        </w:rPr>
        <w:t>o</w:t>
      </w:r>
    </w:p>
    <w:p w:rsidR="00FD3EB2" w:rsidRPr="005A2AA6" w:rsidRDefault="00FD3EB2" w:rsidP="00FD3EB2">
      <w:pPr>
        <w:spacing w:after="0" w:line="276" w:lineRule="auto"/>
        <w:jc w:val="both"/>
        <w:rPr>
          <w:rFonts w:ascii="Arial Narrow" w:eastAsia="Arial" w:hAnsi="Arial Narrow" w:cs="Arial"/>
          <w:bCs/>
          <w:color w:val="000000" w:themeColor="text1"/>
        </w:rPr>
      </w:pPr>
      <w:r w:rsidRPr="005A2AA6">
        <w:rPr>
          <w:rFonts w:ascii="Arial Narrow" w:eastAsia="Arial" w:hAnsi="Arial Narrow" w:cs="Arial"/>
          <w:bCs/>
          <w:color w:val="000000" w:themeColor="text1"/>
          <w:spacing w:val="-1"/>
        </w:rPr>
        <w:t>*A</w:t>
      </w:r>
      <w:r w:rsidRPr="005A2AA6">
        <w:rPr>
          <w:rFonts w:ascii="Arial Narrow" w:eastAsia="Arial" w:hAnsi="Arial Narrow" w:cs="Arial"/>
          <w:bCs/>
          <w:color w:val="000000" w:themeColor="text1"/>
        </w:rPr>
        <w:t>d</w:t>
      </w:r>
      <w:r w:rsidRPr="005A2AA6">
        <w:rPr>
          <w:rFonts w:ascii="Arial Narrow" w:eastAsia="Arial" w:hAnsi="Arial Narrow" w:cs="Arial"/>
          <w:bCs/>
          <w:color w:val="000000" w:themeColor="text1"/>
          <w:spacing w:val="-1"/>
        </w:rPr>
        <w:t>o</w:t>
      </w:r>
      <w:r w:rsidRPr="005A2AA6">
        <w:rPr>
          <w:rFonts w:ascii="Arial Narrow" w:eastAsia="Arial" w:hAnsi="Arial Narrow" w:cs="Arial"/>
          <w:bCs/>
          <w:color w:val="000000" w:themeColor="text1"/>
        </w:rPr>
        <w:t>pt</w:t>
      </w:r>
      <w:r w:rsidRPr="005A2AA6">
        <w:rPr>
          <w:rFonts w:ascii="Arial Narrow" w:eastAsia="Arial" w:hAnsi="Arial Narrow" w:cs="Arial"/>
          <w:bCs/>
          <w:color w:val="000000" w:themeColor="text1"/>
          <w:spacing w:val="-2"/>
        </w:rPr>
        <w:t>a</w:t>
      </w:r>
      <w:r w:rsidRPr="005A2AA6">
        <w:rPr>
          <w:rFonts w:ascii="Arial Narrow" w:eastAsia="Arial" w:hAnsi="Arial Narrow" w:cs="Arial"/>
          <w:bCs/>
          <w:color w:val="000000" w:themeColor="text1"/>
        </w:rPr>
        <w:t>r</w:t>
      </w:r>
      <w:r w:rsidRPr="005A2AA6">
        <w:rPr>
          <w:rFonts w:ascii="Arial Narrow" w:eastAsia="Arial" w:hAnsi="Arial Narrow" w:cs="Arial"/>
          <w:bCs/>
          <w:color w:val="000000" w:themeColor="text1"/>
          <w:spacing w:val="2"/>
        </w:rPr>
        <w:t xml:space="preserve"> </w:t>
      </w:r>
      <w:r w:rsidRPr="005A2AA6">
        <w:rPr>
          <w:rFonts w:ascii="Arial Narrow" w:eastAsia="Arial" w:hAnsi="Arial Narrow" w:cs="Arial"/>
          <w:bCs/>
          <w:color w:val="000000" w:themeColor="text1"/>
        </w:rPr>
        <w:t>e</w:t>
      </w:r>
      <w:r w:rsidRPr="005A2AA6">
        <w:rPr>
          <w:rFonts w:ascii="Arial Narrow" w:eastAsia="Arial" w:hAnsi="Arial Narrow" w:cs="Arial"/>
          <w:bCs/>
          <w:color w:val="000000" w:themeColor="text1"/>
          <w:spacing w:val="-2"/>
        </w:rPr>
        <w:t xml:space="preserve"> </w:t>
      </w:r>
      <w:r w:rsidRPr="005A2AA6">
        <w:rPr>
          <w:rFonts w:ascii="Arial Narrow" w:eastAsia="Arial" w:hAnsi="Arial Narrow" w:cs="Arial"/>
          <w:bCs/>
          <w:color w:val="000000" w:themeColor="text1"/>
          <w:spacing w:val="-1"/>
        </w:rPr>
        <w:t>i</w:t>
      </w:r>
      <w:r w:rsidRPr="005A2AA6">
        <w:rPr>
          <w:rFonts w:ascii="Arial Narrow" w:eastAsia="Arial" w:hAnsi="Arial Narrow" w:cs="Arial"/>
          <w:bCs/>
          <w:color w:val="000000" w:themeColor="text1"/>
        </w:rPr>
        <w:t>mp</w:t>
      </w:r>
      <w:r w:rsidRPr="005A2AA6">
        <w:rPr>
          <w:rFonts w:ascii="Arial Narrow" w:eastAsia="Arial" w:hAnsi="Arial Narrow" w:cs="Arial"/>
          <w:bCs/>
          <w:color w:val="000000" w:themeColor="text1"/>
          <w:spacing w:val="1"/>
        </w:rPr>
        <w:t>l</w:t>
      </w:r>
      <w:r w:rsidRPr="005A2AA6">
        <w:rPr>
          <w:rFonts w:ascii="Arial Narrow" w:eastAsia="Arial" w:hAnsi="Arial Narrow" w:cs="Arial"/>
          <w:bCs/>
          <w:color w:val="000000" w:themeColor="text1"/>
          <w:spacing w:val="-3"/>
        </w:rPr>
        <w:t>e</w:t>
      </w:r>
      <w:r w:rsidRPr="005A2AA6">
        <w:rPr>
          <w:rFonts w:ascii="Arial Narrow" w:eastAsia="Arial" w:hAnsi="Arial Narrow" w:cs="Arial"/>
          <w:bCs/>
          <w:color w:val="000000" w:themeColor="text1"/>
        </w:rPr>
        <w:t>mentar a</w:t>
      </w:r>
      <w:r w:rsidRPr="005A2AA6">
        <w:rPr>
          <w:rFonts w:ascii="Arial Narrow" w:eastAsia="Arial" w:hAnsi="Arial Narrow" w:cs="Arial"/>
          <w:bCs/>
          <w:color w:val="000000" w:themeColor="text1"/>
          <w:spacing w:val="-1"/>
        </w:rPr>
        <w:t>c</w:t>
      </w:r>
      <w:r w:rsidRPr="005A2AA6">
        <w:rPr>
          <w:rFonts w:ascii="Arial Narrow" w:eastAsia="Arial" w:hAnsi="Arial Narrow" w:cs="Arial"/>
          <w:bCs/>
          <w:color w:val="000000" w:themeColor="text1"/>
          <w:spacing w:val="-3"/>
        </w:rPr>
        <w:t>c</w:t>
      </w:r>
      <w:r w:rsidRPr="005A2AA6">
        <w:rPr>
          <w:rFonts w:ascii="Arial Narrow" w:eastAsia="Arial" w:hAnsi="Arial Narrow" w:cs="Arial"/>
          <w:bCs/>
          <w:color w:val="000000" w:themeColor="text1"/>
          <w:spacing w:val="1"/>
        </w:rPr>
        <w:t>i</w:t>
      </w:r>
      <w:r w:rsidRPr="005A2AA6">
        <w:rPr>
          <w:rFonts w:ascii="Arial Narrow" w:eastAsia="Arial" w:hAnsi="Arial Narrow" w:cs="Arial"/>
          <w:bCs/>
          <w:color w:val="000000" w:themeColor="text1"/>
        </w:rPr>
        <w:t>o</w:t>
      </w:r>
      <w:r w:rsidRPr="005A2AA6">
        <w:rPr>
          <w:rFonts w:ascii="Arial Narrow" w:eastAsia="Arial" w:hAnsi="Arial Narrow" w:cs="Arial"/>
          <w:bCs/>
          <w:color w:val="000000" w:themeColor="text1"/>
          <w:spacing w:val="-1"/>
        </w:rPr>
        <w:t>n</w:t>
      </w:r>
      <w:r w:rsidRPr="005A2AA6">
        <w:rPr>
          <w:rFonts w:ascii="Arial Narrow" w:eastAsia="Arial" w:hAnsi="Arial Narrow" w:cs="Arial"/>
          <w:bCs/>
          <w:color w:val="000000" w:themeColor="text1"/>
        </w:rPr>
        <w:t>es</w:t>
      </w:r>
      <w:r w:rsidRPr="005A2AA6">
        <w:rPr>
          <w:rFonts w:ascii="Arial Narrow" w:eastAsia="Arial" w:hAnsi="Arial Narrow" w:cs="Arial"/>
          <w:bCs/>
          <w:color w:val="000000" w:themeColor="text1"/>
          <w:spacing w:val="-2"/>
        </w:rPr>
        <w:t xml:space="preserve"> </w:t>
      </w:r>
      <w:r w:rsidRPr="005A2AA6">
        <w:rPr>
          <w:rFonts w:ascii="Arial Narrow" w:eastAsia="Arial" w:hAnsi="Arial Narrow" w:cs="Arial"/>
          <w:bCs/>
          <w:color w:val="000000" w:themeColor="text1"/>
        </w:rPr>
        <w:t>de promo</w:t>
      </w:r>
      <w:r w:rsidRPr="005A2AA6">
        <w:rPr>
          <w:rFonts w:ascii="Arial Narrow" w:eastAsia="Arial" w:hAnsi="Arial Narrow" w:cs="Arial"/>
          <w:bCs/>
          <w:color w:val="000000" w:themeColor="text1"/>
          <w:spacing w:val="-3"/>
        </w:rPr>
        <w:t>c</w:t>
      </w:r>
      <w:r w:rsidRPr="005A2AA6">
        <w:rPr>
          <w:rFonts w:ascii="Arial Narrow" w:eastAsia="Arial" w:hAnsi="Arial Narrow" w:cs="Arial"/>
          <w:bCs/>
          <w:color w:val="000000" w:themeColor="text1"/>
          <w:spacing w:val="1"/>
        </w:rPr>
        <w:t>i</w:t>
      </w:r>
      <w:r w:rsidRPr="005A2AA6">
        <w:rPr>
          <w:rFonts w:ascii="Arial Narrow" w:eastAsia="Arial" w:hAnsi="Arial Narrow" w:cs="Arial"/>
          <w:bCs/>
          <w:color w:val="000000" w:themeColor="text1"/>
          <w:spacing w:val="2"/>
        </w:rPr>
        <w:t>ó</w:t>
      </w:r>
      <w:r w:rsidRPr="005A2AA6">
        <w:rPr>
          <w:rFonts w:ascii="Arial Narrow" w:eastAsia="Arial" w:hAnsi="Arial Narrow" w:cs="Arial"/>
          <w:bCs/>
          <w:color w:val="000000" w:themeColor="text1"/>
        </w:rPr>
        <w:t>n y</w:t>
      </w:r>
      <w:r w:rsidRPr="005A2AA6">
        <w:rPr>
          <w:rFonts w:ascii="Arial Narrow" w:eastAsia="Arial" w:hAnsi="Arial Narrow" w:cs="Arial"/>
          <w:bCs/>
          <w:color w:val="000000" w:themeColor="text1"/>
          <w:spacing w:val="-1"/>
        </w:rPr>
        <w:t xml:space="preserve"> </w:t>
      </w:r>
      <w:r w:rsidRPr="005A2AA6">
        <w:rPr>
          <w:rFonts w:ascii="Arial Narrow" w:eastAsia="Arial" w:hAnsi="Arial Narrow" w:cs="Arial"/>
          <w:bCs/>
          <w:color w:val="000000" w:themeColor="text1"/>
        </w:rPr>
        <w:t>pre</w:t>
      </w:r>
      <w:r w:rsidRPr="005A2AA6">
        <w:rPr>
          <w:rFonts w:ascii="Arial Narrow" w:eastAsia="Arial" w:hAnsi="Arial Narrow" w:cs="Arial"/>
          <w:bCs/>
          <w:color w:val="000000" w:themeColor="text1"/>
          <w:spacing w:val="-1"/>
        </w:rPr>
        <w:t>v</w:t>
      </w:r>
      <w:r w:rsidRPr="005A2AA6">
        <w:rPr>
          <w:rFonts w:ascii="Arial Narrow" w:eastAsia="Arial" w:hAnsi="Arial Narrow" w:cs="Arial"/>
          <w:bCs/>
          <w:color w:val="000000" w:themeColor="text1"/>
        </w:rPr>
        <w:t>e</w:t>
      </w:r>
      <w:r w:rsidRPr="005A2AA6">
        <w:rPr>
          <w:rFonts w:ascii="Arial Narrow" w:eastAsia="Arial" w:hAnsi="Arial Narrow" w:cs="Arial"/>
          <w:bCs/>
          <w:color w:val="000000" w:themeColor="text1"/>
          <w:spacing w:val="-3"/>
        </w:rPr>
        <w:t>n</w:t>
      </w:r>
      <w:r w:rsidRPr="005A2AA6">
        <w:rPr>
          <w:rFonts w:ascii="Arial Narrow" w:eastAsia="Arial" w:hAnsi="Arial Narrow" w:cs="Arial"/>
          <w:bCs/>
          <w:color w:val="000000" w:themeColor="text1"/>
        </w:rPr>
        <w:t>ción</w:t>
      </w:r>
    </w:p>
    <w:p w:rsidR="00FD3EB2" w:rsidRPr="005A2AA6" w:rsidRDefault="00FD3EB2" w:rsidP="00FD3EB2">
      <w:pPr>
        <w:jc w:val="both"/>
        <w:rPr>
          <w:rFonts w:ascii="Arial Narrow" w:hAnsi="Arial Narrow"/>
          <w:b/>
          <w:color w:val="000000" w:themeColor="text1"/>
        </w:rPr>
      </w:pPr>
    </w:p>
    <w:p w:rsidR="00FD3EB2" w:rsidRDefault="00FD3EB2" w:rsidP="00FD3EB2">
      <w:pPr>
        <w:jc w:val="both"/>
        <w:rPr>
          <w:rFonts w:ascii="Arial Narrow" w:hAnsi="Arial Narrow"/>
          <w:b/>
          <w:color w:val="000000" w:themeColor="text1"/>
        </w:rPr>
      </w:pPr>
    </w:p>
    <w:p w:rsidR="00FD3EB2" w:rsidRPr="005A2AA6" w:rsidRDefault="00FD3EB2" w:rsidP="00FD3EB2">
      <w:pPr>
        <w:jc w:val="both"/>
        <w:rPr>
          <w:rFonts w:ascii="Arial Narrow" w:hAnsi="Arial Narrow"/>
          <w:b/>
          <w:color w:val="000000" w:themeColor="text1"/>
        </w:rPr>
      </w:pPr>
      <w:r w:rsidRPr="005A2AA6">
        <w:rPr>
          <w:rFonts w:ascii="Arial Narrow" w:hAnsi="Arial Narrow"/>
          <w:b/>
          <w:color w:val="000000" w:themeColor="text1"/>
        </w:rPr>
        <w:t>PERIODOCIDAD PARA LA RESIGNIFICACION DEL MANUAL DE CONVIVENCIA</w:t>
      </w:r>
    </w:p>
    <w:p w:rsidR="00FD3EB2" w:rsidRPr="005A2AA6" w:rsidRDefault="00FD3EB2" w:rsidP="00FD3EB2">
      <w:pPr>
        <w:jc w:val="both"/>
        <w:rPr>
          <w:rFonts w:ascii="Arial Narrow" w:hAnsi="Arial Narrow"/>
          <w:color w:val="000000" w:themeColor="text1"/>
        </w:rPr>
      </w:pPr>
      <w:r w:rsidRPr="005A2AA6">
        <w:rPr>
          <w:rFonts w:ascii="Arial Narrow" w:hAnsi="Arial Narrow"/>
          <w:b/>
        </w:rPr>
        <w:t xml:space="preserve">Artículo </w:t>
      </w:r>
      <w:r>
        <w:rPr>
          <w:rFonts w:ascii="Arial Narrow" w:hAnsi="Arial Narrow"/>
          <w:b/>
        </w:rPr>
        <w:t>52</w:t>
      </w:r>
      <w:r w:rsidRPr="005A2AA6">
        <w:rPr>
          <w:rFonts w:ascii="Arial Narrow" w:hAnsi="Arial Narrow"/>
          <w:b/>
        </w:rPr>
        <w:t xml:space="preserve">.  </w:t>
      </w:r>
      <w:r w:rsidRPr="005A2AA6">
        <w:rPr>
          <w:rFonts w:ascii="Arial Narrow" w:hAnsi="Arial Narrow"/>
          <w:b/>
          <w:bCs/>
          <w:color w:val="000000" w:themeColor="text1"/>
        </w:rPr>
        <w:t xml:space="preserve">MODIFICACIONES, ADICIONES O REFORMAS AL MANUAL DE CONVIVENCIA. </w:t>
      </w:r>
      <w:r w:rsidRPr="005A2AA6">
        <w:rPr>
          <w:rFonts w:ascii="Arial Narrow" w:hAnsi="Arial Narrow"/>
          <w:color w:val="000000" w:themeColor="text1"/>
        </w:rPr>
        <w:t xml:space="preserve">Este manual </w:t>
      </w:r>
      <w:r>
        <w:rPr>
          <w:rFonts w:ascii="Arial Narrow" w:hAnsi="Arial Narrow"/>
          <w:color w:val="000000" w:themeColor="text1"/>
        </w:rPr>
        <w:t xml:space="preserve">tendrá una vigencia de tres años y se </w:t>
      </w:r>
      <w:r w:rsidRPr="005A2AA6">
        <w:rPr>
          <w:rFonts w:ascii="Arial Narrow" w:hAnsi="Arial Narrow"/>
          <w:color w:val="000000" w:themeColor="text1"/>
        </w:rPr>
        <w:t xml:space="preserve">podrá </w:t>
      </w:r>
      <w:r>
        <w:rPr>
          <w:rFonts w:ascii="Arial Narrow" w:hAnsi="Arial Narrow"/>
          <w:color w:val="000000" w:themeColor="text1"/>
        </w:rPr>
        <w:t xml:space="preserve">hacer ajustes anualmente. Este podrá </w:t>
      </w:r>
      <w:r w:rsidRPr="005A2AA6">
        <w:rPr>
          <w:rFonts w:ascii="Arial Narrow" w:hAnsi="Arial Narrow"/>
          <w:color w:val="000000" w:themeColor="text1"/>
        </w:rPr>
        <w:t xml:space="preserve">ser modificado a iniciativa de la Rectora, o de la tercera parte del Consejo Directivo, sin embargo, si algún miembro de la comunidad Educativa desea presentar reformas al manual de convivencia, debe presentar por escrito la propuesta a la rectoría, esta someterá al consejo directivo para su análisis y su aprobación o no. </w:t>
      </w:r>
    </w:p>
    <w:p w:rsidR="00FD3EB2" w:rsidRDefault="00FD3EB2" w:rsidP="00FD3EB2">
      <w:pPr>
        <w:jc w:val="both"/>
        <w:rPr>
          <w:rFonts w:ascii="Arial Narrow" w:hAnsi="Arial Narrow"/>
          <w:b/>
          <w:color w:val="000000" w:themeColor="text1"/>
        </w:rPr>
      </w:pPr>
    </w:p>
    <w:p w:rsidR="00FD3EB2" w:rsidRPr="005A2AA6" w:rsidRDefault="00FD3EB2" w:rsidP="00FD3EB2">
      <w:pPr>
        <w:jc w:val="both"/>
        <w:rPr>
          <w:rFonts w:ascii="Arial Narrow" w:hAnsi="Arial Narrow"/>
          <w:b/>
          <w:color w:val="000000" w:themeColor="text1"/>
        </w:rPr>
      </w:pPr>
      <w:r w:rsidRPr="005A2AA6">
        <w:rPr>
          <w:rFonts w:ascii="Arial Narrow" w:hAnsi="Arial Narrow"/>
          <w:b/>
          <w:color w:val="000000" w:themeColor="text1"/>
        </w:rPr>
        <w:t>PROCEDIMIENTO:</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1. En el último trimestre del año se programarán jornadas de trabajo con los integrantes os de la comunidad educativa donde se realiza una evaluación de la convivencia escolar y aquellas situaciones que de una manera u otra afecten la convivencia escolar se tendrán en cuenta para realizar la resignificación del manual de Convivencia con la participación de todos los estamentos que conforman la comunidad educativa, este proceso se realizara anualmente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2.  Las propuestas de modificación, adición y/o ajustes al presente manual se presentarán por escrito, debidamente justificadas.</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lastRenderedPageBreak/>
        <w:t>3. La rectora las presentará al Consejo Directivo, este a su vez estudiará y tomará la decisión de aceptarlas total o parcialmente o rechazarlas y formulará su propia iniciativa en caso de considerarlo pertinente.</w:t>
      </w:r>
    </w:p>
    <w:p w:rsidR="00FD3EB2" w:rsidRPr="005A2AA6" w:rsidRDefault="00FD3EB2" w:rsidP="00FD3EB2">
      <w:pPr>
        <w:jc w:val="both"/>
        <w:rPr>
          <w:rFonts w:ascii="Arial Narrow" w:hAnsi="Arial Narrow"/>
          <w:color w:val="000000" w:themeColor="text1"/>
        </w:rPr>
      </w:pPr>
      <w:r w:rsidRPr="005A2AA6">
        <w:rPr>
          <w:rFonts w:ascii="Arial Narrow" w:hAnsi="Arial Narrow"/>
          <w:color w:val="000000" w:themeColor="text1"/>
        </w:rPr>
        <w:t xml:space="preserve">3. Si después de aprobado el presente Reglamento –Escolar, aparece alguna legislación oficial que le sea contraria, este se considerara </w:t>
      </w:r>
      <w:r w:rsidR="00270FD8" w:rsidRPr="005A2AA6">
        <w:rPr>
          <w:rFonts w:ascii="Arial Narrow" w:hAnsi="Arial Narrow"/>
          <w:color w:val="000000" w:themeColor="text1"/>
        </w:rPr>
        <w:t>automáticamente</w:t>
      </w:r>
      <w:r w:rsidRPr="005A2AA6">
        <w:rPr>
          <w:rFonts w:ascii="Arial Narrow" w:hAnsi="Arial Narrow"/>
          <w:color w:val="000000" w:themeColor="text1"/>
        </w:rPr>
        <w:t xml:space="preserve"> modificado en los puntos en los que la nueva legislación lo afecte.</w:t>
      </w:r>
    </w:p>
    <w:p w:rsidR="0027275B" w:rsidRPr="005A2AA6" w:rsidRDefault="0027275B" w:rsidP="0027275B">
      <w:pPr>
        <w:jc w:val="both"/>
        <w:rPr>
          <w:rFonts w:ascii="Arial Narrow" w:hAnsi="Arial Narrow" w:cstheme="minorHAnsi"/>
        </w:rPr>
        <w:sectPr w:rsidR="0027275B" w:rsidRPr="005A2AA6">
          <w:headerReference w:type="default" r:id="rId13"/>
          <w:footerReference w:type="default" r:id="rId14"/>
          <w:pgSz w:w="12240" w:h="15840"/>
          <w:pgMar w:top="1500" w:right="1260" w:bottom="880" w:left="1200" w:header="945" w:footer="699" w:gutter="0"/>
          <w:cols w:space="720"/>
        </w:sectPr>
      </w:pPr>
    </w:p>
    <w:p w:rsidR="00B4714A" w:rsidRPr="005A2AA6" w:rsidRDefault="00B4714A" w:rsidP="00270FD8">
      <w:pPr>
        <w:jc w:val="both"/>
        <w:rPr>
          <w:rFonts w:ascii="Arial Narrow" w:hAnsi="Arial Narrow"/>
        </w:rPr>
      </w:pPr>
    </w:p>
    <w:sectPr w:rsidR="00B4714A" w:rsidRPr="005A2AA6">
      <w:headerReference w:type="default" r:id="rId15"/>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5965" w:rsidRDefault="00AA5965" w:rsidP="0027275B">
      <w:pPr>
        <w:spacing w:after="0" w:line="240" w:lineRule="auto"/>
      </w:pPr>
      <w:r>
        <w:separator/>
      </w:r>
    </w:p>
  </w:endnote>
  <w:endnote w:type="continuationSeparator" w:id="0">
    <w:p w:rsidR="00AA5965" w:rsidRDefault="00AA5965" w:rsidP="00272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Pritina">
    <w:altName w:val="Times New Roman"/>
    <w:panose1 w:val="00000000000000000000"/>
    <w:charset w:val="00"/>
    <w:family w:val="roman"/>
    <w:notTrueType/>
    <w:pitch w:val="default"/>
  </w:font>
  <w:font w:name="+mj-ea">
    <w:panose1 w:val="00000000000000000000"/>
    <w:charset w:val="00"/>
    <w:family w:val="roman"/>
    <w:notTrueType/>
    <w:pitch w:val="default"/>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0FD8" w:rsidRPr="00270FD8" w:rsidRDefault="00270FD8" w:rsidP="00270FD8">
    <w:pPr>
      <w:tabs>
        <w:tab w:val="center" w:pos="4419"/>
        <w:tab w:val="right" w:pos="8838"/>
      </w:tabs>
      <w:spacing w:after="0" w:line="240" w:lineRule="auto"/>
      <w:jc w:val="center"/>
      <w:rPr>
        <w:rFonts w:ascii="Calibri" w:eastAsia="Times New Roman" w:hAnsi="Calibri" w:cs="Times New Roman"/>
        <w:noProof/>
        <w:sz w:val="20"/>
        <w:lang w:eastAsia="es-CO"/>
      </w:rPr>
    </w:pPr>
    <w:r w:rsidRPr="00270FD8">
      <w:rPr>
        <w:rFonts w:ascii="Lucida Calligraphy" w:eastAsia="Calibri" w:hAnsi="Lucida Calligraphy" w:cs="Times New Roman"/>
        <w:noProof/>
        <w:lang w:val="en-US"/>
      </w:rPr>
      <mc:AlternateContent>
        <mc:Choice Requires="wps">
          <w:drawing>
            <wp:anchor distT="0" distB="0" distL="114300" distR="114300" simplePos="0" relativeHeight="251665408" behindDoc="0" locked="0" layoutInCell="1" allowOverlap="1" wp14:anchorId="21AEBB16" wp14:editId="474BF61C">
              <wp:simplePos x="0" y="0"/>
              <wp:positionH relativeFrom="margin">
                <wp:posOffset>276860</wp:posOffset>
              </wp:positionH>
              <wp:positionV relativeFrom="paragraph">
                <wp:posOffset>168910</wp:posOffset>
              </wp:positionV>
              <wp:extent cx="5600700" cy="19050"/>
              <wp:effectExtent l="0" t="0" r="19050" b="19050"/>
              <wp:wrapSquare wrapText="bothSides"/>
              <wp:docPr id="5" name="Conector recto 5"/>
              <wp:cNvGraphicFramePr/>
              <a:graphic xmlns:a="http://schemas.openxmlformats.org/drawingml/2006/main">
                <a:graphicData uri="http://schemas.microsoft.com/office/word/2010/wordprocessingShape">
                  <wps:wsp>
                    <wps:cNvCnPr/>
                    <wps:spPr>
                      <a:xfrm>
                        <a:off x="0" y="0"/>
                        <a:ext cx="5600700" cy="1905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565F17B" id="Conector recto 5"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8pt,13.3pt" to="462.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" strokecolor="windowText">
              <w10:wrap type="square" anchorx="margin"/>
            </v:line>
          </w:pict>
        </mc:Fallback>
      </mc:AlternateContent>
    </w:r>
  </w:p>
  <w:p w:rsidR="00270FD8" w:rsidRPr="00270FD8" w:rsidRDefault="00270FD8" w:rsidP="00270FD8">
    <w:pPr>
      <w:tabs>
        <w:tab w:val="center" w:pos="4419"/>
        <w:tab w:val="right" w:pos="8838"/>
      </w:tabs>
      <w:spacing w:after="0" w:line="240" w:lineRule="auto"/>
      <w:jc w:val="center"/>
      <w:rPr>
        <w:rFonts w:ascii="Arial" w:eastAsia="Times New Roman" w:hAnsi="Arial" w:cs="Arial"/>
        <w:sz w:val="16"/>
        <w:lang w:eastAsia="es-CO"/>
      </w:rPr>
    </w:pPr>
    <w:r w:rsidRPr="00270FD8">
      <w:rPr>
        <w:rFonts w:ascii="Arial" w:eastAsia="Times New Roman" w:hAnsi="Arial" w:cs="Arial"/>
        <w:sz w:val="16"/>
        <w:lang w:eastAsia="es-CO"/>
      </w:rPr>
      <w:t>Registro de firmas y sellos en la secretaría de Educación: libro 6 folio 150</w:t>
    </w:r>
  </w:p>
  <w:p w:rsidR="00270FD8" w:rsidRPr="00270FD8" w:rsidRDefault="00270FD8" w:rsidP="00270FD8">
    <w:pPr>
      <w:tabs>
        <w:tab w:val="center" w:pos="4419"/>
        <w:tab w:val="right" w:pos="8838"/>
      </w:tabs>
      <w:spacing w:after="0" w:line="240" w:lineRule="auto"/>
      <w:jc w:val="center"/>
      <w:rPr>
        <w:rFonts w:ascii="Arial" w:eastAsia="Times New Roman" w:hAnsi="Arial" w:cs="Arial"/>
        <w:sz w:val="16"/>
        <w:lang w:eastAsia="es-CO"/>
      </w:rPr>
    </w:pPr>
    <w:r w:rsidRPr="00270FD8">
      <w:rPr>
        <w:rFonts w:ascii="Arial" w:eastAsia="Times New Roman" w:hAnsi="Arial" w:cs="Arial"/>
        <w:sz w:val="16"/>
        <w:lang w:eastAsia="es-CO"/>
      </w:rPr>
      <w:t>Carrera 10 No 7-07 Telefax (097) 5695840</w:t>
    </w:r>
  </w:p>
  <w:p w:rsidR="00270FD8" w:rsidRPr="00270FD8" w:rsidRDefault="00270FD8" w:rsidP="00270FD8">
    <w:pPr>
      <w:tabs>
        <w:tab w:val="center" w:pos="4419"/>
        <w:tab w:val="right" w:pos="8838"/>
      </w:tabs>
      <w:spacing w:after="0" w:line="240" w:lineRule="auto"/>
      <w:jc w:val="center"/>
      <w:rPr>
        <w:rFonts w:ascii="Arial" w:eastAsia="Times New Roman" w:hAnsi="Arial" w:cs="Arial"/>
        <w:sz w:val="16"/>
        <w:lang w:eastAsia="es-CO"/>
      </w:rPr>
    </w:pPr>
    <w:r w:rsidRPr="00270FD8">
      <w:rPr>
        <w:rFonts w:ascii="Arial" w:eastAsia="Times New Roman" w:hAnsi="Arial" w:cs="Arial"/>
        <w:sz w:val="16"/>
        <w:lang w:eastAsia="es-CO"/>
      </w:rPr>
      <w:t>intealopez@gmail.com</w:t>
    </w:r>
  </w:p>
  <w:p w:rsidR="00592E86" w:rsidRDefault="00592E86">
    <w:pPr>
      <w:pStyle w:val="Textoindependiente"/>
      <w:spacing w:line="14" w:lineRule="auto"/>
    </w:pPr>
    <w:r>
      <w:rPr>
        <w:noProof/>
        <w:lang w:val="es-CO" w:eastAsia="es-CO"/>
      </w:rPr>
      <mc:AlternateContent>
        <mc:Choice Requires="wps">
          <w:drawing>
            <wp:anchor distT="0" distB="0" distL="114300" distR="114300" simplePos="0" relativeHeight="251660288" behindDoc="1" locked="0" layoutInCell="1" allowOverlap="1" wp14:anchorId="04C05637" wp14:editId="61B821E4">
              <wp:simplePos x="0" y="0"/>
              <wp:positionH relativeFrom="page">
                <wp:posOffset>6731000</wp:posOffset>
              </wp:positionH>
              <wp:positionV relativeFrom="page">
                <wp:posOffset>9474835</wp:posOffset>
              </wp:positionV>
              <wp:extent cx="180340" cy="127635"/>
              <wp:effectExtent l="0" t="0"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2E86" w:rsidRDefault="00592E86">
                          <w:pPr>
                            <w:spacing w:line="184" w:lineRule="exact"/>
                            <w:ind w:left="60"/>
                            <w:rPr>
                              <w:sz w:val="16"/>
                            </w:rPr>
                          </w:pPr>
                          <w:r>
                            <w:fldChar w:fldCharType="begin"/>
                          </w:r>
                          <w:r>
                            <w:rPr>
                              <w:sz w:val="16"/>
                            </w:rPr>
                            <w:instrText xml:space="preserve"> PAGE </w:instrText>
                          </w:r>
                          <w:r>
                            <w:fldChar w:fldCharType="separate"/>
                          </w:r>
                          <w:r w:rsidR="00E02818">
                            <w:rPr>
                              <w:noProof/>
                              <w:sz w:val="16"/>
                            </w:rPr>
                            <w:t>62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C05637" id="_x0000_t202" coordsize="21600,21600" o:spt="202" path="m,l,21600r21600,l21600,xe">
              <v:stroke joinstyle="miter"/>
              <v:path gradientshapeok="t" o:connecttype="rect"/>
            </v:shapetype>
            <v:shape id="Cuadro de texto 9" o:spid="_x0000_s1027" type="#_x0000_t202" style="position:absolute;margin-left:530pt;margin-top:746.05pt;width:14.2pt;height:10.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" filled="f" stroked="f">
              <v:textbox inset="0,0,0,0">
                <w:txbxContent>
                  <w:p w:rsidR="00592E86" w:rsidRDefault="00592E86">
                    <w:pPr>
                      <w:spacing w:line="184" w:lineRule="exact"/>
                      <w:ind w:left="60"/>
                      <w:rPr>
                        <w:sz w:val="16"/>
                      </w:rPr>
                    </w:pPr>
                    <w:r>
                      <w:fldChar w:fldCharType="begin"/>
                    </w:r>
                    <w:r>
                      <w:rPr>
                        <w:sz w:val="16"/>
                      </w:rPr>
                      <w:instrText xml:space="preserve"> PAGE </w:instrText>
                    </w:r>
                    <w:r>
                      <w:fldChar w:fldCharType="separate"/>
                    </w:r>
                    <w:r w:rsidR="00E02818">
                      <w:rPr>
                        <w:noProof/>
                        <w:sz w:val="16"/>
                      </w:rPr>
                      <w:t>62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2E86" w:rsidRDefault="00592E86" w:rsidP="00F058DD">
    <w:pPr>
      <w:pStyle w:val="Sinespaciad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5965" w:rsidRDefault="00AA5965" w:rsidP="0027275B">
      <w:pPr>
        <w:spacing w:after="0" w:line="240" w:lineRule="auto"/>
      </w:pPr>
      <w:r>
        <w:separator/>
      </w:r>
    </w:p>
  </w:footnote>
  <w:footnote w:type="continuationSeparator" w:id="0">
    <w:p w:rsidR="00AA5965" w:rsidRDefault="00AA5965" w:rsidP="00272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6946"/>
      <w:gridCol w:w="1134"/>
      <w:gridCol w:w="1134"/>
    </w:tblGrid>
    <w:tr w:rsidR="00270FD8" w:rsidRPr="00270FD8" w:rsidTr="008B6B8F">
      <w:trPr>
        <w:trHeight w:val="557"/>
        <w:jc w:val="center"/>
      </w:trPr>
      <w:tc>
        <w:tcPr>
          <w:tcW w:w="1413" w:type="dxa"/>
          <w:vMerge w:val="restart"/>
        </w:tcPr>
        <w:p w:rsidR="00270FD8" w:rsidRPr="00270FD8" w:rsidRDefault="00270FD8" w:rsidP="00270FD8">
          <w:pPr>
            <w:spacing w:after="0" w:line="360" w:lineRule="auto"/>
            <w:jc w:val="center"/>
            <w:rPr>
              <w:rFonts w:ascii="Arial" w:eastAsia="Times New Roman" w:hAnsi="Arial" w:cs="Arial"/>
              <w:b/>
              <w:sz w:val="18"/>
              <w:szCs w:val="18"/>
              <w:lang w:eastAsia="es-ES"/>
            </w:rPr>
          </w:pPr>
          <w:r w:rsidRPr="00270FD8">
            <w:rPr>
              <w:rFonts w:ascii="Pritina" w:eastAsia="Times New Roman" w:hAnsi="Pritina" w:cs="Times New Roman"/>
              <w:b/>
              <w:i/>
              <w:noProof/>
              <w:sz w:val="24"/>
              <w:lang w:val="en-US"/>
            </w:rPr>
            <w:drawing>
              <wp:anchor distT="0" distB="0" distL="114300" distR="114300" simplePos="0" relativeHeight="251663360" behindDoc="0" locked="0" layoutInCell="1" allowOverlap="1" wp14:anchorId="793C900A" wp14:editId="236ED023">
                <wp:simplePos x="0" y="0"/>
                <wp:positionH relativeFrom="column">
                  <wp:posOffset>-14605</wp:posOffset>
                </wp:positionH>
                <wp:positionV relativeFrom="paragraph">
                  <wp:posOffset>23495</wp:posOffset>
                </wp:positionV>
                <wp:extent cx="818979" cy="732678"/>
                <wp:effectExtent l="0" t="0" r="635" b="0"/>
                <wp:wrapNone/>
                <wp:docPr id="4" name="Imagen 4" descr="E:\Users\USUARIO\Desktop\Logo ITAL_9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USUARIO\Desktop\Logo ITAL_9 (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18979" cy="732678"/>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946" w:type="dxa"/>
          <w:vAlign w:val="center"/>
        </w:tcPr>
        <w:p w:rsidR="00270FD8" w:rsidRPr="00270FD8" w:rsidRDefault="00270FD8" w:rsidP="00270FD8">
          <w:pPr>
            <w:spacing w:before="100" w:beforeAutospacing="1" w:after="0" w:line="240" w:lineRule="auto"/>
            <w:jc w:val="center"/>
            <w:rPr>
              <w:rFonts w:ascii="Arial" w:eastAsia="+mj-ea" w:hAnsi="Arial" w:cs="Arial"/>
              <w:b/>
              <w:i/>
              <w:color w:val="000000"/>
              <w:kern w:val="24"/>
              <w:sz w:val="24"/>
              <w:szCs w:val="96"/>
              <w:lang w:eastAsia="es-CO"/>
            </w:rPr>
          </w:pPr>
          <w:r w:rsidRPr="00270FD8">
            <w:rPr>
              <w:rFonts w:ascii="Arial" w:eastAsia="+mj-ea" w:hAnsi="Arial" w:cs="Arial"/>
              <w:b/>
              <w:i/>
              <w:color w:val="000000"/>
              <w:kern w:val="24"/>
              <w:sz w:val="24"/>
              <w:szCs w:val="96"/>
              <w:lang w:eastAsia="es-CO"/>
            </w:rPr>
            <w:t>Institución Educativa Instituto Técnico Alfonso López</w:t>
          </w:r>
        </w:p>
        <w:p w:rsidR="00270FD8" w:rsidRPr="00270FD8" w:rsidRDefault="00270FD8" w:rsidP="00270FD8">
          <w:pPr>
            <w:tabs>
              <w:tab w:val="center" w:pos="4419"/>
              <w:tab w:val="right" w:pos="8838"/>
            </w:tabs>
            <w:spacing w:after="0" w:line="240" w:lineRule="auto"/>
            <w:jc w:val="center"/>
            <w:rPr>
              <w:rFonts w:ascii="Arial" w:eastAsia="Calibri" w:hAnsi="Arial" w:cs="Arial"/>
              <w:sz w:val="16"/>
              <w:szCs w:val="18"/>
            </w:rPr>
          </w:pPr>
          <w:r w:rsidRPr="00270FD8">
            <w:rPr>
              <w:rFonts w:ascii="Arial" w:eastAsia="Calibri" w:hAnsi="Arial" w:cs="Arial"/>
              <w:bCs/>
              <w:iCs/>
              <w:sz w:val="18"/>
              <w:szCs w:val="16"/>
              <w:lang w:val="es-ES" w:eastAsia="es-ES"/>
            </w:rPr>
            <w:t xml:space="preserve">    </w:t>
          </w:r>
          <w:r w:rsidRPr="00270FD8">
            <w:rPr>
              <w:rFonts w:ascii="Arial" w:eastAsia="Calibri" w:hAnsi="Arial" w:cs="Arial"/>
              <w:bCs/>
              <w:iCs/>
              <w:sz w:val="16"/>
              <w:szCs w:val="18"/>
              <w:lang w:val="es-ES" w:eastAsia="es-ES"/>
            </w:rPr>
            <w:t xml:space="preserve">Resolución No. </w:t>
          </w:r>
          <w:r w:rsidR="00623ECD">
            <w:rPr>
              <w:rFonts w:ascii="Arial" w:eastAsia="Calibri" w:hAnsi="Arial" w:cs="Arial"/>
              <w:bCs/>
              <w:iCs/>
              <w:sz w:val="16"/>
              <w:szCs w:val="18"/>
              <w:lang w:val="es-ES" w:eastAsia="es-ES"/>
            </w:rPr>
            <w:t xml:space="preserve">006535 8 noviembre </w:t>
          </w:r>
          <w:proofErr w:type="gramStart"/>
          <w:r w:rsidR="00623ECD">
            <w:rPr>
              <w:rFonts w:ascii="Arial" w:eastAsia="Calibri" w:hAnsi="Arial" w:cs="Arial"/>
              <w:bCs/>
              <w:iCs/>
              <w:sz w:val="16"/>
              <w:szCs w:val="18"/>
              <w:lang w:val="es-ES" w:eastAsia="es-ES"/>
            </w:rPr>
            <w:t xml:space="preserve">2022 </w:t>
          </w:r>
          <w:r w:rsidRPr="00270FD8">
            <w:rPr>
              <w:rFonts w:ascii="Arial" w:eastAsia="Calibri" w:hAnsi="Arial" w:cs="Arial"/>
              <w:bCs/>
              <w:iCs/>
              <w:sz w:val="16"/>
              <w:szCs w:val="18"/>
              <w:lang w:val="es-ES" w:eastAsia="es-ES"/>
            </w:rPr>
            <w:t xml:space="preserve"> </w:t>
          </w:r>
          <w:r w:rsidRPr="00270FD8">
            <w:rPr>
              <w:rFonts w:ascii="Arial" w:eastAsia="Calibri" w:hAnsi="Arial" w:cs="Arial"/>
              <w:sz w:val="16"/>
              <w:szCs w:val="18"/>
            </w:rPr>
            <w:t>DANE</w:t>
          </w:r>
          <w:proofErr w:type="gramEnd"/>
          <w:r w:rsidRPr="00270FD8">
            <w:rPr>
              <w:rFonts w:ascii="Arial" w:eastAsia="Calibri" w:hAnsi="Arial" w:cs="Arial"/>
              <w:sz w:val="16"/>
              <w:szCs w:val="18"/>
            </w:rPr>
            <w:t xml:space="preserve">: 154498000085-01                                                </w:t>
          </w:r>
        </w:p>
        <w:p w:rsidR="00270FD8" w:rsidRPr="00270FD8" w:rsidRDefault="00270FD8" w:rsidP="00270FD8">
          <w:pPr>
            <w:tabs>
              <w:tab w:val="center" w:pos="4419"/>
              <w:tab w:val="right" w:pos="8838"/>
            </w:tabs>
            <w:spacing w:after="0" w:line="240" w:lineRule="auto"/>
            <w:jc w:val="center"/>
            <w:rPr>
              <w:rFonts w:ascii="Arial" w:eastAsia="Times New Roman" w:hAnsi="Arial" w:cs="Arial"/>
              <w:b/>
              <w:sz w:val="20"/>
              <w:szCs w:val="20"/>
              <w:lang w:eastAsia="es-ES"/>
            </w:rPr>
          </w:pPr>
          <w:r w:rsidRPr="00270FD8">
            <w:rPr>
              <w:rFonts w:ascii="Arial" w:eastAsia="Calibri" w:hAnsi="Arial" w:cs="Arial"/>
              <w:sz w:val="16"/>
              <w:szCs w:val="18"/>
            </w:rPr>
            <w:t xml:space="preserve">   NIT: 890503444-5</w:t>
          </w:r>
        </w:p>
      </w:tc>
      <w:tc>
        <w:tcPr>
          <w:tcW w:w="2268" w:type="dxa"/>
          <w:gridSpan w:val="2"/>
          <w:vAlign w:val="center"/>
        </w:tcPr>
        <w:p w:rsidR="00270FD8" w:rsidRPr="00270FD8" w:rsidRDefault="00270FD8" w:rsidP="00270FD8">
          <w:pPr>
            <w:tabs>
              <w:tab w:val="center" w:pos="4419"/>
              <w:tab w:val="right" w:pos="8838"/>
            </w:tabs>
            <w:spacing w:after="0" w:line="240" w:lineRule="auto"/>
            <w:jc w:val="center"/>
            <w:rPr>
              <w:rFonts w:ascii="Arial" w:eastAsia="Calibri" w:hAnsi="Arial" w:cs="Arial"/>
              <w:b/>
              <w:sz w:val="20"/>
              <w:szCs w:val="20"/>
            </w:rPr>
          </w:pPr>
          <w:r w:rsidRPr="00270FD8">
            <w:rPr>
              <w:rFonts w:ascii="Arial" w:eastAsia="Calibri" w:hAnsi="Arial" w:cs="Arial"/>
              <w:b/>
              <w:sz w:val="20"/>
              <w:szCs w:val="20"/>
            </w:rPr>
            <w:t>Código:</w:t>
          </w:r>
        </w:p>
        <w:p w:rsidR="00270FD8" w:rsidRPr="00270FD8" w:rsidRDefault="00270FD8" w:rsidP="00270FD8">
          <w:pPr>
            <w:tabs>
              <w:tab w:val="center" w:pos="4419"/>
              <w:tab w:val="right" w:pos="8838"/>
            </w:tabs>
            <w:spacing w:after="0" w:line="240" w:lineRule="auto"/>
            <w:jc w:val="center"/>
            <w:rPr>
              <w:rFonts w:ascii="Arial" w:eastAsia="Calibri" w:hAnsi="Arial" w:cs="Arial"/>
              <w:b/>
              <w:sz w:val="20"/>
              <w:szCs w:val="20"/>
            </w:rPr>
          </w:pPr>
          <w:r w:rsidRPr="00270FD8">
            <w:rPr>
              <w:rFonts w:ascii="Arial" w:eastAsia="Calibri" w:hAnsi="Arial" w:cs="Arial"/>
              <w:b/>
              <w:sz w:val="20"/>
              <w:szCs w:val="20"/>
            </w:rPr>
            <w:t>REC.110.03.02</w:t>
          </w:r>
        </w:p>
      </w:tc>
    </w:tr>
    <w:tr w:rsidR="00270FD8" w:rsidRPr="00270FD8" w:rsidTr="008B6B8F">
      <w:trPr>
        <w:trHeight w:hRule="exact" w:val="454"/>
        <w:jc w:val="center"/>
      </w:trPr>
      <w:tc>
        <w:tcPr>
          <w:tcW w:w="1413" w:type="dxa"/>
          <w:vMerge/>
        </w:tcPr>
        <w:p w:rsidR="00270FD8" w:rsidRPr="00270FD8" w:rsidRDefault="00270FD8" w:rsidP="00270FD8">
          <w:pPr>
            <w:spacing w:after="0" w:line="360" w:lineRule="auto"/>
            <w:jc w:val="center"/>
            <w:rPr>
              <w:rFonts w:ascii="Arial" w:eastAsia="Times New Roman" w:hAnsi="Arial" w:cs="Arial"/>
              <w:b/>
              <w:sz w:val="18"/>
              <w:szCs w:val="18"/>
              <w:lang w:eastAsia="es-ES"/>
            </w:rPr>
          </w:pPr>
        </w:p>
      </w:tc>
      <w:tc>
        <w:tcPr>
          <w:tcW w:w="6946" w:type="dxa"/>
          <w:vAlign w:val="center"/>
        </w:tcPr>
        <w:p w:rsidR="00270FD8" w:rsidRPr="00270FD8" w:rsidRDefault="00270FD8" w:rsidP="00270FD8">
          <w:pPr>
            <w:spacing w:before="100" w:beforeAutospacing="1" w:after="0" w:line="240" w:lineRule="auto"/>
            <w:jc w:val="center"/>
            <w:rPr>
              <w:rFonts w:ascii="Arial" w:eastAsia="Times New Roman" w:hAnsi="Arial" w:cs="Arial"/>
              <w:b/>
              <w:sz w:val="20"/>
              <w:szCs w:val="20"/>
              <w:lang w:eastAsia="es-ES"/>
            </w:rPr>
          </w:pPr>
          <w:r w:rsidRPr="00270FD8">
            <w:rPr>
              <w:rFonts w:ascii="Arial" w:eastAsia="Times New Roman" w:hAnsi="Arial" w:cs="Arial"/>
              <w:b/>
              <w:sz w:val="20"/>
              <w:szCs w:val="20"/>
              <w:lang w:eastAsia="es-ES"/>
            </w:rPr>
            <w:t>MANUAL</w:t>
          </w:r>
        </w:p>
      </w:tc>
      <w:tc>
        <w:tcPr>
          <w:tcW w:w="1134" w:type="dxa"/>
          <w:vAlign w:val="center"/>
        </w:tcPr>
        <w:p w:rsidR="00270FD8" w:rsidRPr="00270FD8" w:rsidRDefault="00270FD8" w:rsidP="00270FD8">
          <w:pPr>
            <w:spacing w:after="0" w:line="240" w:lineRule="auto"/>
            <w:jc w:val="center"/>
            <w:rPr>
              <w:rFonts w:ascii="Arial" w:eastAsia="Times New Roman" w:hAnsi="Arial" w:cs="Arial"/>
              <w:b/>
              <w:sz w:val="20"/>
              <w:szCs w:val="20"/>
              <w:lang w:eastAsia="es-ES"/>
            </w:rPr>
          </w:pPr>
          <w:r w:rsidRPr="00270FD8">
            <w:rPr>
              <w:rFonts w:ascii="Arial" w:eastAsia="Times New Roman" w:hAnsi="Arial" w:cs="Arial"/>
              <w:b/>
              <w:sz w:val="20"/>
              <w:szCs w:val="20"/>
              <w:lang w:val="es-ES" w:eastAsia="es-ES"/>
            </w:rPr>
            <w:t xml:space="preserve">FECHA </w:t>
          </w:r>
          <w:r w:rsidRPr="00270FD8">
            <w:rPr>
              <w:rFonts w:ascii="Arial" w:eastAsia="Times New Roman" w:hAnsi="Arial" w:cs="Arial"/>
              <w:b/>
              <w:bCs/>
              <w:sz w:val="20"/>
              <w:szCs w:val="20"/>
              <w:lang w:val="es-ES" w:eastAsia="es-ES"/>
            </w:rPr>
            <w:t xml:space="preserve"> </w:t>
          </w:r>
          <w:r w:rsidRPr="00270FD8">
            <w:rPr>
              <w:rFonts w:ascii="Arial" w:eastAsia="Times New Roman" w:hAnsi="Arial" w:cs="Arial"/>
              <w:b/>
              <w:sz w:val="18"/>
              <w:szCs w:val="20"/>
              <w:lang w:val="es-ES" w:eastAsia="es-ES"/>
            </w:rPr>
            <w:t>01/02/2022</w:t>
          </w:r>
        </w:p>
      </w:tc>
      <w:tc>
        <w:tcPr>
          <w:tcW w:w="1134" w:type="dxa"/>
          <w:vAlign w:val="center"/>
        </w:tcPr>
        <w:p w:rsidR="00270FD8" w:rsidRPr="00270FD8" w:rsidRDefault="00270FD8" w:rsidP="00270FD8">
          <w:pPr>
            <w:spacing w:after="0" w:line="240" w:lineRule="auto"/>
            <w:jc w:val="center"/>
            <w:rPr>
              <w:rFonts w:ascii="Arial" w:eastAsia="Times New Roman" w:hAnsi="Arial" w:cs="Arial"/>
              <w:b/>
              <w:sz w:val="20"/>
              <w:szCs w:val="20"/>
              <w:lang w:eastAsia="es-ES"/>
            </w:rPr>
          </w:pPr>
          <w:r w:rsidRPr="00270FD8">
            <w:rPr>
              <w:rFonts w:ascii="Arial" w:eastAsia="Times New Roman" w:hAnsi="Arial" w:cs="Arial"/>
              <w:b/>
              <w:sz w:val="20"/>
              <w:szCs w:val="20"/>
              <w:lang w:eastAsia="es-ES"/>
            </w:rPr>
            <w:t>VERSION</w:t>
          </w:r>
        </w:p>
        <w:p w:rsidR="00270FD8" w:rsidRPr="00270FD8" w:rsidRDefault="00270FD8" w:rsidP="00270FD8">
          <w:pPr>
            <w:spacing w:after="0" w:line="240" w:lineRule="auto"/>
            <w:jc w:val="center"/>
            <w:rPr>
              <w:rFonts w:ascii="Arial" w:eastAsia="Times New Roman" w:hAnsi="Arial" w:cs="Arial"/>
              <w:b/>
              <w:sz w:val="20"/>
              <w:szCs w:val="20"/>
              <w:lang w:eastAsia="es-ES"/>
            </w:rPr>
          </w:pPr>
          <w:r w:rsidRPr="00270FD8">
            <w:rPr>
              <w:rFonts w:ascii="Arial" w:eastAsia="Times New Roman" w:hAnsi="Arial" w:cs="Arial"/>
              <w:b/>
              <w:sz w:val="20"/>
              <w:szCs w:val="20"/>
              <w:lang w:eastAsia="es-ES"/>
            </w:rPr>
            <w:t>1.0</w:t>
          </w:r>
        </w:p>
      </w:tc>
    </w:tr>
    <w:tr w:rsidR="00270FD8" w:rsidRPr="00270FD8" w:rsidTr="008B6B8F">
      <w:trPr>
        <w:trHeight w:hRule="exact" w:val="284"/>
        <w:jc w:val="center"/>
      </w:trPr>
      <w:tc>
        <w:tcPr>
          <w:tcW w:w="1413" w:type="dxa"/>
          <w:vMerge/>
          <w:vAlign w:val="center"/>
        </w:tcPr>
        <w:p w:rsidR="00270FD8" w:rsidRPr="00270FD8" w:rsidRDefault="00270FD8" w:rsidP="00270FD8">
          <w:pPr>
            <w:spacing w:after="0" w:line="360" w:lineRule="auto"/>
            <w:jc w:val="center"/>
            <w:rPr>
              <w:rFonts w:ascii="Times New Roman" w:eastAsia="Times New Roman" w:hAnsi="Times New Roman" w:cs="Times New Roman"/>
              <w:b/>
              <w:sz w:val="18"/>
              <w:szCs w:val="18"/>
              <w:lang w:eastAsia="es-ES"/>
            </w:rPr>
          </w:pPr>
        </w:p>
      </w:tc>
      <w:tc>
        <w:tcPr>
          <w:tcW w:w="6946" w:type="dxa"/>
          <w:vAlign w:val="center"/>
        </w:tcPr>
        <w:p w:rsidR="00270FD8" w:rsidRPr="00270FD8" w:rsidRDefault="00270FD8" w:rsidP="00270FD8">
          <w:pPr>
            <w:spacing w:after="0" w:line="240" w:lineRule="auto"/>
            <w:jc w:val="center"/>
            <w:rPr>
              <w:rFonts w:ascii="Arial" w:eastAsia="Times New Roman" w:hAnsi="Arial" w:cs="Arial"/>
              <w:b/>
              <w:sz w:val="20"/>
              <w:szCs w:val="20"/>
              <w:lang w:eastAsia="es-ES"/>
            </w:rPr>
          </w:pPr>
          <w:r w:rsidRPr="00270FD8">
            <w:rPr>
              <w:rFonts w:ascii="Arial" w:eastAsia="Times New Roman" w:hAnsi="Arial" w:cs="Arial"/>
              <w:b/>
              <w:sz w:val="20"/>
              <w:szCs w:val="20"/>
              <w:lang w:eastAsia="es-ES"/>
            </w:rPr>
            <w:t>Manual de Convivencia</w:t>
          </w:r>
        </w:p>
      </w:tc>
      <w:tc>
        <w:tcPr>
          <w:tcW w:w="2268" w:type="dxa"/>
          <w:gridSpan w:val="2"/>
          <w:vAlign w:val="center"/>
        </w:tcPr>
        <w:p w:rsidR="00270FD8" w:rsidRPr="00270FD8" w:rsidRDefault="00270FD8" w:rsidP="00270FD8">
          <w:pPr>
            <w:spacing w:after="0" w:line="240" w:lineRule="auto"/>
            <w:jc w:val="center"/>
            <w:rPr>
              <w:rFonts w:ascii="Arial" w:eastAsia="Times New Roman" w:hAnsi="Arial" w:cs="Arial"/>
              <w:b/>
              <w:sz w:val="20"/>
              <w:szCs w:val="20"/>
              <w:lang w:eastAsia="es-ES"/>
            </w:rPr>
          </w:pPr>
          <w:r w:rsidRPr="00270FD8">
            <w:rPr>
              <w:rFonts w:ascii="Arial" w:eastAsia="Times New Roman" w:hAnsi="Arial" w:cs="Arial"/>
              <w:b/>
              <w:sz w:val="20"/>
              <w:szCs w:val="20"/>
              <w:lang w:eastAsia="es-ES"/>
            </w:rPr>
            <w:t xml:space="preserve">Página </w:t>
          </w:r>
          <w:r w:rsidRPr="00270FD8">
            <w:rPr>
              <w:rFonts w:ascii="Arial" w:eastAsia="Times New Roman" w:hAnsi="Arial" w:cs="Arial"/>
              <w:b/>
              <w:sz w:val="20"/>
              <w:szCs w:val="20"/>
              <w:lang w:eastAsia="es-ES"/>
            </w:rPr>
            <w:fldChar w:fldCharType="begin"/>
          </w:r>
          <w:r w:rsidRPr="00270FD8">
            <w:rPr>
              <w:rFonts w:ascii="Arial" w:eastAsia="Times New Roman" w:hAnsi="Arial" w:cs="Arial"/>
              <w:b/>
              <w:sz w:val="20"/>
              <w:szCs w:val="20"/>
              <w:lang w:eastAsia="es-ES"/>
            </w:rPr>
            <w:instrText xml:space="preserve"> PAGE </w:instrText>
          </w:r>
          <w:r w:rsidRPr="00270FD8">
            <w:rPr>
              <w:rFonts w:ascii="Arial" w:eastAsia="Times New Roman" w:hAnsi="Arial" w:cs="Arial"/>
              <w:b/>
              <w:sz w:val="20"/>
              <w:szCs w:val="20"/>
              <w:lang w:eastAsia="es-ES"/>
            </w:rPr>
            <w:fldChar w:fldCharType="separate"/>
          </w:r>
          <w:r w:rsidRPr="00270FD8">
            <w:rPr>
              <w:rFonts w:ascii="Arial" w:eastAsia="Times New Roman" w:hAnsi="Arial" w:cs="Arial"/>
              <w:b/>
              <w:noProof/>
              <w:sz w:val="20"/>
              <w:szCs w:val="20"/>
              <w:lang w:eastAsia="es-ES"/>
            </w:rPr>
            <w:t>1</w:t>
          </w:r>
          <w:r w:rsidRPr="00270FD8">
            <w:rPr>
              <w:rFonts w:ascii="Arial" w:eastAsia="Times New Roman" w:hAnsi="Arial" w:cs="Arial"/>
              <w:b/>
              <w:sz w:val="20"/>
              <w:szCs w:val="20"/>
              <w:lang w:eastAsia="es-ES"/>
            </w:rPr>
            <w:fldChar w:fldCharType="end"/>
          </w:r>
          <w:r w:rsidRPr="00270FD8">
            <w:rPr>
              <w:rFonts w:ascii="Arial" w:eastAsia="Times New Roman" w:hAnsi="Arial" w:cs="Arial"/>
              <w:b/>
              <w:sz w:val="20"/>
              <w:szCs w:val="20"/>
              <w:lang w:eastAsia="es-ES"/>
            </w:rPr>
            <w:t xml:space="preserve"> de </w:t>
          </w:r>
          <w:r>
            <w:rPr>
              <w:rFonts w:ascii="Arial" w:eastAsia="Times New Roman" w:hAnsi="Arial" w:cs="Arial"/>
              <w:b/>
              <w:sz w:val="20"/>
              <w:szCs w:val="20"/>
              <w:lang w:eastAsia="es-ES"/>
            </w:rPr>
            <w:t>70</w:t>
          </w:r>
        </w:p>
        <w:p w:rsidR="00270FD8" w:rsidRPr="00270FD8" w:rsidRDefault="00270FD8" w:rsidP="00270FD8">
          <w:pPr>
            <w:spacing w:after="0" w:line="240" w:lineRule="auto"/>
            <w:jc w:val="center"/>
            <w:rPr>
              <w:rFonts w:ascii="Arial" w:eastAsia="Times New Roman" w:hAnsi="Arial" w:cs="Arial"/>
              <w:b/>
              <w:sz w:val="20"/>
              <w:szCs w:val="20"/>
              <w:lang w:val="es-ES" w:eastAsia="es-ES"/>
            </w:rPr>
          </w:pPr>
        </w:p>
      </w:tc>
    </w:tr>
  </w:tbl>
  <w:p w:rsidR="00592E86" w:rsidRDefault="00592E86">
    <w:pPr>
      <w:pStyle w:val="Textoindependiente"/>
      <w:spacing w:line="14" w:lineRule="auto"/>
    </w:pPr>
    <w:r>
      <w:rPr>
        <w:noProof/>
        <w:lang w:val="es-CO" w:eastAsia="es-CO"/>
      </w:rPr>
      <w:drawing>
        <wp:anchor distT="0" distB="0" distL="114300" distR="114300" simplePos="0" relativeHeight="251661312" behindDoc="1" locked="0" layoutInCell="0" allowOverlap="1">
          <wp:simplePos x="0" y="0"/>
          <wp:positionH relativeFrom="margin">
            <wp:posOffset>926465</wp:posOffset>
          </wp:positionH>
          <wp:positionV relativeFrom="margin">
            <wp:posOffset>1555115</wp:posOffset>
          </wp:positionV>
          <wp:extent cx="4498975" cy="4507865"/>
          <wp:effectExtent l="0" t="0" r="0" b="6985"/>
          <wp:wrapNone/>
          <wp:docPr id="1" name="Imagen 1" descr="Logo ITAL_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TAL_9 (1)"/>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4498975" cy="45078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2E86" w:rsidRPr="0027275B" w:rsidRDefault="00592E86" w:rsidP="002727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B9A6C298"/>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1376036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D4D20CB0"/>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2786076"/>
    <w:multiLevelType w:val="hybridMultilevel"/>
    <w:tmpl w:val="AEDEEB0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06E7024D"/>
    <w:multiLevelType w:val="hybridMultilevel"/>
    <w:tmpl w:val="EC2E2F9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0D33048B"/>
    <w:multiLevelType w:val="hybridMultilevel"/>
    <w:tmpl w:val="E0E2C714"/>
    <w:lvl w:ilvl="0" w:tplc="89481C3E">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0D8439D7"/>
    <w:multiLevelType w:val="hybridMultilevel"/>
    <w:tmpl w:val="56E865DA"/>
    <w:lvl w:ilvl="0" w:tplc="21A88560">
      <w:start w:val="6"/>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6C37A1D"/>
    <w:multiLevelType w:val="hybridMultilevel"/>
    <w:tmpl w:val="E21C055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77052D1"/>
    <w:multiLevelType w:val="hybridMultilevel"/>
    <w:tmpl w:val="EDF67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AD62786"/>
    <w:multiLevelType w:val="hybridMultilevel"/>
    <w:tmpl w:val="98A2FBE2"/>
    <w:lvl w:ilvl="0" w:tplc="1EF4BF24">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1AFE3B33"/>
    <w:multiLevelType w:val="hybridMultilevel"/>
    <w:tmpl w:val="52E0E6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982C2C"/>
    <w:multiLevelType w:val="hybridMultilevel"/>
    <w:tmpl w:val="884E94E8"/>
    <w:lvl w:ilvl="0" w:tplc="8CFAD24C">
      <w:start w:val="1"/>
      <w:numFmt w:val="decimal"/>
      <w:lvlText w:val="%1."/>
      <w:lvlJc w:val="left"/>
      <w:pPr>
        <w:ind w:left="1065" w:hanging="705"/>
      </w:pPr>
      <w:rPr>
        <w:rFonts w:hint="default"/>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0C01186"/>
    <w:multiLevelType w:val="hybridMultilevel"/>
    <w:tmpl w:val="CD689F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2FC5BB6"/>
    <w:multiLevelType w:val="hybridMultilevel"/>
    <w:tmpl w:val="51F20A52"/>
    <w:lvl w:ilvl="0" w:tplc="6688C5CA">
      <w:numFmt w:val="bullet"/>
      <w:lvlText w:val="□"/>
      <w:lvlJc w:val="left"/>
      <w:pPr>
        <w:ind w:left="957" w:hanging="360"/>
      </w:pPr>
      <w:rPr>
        <w:rFonts w:hint="default"/>
        <w:w w:val="75"/>
        <w:lang w:val="es-ES" w:eastAsia="en-US" w:bidi="ar-SA"/>
      </w:rPr>
    </w:lvl>
    <w:lvl w:ilvl="1" w:tplc="82C2D068">
      <w:numFmt w:val="bullet"/>
      <w:lvlText w:val="•"/>
      <w:lvlJc w:val="left"/>
      <w:pPr>
        <w:ind w:left="1840" w:hanging="360"/>
      </w:pPr>
      <w:rPr>
        <w:rFonts w:hint="default"/>
        <w:lang w:val="es-ES" w:eastAsia="en-US" w:bidi="ar-SA"/>
      </w:rPr>
    </w:lvl>
    <w:lvl w:ilvl="2" w:tplc="AA0C19EE">
      <w:numFmt w:val="bullet"/>
      <w:lvlText w:val="•"/>
      <w:lvlJc w:val="left"/>
      <w:pPr>
        <w:ind w:left="2720" w:hanging="360"/>
      </w:pPr>
      <w:rPr>
        <w:rFonts w:hint="default"/>
        <w:lang w:val="es-ES" w:eastAsia="en-US" w:bidi="ar-SA"/>
      </w:rPr>
    </w:lvl>
    <w:lvl w:ilvl="3" w:tplc="374E375E">
      <w:numFmt w:val="bullet"/>
      <w:lvlText w:val="•"/>
      <w:lvlJc w:val="left"/>
      <w:pPr>
        <w:ind w:left="3600" w:hanging="360"/>
      </w:pPr>
      <w:rPr>
        <w:rFonts w:hint="default"/>
        <w:lang w:val="es-ES" w:eastAsia="en-US" w:bidi="ar-SA"/>
      </w:rPr>
    </w:lvl>
    <w:lvl w:ilvl="4" w:tplc="8E887374">
      <w:numFmt w:val="bullet"/>
      <w:lvlText w:val="•"/>
      <w:lvlJc w:val="left"/>
      <w:pPr>
        <w:ind w:left="4480" w:hanging="360"/>
      </w:pPr>
      <w:rPr>
        <w:rFonts w:hint="default"/>
        <w:lang w:val="es-ES" w:eastAsia="en-US" w:bidi="ar-SA"/>
      </w:rPr>
    </w:lvl>
    <w:lvl w:ilvl="5" w:tplc="C396F290">
      <w:numFmt w:val="bullet"/>
      <w:lvlText w:val="•"/>
      <w:lvlJc w:val="left"/>
      <w:pPr>
        <w:ind w:left="5360" w:hanging="360"/>
      </w:pPr>
      <w:rPr>
        <w:rFonts w:hint="default"/>
        <w:lang w:val="es-ES" w:eastAsia="en-US" w:bidi="ar-SA"/>
      </w:rPr>
    </w:lvl>
    <w:lvl w:ilvl="6" w:tplc="293AE1D0">
      <w:numFmt w:val="bullet"/>
      <w:lvlText w:val="•"/>
      <w:lvlJc w:val="left"/>
      <w:pPr>
        <w:ind w:left="6240" w:hanging="360"/>
      </w:pPr>
      <w:rPr>
        <w:rFonts w:hint="default"/>
        <w:lang w:val="es-ES" w:eastAsia="en-US" w:bidi="ar-SA"/>
      </w:rPr>
    </w:lvl>
    <w:lvl w:ilvl="7" w:tplc="A850756A">
      <w:numFmt w:val="bullet"/>
      <w:lvlText w:val="•"/>
      <w:lvlJc w:val="left"/>
      <w:pPr>
        <w:ind w:left="7120" w:hanging="360"/>
      </w:pPr>
      <w:rPr>
        <w:rFonts w:hint="default"/>
        <w:lang w:val="es-ES" w:eastAsia="en-US" w:bidi="ar-SA"/>
      </w:rPr>
    </w:lvl>
    <w:lvl w:ilvl="8" w:tplc="DC0AF5EA">
      <w:numFmt w:val="bullet"/>
      <w:lvlText w:val="•"/>
      <w:lvlJc w:val="left"/>
      <w:pPr>
        <w:ind w:left="8000" w:hanging="360"/>
      </w:pPr>
      <w:rPr>
        <w:rFonts w:hint="default"/>
        <w:lang w:val="es-ES" w:eastAsia="en-US" w:bidi="ar-SA"/>
      </w:rPr>
    </w:lvl>
  </w:abstractNum>
  <w:abstractNum w:abstractNumId="14" w15:restartNumberingAfterBreak="0">
    <w:nsid w:val="24A80214"/>
    <w:multiLevelType w:val="hybridMultilevel"/>
    <w:tmpl w:val="D1846C7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27290C63"/>
    <w:multiLevelType w:val="hybridMultilevel"/>
    <w:tmpl w:val="BD7CC62E"/>
    <w:lvl w:ilvl="0" w:tplc="6E8423F0">
      <w:start w:val="1"/>
      <w:numFmt w:val="decimal"/>
      <w:lvlText w:val="%1."/>
      <w:lvlJc w:val="left"/>
      <w:pPr>
        <w:ind w:left="957" w:hanging="360"/>
      </w:pPr>
      <w:rPr>
        <w:rFonts w:ascii="Arial MT" w:eastAsia="Arial MT" w:hAnsi="Arial MT" w:cs="Arial MT" w:hint="default"/>
        <w:spacing w:val="-1"/>
        <w:w w:val="100"/>
        <w:sz w:val="21"/>
        <w:szCs w:val="21"/>
        <w:lang w:val="es-ES" w:eastAsia="en-US" w:bidi="ar-SA"/>
      </w:rPr>
    </w:lvl>
    <w:lvl w:ilvl="1" w:tplc="03424764">
      <w:start w:val="1"/>
      <w:numFmt w:val="lowerLetter"/>
      <w:lvlText w:val="%2)"/>
      <w:lvlJc w:val="left"/>
      <w:pPr>
        <w:ind w:left="957" w:hanging="260"/>
      </w:pPr>
      <w:rPr>
        <w:rFonts w:ascii="Arial" w:eastAsia="Arial" w:hAnsi="Arial" w:cs="Arial" w:hint="default"/>
        <w:b/>
        <w:bCs/>
        <w:spacing w:val="-1"/>
        <w:w w:val="100"/>
        <w:sz w:val="21"/>
        <w:szCs w:val="21"/>
        <w:lang w:val="es-ES" w:eastAsia="en-US" w:bidi="ar-SA"/>
      </w:rPr>
    </w:lvl>
    <w:lvl w:ilvl="2" w:tplc="41BE698A">
      <w:numFmt w:val="bullet"/>
      <w:lvlText w:val="•"/>
      <w:lvlJc w:val="left"/>
      <w:pPr>
        <w:ind w:left="2720" w:hanging="260"/>
      </w:pPr>
      <w:rPr>
        <w:rFonts w:hint="default"/>
        <w:lang w:val="es-ES" w:eastAsia="en-US" w:bidi="ar-SA"/>
      </w:rPr>
    </w:lvl>
    <w:lvl w:ilvl="3" w:tplc="6A8275AA">
      <w:numFmt w:val="bullet"/>
      <w:lvlText w:val="•"/>
      <w:lvlJc w:val="left"/>
      <w:pPr>
        <w:ind w:left="3600" w:hanging="260"/>
      </w:pPr>
      <w:rPr>
        <w:rFonts w:hint="default"/>
        <w:lang w:val="es-ES" w:eastAsia="en-US" w:bidi="ar-SA"/>
      </w:rPr>
    </w:lvl>
    <w:lvl w:ilvl="4" w:tplc="79005B24">
      <w:numFmt w:val="bullet"/>
      <w:lvlText w:val="•"/>
      <w:lvlJc w:val="left"/>
      <w:pPr>
        <w:ind w:left="4480" w:hanging="260"/>
      </w:pPr>
      <w:rPr>
        <w:rFonts w:hint="default"/>
        <w:lang w:val="es-ES" w:eastAsia="en-US" w:bidi="ar-SA"/>
      </w:rPr>
    </w:lvl>
    <w:lvl w:ilvl="5" w:tplc="00C6004E">
      <w:numFmt w:val="bullet"/>
      <w:lvlText w:val="•"/>
      <w:lvlJc w:val="left"/>
      <w:pPr>
        <w:ind w:left="5360" w:hanging="260"/>
      </w:pPr>
      <w:rPr>
        <w:rFonts w:hint="default"/>
        <w:lang w:val="es-ES" w:eastAsia="en-US" w:bidi="ar-SA"/>
      </w:rPr>
    </w:lvl>
    <w:lvl w:ilvl="6" w:tplc="3322EAFA">
      <w:numFmt w:val="bullet"/>
      <w:lvlText w:val="•"/>
      <w:lvlJc w:val="left"/>
      <w:pPr>
        <w:ind w:left="6240" w:hanging="260"/>
      </w:pPr>
      <w:rPr>
        <w:rFonts w:hint="default"/>
        <w:lang w:val="es-ES" w:eastAsia="en-US" w:bidi="ar-SA"/>
      </w:rPr>
    </w:lvl>
    <w:lvl w:ilvl="7" w:tplc="3BFA79F8">
      <w:numFmt w:val="bullet"/>
      <w:lvlText w:val="•"/>
      <w:lvlJc w:val="left"/>
      <w:pPr>
        <w:ind w:left="7120" w:hanging="260"/>
      </w:pPr>
      <w:rPr>
        <w:rFonts w:hint="default"/>
        <w:lang w:val="es-ES" w:eastAsia="en-US" w:bidi="ar-SA"/>
      </w:rPr>
    </w:lvl>
    <w:lvl w:ilvl="8" w:tplc="9334D62C">
      <w:numFmt w:val="bullet"/>
      <w:lvlText w:val="•"/>
      <w:lvlJc w:val="left"/>
      <w:pPr>
        <w:ind w:left="8000" w:hanging="260"/>
      </w:pPr>
      <w:rPr>
        <w:rFonts w:hint="default"/>
        <w:lang w:val="es-ES" w:eastAsia="en-US" w:bidi="ar-SA"/>
      </w:rPr>
    </w:lvl>
  </w:abstractNum>
  <w:abstractNum w:abstractNumId="16" w15:restartNumberingAfterBreak="0">
    <w:nsid w:val="2BA642D5"/>
    <w:multiLevelType w:val="hybridMultilevel"/>
    <w:tmpl w:val="6F28DD6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CC3630D"/>
    <w:multiLevelType w:val="multilevel"/>
    <w:tmpl w:val="8A4E6536"/>
    <w:lvl w:ilvl="0">
      <w:start w:val="2"/>
      <w:numFmt w:val="decimal"/>
      <w:lvlText w:val="%1"/>
      <w:lvlJc w:val="left"/>
      <w:pPr>
        <w:ind w:left="360" w:hanging="360"/>
      </w:pPr>
      <w:rPr>
        <w:rFonts w:hint="default"/>
        <w:color w:val="1F4E79"/>
      </w:rPr>
    </w:lvl>
    <w:lvl w:ilvl="1">
      <w:start w:val="3"/>
      <w:numFmt w:val="decimal"/>
      <w:lvlText w:val="%1.%2"/>
      <w:lvlJc w:val="left"/>
      <w:pPr>
        <w:ind w:left="360" w:hanging="360"/>
      </w:pPr>
      <w:rPr>
        <w:rFonts w:hint="default"/>
        <w:color w:val="1F4E79"/>
      </w:rPr>
    </w:lvl>
    <w:lvl w:ilvl="2">
      <w:start w:val="1"/>
      <w:numFmt w:val="upperLetter"/>
      <w:lvlText w:val="%1.%2.%3"/>
      <w:lvlJc w:val="left"/>
      <w:pPr>
        <w:ind w:left="720" w:hanging="720"/>
      </w:pPr>
      <w:rPr>
        <w:rFonts w:hint="default"/>
        <w:color w:val="1F4E79"/>
      </w:rPr>
    </w:lvl>
    <w:lvl w:ilvl="3">
      <w:start w:val="1"/>
      <w:numFmt w:val="decimal"/>
      <w:lvlText w:val="%1.%2.%3.%4"/>
      <w:lvlJc w:val="left"/>
      <w:pPr>
        <w:ind w:left="720" w:hanging="720"/>
      </w:pPr>
      <w:rPr>
        <w:rFonts w:hint="default"/>
        <w:color w:val="1F4E79"/>
      </w:rPr>
    </w:lvl>
    <w:lvl w:ilvl="4">
      <w:start w:val="1"/>
      <w:numFmt w:val="decimal"/>
      <w:lvlText w:val="%1.%2.%3.%4.%5"/>
      <w:lvlJc w:val="left"/>
      <w:pPr>
        <w:ind w:left="1080" w:hanging="1080"/>
      </w:pPr>
      <w:rPr>
        <w:rFonts w:hint="default"/>
        <w:color w:val="1F4E79"/>
      </w:rPr>
    </w:lvl>
    <w:lvl w:ilvl="5">
      <w:start w:val="1"/>
      <w:numFmt w:val="decimal"/>
      <w:lvlText w:val="%1.%2.%3.%4.%5.%6"/>
      <w:lvlJc w:val="left"/>
      <w:pPr>
        <w:ind w:left="1080" w:hanging="1080"/>
      </w:pPr>
      <w:rPr>
        <w:rFonts w:hint="default"/>
        <w:color w:val="1F4E79"/>
      </w:rPr>
    </w:lvl>
    <w:lvl w:ilvl="6">
      <w:start w:val="1"/>
      <w:numFmt w:val="decimal"/>
      <w:lvlText w:val="%1.%2.%3.%4.%5.%6.%7"/>
      <w:lvlJc w:val="left"/>
      <w:pPr>
        <w:ind w:left="1440" w:hanging="1440"/>
      </w:pPr>
      <w:rPr>
        <w:rFonts w:hint="default"/>
        <w:color w:val="1F4E79"/>
      </w:rPr>
    </w:lvl>
    <w:lvl w:ilvl="7">
      <w:start w:val="1"/>
      <w:numFmt w:val="decimal"/>
      <w:lvlText w:val="%1.%2.%3.%4.%5.%6.%7.%8"/>
      <w:lvlJc w:val="left"/>
      <w:pPr>
        <w:ind w:left="1440" w:hanging="1440"/>
      </w:pPr>
      <w:rPr>
        <w:rFonts w:hint="default"/>
        <w:color w:val="1F4E79"/>
      </w:rPr>
    </w:lvl>
    <w:lvl w:ilvl="8">
      <w:start w:val="1"/>
      <w:numFmt w:val="decimal"/>
      <w:lvlText w:val="%1.%2.%3.%4.%5.%6.%7.%8.%9"/>
      <w:lvlJc w:val="left"/>
      <w:pPr>
        <w:ind w:left="1800" w:hanging="1800"/>
      </w:pPr>
      <w:rPr>
        <w:rFonts w:hint="default"/>
        <w:color w:val="1F4E79"/>
      </w:rPr>
    </w:lvl>
  </w:abstractNum>
  <w:abstractNum w:abstractNumId="18" w15:restartNumberingAfterBreak="0">
    <w:nsid w:val="2CD47C09"/>
    <w:multiLevelType w:val="hybridMultilevel"/>
    <w:tmpl w:val="AB28AC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DC21505"/>
    <w:multiLevelType w:val="hybridMultilevel"/>
    <w:tmpl w:val="F1D86A74"/>
    <w:lvl w:ilvl="0" w:tplc="240A000F">
      <w:start w:val="2"/>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2DE84B7F"/>
    <w:multiLevelType w:val="hybridMultilevel"/>
    <w:tmpl w:val="36DC268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2F494BB3"/>
    <w:multiLevelType w:val="hybridMultilevel"/>
    <w:tmpl w:val="9DD46734"/>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2" w15:restartNumberingAfterBreak="0">
    <w:nsid w:val="33DB1829"/>
    <w:multiLevelType w:val="hybridMultilevel"/>
    <w:tmpl w:val="001A671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37074813"/>
    <w:multiLevelType w:val="hybridMultilevel"/>
    <w:tmpl w:val="52E0E6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7B55735"/>
    <w:multiLevelType w:val="hybridMultilevel"/>
    <w:tmpl w:val="A350AB1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39163211"/>
    <w:multiLevelType w:val="hybridMultilevel"/>
    <w:tmpl w:val="687E439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3BD6478F"/>
    <w:multiLevelType w:val="hybridMultilevel"/>
    <w:tmpl w:val="52E0E6E6"/>
    <w:lvl w:ilvl="0" w:tplc="1EF4BF2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24628F7"/>
    <w:multiLevelType w:val="hybridMultilevel"/>
    <w:tmpl w:val="B0E254B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452F6E30"/>
    <w:multiLevelType w:val="hybridMultilevel"/>
    <w:tmpl w:val="12DCE18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46C82764"/>
    <w:multiLevelType w:val="multilevel"/>
    <w:tmpl w:val="3524388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D52341"/>
    <w:multiLevelType w:val="hybridMultilevel"/>
    <w:tmpl w:val="450EAD8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1" w15:restartNumberingAfterBreak="0">
    <w:nsid w:val="4CE40BDA"/>
    <w:multiLevelType w:val="hybridMultilevel"/>
    <w:tmpl w:val="AE3A5BE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5546339C"/>
    <w:multiLevelType w:val="hybridMultilevel"/>
    <w:tmpl w:val="C37624C8"/>
    <w:lvl w:ilvl="0" w:tplc="5336D480">
      <w:start w:val="1"/>
      <w:numFmt w:val="lowerLetter"/>
      <w:lvlText w:val="%1."/>
      <w:lvlJc w:val="left"/>
      <w:pPr>
        <w:ind w:left="1776" w:hanging="360"/>
      </w:pPr>
      <w:rPr>
        <w:rFonts w:hint="default"/>
        <w:b w:val="0"/>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3" w15:restartNumberingAfterBreak="0">
    <w:nsid w:val="5911195B"/>
    <w:multiLevelType w:val="hybridMultilevel"/>
    <w:tmpl w:val="B972C64A"/>
    <w:lvl w:ilvl="0" w:tplc="965490BA">
      <w:start w:val="1"/>
      <w:numFmt w:val="decimal"/>
      <w:lvlText w:val="%1."/>
      <w:lvlJc w:val="left"/>
      <w:pPr>
        <w:ind w:left="360" w:hanging="360"/>
      </w:pPr>
      <w:rPr>
        <w:rFonts w:ascii="Arial Narrow" w:eastAsiaTheme="minorHAnsi" w:hAnsi="Arial Narrow" w:cstheme="minorHAnsi"/>
        <w:spacing w:val="-1"/>
        <w:w w:val="99"/>
        <w:sz w:val="20"/>
        <w:szCs w:val="20"/>
        <w:lang w:val="es-ES" w:eastAsia="en-US" w:bidi="ar-SA"/>
      </w:rPr>
    </w:lvl>
    <w:lvl w:ilvl="1" w:tplc="92322A92">
      <w:start w:val="1"/>
      <w:numFmt w:val="decimal"/>
      <w:lvlText w:val="%2."/>
      <w:lvlJc w:val="left"/>
      <w:pPr>
        <w:ind w:left="720" w:hanging="360"/>
      </w:pPr>
      <w:rPr>
        <w:rFonts w:ascii="Arial Narrow" w:eastAsiaTheme="minorHAnsi" w:hAnsi="Arial Narrow" w:cstheme="minorHAnsi"/>
        <w:spacing w:val="-1"/>
        <w:w w:val="99"/>
        <w:sz w:val="20"/>
        <w:szCs w:val="20"/>
        <w:lang w:val="es-ES" w:eastAsia="en-US" w:bidi="ar-SA"/>
      </w:rPr>
    </w:lvl>
    <w:lvl w:ilvl="2" w:tplc="66F2DF02">
      <w:numFmt w:val="bullet"/>
      <w:lvlText w:val="•"/>
      <w:lvlJc w:val="left"/>
      <w:pPr>
        <w:ind w:left="1704" w:hanging="360"/>
      </w:pPr>
      <w:rPr>
        <w:rFonts w:hint="default"/>
        <w:lang w:val="es-ES" w:eastAsia="en-US" w:bidi="ar-SA"/>
      </w:rPr>
    </w:lvl>
    <w:lvl w:ilvl="3" w:tplc="D9F63FB8">
      <w:numFmt w:val="bullet"/>
      <w:lvlText w:val="•"/>
      <w:lvlJc w:val="left"/>
      <w:pPr>
        <w:ind w:left="2686" w:hanging="360"/>
      </w:pPr>
      <w:rPr>
        <w:rFonts w:hint="default"/>
        <w:lang w:val="es-ES" w:eastAsia="en-US" w:bidi="ar-SA"/>
      </w:rPr>
    </w:lvl>
    <w:lvl w:ilvl="4" w:tplc="F1829536">
      <w:numFmt w:val="bullet"/>
      <w:lvlText w:val="•"/>
      <w:lvlJc w:val="left"/>
      <w:pPr>
        <w:ind w:left="3668" w:hanging="360"/>
      </w:pPr>
      <w:rPr>
        <w:rFonts w:hint="default"/>
        <w:lang w:val="es-ES" w:eastAsia="en-US" w:bidi="ar-SA"/>
      </w:rPr>
    </w:lvl>
    <w:lvl w:ilvl="5" w:tplc="B3740A82">
      <w:numFmt w:val="bullet"/>
      <w:lvlText w:val="•"/>
      <w:lvlJc w:val="left"/>
      <w:pPr>
        <w:ind w:left="4650" w:hanging="360"/>
      </w:pPr>
      <w:rPr>
        <w:rFonts w:hint="default"/>
        <w:lang w:val="es-ES" w:eastAsia="en-US" w:bidi="ar-SA"/>
      </w:rPr>
    </w:lvl>
    <w:lvl w:ilvl="6" w:tplc="97D65EC2">
      <w:numFmt w:val="bullet"/>
      <w:lvlText w:val="•"/>
      <w:lvlJc w:val="left"/>
      <w:pPr>
        <w:ind w:left="5633" w:hanging="360"/>
      </w:pPr>
      <w:rPr>
        <w:rFonts w:hint="default"/>
        <w:lang w:val="es-ES" w:eastAsia="en-US" w:bidi="ar-SA"/>
      </w:rPr>
    </w:lvl>
    <w:lvl w:ilvl="7" w:tplc="A90A6892">
      <w:numFmt w:val="bullet"/>
      <w:lvlText w:val="•"/>
      <w:lvlJc w:val="left"/>
      <w:pPr>
        <w:ind w:left="6615" w:hanging="360"/>
      </w:pPr>
      <w:rPr>
        <w:rFonts w:hint="default"/>
        <w:lang w:val="es-ES" w:eastAsia="en-US" w:bidi="ar-SA"/>
      </w:rPr>
    </w:lvl>
    <w:lvl w:ilvl="8" w:tplc="17D47298">
      <w:numFmt w:val="bullet"/>
      <w:lvlText w:val="•"/>
      <w:lvlJc w:val="left"/>
      <w:pPr>
        <w:ind w:left="7597" w:hanging="360"/>
      </w:pPr>
      <w:rPr>
        <w:rFonts w:hint="default"/>
        <w:lang w:val="es-ES" w:eastAsia="en-US" w:bidi="ar-SA"/>
      </w:rPr>
    </w:lvl>
  </w:abstractNum>
  <w:abstractNum w:abstractNumId="34" w15:restartNumberingAfterBreak="0">
    <w:nsid w:val="5B7F62E3"/>
    <w:multiLevelType w:val="hybridMultilevel"/>
    <w:tmpl w:val="B4A0E6A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FB87020"/>
    <w:multiLevelType w:val="hybridMultilevel"/>
    <w:tmpl w:val="2A94B3E0"/>
    <w:lvl w:ilvl="0" w:tplc="8CFAD24C">
      <w:start w:val="1"/>
      <w:numFmt w:val="decimal"/>
      <w:lvlText w:val="%1."/>
      <w:lvlJc w:val="left"/>
      <w:pPr>
        <w:ind w:left="1065" w:hanging="705"/>
      </w:pPr>
      <w:rPr>
        <w:rFonts w:hint="default"/>
        <w:b/>
      </w:rPr>
    </w:lvl>
    <w:lvl w:ilvl="1" w:tplc="1C3A1F00">
      <w:start w:val="1"/>
      <w:numFmt w:val="lowerLetter"/>
      <w:lvlText w:val="%2."/>
      <w:lvlJc w:val="left"/>
      <w:pPr>
        <w:ind w:left="1785" w:hanging="705"/>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BA44176"/>
    <w:multiLevelType w:val="hybridMultilevel"/>
    <w:tmpl w:val="4082420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74AF2C8A"/>
    <w:multiLevelType w:val="hybridMultilevel"/>
    <w:tmpl w:val="AE72F0AC"/>
    <w:lvl w:ilvl="0" w:tplc="240A0009">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74B52323"/>
    <w:multiLevelType w:val="hybridMultilevel"/>
    <w:tmpl w:val="829AC4B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9" w15:restartNumberingAfterBreak="0">
    <w:nsid w:val="75300A5B"/>
    <w:multiLevelType w:val="hybridMultilevel"/>
    <w:tmpl w:val="52E0E6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716D09"/>
    <w:multiLevelType w:val="hybridMultilevel"/>
    <w:tmpl w:val="850489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AE56A0D"/>
    <w:multiLevelType w:val="hybridMultilevel"/>
    <w:tmpl w:val="7BF26BE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15:restartNumberingAfterBreak="0">
    <w:nsid w:val="7CB04606"/>
    <w:multiLevelType w:val="hybridMultilevel"/>
    <w:tmpl w:val="A5645CD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34"/>
  </w:num>
  <w:num w:numId="2">
    <w:abstractNumId w:val="24"/>
  </w:num>
  <w:num w:numId="3">
    <w:abstractNumId w:val="29"/>
  </w:num>
  <w:num w:numId="4">
    <w:abstractNumId w:val="37"/>
  </w:num>
  <w:num w:numId="5">
    <w:abstractNumId w:val="21"/>
  </w:num>
  <w:num w:numId="6">
    <w:abstractNumId w:val="7"/>
  </w:num>
  <w:num w:numId="7">
    <w:abstractNumId w:val="38"/>
  </w:num>
  <w:num w:numId="8">
    <w:abstractNumId w:val="20"/>
  </w:num>
  <w:num w:numId="9">
    <w:abstractNumId w:val="27"/>
  </w:num>
  <w:num w:numId="10">
    <w:abstractNumId w:val="41"/>
  </w:num>
  <w:num w:numId="11">
    <w:abstractNumId w:val="14"/>
  </w:num>
  <w:num w:numId="12">
    <w:abstractNumId w:val="36"/>
  </w:num>
  <w:num w:numId="13">
    <w:abstractNumId w:val="22"/>
  </w:num>
  <w:num w:numId="14">
    <w:abstractNumId w:val="42"/>
  </w:num>
  <w:num w:numId="15">
    <w:abstractNumId w:val="31"/>
  </w:num>
  <w:num w:numId="16">
    <w:abstractNumId w:val="25"/>
  </w:num>
  <w:num w:numId="17">
    <w:abstractNumId w:val="28"/>
  </w:num>
  <w:num w:numId="18">
    <w:abstractNumId w:val="33"/>
  </w:num>
  <w:num w:numId="19">
    <w:abstractNumId w:val="17"/>
  </w:num>
  <w:num w:numId="20">
    <w:abstractNumId w:val="6"/>
  </w:num>
  <w:num w:numId="21">
    <w:abstractNumId w:val="40"/>
  </w:num>
  <w:num w:numId="22">
    <w:abstractNumId w:val="12"/>
  </w:num>
  <w:num w:numId="23">
    <w:abstractNumId w:val="35"/>
  </w:num>
  <w:num w:numId="24">
    <w:abstractNumId w:val="11"/>
  </w:num>
  <w:num w:numId="25">
    <w:abstractNumId w:val="3"/>
  </w:num>
  <w:num w:numId="26">
    <w:abstractNumId w:val="4"/>
  </w:num>
  <w:num w:numId="27">
    <w:abstractNumId w:val="30"/>
  </w:num>
  <w:num w:numId="28">
    <w:abstractNumId w:val="19"/>
  </w:num>
  <w:num w:numId="29">
    <w:abstractNumId w:val="2"/>
  </w:num>
  <w:num w:numId="30">
    <w:abstractNumId w:val="1"/>
  </w:num>
  <w:num w:numId="31">
    <w:abstractNumId w:val="0"/>
  </w:num>
  <w:num w:numId="32">
    <w:abstractNumId w:val="26"/>
  </w:num>
  <w:num w:numId="33">
    <w:abstractNumId w:val="32"/>
  </w:num>
  <w:num w:numId="34">
    <w:abstractNumId w:val="23"/>
  </w:num>
  <w:num w:numId="35">
    <w:abstractNumId w:val="39"/>
  </w:num>
  <w:num w:numId="36">
    <w:abstractNumId w:val="9"/>
  </w:num>
  <w:num w:numId="37">
    <w:abstractNumId w:val="10"/>
  </w:num>
  <w:num w:numId="38">
    <w:abstractNumId w:val="15"/>
  </w:num>
  <w:num w:numId="39">
    <w:abstractNumId w:val="13"/>
  </w:num>
  <w:num w:numId="40">
    <w:abstractNumId w:val="16"/>
  </w:num>
  <w:num w:numId="41">
    <w:abstractNumId w:val="5"/>
  </w:num>
  <w:num w:numId="42">
    <w:abstractNumId w:val="8"/>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75B"/>
    <w:rsid w:val="00022A8B"/>
    <w:rsid w:val="00077CF5"/>
    <w:rsid w:val="00091F54"/>
    <w:rsid w:val="0016218A"/>
    <w:rsid w:val="00162370"/>
    <w:rsid w:val="0016629A"/>
    <w:rsid w:val="00243FEC"/>
    <w:rsid w:val="0027087F"/>
    <w:rsid w:val="00270FD8"/>
    <w:rsid w:val="0027275B"/>
    <w:rsid w:val="002E02FF"/>
    <w:rsid w:val="00354CCF"/>
    <w:rsid w:val="003D47BB"/>
    <w:rsid w:val="004B2E02"/>
    <w:rsid w:val="0054291C"/>
    <w:rsid w:val="00592E86"/>
    <w:rsid w:val="005A2AA6"/>
    <w:rsid w:val="005F419B"/>
    <w:rsid w:val="005F7E35"/>
    <w:rsid w:val="00617904"/>
    <w:rsid w:val="00623ECD"/>
    <w:rsid w:val="00624F99"/>
    <w:rsid w:val="006315D4"/>
    <w:rsid w:val="00677350"/>
    <w:rsid w:val="006C3F1D"/>
    <w:rsid w:val="006D153F"/>
    <w:rsid w:val="007E7040"/>
    <w:rsid w:val="00812D0D"/>
    <w:rsid w:val="008158B9"/>
    <w:rsid w:val="00835124"/>
    <w:rsid w:val="0098415F"/>
    <w:rsid w:val="00A35B4A"/>
    <w:rsid w:val="00AA5965"/>
    <w:rsid w:val="00B4714A"/>
    <w:rsid w:val="00B62783"/>
    <w:rsid w:val="00BB1F77"/>
    <w:rsid w:val="00C33C48"/>
    <w:rsid w:val="00C35FA3"/>
    <w:rsid w:val="00C46F81"/>
    <w:rsid w:val="00CA6C6F"/>
    <w:rsid w:val="00CF46A7"/>
    <w:rsid w:val="00DF1D0B"/>
    <w:rsid w:val="00E02818"/>
    <w:rsid w:val="00EE2E02"/>
    <w:rsid w:val="00F019DC"/>
    <w:rsid w:val="00F058DD"/>
    <w:rsid w:val="00F203E3"/>
    <w:rsid w:val="00F25177"/>
    <w:rsid w:val="00F27D96"/>
    <w:rsid w:val="00F355AA"/>
    <w:rsid w:val="00F42DAB"/>
    <w:rsid w:val="00F55B00"/>
    <w:rsid w:val="00F6237F"/>
    <w:rsid w:val="00FC022E"/>
    <w:rsid w:val="00FD3E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69C4B1"/>
  <w15:chartTrackingRefBased/>
  <w15:docId w15:val="{F4FE415A-58DC-4767-9AE2-53A3F862F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275B"/>
  </w:style>
  <w:style w:type="paragraph" w:styleId="Ttulo1">
    <w:name w:val="heading 1"/>
    <w:basedOn w:val="Normal"/>
    <w:link w:val="Ttulo1Car"/>
    <w:uiPriority w:val="9"/>
    <w:qFormat/>
    <w:rsid w:val="0027275B"/>
    <w:pPr>
      <w:widowControl w:val="0"/>
      <w:autoSpaceDE w:val="0"/>
      <w:autoSpaceDN w:val="0"/>
      <w:spacing w:after="0" w:line="240" w:lineRule="auto"/>
      <w:ind w:left="230" w:right="192" w:hanging="10"/>
      <w:jc w:val="both"/>
      <w:outlineLvl w:val="0"/>
    </w:pPr>
    <w:rPr>
      <w:rFonts w:ascii="Calibri" w:eastAsia="Calibri" w:hAnsi="Calibri" w:cs="Calibri"/>
      <w:lang w:val="es-ES"/>
    </w:rPr>
  </w:style>
  <w:style w:type="paragraph" w:styleId="Ttulo2">
    <w:name w:val="heading 2"/>
    <w:basedOn w:val="Normal"/>
    <w:next w:val="Normal"/>
    <w:link w:val="Ttulo2Car"/>
    <w:uiPriority w:val="9"/>
    <w:qFormat/>
    <w:rsid w:val="0027275B"/>
    <w:pPr>
      <w:keepNext/>
      <w:spacing w:after="0" w:line="240" w:lineRule="auto"/>
      <w:jc w:val="center"/>
      <w:outlineLvl w:val="1"/>
    </w:pPr>
    <w:rPr>
      <w:rFonts w:ascii="Times New Roman" w:eastAsia="Times New Roman" w:hAnsi="Times New Roman" w:cs="Times New Roman"/>
      <w:b/>
      <w:bCs/>
      <w:sz w:val="24"/>
      <w:szCs w:val="24"/>
      <w:lang w:eastAsia="es-ES"/>
    </w:rPr>
  </w:style>
  <w:style w:type="paragraph" w:styleId="Ttulo3">
    <w:name w:val="heading 3"/>
    <w:basedOn w:val="Normal"/>
    <w:link w:val="Ttulo3Car"/>
    <w:uiPriority w:val="9"/>
    <w:qFormat/>
    <w:rsid w:val="0027275B"/>
    <w:pPr>
      <w:widowControl w:val="0"/>
      <w:autoSpaceDE w:val="0"/>
      <w:autoSpaceDN w:val="0"/>
      <w:spacing w:after="0" w:line="240" w:lineRule="auto"/>
      <w:ind w:left="218"/>
      <w:outlineLvl w:val="2"/>
    </w:pPr>
    <w:rPr>
      <w:rFonts w:ascii="Calibri" w:eastAsia="Calibri" w:hAnsi="Calibri" w:cs="Calibri"/>
      <w:b/>
      <w:bCs/>
      <w:i/>
      <w:iCs/>
      <w:sz w:val="20"/>
      <w:szCs w:val="20"/>
      <w:lang w:val="es-ES"/>
    </w:rPr>
  </w:style>
  <w:style w:type="paragraph" w:styleId="Ttulo4">
    <w:name w:val="heading 4"/>
    <w:basedOn w:val="Normal"/>
    <w:next w:val="Normal"/>
    <w:link w:val="Ttulo4Car"/>
    <w:uiPriority w:val="9"/>
    <w:unhideWhenUsed/>
    <w:qFormat/>
    <w:rsid w:val="00F058D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F058D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275B"/>
    <w:rPr>
      <w:rFonts w:ascii="Calibri" w:eastAsia="Calibri" w:hAnsi="Calibri" w:cs="Calibri"/>
      <w:lang w:val="es-ES"/>
    </w:rPr>
  </w:style>
  <w:style w:type="character" w:customStyle="1" w:styleId="Ttulo2Car">
    <w:name w:val="Título 2 Car"/>
    <w:basedOn w:val="Fuentedeprrafopredeter"/>
    <w:link w:val="Ttulo2"/>
    <w:uiPriority w:val="9"/>
    <w:rsid w:val="0027275B"/>
    <w:rPr>
      <w:rFonts w:ascii="Times New Roman" w:eastAsia="Times New Roman" w:hAnsi="Times New Roman" w:cs="Times New Roman"/>
      <w:b/>
      <w:bCs/>
      <w:sz w:val="24"/>
      <w:szCs w:val="24"/>
      <w:lang w:eastAsia="es-ES"/>
    </w:rPr>
  </w:style>
  <w:style w:type="character" w:customStyle="1" w:styleId="Ttulo3Car">
    <w:name w:val="Título 3 Car"/>
    <w:basedOn w:val="Fuentedeprrafopredeter"/>
    <w:link w:val="Ttulo3"/>
    <w:uiPriority w:val="9"/>
    <w:rsid w:val="0027275B"/>
    <w:rPr>
      <w:rFonts w:ascii="Calibri" w:eastAsia="Calibri" w:hAnsi="Calibri" w:cs="Calibri"/>
      <w:b/>
      <w:bCs/>
      <w:i/>
      <w:iCs/>
      <w:sz w:val="20"/>
      <w:szCs w:val="20"/>
      <w:lang w:val="es-ES"/>
    </w:rPr>
  </w:style>
  <w:style w:type="paragraph" w:styleId="Encabezado">
    <w:name w:val="header"/>
    <w:basedOn w:val="Normal"/>
    <w:link w:val="EncabezadoCar"/>
    <w:uiPriority w:val="99"/>
    <w:unhideWhenUsed/>
    <w:rsid w:val="0027275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275B"/>
  </w:style>
  <w:style w:type="paragraph" w:styleId="Piedepgina">
    <w:name w:val="footer"/>
    <w:basedOn w:val="Normal"/>
    <w:link w:val="PiedepginaCar"/>
    <w:uiPriority w:val="99"/>
    <w:unhideWhenUsed/>
    <w:rsid w:val="0027275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275B"/>
  </w:style>
  <w:style w:type="paragraph" w:styleId="Sinespaciado">
    <w:name w:val="No Spacing"/>
    <w:uiPriority w:val="1"/>
    <w:qFormat/>
    <w:rsid w:val="0027275B"/>
    <w:pPr>
      <w:spacing w:after="0" w:line="240" w:lineRule="auto"/>
    </w:pPr>
    <w:rPr>
      <w:lang w:val="es-ES"/>
    </w:rPr>
  </w:style>
  <w:style w:type="paragraph" w:styleId="NormalWeb">
    <w:name w:val="Normal (Web)"/>
    <w:basedOn w:val="Normal"/>
    <w:uiPriority w:val="99"/>
    <w:semiHidden/>
    <w:unhideWhenUsed/>
    <w:rsid w:val="0027275B"/>
    <w:rPr>
      <w:rFonts w:ascii="Times New Roman" w:hAnsi="Times New Roman" w:cs="Times New Roman"/>
      <w:sz w:val="24"/>
      <w:szCs w:val="24"/>
    </w:rPr>
  </w:style>
  <w:style w:type="paragraph" w:styleId="Prrafodelista">
    <w:name w:val="List Paragraph"/>
    <w:basedOn w:val="Normal"/>
    <w:uiPriority w:val="34"/>
    <w:qFormat/>
    <w:rsid w:val="0027275B"/>
    <w:pPr>
      <w:ind w:left="720"/>
      <w:contextualSpacing/>
    </w:pPr>
  </w:style>
  <w:style w:type="paragraph" w:styleId="Textodeglobo">
    <w:name w:val="Balloon Text"/>
    <w:basedOn w:val="Normal"/>
    <w:link w:val="TextodegloboCar"/>
    <w:uiPriority w:val="99"/>
    <w:semiHidden/>
    <w:unhideWhenUsed/>
    <w:rsid w:val="0027275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7275B"/>
    <w:rPr>
      <w:rFonts w:ascii="Tahoma" w:hAnsi="Tahoma" w:cs="Tahoma"/>
      <w:sz w:val="16"/>
      <w:szCs w:val="16"/>
    </w:rPr>
  </w:style>
  <w:style w:type="table" w:customStyle="1" w:styleId="TableNormal">
    <w:name w:val="Table Normal"/>
    <w:uiPriority w:val="2"/>
    <w:semiHidden/>
    <w:unhideWhenUsed/>
    <w:qFormat/>
    <w:rsid w:val="0027275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1"/>
    <w:qFormat/>
    <w:rsid w:val="0027275B"/>
    <w:pPr>
      <w:widowControl w:val="0"/>
      <w:autoSpaceDE w:val="0"/>
      <w:autoSpaceDN w:val="0"/>
      <w:spacing w:before="487" w:after="0" w:line="240" w:lineRule="auto"/>
      <w:ind w:left="43"/>
      <w:jc w:val="center"/>
    </w:pPr>
    <w:rPr>
      <w:rFonts w:ascii="Calibri" w:eastAsia="Calibri" w:hAnsi="Calibri" w:cs="Calibri"/>
      <w:sz w:val="20"/>
      <w:szCs w:val="20"/>
      <w:lang w:val="es-ES"/>
    </w:rPr>
  </w:style>
  <w:style w:type="paragraph" w:styleId="TDC2">
    <w:name w:val="toc 2"/>
    <w:basedOn w:val="Normal"/>
    <w:uiPriority w:val="1"/>
    <w:qFormat/>
    <w:rsid w:val="0027275B"/>
    <w:pPr>
      <w:widowControl w:val="0"/>
      <w:autoSpaceDE w:val="0"/>
      <w:autoSpaceDN w:val="0"/>
      <w:spacing w:before="109" w:after="0" w:line="240" w:lineRule="auto"/>
      <w:ind w:left="209"/>
    </w:pPr>
    <w:rPr>
      <w:rFonts w:ascii="Calibri" w:eastAsia="Calibri" w:hAnsi="Calibri" w:cs="Calibri"/>
      <w:sz w:val="20"/>
      <w:szCs w:val="20"/>
      <w:lang w:val="es-ES"/>
    </w:rPr>
  </w:style>
  <w:style w:type="paragraph" w:styleId="TDC3">
    <w:name w:val="toc 3"/>
    <w:basedOn w:val="Normal"/>
    <w:uiPriority w:val="1"/>
    <w:qFormat/>
    <w:rsid w:val="0027275B"/>
    <w:pPr>
      <w:widowControl w:val="0"/>
      <w:autoSpaceDE w:val="0"/>
      <w:autoSpaceDN w:val="0"/>
      <w:spacing w:before="109" w:after="0" w:line="240" w:lineRule="auto"/>
      <w:ind w:left="408"/>
    </w:pPr>
    <w:rPr>
      <w:rFonts w:ascii="Calibri" w:eastAsia="Calibri" w:hAnsi="Calibri" w:cs="Calibri"/>
      <w:sz w:val="20"/>
      <w:szCs w:val="20"/>
      <w:lang w:val="es-ES"/>
    </w:rPr>
  </w:style>
  <w:style w:type="paragraph" w:styleId="TDC4">
    <w:name w:val="toc 4"/>
    <w:basedOn w:val="Normal"/>
    <w:uiPriority w:val="1"/>
    <w:qFormat/>
    <w:rsid w:val="0027275B"/>
    <w:pPr>
      <w:widowControl w:val="0"/>
      <w:autoSpaceDE w:val="0"/>
      <w:autoSpaceDN w:val="0"/>
      <w:spacing w:before="109" w:after="0" w:line="240" w:lineRule="auto"/>
      <w:ind w:left="610"/>
    </w:pPr>
    <w:rPr>
      <w:rFonts w:ascii="Calibri" w:eastAsia="Calibri" w:hAnsi="Calibri" w:cs="Calibri"/>
      <w:sz w:val="20"/>
      <w:szCs w:val="20"/>
      <w:lang w:val="es-ES"/>
    </w:rPr>
  </w:style>
  <w:style w:type="paragraph" w:styleId="TDC5">
    <w:name w:val="toc 5"/>
    <w:basedOn w:val="Normal"/>
    <w:uiPriority w:val="1"/>
    <w:qFormat/>
    <w:rsid w:val="0027275B"/>
    <w:pPr>
      <w:widowControl w:val="0"/>
      <w:autoSpaceDE w:val="0"/>
      <w:autoSpaceDN w:val="0"/>
      <w:spacing w:before="109" w:after="0" w:line="240" w:lineRule="auto"/>
      <w:ind w:left="610"/>
    </w:pPr>
    <w:rPr>
      <w:rFonts w:ascii="Calibri" w:eastAsia="Calibri" w:hAnsi="Calibri" w:cs="Calibri"/>
      <w:i/>
      <w:iCs/>
      <w:sz w:val="20"/>
      <w:szCs w:val="20"/>
      <w:lang w:val="es-ES"/>
    </w:rPr>
  </w:style>
  <w:style w:type="paragraph" w:styleId="TDC6">
    <w:name w:val="toc 6"/>
    <w:basedOn w:val="Normal"/>
    <w:uiPriority w:val="1"/>
    <w:qFormat/>
    <w:rsid w:val="0027275B"/>
    <w:pPr>
      <w:widowControl w:val="0"/>
      <w:autoSpaceDE w:val="0"/>
      <w:autoSpaceDN w:val="0"/>
      <w:spacing w:before="112" w:after="0" w:line="240" w:lineRule="auto"/>
      <w:ind w:left="809"/>
    </w:pPr>
    <w:rPr>
      <w:rFonts w:ascii="Calibri" w:eastAsia="Calibri" w:hAnsi="Calibri" w:cs="Calibri"/>
      <w:sz w:val="20"/>
      <w:szCs w:val="20"/>
      <w:lang w:val="es-ES"/>
    </w:rPr>
  </w:style>
  <w:style w:type="paragraph" w:styleId="TDC7">
    <w:name w:val="toc 7"/>
    <w:basedOn w:val="Normal"/>
    <w:uiPriority w:val="1"/>
    <w:qFormat/>
    <w:rsid w:val="0027275B"/>
    <w:pPr>
      <w:widowControl w:val="0"/>
      <w:autoSpaceDE w:val="0"/>
      <w:autoSpaceDN w:val="0"/>
      <w:spacing w:before="106" w:after="0" w:line="240" w:lineRule="auto"/>
      <w:ind w:left="1759"/>
    </w:pPr>
    <w:rPr>
      <w:rFonts w:ascii="Calibri" w:eastAsia="Calibri" w:hAnsi="Calibri" w:cs="Calibri"/>
      <w:b/>
      <w:bCs/>
      <w:lang w:val="es-ES"/>
    </w:rPr>
  </w:style>
  <w:style w:type="paragraph" w:styleId="Textoindependiente">
    <w:name w:val="Body Text"/>
    <w:basedOn w:val="Normal"/>
    <w:link w:val="TextoindependienteCar"/>
    <w:uiPriority w:val="99"/>
    <w:qFormat/>
    <w:rsid w:val="0027275B"/>
    <w:pPr>
      <w:widowControl w:val="0"/>
      <w:autoSpaceDE w:val="0"/>
      <w:autoSpaceDN w:val="0"/>
      <w:spacing w:after="0" w:line="240" w:lineRule="auto"/>
    </w:pPr>
    <w:rPr>
      <w:rFonts w:ascii="Calibri" w:eastAsia="Calibri" w:hAnsi="Calibri" w:cs="Calibri"/>
      <w:sz w:val="20"/>
      <w:szCs w:val="20"/>
      <w:lang w:val="es-ES"/>
    </w:rPr>
  </w:style>
  <w:style w:type="character" w:customStyle="1" w:styleId="TextoindependienteCar">
    <w:name w:val="Texto independiente Car"/>
    <w:basedOn w:val="Fuentedeprrafopredeter"/>
    <w:link w:val="Textoindependiente"/>
    <w:uiPriority w:val="99"/>
    <w:rsid w:val="0027275B"/>
    <w:rPr>
      <w:rFonts w:ascii="Calibri" w:eastAsia="Calibri" w:hAnsi="Calibri" w:cs="Calibri"/>
      <w:sz w:val="20"/>
      <w:szCs w:val="20"/>
      <w:lang w:val="es-ES"/>
    </w:rPr>
  </w:style>
  <w:style w:type="paragraph" w:styleId="Ttulo">
    <w:name w:val="Title"/>
    <w:basedOn w:val="Normal"/>
    <w:link w:val="TtuloCar"/>
    <w:uiPriority w:val="1"/>
    <w:qFormat/>
    <w:rsid w:val="0027275B"/>
    <w:pPr>
      <w:widowControl w:val="0"/>
      <w:autoSpaceDE w:val="0"/>
      <w:autoSpaceDN w:val="0"/>
      <w:spacing w:after="0" w:line="240" w:lineRule="auto"/>
      <w:ind w:left="43" w:right="2629"/>
      <w:jc w:val="center"/>
    </w:pPr>
    <w:rPr>
      <w:rFonts w:ascii="Candara" w:eastAsia="Candara" w:hAnsi="Candara" w:cs="Candara"/>
      <w:b/>
      <w:bCs/>
      <w:sz w:val="56"/>
      <w:szCs w:val="56"/>
      <w:lang w:val="es-ES"/>
    </w:rPr>
  </w:style>
  <w:style w:type="character" w:customStyle="1" w:styleId="TtuloCar">
    <w:name w:val="Título Car"/>
    <w:basedOn w:val="Fuentedeprrafopredeter"/>
    <w:link w:val="Ttulo"/>
    <w:uiPriority w:val="1"/>
    <w:rsid w:val="0027275B"/>
    <w:rPr>
      <w:rFonts w:ascii="Candara" w:eastAsia="Candara" w:hAnsi="Candara" w:cs="Candara"/>
      <w:b/>
      <w:bCs/>
      <w:sz w:val="56"/>
      <w:szCs w:val="56"/>
      <w:lang w:val="es-ES"/>
    </w:rPr>
  </w:style>
  <w:style w:type="paragraph" w:customStyle="1" w:styleId="TableParagraph">
    <w:name w:val="Table Paragraph"/>
    <w:basedOn w:val="Normal"/>
    <w:uiPriority w:val="1"/>
    <w:qFormat/>
    <w:rsid w:val="0027275B"/>
    <w:pPr>
      <w:widowControl w:val="0"/>
      <w:autoSpaceDE w:val="0"/>
      <w:autoSpaceDN w:val="0"/>
      <w:spacing w:after="0" w:line="240" w:lineRule="auto"/>
      <w:ind w:left="120"/>
    </w:pPr>
    <w:rPr>
      <w:rFonts w:ascii="Calibri" w:eastAsia="Calibri" w:hAnsi="Calibri" w:cs="Calibri"/>
      <w:lang w:val="es-ES"/>
    </w:rPr>
  </w:style>
  <w:style w:type="character" w:customStyle="1" w:styleId="Ttulo4Car">
    <w:name w:val="Título 4 Car"/>
    <w:basedOn w:val="Fuentedeprrafopredeter"/>
    <w:link w:val="Ttulo4"/>
    <w:uiPriority w:val="9"/>
    <w:rsid w:val="00F058DD"/>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F058DD"/>
    <w:rPr>
      <w:rFonts w:asciiTheme="majorHAnsi" w:eastAsiaTheme="majorEastAsia" w:hAnsiTheme="majorHAnsi" w:cstheme="majorBidi"/>
      <w:color w:val="2E74B5" w:themeColor="accent1" w:themeShade="BF"/>
    </w:rPr>
  </w:style>
  <w:style w:type="paragraph" w:styleId="Lista">
    <w:name w:val="List"/>
    <w:basedOn w:val="Normal"/>
    <w:uiPriority w:val="99"/>
    <w:unhideWhenUsed/>
    <w:rsid w:val="00F058DD"/>
    <w:pPr>
      <w:ind w:left="283" w:hanging="283"/>
      <w:contextualSpacing/>
    </w:pPr>
  </w:style>
  <w:style w:type="paragraph" w:styleId="Lista2">
    <w:name w:val="List 2"/>
    <w:basedOn w:val="Normal"/>
    <w:uiPriority w:val="99"/>
    <w:unhideWhenUsed/>
    <w:rsid w:val="00F058DD"/>
    <w:pPr>
      <w:ind w:left="566" w:hanging="283"/>
      <w:contextualSpacing/>
    </w:pPr>
  </w:style>
  <w:style w:type="paragraph" w:styleId="Lista3">
    <w:name w:val="List 3"/>
    <w:basedOn w:val="Normal"/>
    <w:uiPriority w:val="99"/>
    <w:unhideWhenUsed/>
    <w:rsid w:val="00F058DD"/>
    <w:pPr>
      <w:ind w:left="849" w:hanging="283"/>
      <w:contextualSpacing/>
    </w:pPr>
  </w:style>
  <w:style w:type="paragraph" w:styleId="Listaconvietas">
    <w:name w:val="List Bullet"/>
    <w:basedOn w:val="Normal"/>
    <w:uiPriority w:val="99"/>
    <w:unhideWhenUsed/>
    <w:rsid w:val="00F058DD"/>
    <w:pPr>
      <w:numPr>
        <w:numId w:val="29"/>
      </w:numPr>
      <w:contextualSpacing/>
    </w:pPr>
  </w:style>
  <w:style w:type="paragraph" w:styleId="Listaconvietas2">
    <w:name w:val="List Bullet 2"/>
    <w:basedOn w:val="Normal"/>
    <w:uiPriority w:val="99"/>
    <w:unhideWhenUsed/>
    <w:rsid w:val="00F058DD"/>
    <w:pPr>
      <w:numPr>
        <w:numId w:val="30"/>
      </w:numPr>
      <w:contextualSpacing/>
    </w:pPr>
  </w:style>
  <w:style w:type="paragraph" w:styleId="Listaconvietas3">
    <w:name w:val="List Bullet 3"/>
    <w:basedOn w:val="Normal"/>
    <w:uiPriority w:val="99"/>
    <w:unhideWhenUsed/>
    <w:rsid w:val="00F058DD"/>
    <w:pPr>
      <w:numPr>
        <w:numId w:val="31"/>
      </w:numPr>
      <w:contextualSpacing/>
    </w:pPr>
  </w:style>
  <w:style w:type="paragraph" w:styleId="Continuarlista">
    <w:name w:val="List Continue"/>
    <w:basedOn w:val="Normal"/>
    <w:uiPriority w:val="99"/>
    <w:unhideWhenUsed/>
    <w:rsid w:val="00F058DD"/>
    <w:pPr>
      <w:spacing w:after="120"/>
      <w:ind w:left="283"/>
      <w:contextualSpacing/>
    </w:pPr>
  </w:style>
  <w:style w:type="paragraph" w:styleId="Continuarlista2">
    <w:name w:val="List Continue 2"/>
    <w:basedOn w:val="Normal"/>
    <w:uiPriority w:val="99"/>
    <w:unhideWhenUsed/>
    <w:rsid w:val="00F058DD"/>
    <w:pPr>
      <w:spacing w:after="120"/>
      <w:ind w:left="566"/>
      <w:contextualSpacing/>
    </w:pPr>
  </w:style>
  <w:style w:type="paragraph" w:styleId="Continuarlista3">
    <w:name w:val="List Continue 3"/>
    <w:basedOn w:val="Normal"/>
    <w:uiPriority w:val="99"/>
    <w:unhideWhenUsed/>
    <w:rsid w:val="00F058DD"/>
    <w:pPr>
      <w:spacing w:after="120"/>
      <w:ind w:left="849"/>
      <w:contextualSpacing/>
    </w:pPr>
  </w:style>
  <w:style w:type="paragraph" w:styleId="Sangradetextonormal">
    <w:name w:val="Body Text Indent"/>
    <w:basedOn w:val="Normal"/>
    <w:link w:val="SangradetextonormalCar"/>
    <w:uiPriority w:val="99"/>
    <w:unhideWhenUsed/>
    <w:rsid w:val="00F058DD"/>
    <w:pPr>
      <w:spacing w:after="120"/>
      <w:ind w:left="283"/>
    </w:pPr>
  </w:style>
  <w:style w:type="character" w:customStyle="1" w:styleId="SangradetextonormalCar">
    <w:name w:val="Sangría de texto normal Car"/>
    <w:basedOn w:val="Fuentedeprrafopredeter"/>
    <w:link w:val="Sangradetextonormal"/>
    <w:uiPriority w:val="99"/>
    <w:rsid w:val="00F058DD"/>
  </w:style>
  <w:style w:type="paragraph" w:styleId="Textoindependienteprimerasangra2">
    <w:name w:val="Body Text First Indent 2"/>
    <w:basedOn w:val="Sangradetextonormal"/>
    <w:link w:val="Textoindependienteprimerasangra2Car"/>
    <w:uiPriority w:val="99"/>
    <w:unhideWhenUsed/>
    <w:rsid w:val="00F058D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F05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diagrams/_rels/data1.xml.rels><?xml version="1.0" encoding="UTF-8" standalone="yes"?>
<Relationships xmlns="http://schemas.openxmlformats.org/package/2006/relationships"><Relationship Id="rId1" Type="http://schemas.openxmlformats.org/officeDocument/2006/relationships/image" Target="../media/image2.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9D12061-9A47-4F49-AFFE-6958B2C5270E}" type="doc">
      <dgm:prSet loTypeId="urn:microsoft.com/office/officeart/2005/8/layout/radial6" loCatId="cycle" qsTypeId="urn:microsoft.com/office/officeart/2005/8/quickstyle/3d1" qsCatId="3D" csTypeId="urn:microsoft.com/office/officeart/2005/8/colors/colorful1" csCatId="colorful" phldr="1"/>
      <dgm:spPr/>
      <dgm:t>
        <a:bodyPr/>
        <a:lstStyle/>
        <a:p>
          <a:endParaRPr lang="es-CO"/>
        </a:p>
      </dgm:t>
    </dgm:pt>
    <dgm:pt modelId="{4FC1034A-AAFE-463E-AD40-E8BB706DD7A2}">
      <dgm:prSet phldrT="[Texto]" custT="1"/>
      <dgm:spPr>
        <a:xfrm>
          <a:off x="1940906" y="-207897"/>
          <a:ext cx="1339003" cy="115799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scene3d>
          <a:camera prst="orthographicFront"/>
          <a:lightRig rig="flat" dir="t"/>
        </a:scene3d>
        <a:sp3d prstMaterial="plastic">
          <a:bevelT w="120900" h="88900"/>
          <a:bevelB w="88900" h="31750" prst="angle"/>
        </a:sp3d>
      </dgm:spPr>
      <dgm:t>
        <a:bodyPr/>
        <a:lstStyle/>
        <a:p>
          <a:pPr algn="just"/>
          <a:r>
            <a:rPr lang="es-CO" sz="800" b="1">
              <a:solidFill>
                <a:sysClr val="windowText" lastClr="000000"/>
              </a:solidFill>
              <a:latin typeface="Calibri" panose="020F0502020204030204"/>
              <a:ea typeface="+mn-ea"/>
              <a:cs typeface="+mn-cs"/>
            </a:rPr>
            <a:t>PROMMOCIÓN</a:t>
          </a:r>
          <a:r>
            <a:rPr lang="es-CO" sz="800">
              <a:solidFill>
                <a:sysClr val="windowText" lastClr="000000"/>
              </a:solidFill>
              <a:latin typeface="Calibri" panose="020F0502020204030204"/>
              <a:ea typeface="+mn-ea"/>
              <a:cs typeface="+mn-cs"/>
            </a:rPr>
            <a:t>: Determina la calidad del clima escolar y define los criterios de convivencia que deben seguir los miembros de la comunidad</a:t>
          </a:r>
        </a:p>
      </dgm:t>
    </dgm:pt>
    <dgm:pt modelId="{FEFBF70A-8FE9-4864-A037-7A2A7F5782B9}" type="parTrans" cxnId="{F900151F-AEBF-4520-A3CF-0B678ED698A6}">
      <dgm:prSet/>
      <dgm:spPr/>
      <dgm:t>
        <a:bodyPr/>
        <a:lstStyle/>
        <a:p>
          <a:endParaRPr lang="es-CO"/>
        </a:p>
      </dgm:t>
    </dgm:pt>
    <dgm:pt modelId="{41405D16-431E-40B5-A6EC-3DD5ACDEA32B}" type="sibTrans" cxnId="{F900151F-AEBF-4520-A3CF-0B678ED698A6}">
      <dgm:prSet/>
      <dgm:spPr>
        <a:xfrm>
          <a:off x="1651297" y="319869"/>
          <a:ext cx="2384237" cy="2384237"/>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scene3d>
          <a:camera prst="orthographicFront"/>
          <a:lightRig rig="flat" dir="t"/>
        </a:scene3d>
        <a:sp3d z="-80000" prstMaterial="plastic">
          <a:bevelT w="50800" h="50800"/>
          <a:bevelB w="25400" h="25400" prst="angle"/>
        </a:sp3d>
      </dgm:spPr>
      <dgm:t>
        <a:bodyPr/>
        <a:lstStyle/>
        <a:p>
          <a:endParaRPr lang="es-CO"/>
        </a:p>
      </dgm:t>
    </dgm:pt>
    <dgm:pt modelId="{EEB9A235-FC65-43DD-969C-C8DE3C4483CD}">
      <dgm:prSet phldrT="[Texto]" custT="1"/>
      <dgm:spPr>
        <a:xfrm>
          <a:off x="3335274" y="843280"/>
          <a:ext cx="1345161" cy="1342017"/>
        </a:xfrm>
        <a:gradFill rotWithShape="0">
          <a:gsLst>
            <a:gs pos="0">
              <a:srgbClr val="A5A5A5">
                <a:hueOff val="0"/>
                <a:satOff val="0"/>
                <a:lumOff val="0"/>
                <a:alphaOff val="0"/>
                <a:satMod val="103000"/>
                <a:lumMod val="102000"/>
                <a:tint val="94000"/>
              </a:srgbClr>
            </a:gs>
            <a:gs pos="50000">
              <a:srgbClr val="A5A5A5">
                <a:hueOff val="0"/>
                <a:satOff val="0"/>
                <a:lumOff val="0"/>
                <a:alphaOff val="0"/>
                <a:satMod val="110000"/>
                <a:lumMod val="100000"/>
                <a:shade val="100000"/>
              </a:srgbClr>
            </a:gs>
            <a:gs pos="100000">
              <a:srgbClr val="A5A5A5">
                <a:hueOff val="0"/>
                <a:satOff val="0"/>
                <a:lumOff val="0"/>
                <a:alphaOff val="0"/>
                <a:lumMod val="99000"/>
                <a:satMod val="120000"/>
                <a:shade val="78000"/>
              </a:srgbClr>
            </a:gs>
          </a:gsLst>
          <a:lin ang="5400000" scaled="0"/>
        </a:gradFill>
        <a:ln>
          <a:noFill/>
        </a:ln>
        <a:effectLst/>
        <a:scene3d>
          <a:camera prst="orthographicFront"/>
          <a:lightRig rig="flat" dir="t"/>
        </a:scene3d>
        <a:sp3d prstMaterial="plastic">
          <a:bevelT w="120900" h="88900"/>
          <a:bevelB w="88900" h="31750" prst="angle"/>
        </a:sp3d>
      </dgm:spPr>
      <dgm:t>
        <a:bodyPr/>
        <a:lstStyle/>
        <a:p>
          <a:pPr algn="just"/>
          <a:r>
            <a:rPr lang="es-CO" sz="800" b="1">
              <a:solidFill>
                <a:sysClr val="windowText" lastClr="000000"/>
              </a:solidFill>
              <a:latin typeface="Calibri" panose="020F0502020204030204"/>
              <a:ea typeface="+mn-ea"/>
              <a:cs typeface="+mn-cs"/>
            </a:rPr>
            <a:t>PREVENCIÓN</a:t>
          </a:r>
          <a:r>
            <a:rPr lang="es-CO" sz="800">
              <a:solidFill>
                <a:sysClr val="windowText" lastClr="000000"/>
              </a:solidFill>
              <a:latin typeface="Calibri" panose="020F0502020204030204"/>
              <a:ea typeface="+mn-ea"/>
              <a:cs typeface="+mn-cs"/>
            </a:rPr>
            <a:t>: Deberá ejecutarse a través de un proceso continúo de formación para el desarrollo integral del niño y el adolescente</a:t>
          </a:r>
        </a:p>
      </dgm:t>
    </dgm:pt>
    <dgm:pt modelId="{4B89D807-E7B5-4FB8-965F-83185694A932}" type="parTrans" cxnId="{4DD1F041-77A4-4D40-871E-19585FAA04AA}">
      <dgm:prSet/>
      <dgm:spPr/>
      <dgm:t>
        <a:bodyPr/>
        <a:lstStyle/>
        <a:p>
          <a:endParaRPr lang="es-CO"/>
        </a:p>
      </dgm:t>
    </dgm:pt>
    <dgm:pt modelId="{91EDAFB4-52C4-4690-A16C-9BCFBE949C90}" type="sibTrans" cxnId="{4DD1F041-77A4-4D40-871E-19585FAA04AA}">
      <dgm:prSet/>
      <dgm:spPr>
        <a:xfrm>
          <a:off x="1652164" y="367148"/>
          <a:ext cx="2384237" cy="2384237"/>
        </a:xfrm>
        <a:gradFill rotWithShape="0">
          <a:gsLst>
            <a:gs pos="0">
              <a:srgbClr val="A5A5A5">
                <a:hueOff val="0"/>
                <a:satOff val="0"/>
                <a:lumOff val="0"/>
                <a:alphaOff val="0"/>
                <a:satMod val="103000"/>
                <a:lumMod val="102000"/>
                <a:tint val="94000"/>
              </a:srgbClr>
            </a:gs>
            <a:gs pos="50000">
              <a:srgbClr val="A5A5A5">
                <a:hueOff val="0"/>
                <a:satOff val="0"/>
                <a:lumOff val="0"/>
                <a:alphaOff val="0"/>
                <a:satMod val="110000"/>
                <a:lumMod val="100000"/>
                <a:shade val="100000"/>
              </a:srgbClr>
            </a:gs>
            <a:gs pos="100000">
              <a:srgbClr val="A5A5A5">
                <a:hueOff val="0"/>
                <a:satOff val="0"/>
                <a:lumOff val="0"/>
                <a:alphaOff val="0"/>
                <a:lumMod val="99000"/>
                <a:satMod val="120000"/>
                <a:shade val="78000"/>
              </a:srgbClr>
            </a:gs>
          </a:gsLst>
          <a:lin ang="5400000" scaled="0"/>
        </a:gradFill>
        <a:ln>
          <a:noFill/>
        </a:ln>
        <a:effectLst/>
        <a:scene3d>
          <a:camera prst="orthographicFront"/>
          <a:lightRig rig="flat" dir="t"/>
        </a:scene3d>
        <a:sp3d z="-80000" prstMaterial="plastic">
          <a:bevelT w="50800" h="50800"/>
          <a:bevelB w="25400" h="25400" prst="angle"/>
        </a:sp3d>
      </dgm:spPr>
      <dgm:t>
        <a:bodyPr/>
        <a:lstStyle/>
        <a:p>
          <a:endParaRPr lang="es-CO"/>
        </a:p>
      </dgm:t>
    </dgm:pt>
    <dgm:pt modelId="{4A39CF7F-64D2-41F6-A7C9-A3CF16241B6B}">
      <dgm:prSet phldrT="[Texto]" custT="1"/>
      <dgm:spPr>
        <a:xfrm>
          <a:off x="1905671" y="2091050"/>
          <a:ext cx="1409473" cy="1217859"/>
        </a:xfrm>
        <a:gradFill rotWithShape="0">
          <a:gsLst>
            <a:gs pos="0">
              <a:srgbClr val="FFC000">
                <a:hueOff val="0"/>
                <a:satOff val="0"/>
                <a:lumOff val="0"/>
                <a:alphaOff val="0"/>
                <a:satMod val="103000"/>
                <a:lumMod val="102000"/>
                <a:tint val="94000"/>
              </a:srgbClr>
            </a:gs>
            <a:gs pos="50000">
              <a:srgbClr val="FFC000">
                <a:hueOff val="0"/>
                <a:satOff val="0"/>
                <a:lumOff val="0"/>
                <a:alphaOff val="0"/>
                <a:satMod val="110000"/>
                <a:lumMod val="100000"/>
                <a:shade val="100000"/>
              </a:srgbClr>
            </a:gs>
            <a:gs pos="100000">
              <a:srgbClr val="FFC000">
                <a:hueOff val="0"/>
                <a:satOff val="0"/>
                <a:lumOff val="0"/>
                <a:alphaOff val="0"/>
                <a:lumMod val="99000"/>
                <a:satMod val="120000"/>
                <a:shade val="78000"/>
              </a:srgbClr>
            </a:gs>
          </a:gsLst>
          <a:lin ang="5400000" scaled="0"/>
        </a:gradFill>
        <a:ln>
          <a:noFill/>
        </a:ln>
        <a:effectLst/>
        <a:scene3d>
          <a:camera prst="orthographicFront"/>
          <a:lightRig rig="flat" dir="t"/>
        </a:scene3d>
        <a:sp3d prstMaterial="plastic">
          <a:bevelT w="120900" h="88900"/>
          <a:bevelB w="88900" h="31750" prst="angle"/>
        </a:sp3d>
      </dgm:spPr>
      <dgm:t>
        <a:bodyPr/>
        <a:lstStyle/>
        <a:p>
          <a:pPr algn="just"/>
          <a:r>
            <a:rPr lang="es-CO" sz="800" b="1">
              <a:solidFill>
                <a:sysClr val="windowText" lastClr="000000"/>
              </a:solidFill>
              <a:latin typeface="Calibri" panose="020F0502020204030204"/>
              <a:ea typeface="+mn-ea"/>
              <a:cs typeface="+mn-cs"/>
            </a:rPr>
            <a:t>SEGUIMIENTO: </a:t>
          </a:r>
          <a:r>
            <a:rPr lang="es-CO" sz="800" b="0">
              <a:solidFill>
                <a:sysClr val="windowText" lastClr="000000"/>
              </a:solidFill>
              <a:latin typeface="Calibri" panose="020F0502020204030204"/>
              <a:ea typeface="+mn-ea"/>
              <a:cs typeface="+mn-cs"/>
            </a:rPr>
            <a:t>Se centrará en el reporte oportuno de la información unificado de convivencia Escolar, del estado de cada uno de los casos de atención reportados</a:t>
          </a:r>
          <a:endParaRPr lang="es-CO" sz="800" b="1">
            <a:solidFill>
              <a:sysClr val="windowText" lastClr="000000"/>
            </a:solidFill>
            <a:latin typeface="Calibri" panose="020F0502020204030204"/>
            <a:ea typeface="+mn-ea"/>
            <a:cs typeface="+mn-cs"/>
          </a:endParaRPr>
        </a:p>
      </dgm:t>
    </dgm:pt>
    <dgm:pt modelId="{6EAF8E6E-2448-4A98-9DD4-9ADE3D27BEF4}" type="parTrans" cxnId="{DFAEBB1A-DFFA-4750-BA00-9334DF680ED6}">
      <dgm:prSet/>
      <dgm:spPr/>
      <dgm:t>
        <a:bodyPr/>
        <a:lstStyle/>
        <a:p>
          <a:endParaRPr lang="es-CO"/>
        </a:p>
      </dgm:t>
    </dgm:pt>
    <dgm:pt modelId="{B0D16F73-FAA7-4D63-91CE-CD6FD3943607}" type="sibTrans" cxnId="{DFAEBB1A-DFFA-4750-BA00-9334DF680ED6}">
      <dgm:prSet/>
      <dgm:spPr>
        <a:xfrm>
          <a:off x="912456" y="459025"/>
          <a:ext cx="2384237" cy="2384237"/>
        </a:xfrm>
        <a:gradFill rotWithShape="0">
          <a:gsLst>
            <a:gs pos="0">
              <a:srgbClr val="FFC000">
                <a:hueOff val="0"/>
                <a:satOff val="0"/>
                <a:lumOff val="0"/>
                <a:alphaOff val="0"/>
                <a:satMod val="103000"/>
                <a:lumMod val="102000"/>
                <a:tint val="94000"/>
              </a:srgbClr>
            </a:gs>
            <a:gs pos="50000">
              <a:srgbClr val="FFC000">
                <a:hueOff val="0"/>
                <a:satOff val="0"/>
                <a:lumOff val="0"/>
                <a:alphaOff val="0"/>
                <a:satMod val="110000"/>
                <a:lumMod val="100000"/>
                <a:shade val="100000"/>
              </a:srgbClr>
            </a:gs>
            <a:gs pos="100000">
              <a:srgbClr val="FFC000">
                <a:hueOff val="0"/>
                <a:satOff val="0"/>
                <a:lumOff val="0"/>
                <a:alphaOff val="0"/>
                <a:lumMod val="99000"/>
                <a:satMod val="120000"/>
                <a:shade val="78000"/>
              </a:srgbClr>
            </a:gs>
          </a:gsLst>
          <a:lin ang="5400000" scaled="0"/>
        </a:gradFill>
        <a:ln>
          <a:noFill/>
        </a:ln>
        <a:effectLst/>
        <a:scene3d>
          <a:camera prst="orthographicFront"/>
          <a:lightRig rig="flat" dir="t"/>
        </a:scene3d>
        <a:sp3d z="-80000" prstMaterial="plastic">
          <a:bevelT w="50800" h="50800"/>
          <a:bevelB w="25400" h="25400" prst="angle"/>
        </a:sp3d>
      </dgm:spPr>
      <dgm:t>
        <a:bodyPr/>
        <a:lstStyle/>
        <a:p>
          <a:endParaRPr lang="es-CO"/>
        </a:p>
      </dgm:t>
    </dgm:pt>
    <dgm:pt modelId="{F93C65A1-866A-4410-90CB-62525455A178}">
      <dgm:prSet phldrT="[Texto]" custT="1"/>
      <dgm:spPr>
        <a:xfrm>
          <a:off x="181489" y="850340"/>
          <a:ext cx="1527427" cy="1384556"/>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scene3d>
          <a:camera prst="orthographicFront"/>
          <a:lightRig rig="flat" dir="t"/>
        </a:scene3d>
        <a:sp3d prstMaterial="plastic">
          <a:bevelT w="120900" h="88900"/>
          <a:bevelB w="88900" h="31750" prst="angle"/>
        </a:sp3d>
      </dgm:spPr>
      <dgm:t>
        <a:bodyPr/>
        <a:lstStyle/>
        <a:p>
          <a:pPr algn="just"/>
          <a:r>
            <a:rPr lang="es-CO" sz="800" b="1">
              <a:solidFill>
                <a:sysClr val="windowText" lastClr="000000"/>
              </a:solidFill>
              <a:latin typeface="Calibri" panose="020F0502020204030204"/>
              <a:ea typeface="+mn-ea"/>
              <a:cs typeface="+mn-cs"/>
            </a:rPr>
            <a:t>ATENCIÓN: </a:t>
          </a:r>
          <a:r>
            <a:rPr lang="es-CO" sz="800" b="0">
              <a:solidFill>
                <a:sysClr val="windowText" lastClr="000000"/>
              </a:solidFill>
              <a:latin typeface="Calibri" panose="020F0502020204030204"/>
              <a:ea typeface="+mn-ea"/>
              <a:cs typeface="+mn-cs"/>
            </a:rPr>
            <a:t>Deberán desarrollarse estrategias que permitan asistir al niño, niña adolescenete, al padre, madre de familia o al acudiene, o al educador de manera inmediata, pertinente, etica e interal</a:t>
          </a:r>
        </a:p>
      </dgm:t>
    </dgm:pt>
    <dgm:pt modelId="{95131ECA-9289-424A-B1A9-434C51B7398B}" type="parTrans" cxnId="{1E0B17BC-DEDB-46A2-8FF5-FC866AF65B12}">
      <dgm:prSet/>
      <dgm:spPr/>
      <dgm:t>
        <a:bodyPr/>
        <a:lstStyle/>
        <a:p>
          <a:endParaRPr lang="es-CO"/>
        </a:p>
      </dgm:t>
    </dgm:pt>
    <dgm:pt modelId="{3A578AB4-0877-4A86-BB34-7CB95E073197}" type="sibTrans" cxnId="{1E0B17BC-DEDB-46A2-8FF5-FC866AF65B12}">
      <dgm:prSet/>
      <dgm:spPr>
        <a:xfrm>
          <a:off x="910967" y="227095"/>
          <a:ext cx="2384237" cy="2384237"/>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scene3d>
          <a:camera prst="orthographicFront"/>
          <a:lightRig rig="flat" dir="t"/>
        </a:scene3d>
        <a:sp3d z="-80000" prstMaterial="plastic">
          <a:bevelT w="50800" h="50800"/>
          <a:bevelB w="25400" h="25400" prst="angle"/>
        </a:sp3d>
      </dgm:spPr>
      <dgm:t>
        <a:bodyPr/>
        <a:lstStyle/>
        <a:p>
          <a:endParaRPr lang="es-CO"/>
        </a:p>
      </dgm:t>
    </dgm:pt>
    <dgm:pt modelId="{E35F97B9-CDFA-4809-8166-ED83333C16C9}">
      <dgm:prSet phldrT="[Texto]"/>
      <dgm:spPr>
        <a:xfrm>
          <a:off x="1896367" y="943032"/>
          <a:ext cx="1333529" cy="1212307"/>
        </a:xfrm>
        <a:blipFill rotWithShape="0">
          <a:blip xmlns:r="http://schemas.openxmlformats.org/officeDocument/2006/relationships" r:embed="rId1"/>
          <a:stretch>
            <a:fillRect/>
          </a:stretch>
        </a:blipFill>
        <a:ln>
          <a:noFill/>
        </a:ln>
        <a:effectLst/>
        <a:scene3d>
          <a:camera prst="orthographicFront"/>
          <a:lightRig rig="flat" dir="t"/>
        </a:scene3d>
        <a:sp3d prstMaterial="plastic">
          <a:bevelT w="120900" h="88900"/>
          <a:bevelB w="88900" h="31750" prst="angle"/>
        </a:sp3d>
      </dgm:spPr>
      <dgm:t>
        <a:bodyPr/>
        <a:lstStyle/>
        <a:p>
          <a:endParaRPr lang="es-CO">
            <a:solidFill>
              <a:sysClr val="window" lastClr="FFFFFF"/>
            </a:solidFill>
            <a:latin typeface="Calibri" panose="020F0502020204030204"/>
            <a:ea typeface="+mn-ea"/>
            <a:cs typeface="+mn-cs"/>
          </a:endParaRPr>
        </a:p>
      </dgm:t>
    </dgm:pt>
    <dgm:pt modelId="{E70D8BDA-3714-4695-AAB6-0D4039620144}" type="sibTrans" cxnId="{B22B1547-0A91-4472-9C8C-FD661908D363}">
      <dgm:prSet/>
      <dgm:spPr/>
      <dgm:t>
        <a:bodyPr/>
        <a:lstStyle/>
        <a:p>
          <a:endParaRPr lang="es-CO"/>
        </a:p>
      </dgm:t>
    </dgm:pt>
    <dgm:pt modelId="{9526FC85-9C77-481E-B7B1-C783F0F47836}" type="parTrans" cxnId="{B22B1547-0A91-4472-9C8C-FD661908D363}">
      <dgm:prSet/>
      <dgm:spPr/>
      <dgm:t>
        <a:bodyPr/>
        <a:lstStyle/>
        <a:p>
          <a:endParaRPr lang="es-CO"/>
        </a:p>
      </dgm:t>
    </dgm:pt>
    <dgm:pt modelId="{4E368CA4-D9A3-4170-8821-F191FFBFADCE}" type="pres">
      <dgm:prSet presAssocID="{89D12061-9A47-4F49-AFFE-6958B2C5270E}" presName="Name0" presStyleCnt="0">
        <dgm:presLayoutVars>
          <dgm:chMax val="1"/>
          <dgm:dir/>
          <dgm:animLvl val="ctr"/>
          <dgm:resizeHandles val="exact"/>
        </dgm:presLayoutVars>
      </dgm:prSet>
      <dgm:spPr/>
    </dgm:pt>
    <dgm:pt modelId="{B117CC18-1548-44A7-B2C3-67C142680BFD}" type="pres">
      <dgm:prSet presAssocID="{E35F97B9-CDFA-4809-8166-ED83333C16C9}" presName="centerShape" presStyleLbl="node0" presStyleIdx="0" presStyleCnt="1" custScaleX="121415" custScaleY="110378" custLinFactNeighborX="-2030" custLinFactNeighborY="586"/>
      <dgm:spPr>
        <a:prstGeom prst="ellipse">
          <a:avLst/>
        </a:prstGeom>
      </dgm:spPr>
    </dgm:pt>
    <dgm:pt modelId="{F98B9DEA-06AD-4F8C-9F61-B2476A584672}" type="pres">
      <dgm:prSet presAssocID="{4FC1034A-AAFE-463E-AD40-E8BB706DD7A2}" presName="node" presStyleLbl="node1" presStyleIdx="0" presStyleCnt="4" custScaleX="195382" custScaleY="172488">
        <dgm:presLayoutVars>
          <dgm:bulletEnabled val="1"/>
        </dgm:presLayoutVars>
      </dgm:prSet>
      <dgm:spPr>
        <a:prstGeom prst="ellipse">
          <a:avLst/>
        </a:prstGeom>
      </dgm:spPr>
    </dgm:pt>
    <dgm:pt modelId="{6155FFB5-F9FA-4DA1-A492-EBCE22A06C3E}" type="pres">
      <dgm:prSet presAssocID="{4FC1034A-AAFE-463E-AD40-E8BB706DD7A2}" presName="dummy" presStyleCnt="0"/>
      <dgm:spPr/>
    </dgm:pt>
    <dgm:pt modelId="{4402AFB8-7651-41A5-9035-C3615D4126F1}" type="pres">
      <dgm:prSet presAssocID="{41405D16-431E-40B5-A6EC-3DD5ACDEA32B}" presName="sibTrans" presStyleLbl="sibTrans2D1" presStyleIdx="0" presStyleCnt="4"/>
      <dgm:spPr>
        <a:prstGeom prst="blockArc">
          <a:avLst>
            <a:gd name="adj1" fmla="val 15507420"/>
            <a:gd name="adj2" fmla="val 6793"/>
            <a:gd name="adj3" fmla="val 4642"/>
          </a:avLst>
        </a:prstGeom>
      </dgm:spPr>
    </dgm:pt>
    <dgm:pt modelId="{8E8DB44E-3F69-4DA9-AD3A-4BE06422A2EB}" type="pres">
      <dgm:prSet presAssocID="{EEB9A235-FC65-43DD-969C-C8DE3C4483CD}" presName="node" presStyleLbl="node1" presStyleIdx="1" presStyleCnt="4" custScaleX="209916" custScaleY="209274" custRadScaleRad="120024" custRadScaleInc="-2904">
        <dgm:presLayoutVars>
          <dgm:bulletEnabled val="1"/>
        </dgm:presLayoutVars>
      </dgm:prSet>
      <dgm:spPr>
        <a:prstGeom prst="ellipse">
          <a:avLst/>
        </a:prstGeom>
      </dgm:spPr>
    </dgm:pt>
    <dgm:pt modelId="{EA09D7FB-1E43-4DEA-BD22-D731373F9E6F}" type="pres">
      <dgm:prSet presAssocID="{EEB9A235-FC65-43DD-969C-C8DE3C4483CD}" presName="dummy" presStyleCnt="0"/>
      <dgm:spPr/>
    </dgm:pt>
    <dgm:pt modelId="{69BEE26A-FD98-4E16-A024-E2E2DAB1E6CA}" type="pres">
      <dgm:prSet presAssocID="{91EDAFB4-52C4-4690-A16C-9BCFBE949C90}" presName="sibTrans" presStyleLbl="sibTrans2D1" presStyleIdx="1" presStyleCnt="4"/>
      <dgm:spPr>
        <a:prstGeom prst="blockArc">
          <a:avLst>
            <a:gd name="adj1" fmla="val 21467178"/>
            <a:gd name="adj2" fmla="val 6095192"/>
            <a:gd name="adj3" fmla="val 4642"/>
          </a:avLst>
        </a:prstGeom>
      </dgm:spPr>
    </dgm:pt>
    <dgm:pt modelId="{CBCC9C29-7FC6-489B-8CDD-03BF654851CA}" type="pres">
      <dgm:prSet presAssocID="{4A39CF7F-64D2-41F6-A7C9-A3CF16241B6B}" presName="node" presStyleLbl="node1" presStyleIdx="2" presStyleCnt="4" custScaleX="211648" custScaleY="190196" custRadScaleRad="119463" custRadScaleInc="0">
        <dgm:presLayoutVars>
          <dgm:bulletEnabled val="1"/>
        </dgm:presLayoutVars>
      </dgm:prSet>
      <dgm:spPr>
        <a:prstGeom prst="ellipse">
          <a:avLst/>
        </a:prstGeom>
      </dgm:spPr>
    </dgm:pt>
    <dgm:pt modelId="{68245DBC-C27C-4421-9794-A4FD2CD7C2C3}" type="pres">
      <dgm:prSet presAssocID="{4A39CF7F-64D2-41F6-A7C9-A3CF16241B6B}" presName="dummy" presStyleCnt="0"/>
      <dgm:spPr/>
    </dgm:pt>
    <dgm:pt modelId="{B4A79AA2-68FE-4F7F-8982-0989B2CF57B6}" type="pres">
      <dgm:prSet presAssocID="{B0D16F73-FAA7-4D63-91CE-CD6FD3943607}" presName="sibTrans" presStyleLbl="sibTrans2D1" presStyleIdx="2" presStyleCnt="4"/>
      <dgm:spPr>
        <a:prstGeom prst="blockArc">
          <a:avLst>
            <a:gd name="adj1" fmla="val 3855174"/>
            <a:gd name="adj2" fmla="val 11120863"/>
            <a:gd name="adj3" fmla="val 4642"/>
          </a:avLst>
        </a:prstGeom>
      </dgm:spPr>
    </dgm:pt>
    <dgm:pt modelId="{9113CC78-6EF5-43D2-B2A4-5ED1A397CA48}" type="pres">
      <dgm:prSet presAssocID="{F93C65A1-866A-4410-90CB-62525455A178}" presName="node" presStyleLbl="node1" presStyleIdx="3" presStyleCnt="4" custScaleX="220221" custScaleY="223341" custRadScaleRad="143006" custRadScaleInc="-812">
        <dgm:presLayoutVars>
          <dgm:bulletEnabled val="1"/>
        </dgm:presLayoutVars>
      </dgm:prSet>
      <dgm:spPr>
        <a:prstGeom prst="ellipse">
          <a:avLst/>
        </a:prstGeom>
      </dgm:spPr>
    </dgm:pt>
    <dgm:pt modelId="{6CCB747E-6F24-4D4E-A1D8-43D5A907981D}" type="pres">
      <dgm:prSet presAssocID="{F93C65A1-866A-4410-90CB-62525455A178}" presName="dummy" presStyleCnt="0"/>
      <dgm:spPr/>
    </dgm:pt>
    <dgm:pt modelId="{AB625247-4687-4631-A070-F300EDB9C04F}" type="pres">
      <dgm:prSet presAssocID="{3A578AB4-0877-4A86-BB34-7CB95E073197}" presName="sibTrans" presStyleLbl="sibTrans2D1" presStyleIdx="3" presStyleCnt="4"/>
      <dgm:spPr>
        <a:prstGeom prst="blockArc">
          <a:avLst>
            <a:gd name="adj1" fmla="val 10434990"/>
            <a:gd name="adj2" fmla="val 17749709"/>
            <a:gd name="adj3" fmla="val 4642"/>
          </a:avLst>
        </a:prstGeom>
      </dgm:spPr>
    </dgm:pt>
  </dgm:ptLst>
  <dgm:cxnLst>
    <dgm:cxn modelId="{FC44AB0F-9359-4E3F-8EC8-3560BBCFF846}" type="presOf" srcId="{B0D16F73-FAA7-4D63-91CE-CD6FD3943607}" destId="{B4A79AA2-68FE-4F7F-8982-0989B2CF57B6}" srcOrd="0" destOrd="0" presId="urn:microsoft.com/office/officeart/2005/8/layout/radial6"/>
    <dgm:cxn modelId="{DFAEBB1A-DFFA-4750-BA00-9334DF680ED6}" srcId="{E35F97B9-CDFA-4809-8166-ED83333C16C9}" destId="{4A39CF7F-64D2-41F6-A7C9-A3CF16241B6B}" srcOrd="2" destOrd="0" parTransId="{6EAF8E6E-2448-4A98-9DD4-9ADE3D27BEF4}" sibTransId="{B0D16F73-FAA7-4D63-91CE-CD6FD3943607}"/>
    <dgm:cxn modelId="{F900151F-AEBF-4520-A3CF-0B678ED698A6}" srcId="{E35F97B9-CDFA-4809-8166-ED83333C16C9}" destId="{4FC1034A-AAFE-463E-AD40-E8BB706DD7A2}" srcOrd="0" destOrd="0" parTransId="{FEFBF70A-8FE9-4864-A037-7A2A7F5782B9}" sibTransId="{41405D16-431E-40B5-A6EC-3DD5ACDEA32B}"/>
    <dgm:cxn modelId="{BAF3C135-D8D1-47C8-88F7-547288A66A89}" type="presOf" srcId="{91EDAFB4-52C4-4690-A16C-9BCFBE949C90}" destId="{69BEE26A-FD98-4E16-A024-E2E2DAB1E6CA}" srcOrd="0" destOrd="0" presId="urn:microsoft.com/office/officeart/2005/8/layout/radial6"/>
    <dgm:cxn modelId="{209A7F39-C653-4812-9424-CC26D3BAB077}" type="presOf" srcId="{F93C65A1-866A-4410-90CB-62525455A178}" destId="{9113CC78-6EF5-43D2-B2A4-5ED1A397CA48}" srcOrd="0" destOrd="0" presId="urn:microsoft.com/office/officeart/2005/8/layout/radial6"/>
    <dgm:cxn modelId="{4DD1F041-77A4-4D40-871E-19585FAA04AA}" srcId="{E35F97B9-CDFA-4809-8166-ED83333C16C9}" destId="{EEB9A235-FC65-43DD-969C-C8DE3C4483CD}" srcOrd="1" destOrd="0" parTransId="{4B89D807-E7B5-4FB8-965F-83185694A932}" sibTransId="{91EDAFB4-52C4-4690-A16C-9BCFBE949C90}"/>
    <dgm:cxn modelId="{B22B1547-0A91-4472-9C8C-FD661908D363}" srcId="{89D12061-9A47-4F49-AFFE-6958B2C5270E}" destId="{E35F97B9-CDFA-4809-8166-ED83333C16C9}" srcOrd="0" destOrd="0" parTransId="{9526FC85-9C77-481E-B7B1-C783F0F47836}" sibTransId="{E70D8BDA-3714-4695-AAB6-0D4039620144}"/>
    <dgm:cxn modelId="{93A11952-3E7F-4B7C-AB04-83A436B488E0}" type="presOf" srcId="{E35F97B9-CDFA-4809-8166-ED83333C16C9}" destId="{B117CC18-1548-44A7-B2C3-67C142680BFD}" srcOrd="0" destOrd="0" presId="urn:microsoft.com/office/officeart/2005/8/layout/radial6"/>
    <dgm:cxn modelId="{03E88174-B823-41D9-8E31-BC822421E677}" type="presOf" srcId="{EEB9A235-FC65-43DD-969C-C8DE3C4483CD}" destId="{8E8DB44E-3F69-4DA9-AD3A-4BE06422A2EB}" srcOrd="0" destOrd="0" presId="urn:microsoft.com/office/officeart/2005/8/layout/radial6"/>
    <dgm:cxn modelId="{EA3C38AF-1FB9-42EB-BBE6-4406834EC6DD}" type="presOf" srcId="{41405D16-431E-40B5-A6EC-3DD5ACDEA32B}" destId="{4402AFB8-7651-41A5-9035-C3615D4126F1}" srcOrd="0" destOrd="0" presId="urn:microsoft.com/office/officeart/2005/8/layout/radial6"/>
    <dgm:cxn modelId="{1E0B17BC-DEDB-46A2-8FF5-FC866AF65B12}" srcId="{E35F97B9-CDFA-4809-8166-ED83333C16C9}" destId="{F93C65A1-866A-4410-90CB-62525455A178}" srcOrd="3" destOrd="0" parTransId="{95131ECA-9289-424A-B1A9-434C51B7398B}" sibTransId="{3A578AB4-0877-4A86-BB34-7CB95E073197}"/>
    <dgm:cxn modelId="{673CC8DC-BD80-486D-9FB1-2432883FEBCE}" type="presOf" srcId="{89D12061-9A47-4F49-AFFE-6958B2C5270E}" destId="{4E368CA4-D9A3-4170-8821-F191FFBFADCE}" srcOrd="0" destOrd="0" presId="urn:microsoft.com/office/officeart/2005/8/layout/radial6"/>
    <dgm:cxn modelId="{82E4B5DD-6169-4162-8323-08A448E7E614}" type="presOf" srcId="{3A578AB4-0877-4A86-BB34-7CB95E073197}" destId="{AB625247-4687-4631-A070-F300EDB9C04F}" srcOrd="0" destOrd="0" presId="urn:microsoft.com/office/officeart/2005/8/layout/radial6"/>
    <dgm:cxn modelId="{D52F82ED-4315-41AA-B3D8-04C841CF5B32}" type="presOf" srcId="{4A39CF7F-64D2-41F6-A7C9-A3CF16241B6B}" destId="{CBCC9C29-7FC6-489B-8CDD-03BF654851CA}" srcOrd="0" destOrd="0" presId="urn:microsoft.com/office/officeart/2005/8/layout/radial6"/>
    <dgm:cxn modelId="{C42B9BF5-80C0-42A2-9D5D-63741C81054C}" type="presOf" srcId="{4FC1034A-AAFE-463E-AD40-E8BB706DD7A2}" destId="{F98B9DEA-06AD-4F8C-9F61-B2476A584672}" srcOrd="0" destOrd="0" presId="urn:microsoft.com/office/officeart/2005/8/layout/radial6"/>
    <dgm:cxn modelId="{65AD8653-B3BD-4231-9DEC-5FA83DF0522D}" type="presParOf" srcId="{4E368CA4-D9A3-4170-8821-F191FFBFADCE}" destId="{B117CC18-1548-44A7-B2C3-67C142680BFD}" srcOrd="0" destOrd="0" presId="urn:microsoft.com/office/officeart/2005/8/layout/radial6"/>
    <dgm:cxn modelId="{B27B782A-13AD-4814-AF4F-5002CCCDE6FE}" type="presParOf" srcId="{4E368CA4-D9A3-4170-8821-F191FFBFADCE}" destId="{F98B9DEA-06AD-4F8C-9F61-B2476A584672}" srcOrd="1" destOrd="0" presId="urn:microsoft.com/office/officeart/2005/8/layout/radial6"/>
    <dgm:cxn modelId="{65F7722F-4BED-4080-A33B-8C4096F73961}" type="presParOf" srcId="{4E368CA4-D9A3-4170-8821-F191FFBFADCE}" destId="{6155FFB5-F9FA-4DA1-A492-EBCE22A06C3E}" srcOrd="2" destOrd="0" presId="urn:microsoft.com/office/officeart/2005/8/layout/radial6"/>
    <dgm:cxn modelId="{D13A0C8A-AEB2-415D-9C05-517A19980F07}" type="presParOf" srcId="{4E368CA4-D9A3-4170-8821-F191FFBFADCE}" destId="{4402AFB8-7651-41A5-9035-C3615D4126F1}" srcOrd="3" destOrd="0" presId="urn:microsoft.com/office/officeart/2005/8/layout/radial6"/>
    <dgm:cxn modelId="{B3F7F092-5993-4C74-90BA-6D63675C2EE0}" type="presParOf" srcId="{4E368CA4-D9A3-4170-8821-F191FFBFADCE}" destId="{8E8DB44E-3F69-4DA9-AD3A-4BE06422A2EB}" srcOrd="4" destOrd="0" presId="urn:microsoft.com/office/officeart/2005/8/layout/radial6"/>
    <dgm:cxn modelId="{9C2F50A9-5C95-457C-99CC-554D0503D1A9}" type="presParOf" srcId="{4E368CA4-D9A3-4170-8821-F191FFBFADCE}" destId="{EA09D7FB-1E43-4DEA-BD22-D731373F9E6F}" srcOrd="5" destOrd="0" presId="urn:microsoft.com/office/officeart/2005/8/layout/radial6"/>
    <dgm:cxn modelId="{1307F101-F74A-41CD-BFC0-34C42BC06556}" type="presParOf" srcId="{4E368CA4-D9A3-4170-8821-F191FFBFADCE}" destId="{69BEE26A-FD98-4E16-A024-E2E2DAB1E6CA}" srcOrd="6" destOrd="0" presId="urn:microsoft.com/office/officeart/2005/8/layout/radial6"/>
    <dgm:cxn modelId="{17A2485B-A5AA-4017-9B46-037F8A8E48F1}" type="presParOf" srcId="{4E368CA4-D9A3-4170-8821-F191FFBFADCE}" destId="{CBCC9C29-7FC6-489B-8CDD-03BF654851CA}" srcOrd="7" destOrd="0" presId="urn:microsoft.com/office/officeart/2005/8/layout/radial6"/>
    <dgm:cxn modelId="{9DA16371-2795-446D-AD71-7FAC059CCEBF}" type="presParOf" srcId="{4E368CA4-D9A3-4170-8821-F191FFBFADCE}" destId="{68245DBC-C27C-4421-9794-A4FD2CD7C2C3}" srcOrd="8" destOrd="0" presId="urn:microsoft.com/office/officeart/2005/8/layout/radial6"/>
    <dgm:cxn modelId="{0B3B4F87-4FF5-4302-8262-86D16001E0AF}" type="presParOf" srcId="{4E368CA4-D9A3-4170-8821-F191FFBFADCE}" destId="{B4A79AA2-68FE-4F7F-8982-0989B2CF57B6}" srcOrd="9" destOrd="0" presId="urn:microsoft.com/office/officeart/2005/8/layout/radial6"/>
    <dgm:cxn modelId="{26FBD925-A069-4D04-84BF-73EDCE832500}" type="presParOf" srcId="{4E368CA4-D9A3-4170-8821-F191FFBFADCE}" destId="{9113CC78-6EF5-43D2-B2A4-5ED1A397CA48}" srcOrd="10" destOrd="0" presId="urn:microsoft.com/office/officeart/2005/8/layout/radial6"/>
    <dgm:cxn modelId="{B241423D-48DE-4355-8CC4-C4E0A31E91FB}" type="presParOf" srcId="{4E368CA4-D9A3-4170-8821-F191FFBFADCE}" destId="{6CCB747E-6F24-4D4E-A1D8-43D5A907981D}" srcOrd="11" destOrd="0" presId="urn:microsoft.com/office/officeart/2005/8/layout/radial6"/>
    <dgm:cxn modelId="{8A73A0D5-D62C-4348-A5C0-36B32948DAB4}" type="presParOf" srcId="{4E368CA4-D9A3-4170-8821-F191FFBFADCE}" destId="{AB625247-4687-4631-A070-F300EDB9C04F}" srcOrd="12" destOrd="0" presId="urn:microsoft.com/office/officeart/2005/8/layout/radial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625247-4687-4631-A070-F300EDB9C04F}">
      <dsp:nvSpPr>
        <dsp:cNvPr id="0" name=""/>
        <dsp:cNvSpPr/>
      </dsp:nvSpPr>
      <dsp:spPr>
        <a:xfrm>
          <a:off x="847519" y="302385"/>
          <a:ext cx="2471027" cy="2471027"/>
        </a:xfrm>
        <a:prstGeom prst="blockArc">
          <a:avLst>
            <a:gd name="adj1" fmla="val 10434990"/>
            <a:gd name="adj2" fmla="val 17749709"/>
            <a:gd name="adj3" fmla="val 4642"/>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B4A79AA2-68FE-4F7F-8982-0989B2CF57B6}">
      <dsp:nvSpPr>
        <dsp:cNvPr id="0" name=""/>
        <dsp:cNvSpPr/>
      </dsp:nvSpPr>
      <dsp:spPr>
        <a:xfrm>
          <a:off x="847912" y="366563"/>
          <a:ext cx="2471027" cy="2471027"/>
        </a:xfrm>
        <a:prstGeom prst="blockArc">
          <a:avLst>
            <a:gd name="adj1" fmla="val 3855174"/>
            <a:gd name="adj2" fmla="val 11120863"/>
            <a:gd name="adj3" fmla="val 4642"/>
          </a:avLst>
        </a:prstGeom>
        <a:gradFill rotWithShape="0">
          <a:gsLst>
            <a:gs pos="0">
              <a:srgbClr val="FFC000">
                <a:hueOff val="0"/>
                <a:satOff val="0"/>
                <a:lumOff val="0"/>
                <a:alphaOff val="0"/>
                <a:satMod val="103000"/>
                <a:lumMod val="102000"/>
                <a:tint val="94000"/>
              </a:srgbClr>
            </a:gs>
            <a:gs pos="50000">
              <a:srgbClr val="FFC000">
                <a:hueOff val="0"/>
                <a:satOff val="0"/>
                <a:lumOff val="0"/>
                <a:alphaOff val="0"/>
                <a:satMod val="110000"/>
                <a:lumMod val="100000"/>
                <a:shade val="100000"/>
              </a:srgbClr>
            </a:gs>
            <a:gs pos="100000">
              <a:srgbClr val="FFC000">
                <a:hueOff val="0"/>
                <a:satOff val="0"/>
                <a:lumOff val="0"/>
                <a:alphaOff val="0"/>
                <a:lumMod val="99000"/>
                <a:satMod val="120000"/>
                <a:shade val="78000"/>
              </a:srgb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69BEE26A-FD98-4E16-A024-E2E2DAB1E6CA}">
      <dsp:nvSpPr>
        <dsp:cNvPr id="0" name=""/>
        <dsp:cNvSpPr/>
      </dsp:nvSpPr>
      <dsp:spPr>
        <a:xfrm>
          <a:off x="1366556" y="359113"/>
          <a:ext cx="2471027" cy="2471027"/>
        </a:xfrm>
        <a:prstGeom prst="blockArc">
          <a:avLst>
            <a:gd name="adj1" fmla="val 21467178"/>
            <a:gd name="adj2" fmla="val 6095192"/>
            <a:gd name="adj3" fmla="val 4642"/>
          </a:avLst>
        </a:prstGeom>
        <a:gradFill rotWithShape="0">
          <a:gsLst>
            <a:gs pos="0">
              <a:srgbClr val="A5A5A5">
                <a:hueOff val="0"/>
                <a:satOff val="0"/>
                <a:lumOff val="0"/>
                <a:alphaOff val="0"/>
                <a:satMod val="103000"/>
                <a:lumMod val="102000"/>
                <a:tint val="94000"/>
              </a:srgbClr>
            </a:gs>
            <a:gs pos="50000">
              <a:srgbClr val="A5A5A5">
                <a:hueOff val="0"/>
                <a:satOff val="0"/>
                <a:lumOff val="0"/>
                <a:alphaOff val="0"/>
                <a:satMod val="110000"/>
                <a:lumMod val="100000"/>
                <a:shade val="100000"/>
              </a:srgbClr>
            </a:gs>
            <a:gs pos="100000">
              <a:srgbClr val="A5A5A5">
                <a:hueOff val="0"/>
                <a:satOff val="0"/>
                <a:lumOff val="0"/>
                <a:alphaOff val="0"/>
                <a:lumMod val="99000"/>
                <a:satMod val="120000"/>
                <a:shade val="78000"/>
              </a:srgb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4402AFB8-7651-41A5-9035-C3615D4126F1}">
      <dsp:nvSpPr>
        <dsp:cNvPr id="0" name=""/>
        <dsp:cNvSpPr/>
      </dsp:nvSpPr>
      <dsp:spPr>
        <a:xfrm>
          <a:off x="1365658" y="310112"/>
          <a:ext cx="2471027" cy="2471027"/>
        </a:xfrm>
        <a:prstGeom prst="blockArc">
          <a:avLst>
            <a:gd name="adj1" fmla="val 15507420"/>
            <a:gd name="adj2" fmla="val 6793"/>
            <a:gd name="adj3" fmla="val 4642"/>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B117CC18-1548-44A7-B2C3-67C142680BFD}">
      <dsp:nvSpPr>
        <dsp:cNvPr id="0" name=""/>
        <dsp:cNvSpPr/>
      </dsp:nvSpPr>
      <dsp:spPr>
        <a:xfrm>
          <a:off x="1620071" y="956348"/>
          <a:ext cx="1381217" cy="1255660"/>
        </a:xfrm>
        <a:prstGeom prst="ellipse">
          <a:avLst/>
        </a:prstGeom>
        <a:blipFill rotWithShape="0">
          <a:blip xmlns:r="http://schemas.openxmlformats.org/officeDocument/2006/relationships" r:embed="rId1"/>
          <a:stretch>
            <a:fillRect/>
          </a:stretch>
        </a:blip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7310" tIns="67310" rIns="67310" bIns="67310" numCol="1" spcCol="1270" anchor="ctr" anchorCtr="0">
          <a:noAutofit/>
        </a:bodyPr>
        <a:lstStyle/>
        <a:p>
          <a:pPr marL="0" lvl="0" indent="0" algn="ctr" defTabSz="2355850">
            <a:lnSpc>
              <a:spcPct val="90000"/>
            </a:lnSpc>
            <a:spcBef>
              <a:spcPct val="0"/>
            </a:spcBef>
            <a:spcAft>
              <a:spcPct val="35000"/>
            </a:spcAft>
            <a:buNone/>
          </a:pPr>
          <a:endParaRPr lang="es-CO" sz="5300" kern="1200">
            <a:solidFill>
              <a:sysClr val="window" lastClr="FFFFFF"/>
            </a:solidFill>
            <a:latin typeface="Calibri" panose="020F0502020204030204"/>
            <a:ea typeface="+mn-ea"/>
            <a:cs typeface="+mn-cs"/>
          </a:endParaRPr>
        </a:p>
      </dsp:txBody>
      <dsp:txXfrm>
        <a:off x="1822346" y="1140235"/>
        <a:ext cx="976667" cy="887886"/>
      </dsp:txXfrm>
    </dsp:sp>
    <dsp:sp modelId="{F98B9DEA-06AD-4F8C-9F61-B2476A584672}">
      <dsp:nvSpPr>
        <dsp:cNvPr id="0" name=""/>
        <dsp:cNvSpPr/>
      </dsp:nvSpPr>
      <dsp:spPr>
        <a:xfrm>
          <a:off x="1581744" y="-323590"/>
          <a:ext cx="1555866" cy="1373557"/>
        </a:xfrm>
        <a:prstGeom prst="ellipse">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just" defTabSz="355600">
            <a:lnSpc>
              <a:spcPct val="90000"/>
            </a:lnSpc>
            <a:spcBef>
              <a:spcPct val="0"/>
            </a:spcBef>
            <a:spcAft>
              <a:spcPct val="35000"/>
            </a:spcAft>
            <a:buNone/>
          </a:pPr>
          <a:r>
            <a:rPr lang="es-CO" sz="800" b="1" kern="1200">
              <a:solidFill>
                <a:sysClr val="windowText" lastClr="000000"/>
              </a:solidFill>
              <a:latin typeface="Calibri" panose="020F0502020204030204"/>
              <a:ea typeface="+mn-ea"/>
              <a:cs typeface="+mn-cs"/>
            </a:rPr>
            <a:t>PROMMOCIÓN</a:t>
          </a:r>
          <a:r>
            <a:rPr lang="es-CO" sz="800" kern="1200">
              <a:solidFill>
                <a:sysClr val="windowText" lastClr="000000"/>
              </a:solidFill>
              <a:latin typeface="Calibri" panose="020F0502020204030204"/>
              <a:ea typeface="+mn-ea"/>
              <a:cs typeface="+mn-cs"/>
            </a:rPr>
            <a:t>: Determina la calidad del clima escolar y define los criterios de convivencia que deben seguir los miembros de la comunidad</a:t>
          </a:r>
        </a:p>
      </dsp:txBody>
      <dsp:txXfrm>
        <a:off x="1809595" y="-122437"/>
        <a:ext cx="1100164" cy="971251"/>
      </dsp:txXfrm>
    </dsp:sp>
    <dsp:sp modelId="{8E8DB44E-3F69-4DA9-AD3A-4BE06422A2EB}">
      <dsp:nvSpPr>
        <dsp:cNvPr id="0" name=""/>
        <dsp:cNvSpPr/>
      </dsp:nvSpPr>
      <dsp:spPr>
        <a:xfrm>
          <a:off x="2972213" y="714764"/>
          <a:ext cx="1671604" cy="1666491"/>
        </a:xfrm>
        <a:prstGeom prst="ellipse">
          <a:avLst/>
        </a:prstGeom>
        <a:gradFill rotWithShape="0">
          <a:gsLst>
            <a:gs pos="0">
              <a:srgbClr val="A5A5A5">
                <a:hueOff val="0"/>
                <a:satOff val="0"/>
                <a:lumOff val="0"/>
                <a:alphaOff val="0"/>
                <a:satMod val="103000"/>
                <a:lumMod val="102000"/>
                <a:tint val="94000"/>
              </a:srgbClr>
            </a:gs>
            <a:gs pos="50000">
              <a:srgbClr val="A5A5A5">
                <a:hueOff val="0"/>
                <a:satOff val="0"/>
                <a:lumOff val="0"/>
                <a:alphaOff val="0"/>
                <a:satMod val="110000"/>
                <a:lumMod val="100000"/>
                <a:shade val="100000"/>
              </a:srgbClr>
            </a:gs>
            <a:gs pos="100000">
              <a:srgbClr val="A5A5A5">
                <a:hueOff val="0"/>
                <a:satOff val="0"/>
                <a:lumOff val="0"/>
                <a:alphaOff val="0"/>
                <a:lumMod val="99000"/>
                <a:satMod val="120000"/>
                <a:shade val="78000"/>
              </a:srgb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just" defTabSz="355600">
            <a:lnSpc>
              <a:spcPct val="90000"/>
            </a:lnSpc>
            <a:spcBef>
              <a:spcPct val="0"/>
            </a:spcBef>
            <a:spcAft>
              <a:spcPct val="35000"/>
            </a:spcAft>
            <a:buNone/>
          </a:pPr>
          <a:r>
            <a:rPr lang="es-CO" sz="800" b="1" kern="1200">
              <a:solidFill>
                <a:sysClr val="windowText" lastClr="000000"/>
              </a:solidFill>
              <a:latin typeface="Calibri" panose="020F0502020204030204"/>
              <a:ea typeface="+mn-ea"/>
              <a:cs typeface="+mn-cs"/>
            </a:rPr>
            <a:t>PREVENCIÓN</a:t>
          </a:r>
          <a:r>
            <a:rPr lang="es-CO" sz="800" kern="1200">
              <a:solidFill>
                <a:sysClr val="windowText" lastClr="000000"/>
              </a:solidFill>
              <a:latin typeface="Calibri" panose="020F0502020204030204"/>
              <a:ea typeface="+mn-ea"/>
              <a:cs typeface="+mn-cs"/>
            </a:rPr>
            <a:t>: Deberá ejecutarse a través de un proceso continúo de formación para el desarrollo integral del niño y el adolescente</a:t>
          </a:r>
        </a:p>
      </dsp:txBody>
      <dsp:txXfrm>
        <a:off x="3217014" y="958816"/>
        <a:ext cx="1182002" cy="1178387"/>
      </dsp:txXfrm>
    </dsp:sp>
    <dsp:sp modelId="{CBCC9C29-7FC6-489B-8CDD-03BF654851CA}">
      <dsp:nvSpPr>
        <dsp:cNvPr id="0" name=""/>
        <dsp:cNvSpPr/>
      </dsp:nvSpPr>
      <dsp:spPr>
        <a:xfrm>
          <a:off x="1516979" y="2019595"/>
          <a:ext cx="1685396" cy="1514569"/>
        </a:xfrm>
        <a:prstGeom prst="ellipse">
          <a:avLst/>
        </a:prstGeom>
        <a:gradFill rotWithShape="0">
          <a:gsLst>
            <a:gs pos="0">
              <a:srgbClr val="FFC000">
                <a:hueOff val="0"/>
                <a:satOff val="0"/>
                <a:lumOff val="0"/>
                <a:alphaOff val="0"/>
                <a:satMod val="103000"/>
                <a:lumMod val="102000"/>
                <a:tint val="94000"/>
              </a:srgbClr>
            </a:gs>
            <a:gs pos="50000">
              <a:srgbClr val="FFC000">
                <a:hueOff val="0"/>
                <a:satOff val="0"/>
                <a:lumOff val="0"/>
                <a:alphaOff val="0"/>
                <a:satMod val="110000"/>
                <a:lumMod val="100000"/>
                <a:shade val="100000"/>
              </a:srgbClr>
            </a:gs>
            <a:gs pos="100000">
              <a:srgbClr val="FFC000">
                <a:hueOff val="0"/>
                <a:satOff val="0"/>
                <a:lumOff val="0"/>
                <a:alphaOff val="0"/>
                <a:lumMod val="99000"/>
                <a:satMod val="120000"/>
                <a:shade val="78000"/>
              </a:srgb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just" defTabSz="355600">
            <a:lnSpc>
              <a:spcPct val="90000"/>
            </a:lnSpc>
            <a:spcBef>
              <a:spcPct val="0"/>
            </a:spcBef>
            <a:spcAft>
              <a:spcPct val="35000"/>
            </a:spcAft>
            <a:buNone/>
          </a:pPr>
          <a:r>
            <a:rPr lang="es-CO" sz="800" b="1" kern="1200">
              <a:solidFill>
                <a:sysClr val="windowText" lastClr="000000"/>
              </a:solidFill>
              <a:latin typeface="Calibri" panose="020F0502020204030204"/>
              <a:ea typeface="+mn-ea"/>
              <a:cs typeface="+mn-cs"/>
            </a:rPr>
            <a:t>SEGUIMIENTO: </a:t>
          </a:r>
          <a:r>
            <a:rPr lang="es-CO" sz="800" b="0" kern="1200">
              <a:solidFill>
                <a:sysClr val="windowText" lastClr="000000"/>
              </a:solidFill>
              <a:latin typeface="Calibri" panose="020F0502020204030204"/>
              <a:ea typeface="+mn-ea"/>
              <a:cs typeface="+mn-cs"/>
            </a:rPr>
            <a:t>Se centrará en el reporte oportuno de la información unificado de convivencia Escolar, del estado de cada uno de los casos de atención reportados</a:t>
          </a:r>
          <a:endParaRPr lang="es-CO" sz="800" b="1" kern="1200">
            <a:solidFill>
              <a:sysClr val="windowText" lastClr="000000"/>
            </a:solidFill>
            <a:latin typeface="Calibri" panose="020F0502020204030204"/>
            <a:ea typeface="+mn-ea"/>
            <a:cs typeface="+mn-cs"/>
          </a:endParaRPr>
        </a:p>
      </dsp:txBody>
      <dsp:txXfrm>
        <a:off x="1763800" y="2241398"/>
        <a:ext cx="1191754" cy="1070963"/>
      </dsp:txXfrm>
    </dsp:sp>
    <dsp:sp modelId="{9113CC78-6EF5-43D2-B2A4-5ED1A397CA48}">
      <dsp:nvSpPr>
        <dsp:cNvPr id="0" name=""/>
        <dsp:cNvSpPr/>
      </dsp:nvSpPr>
      <dsp:spPr>
        <a:xfrm>
          <a:off x="0" y="688116"/>
          <a:ext cx="1753665" cy="1778510"/>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just" defTabSz="355600">
            <a:lnSpc>
              <a:spcPct val="90000"/>
            </a:lnSpc>
            <a:spcBef>
              <a:spcPct val="0"/>
            </a:spcBef>
            <a:spcAft>
              <a:spcPct val="35000"/>
            </a:spcAft>
            <a:buNone/>
          </a:pPr>
          <a:r>
            <a:rPr lang="es-CO" sz="800" b="1" kern="1200">
              <a:solidFill>
                <a:sysClr val="windowText" lastClr="000000"/>
              </a:solidFill>
              <a:latin typeface="Calibri" panose="020F0502020204030204"/>
              <a:ea typeface="+mn-ea"/>
              <a:cs typeface="+mn-cs"/>
            </a:rPr>
            <a:t>ATENCIÓN: </a:t>
          </a:r>
          <a:r>
            <a:rPr lang="es-CO" sz="800" b="0" kern="1200">
              <a:solidFill>
                <a:sysClr val="windowText" lastClr="000000"/>
              </a:solidFill>
              <a:latin typeface="Calibri" panose="020F0502020204030204"/>
              <a:ea typeface="+mn-ea"/>
              <a:cs typeface="+mn-cs"/>
            </a:rPr>
            <a:t>Deberán desarrollarse estrategias que permitan asistir al niño, niña adolescenete, al padre, madre de familia o al acudiene, o al educador de manera inmediata, pertinente, etica e interal</a:t>
          </a:r>
        </a:p>
      </dsp:txBody>
      <dsp:txXfrm>
        <a:off x="256818" y="948573"/>
        <a:ext cx="1240029" cy="1257596"/>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71</Pages>
  <Words>30067</Words>
  <Characters>165374</Characters>
  <Application>Microsoft Office Word</Application>
  <DocSecurity>0</DocSecurity>
  <Lines>1378</Lines>
  <Paragraphs>390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cp:lastPrinted>2022-09-08T19:24:00Z</cp:lastPrinted>
  <dcterms:created xsi:type="dcterms:W3CDTF">2022-09-08T19:25:00Z</dcterms:created>
  <dcterms:modified xsi:type="dcterms:W3CDTF">2022-11-13T20:44:00Z</dcterms:modified>
</cp:coreProperties>
</file>