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166068" w:rsidRDefault="00BB6682" w:rsidP="00BB6682">
      <w:pPr>
        <w:tabs>
          <w:tab w:val="left" w:pos="1175"/>
        </w:tabs>
        <w:jc w:val="center"/>
        <w:rPr>
          <w:rFonts w:ascii="Arial" w:hAnsi="Arial" w:cs="Arial"/>
          <w:b/>
          <w:sz w:val="22"/>
          <w:szCs w:val="22"/>
        </w:rPr>
      </w:pPr>
      <w:r>
        <w:rPr>
          <w:rFonts w:ascii="Arial" w:hAnsi="Arial" w:cs="Arial"/>
          <w:b/>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529A96BD" w:rsidR="00DF4120" w:rsidRPr="00DF4120" w:rsidRDefault="00DF4120" w:rsidP="00DF4120">
            <w:pPr>
              <w:jc w:val="both"/>
              <w:rPr>
                <w:rFonts w:ascii="Calibri" w:eastAsia="Times New Roman" w:hAnsi="Calibri" w:cs="Times New Roman"/>
                <w:color w:val="000000"/>
                <w:lang w:val="es-CO" w:eastAsia="es-ES"/>
              </w:rPr>
            </w:pPr>
            <w:r>
              <w:rPr>
                <w:rFonts w:ascii="Arial" w:hAnsi="Arial" w:cs="Arial"/>
                <w:sz w:val="22"/>
                <w:szCs w:val="22"/>
              </w:rPr>
              <w:t>El sistema debe contar con un módulo para poder crear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F6B9AD" w14:textId="5F4DBA19" w:rsidR="00183123" w:rsidRDefault="00183123" w:rsidP="00183123">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El usuario administrador podra acceder a este modulo y crear usuarios para los funcionarios de talento digital con los siguientes datos:</w:t>
            </w:r>
          </w:p>
          <w:p w14:paraId="41905FC3" w14:textId="77777777" w:rsidR="00183123" w:rsidRDefault="00183123" w:rsidP="00183123">
            <w:pPr>
              <w:ind w:left="61"/>
              <w:rPr>
                <w:rFonts w:ascii="Calibri" w:eastAsia="Times New Roman" w:hAnsi="Calibri" w:cs="Times New Roman"/>
                <w:color w:val="000000"/>
                <w:lang w:val="es-CO" w:eastAsia="es-ES"/>
              </w:rPr>
            </w:pP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22CE56F8"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15284B63" w14:textId="3F13CC07" w:rsidR="00DF4120" w:rsidRP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Apellido</w:t>
            </w:r>
            <w:r w:rsidRPr="00183123">
              <w:rPr>
                <w:rFonts w:ascii="Calibri" w:eastAsia="Times New Roman" w:hAnsi="Calibri" w:cs="Times New Roman"/>
                <w:color w:val="000000"/>
                <w:lang w:val="es-CO" w:eastAsia="es-ES"/>
              </w:rPr>
              <w:br/>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4FCA7205" w:rsidR="00DF4120" w:rsidRDefault="003C76AD" w:rsidP="003C76AD">
      <w:pPr>
        <w:tabs>
          <w:tab w:val="left" w:pos="1175"/>
        </w:tabs>
        <w:jc w:val="center"/>
        <w:rPr>
          <w:rFonts w:ascii="Arial" w:hAnsi="Arial" w:cs="Arial"/>
          <w:sz w:val="22"/>
          <w:szCs w:val="22"/>
        </w:rPr>
      </w:pPr>
      <w:r>
        <w:rPr>
          <w:rFonts w:ascii="Arial" w:hAnsi="Arial" w:cs="Arial"/>
          <w:sz w:val="22"/>
          <w:szCs w:val="22"/>
        </w:rPr>
        <w:t>Tabla.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74299E90"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beneficiarios podran ingresar la siguiente informacion: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77777777" w:rsidR="00BF5D53" w:rsidRDefault="00BF5D53"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Informacion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indentificacion</w:t>
            </w:r>
          </w:p>
          <w:p w14:paraId="2B16513A"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Numero de indentificacion</w:t>
            </w:r>
          </w:p>
          <w:p w14:paraId="5CB87207"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Direccion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formacion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Direccion de contacto</w:t>
            </w:r>
          </w:p>
          <w:p w14:paraId="5C28DFA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Telefono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Telefono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Relacion del proyecto con la estrategia de gobierno en linea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presentacion</w:t>
            </w:r>
          </w:p>
          <w:p w14:paraId="39733B3E" w14:textId="66B9A5C4" w:rsidR="00842170" w:rsidRPr="00BF5D53"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Duracion (Meses)</w:t>
            </w:r>
            <w:r w:rsidR="00842170" w:rsidRPr="00BF5D53">
              <w:rPr>
                <w:rFonts w:ascii="Calibri" w:eastAsia="Times New Roman" w:hAnsi="Calibri" w:cs="Times New Roman"/>
                <w:color w:val="000000"/>
                <w:lang w:val="es-CO" w:eastAsia="es-ES"/>
              </w:rPr>
              <w:br/>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734E110D" w:rsidR="00842170" w:rsidRDefault="001814DD" w:rsidP="00842170">
      <w:pPr>
        <w:tabs>
          <w:tab w:val="left" w:pos="1175"/>
        </w:tabs>
        <w:jc w:val="center"/>
        <w:rPr>
          <w:rFonts w:ascii="Arial" w:hAnsi="Arial" w:cs="Arial"/>
          <w:sz w:val="22"/>
          <w:szCs w:val="22"/>
        </w:rPr>
      </w:pPr>
      <w:r>
        <w:rPr>
          <w:rFonts w:ascii="Arial" w:hAnsi="Arial" w:cs="Arial"/>
          <w:sz w:val="22"/>
          <w:szCs w:val="22"/>
        </w:rPr>
        <w:t>Tabla.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3F6B7A9B"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53812F9" w:rsidR="000A4765" w:rsidRDefault="00BC7B94" w:rsidP="000A4765">
      <w:pPr>
        <w:tabs>
          <w:tab w:val="left" w:pos="1175"/>
        </w:tabs>
        <w:jc w:val="center"/>
        <w:rPr>
          <w:rFonts w:ascii="Arial" w:hAnsi="Arial" w:cs="Arial"/>
          <w:sz w:val="22"/>
          <w:szCs w:val="22"/>
        </w:rPr>
      </w:pPr>
      <w:r>
        <w:rPr>
          <w:rFonts w:ascii="Arial" w:hAnsi="Arial" w:cs="Arial"/>
          <w:sz w:val="22"/>
          <w:szCs w:val="22"/>
        </w:rPr>
        <w:t>Tabla.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6DA677" w:rsidR="00922036" w:rsidRDefault="00922036" w:rsidP="00922036">
      <w:pPr>
        <w:tabs>
          <w:tab w:val="left" w:pos="1175"/>
        </w:tabs>
        <w:jc w:val="center"/>
        <w:rPr>
          <w:rFonts w:ascii="Arial" w:hAnsi="Arial" w:cs="Arial"/>
          <w:sz w:val="22"/>
          <w:szCs w:val="22"/>
        </w:rPr>
      </w:pPr>
      <w:r>
        <w:rPr>
          <w:rFonts w:ascii="Arial" w:hAnsi="Arial" w:cs="Arial"/>
          <w:sz w:val="22"/>
          <w:szCs w:val="22"/>
        </w:rPr>
        <w:t>Tabla. Especificación RQ5</w:t>
      </w:r>
    </w:p>
    <w:p w14:paraId="5A8004C2" w14:textId="77777777" w:rsidR="00922036" w:rsidRDefault="0092203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6FE9A4B6"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9F3E09F"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BFCE4F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52204560"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160BC0C" w14:textId="21329F93"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RQ6</w:t>
            </w:r>
          </w:p>
        </w:tc>
        <w:tc>
          <w:tcPr>
            <w:tcW w:w="7087" w:type="dxa"/>
            <w:tcBorders>
              <w:top w:val="nil"/>
              <w:left w:val="nil"/>
              <w:bottom w:val="single" w:sz="4" w:space="0" w:color="auto"/>
              <w:right w:val="single" w:sz="4" w:space="0" w:color="auto"/>
            </w:tcBorders>
            <w:shd w:val="clear" w:color="auto" w:fill="auto"/>
            <w:noWrap/>
            <w:vAlign w:val="bottom"/>
            <w:hideMark/>
          </w:tcPr>
          <w:p w14:paraId="271B01C9"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73C62AA"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B12470C"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468CD62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A1DC49" w14:textId="1325202F" w:rsidR="00922036" w:rsidRPr="00DF4120" w:rsidRDefault="00D420F4" w:rsidP="00D420F4">
            <w:pPr>
              <w:jc w:val="both"/>
              <w:rPr>
                <w:rFonts w:ascii="Calibri" w:eastAsia="Times New Roman" w:hAnsi="Calibri" w:cs="Times New Roman"/>
                <w:color w:val="000000"/>
                <w:lang w:val="es-CO" w:eastAsia="es-ES"/>
              </w:rPr>
            </w:pPr>
            <w:r>
              <w:rPr>
                <w:rFonts w:ascii="Arial" w:hAnsi="Arial" w:cs="Arial"/>
                <w:sz w:val="22"/>
                <w:szCs w:val="22"/>
              </w:rPr>
              <w:t>El sistema debe tener un modulo de configuración para actualizar los parámetros del sistema.</w:t>
            </w:r>
          </w:p>
        </w:tc>
      </w:tr>
      <w:tr w:rsidR="00922036" w:rsidRPr="00DF4120" w14:paraId="1C37E89F"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FF825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6DC5387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7E3EB43" w14:textId="3202C4FB"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administrador del sistema podra configurar los parametros del sistema tales como validaciones, listas y parametros para el funcionamiento del sistema.</w:t>
            </w:r>
          </w:p>
        </w:tc>
      </w:tr>
      <w:tr w:rsidR="00922036" w:rsidRPr="00DF4120" w14:paraId="144C1BB4"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213FFE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395C56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F8E60" w14:textId="12506A18" w:rsidR="00922036" w:rsidRPr="00DF4120" w:rsidRDefault="00D420F4"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Solo sera permitido el acceso al administrador del sistema.</w:t>
            </w:r>
          </w:p>
        </w:tc>
      </w:tr>
    </w:tbl>
    <w:p w14:paraId="43C1DF2C" w14:textId="611CD328" w:rsidR="00922036" w:rsidRDefault="00922036" w:rsidP="00922036">
      <w:pPr>
        <w:tabs>
          <w:tab w:val="left" w:pos="1175"/>
        </w:tabs>
        <w:jc w:val="center"/>
        <w:rPr>
          <w:rFonts w:ascii="Arial" w:hAnsi="Arial" w:cs="Arial"/>
          <w:sz w:val="22"/>
          <w:szCs w:val="22"/>
        </w:rPr>
      </w:pPr>
      <w:r>
        <w:rPr>
          <w:rFonts w:ascii="Arial" w:hAnsi="Arial" w:cs="Arial"/>
          <w:sz w:val="22"/>
          <w:szCs w:val="22"/>
        </w:rPr>
        <w:t>Tabla. Especificación RQ6</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5049AB94"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60FDABC"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ver en detalle toda su informacion.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7F1A36FB" w:rsidR="00922036" w:rsidRDefault="00922036" w:rsidP="00922036">
      <w:pPr>
        <w:tabs>
          <w:tab w:val="left" w:pos="1175"/>
        </w:tabs>
        <w:jc w:val="center"/>
        <w:rPr>
          <w:rFonts w:ascii="Arial" w:hAnsi="Arial" w:cs="Arial"/>
          <w:sz w:val="22"/>
          <w:szCs w:val="22"/>
        </w:rPr>
      </w:pPr>
      <w:r>
        <w:rPr>
          <w:rFonts w:ascii="Arial" w:hAnsi="Arial" w:cs="Arial"/>
          <w:sz w:val="22"/>
          <w:szCs w:val="22"/>
        </w:rPr>
        <w:t>Tabla. Especificación RQ7</w:t>
      </w:r>
    </w:p>
    <w:p w14:paraId="7F9B7904" w14:textId="77777777" w:rsidR="00922036" w:rsidRDefault="00922036" w:rsidP="00631070">
      <w:pPr>
        <w:pStyle w:val="Prrafodelista"/>
        <w:tabs>
          <w:tab w:val="left" w:pos="1175"/>
        </w:tabs>
        <w:rPr>
          <w:rFonts w:ascii="Arial" w:hAnsi="Arial" w:cs="Arial"/>
          <w:sz w:val="22"/>
          <w:szCs w:val="22"/>
        </w:rPr>
      </w:pPr>
    </w:p>
    <w:p w14:paraId="6F096B09" w14:textId="77777777" w:rsidR="00933846" w:rsidRDefault="00933846" w:rsidP="00631070">
      <w:pPr>
        <w:pStyle w:val="Prrafodelista"/>
        <w:tabs>
          <w:tab w:val="left" w:pos="1175"/>
        </w:tabs>
        <w:rPr>
          <w:rFonts w:ascii="Arial" w:hAnsi="Arial" w:cs="Arial"/>
          <w:sz w:val="22"/>
          <w:szCs w:val="22"/>
        </w:rPr>
      </w:pPr>
    </w:p>
    <w:p w14:paraId="575C38D8" w14:textId="77777777" w:rsidR="00933846" w:rsidRDefault="00933846" w:rsidP="00631070">
      <w:pPr>
        <w:pStyle w:val="Prrafodelista"/>
        <w:tabs>
          <w:tab w:val="left" w:pos="1175"/>
        </w:tabs>
        <w:rPr>
          <w:rFonts w:ascii="Arial" w:hAnsi="Arial" w:cs="Arial"/>
          <w:sz w:val="22"/>
          <w:szCs w:val="22"/>
        </w:rPr>
      </w:pPr>
    </w:p>
    <w:p w14:paraId="07FDAAFC" w14:textId="77777777" w:rsidR="00933846" w:rsidRPr="00FC202A" w:rsidRDefault="00933846" w:rsidP="00631070">
      <w:pPr>
        <w:pStyle w:val="Prrafodelista"/>
        <w:tabs>
          <w:tab w:val="left" w:pos="1175"/>
        </w:tabs>
        <w:rPr>
          <w:rFonts w:ascii="Arial" w:hAnsi="Arial" w:cs="Arial"/>
          <w:sz w:val="22"/>
          <w:szCs w:val="22"/>
        </w:rPr>
      </w:pP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lastRenderedPageBreak/>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 xml:space="preserve">Debe ser </w:t>
      </w:r>
      <w:proofErr w:type="spellStart"/>
      <w:r>
        <w:rPr>
          <w:rFonts w:ascii="Arial" w:hAnsi="Arial" w:cs="Arial"/>
          <w:sz w:val="22"/>
          <w:szCs w:val="22"/>
        </w:rPr>
        <w:t>responsive</w:t>
      </w:r>
      <w:proofErr w:type="spellEnd"/>
      <w:r>
        <w:rPr>
          <w:rFonts w:ascii="Arial" w:hAnsi="Arial" w:cs="Arial"/>
          <w:sz w:val="22"/>
          <w:szCs w:val="22"/>
        </w:rPr>
        <w:t xml:space="preserve"> </w:t>
      </w:r>
      <w:proofErr w:type="spellStart"/>
      <w:r>
        <w:rPr>
          <w:rFonts w:ascii="Arial" w:hAnsi="Arial" w:cs="Arial"/>
          <w:sz w:val="22"/>
          <w:szCs w:val="22"/>
        </w:rPr>
        <w:t>desing</w:t>
      </w:r>
      <w:proofErr w:type="spellEnd"/>
      <w:r>
        <w:rPr>
          <w:rFonts w:ascii="Arial" w:hAnsi="Arial" w:cs="Arial"/>
          <w:sz w:val="22"/>
          <w:szCs w:val="22"/>
        </w:rPr>
        <w:t>.</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P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bookmarkStart w:id="0" w:name="_GoBack"/>
      <w:bookmarkEnd w:id="0"/>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3B7145DD" w14:textId="159A151C" w:rsidR="00CD5DE3" w:rsidRPr="00CD5DE3" w:rsidRDefault="00CD5DE3"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58D20BBE" w14:textId="1FFBD63C"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Agregar, consultar y eliminar usuarios.</w:t>
      </w:r>
    </w:p>
    <w:p w14:paraId="0D1955C3" w14:textId="5902A1B0"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Editar parámetros del sistema.</w:t>
      </w:r>
    </w:p>
    <w:p w14:paraId="5501C7C9" w14:textId="471BA2F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7C4390EC" w14:textId="2BE4CA26"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4F1AC80B"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beneficiarios.</w:t>
      </w:r>
    </w:p>
    <w:p w14:paraId="6B26EB39" w14:textId="2E2E231C"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detalle de un beneficiario.</w:t>
      </w:r>
    </w:p>
    <w:p w14:paraId="51791BD9" w14:textId="3B05A364"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Generar reportes de los beneficiarios.</w:t>
      </w:r>
    </w:p>
    <w:p w14:paraId="5E3BB36E" w14:textId="2AB374F3"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5A1256" w14:textId="347E535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0732F375"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Registrarse en el sistema.</w:t>
      </w:r>
    </w:p>
    <w:p w14:paraId="64E3835A" w14:textId="32120999"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información de contacto.</w:t>
      </w:r>
    </w:p>
    <w:p w14:paraId="57BCD0B2" w14:textId="1A831C72"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información académica.</w:t>
      </w:r>
    </w:p>
    <w:p w14:paraId="32E71496" w14:textId="7DADD5EC"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del proyecto de grado.</w:t>
      </w:r>
    </w:p>
    <w:p w14:paraId="3EF54630" w14:textId="77777777" w:rsidR="0099565A" w:rsidRPr="00CD5DE3"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92754E" w14:textId="77777777"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3F06A9D3" w14:textId="77777777" w:rsidR="0099565A" w:rsidRPr="00CD5DE3" w:rsidRDefault="0099565A" w:rsidP="0099565A">
      <w:pPr>
        <w:pStyle w:val="Prrafodelista"/>
        <w:widowControl w:val="0"/>
        <w:autoSpaceDE w:val="0"/>
        <w:autoSpaceDN w:val="0"/>
        <w:adjustRightInd w:val="0"/>
        <w:spacing w:after="240"/>
        <w:ind w:left="1440"/>
        <w:jc w:val="both"/>
        <w:rPr>
          <w:rFonts w:ascii="Arial" w:hAnsi="Arial" w:cs="Arial"/>
          <w:sz w:val="22"/>
          <w:szCs w:val="22"/>
          <w:lang w:val="es-ES"/>
        </w:rPr>
      </w:pPr>
    </w:p>
    <w:p w14:paraId="29AAB7E3" w14:textId="77777777" w:rsidR="00C72363" w:rsidRPr="00C72363" w:rsidRDefault="00C72363" w:rsidP="00C72363">
      <w:pPr>
        <w:tabs>
          <w:tab w:val="left" w:pos="1175"/>
        </w:tabs>
        <w:jc w:val="both"/>
        <w:rPr>
          <w:rFonts w:ascii="Arial" w:hAnsi="Arial" w:cs="Arial"/>
          <w:b/>
          <w:sz w:val="22"/>
          <w:szCs w:val="22"/>
        </w:rPr>
      </w:pPr>
    </w:p>
    <w:p w14:paraId="7BFD575D" w14:textId="77777777" w:rsidR="00E948A8" w:rsidRDefault="00E948A8" w:rsidP="00E948A8">
      <w:pPr>
        <w:jc w:val="both"/>
        <w:rPr>
          <w:rFonts w:ascii="Arial" w:hAnsi="Arial" w:cs="Arial"/>
          <w:sz w:val="22"/>
          <w:szCs w:val="22"/>
        </w:rPr>
      </w:pPr>
    </w:p>
    <w:p w14:paraId="2C4A2613" w14:textId="77777777" w:rsidR="003E3BBB" w:rsidRDefault="003E3BBB" w:rsidP="00E948A8">
      <w:pPr>
        <w:jc w:val="both"/>
        <w:rPr>
          <w:rFonts w:ascii="Arial" w:hAnsi="Arial" w:cs="Arial"/>
          <w:sz w:val="22"/>
          <w:szCs w:val="22"/>
        </w:rPr>
      </w:pPr>
    </w:p>
    <w:p w14:paraId="33A37A99" w14:textId="77777777" w:rsidR="003E3BBB" w:rsidRDefault="003E3BBB" w:rsidP="00E948A8">
      <w:pPr>
        <w:jc w:val="both"/>
        <w:rPr>
          <w:rFonts w:ascii="Arial" w:hAnsi="Arial" w:cs="Arial"/>
          <w:sz w:val="22"/>
          <w:szCs w:val="22"/>
        </w:rPr>
      </w:pPr>
    </w:p>
    <w:p w14:paraId="21A3154D" w14:textId="77777777" w:rsidR="003E3BBB" w:rsidRDefault="003E3BBB" w:rsidP="00E948A8">
      <w:pPr>
        <w:jc w:val="both"/>
        <w:rPr>
          <w:rFonts w:ascii="Arial" w:hAnsi="Arial" w:cs="Arial"/>
          <w:sz w:val="22"/>
          <w:szCs w:val="22"/>
        </w:rPr>
      </w:pPr>
    </w:p>
    <w:p w14:paraId="0874FD06" w14:textId="77777777" w:rsidR="003E3BBB" w:rsidRDefault="003E3BBB" w:rsidP="00E948A8">
      <w:pPr>
        <w:jc w:val="both"/>
        <w:rPr>
          <w:rFonts w:ascii="Arial" w:hAnsi="Arial" w:cs="Arial"/>
          <w:sz w:val="22"/>
          <w:szCs w:val="22"/>
        </w:rPr>
      </w:pPr>
    </w:p>
    <w:p w14:paraId="0B1B7EB0" w14:textId="77777777" w:rsidR="003E3BBB" w:rsidRDefault="003E3BBB" w:rsidP="00E948A8">
      <w:pPr>
        <w:jc w:val="both"/>
        <w:rPr>
          <w:rFonts w:ascii="Arial" w:hAnsi="Arial" w:cs="Arial"/>
          <w:sz w:val="22"/>
          <w:szCs w:val="22"/>
        </w:rPr>
      </w:pPr>
    </w:p>
    <w:p w14:paraId="38D7DF8F" w14:textId="77777777" w:rsidR="003E3BBB" w:rsidRDefault="003E3BBB" w:rsidP="00E948A8">
      <w:pPr>
        <w:jc w:val="both"/>
        <w:rPr>
          <w:rFonts w:ascii="Arial" w:hAnsi="Arial" w:cs="Arial"/>
          <w:sz w:val="22"/>
          <w:szCs w:val="22"/>
        </w:rPr>
      </w:pPr>
    </w:p>
    <w:p w14:paraId="4CA83E93" w14:textId="77777777" w:rsidR="003E3BBB" w:rsidRDefault="003E3BBB" w:rsidP="00E948A8">
      <w:pPr>
        <w:jc w:val="both"/>
        <w:rPr>
          <w:rFonts w:ascii="Arial" w:hAnsi="Arial" w:cs="Arial"/>
          <w:sz w:val="22"/>
          <w:szCs w:val="22"/>
        </w:rPr>
      </w:pP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61AD4235" w14:textId="77777777" w:rsidR="003E3BBB" w:rsidRDefault="003E3BBB" w:rsidP="00E948A8">
      <w:pPr>
        <w:jc w:val="both"/>
        <w:rPr>
          <w:rFonts w:ascii="Arial" w:hAnsi="Arial" w:cs="Arial"/>
          <w:sz w:val="22"/>
          <w:szCs w:val="22"/>
        </w:rPr>
      </w:pPr>
    </w:p>
    <w:p w14:paraId="4ED1C40B" w14:textId="77777777" w:rsidR="003E3BBB" w:rsidRDefault="003E3BBB" w:rsidP="00E948A8">
      <w:pPr>
        <w:jc w:val="both"/>
        <w:rPr>
          <w:rFonts w:ascii="Arial" w:hAnsi="Arial" w:cs="Arial"/>
          <w:sz w:val="22"/>
          <w:szCs w:val="22"/>
        </w:rPr>
      </w:pP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77777777" w:rsidR="003E3BBB" w:rsidRDefault="003E3BBB" w:rsidP="00E948A8">
      <w:pPr>
        <w:jc w:val="both"/>
        <w:rPr>
          <w:rFonts w:ascii="Arial" w:hAnsi="Arial" w:cs="Arial"/>
          <w:sz w:val="22"/>
          <w:szCs w:val="22"/>
        </w:rPr>
      </w:pP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77777777" w:rsidR="003E3BBB" w:rsidRDefault="003E3BBB" w:rsidP="00E948A8">
      <w:pPr>
        <w:jc w:val="both"/>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77777777" w:rsidR="003E3BBB" w:rsidRDefault="003E3BBB" w:rsidP="00E948A8">
      <w:pPr>
        <w:jc w:val="both"/>
        <w:rPr>
          <w:rFonts w:ascii="Arial" w:hAnsi="Arial" w:cs="Arial"/>
          <w:sz w:val="22"/>
          <w:szCs w:val="22"/>
        </w:rPr>
      </w:pP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753D939D" w14:textId="77777777" w:rsidR="003E3BBB" w:rsidRDefault="003E3BBB" w:rsidP="00E948A8">
      <w:pPr>
        <w:jc w:val="both"/>
        <w:rPr>
          <w:rFonts w:ascii="Arial" w:hAnsi="Arial" w:cs="Arial"/>
          <w:sz w:val="22"/>
          <w:szCs w:val="22"/>
        </w:rPr>
      </w:pPr>
    </w:p>
    <w:p w14:paraId="5654DA61" w14:textId="77777777" w:rsidR="003E3BBB" w:rsidRDefault="003E3BBB" w:rsidP="00E948A8">
      <w:pPr>
        <w:jc w:val="both"/>
        <w:rPr>
          <w:rFonts w:ascii="Arial" w:hAnsi="Arial" w:cs="Arial"/>
          <w:sz w:val="22"/>
          <w:szCs w:val="22"/>
        </w:rPr>
      </w:pPr>
    </w:p>
    <w:p w14:paraId="104AAE42" w14:textId="77777777" w:rsidR="003E3BBB" w:rsidRDefault="003E3BBB" w:rsidP="00E948A8">
      <w:pPr>
        <w:jc w:val="both"/>
        <w:rPr>
          <w:rFonts w:ascii="Arial" w:hAnsi="Arial" w:cs="Arial"/>
          <w:sz w:val="22"/>
          <w:szCs w:val="22"/>
        </w:rPr>
      </w:pPr>
    </w:p>
    <w:p w14:paraId="0ACA58D8" w14:textId="77777777" w:rsidR="003E3BBB" w:rsidRPr="0048667D" w:rsidRDefault="003E3BBB"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17AE5D9E" w14:textId="77777777" w:rsidR="00212CF6" w:rsidRDefault="00212CF6" w:rsidP="003E3BBB">
      <w:pPr>
        <w:jc w:val="center"/>
        <w:rPr>
          <w:rFonts w:ascii="Arial" w:hAnsi="Arial" w:cs="Arial"/>
          <w:sz w:val="22"/>
          <w:szCs w:val="22"/>
        </w:rPr>
      </w:pPr>
    </w:p>
    <w:p w14:paraId="174A2C0D" w14:textId="77777777" w:rsidR="00212CF6" w:rsidRDefault="00212CF6" w:rsidP="003E3BBB">
      <w:pPr>
        <w:jc w:val="center"/>
        <w:rPr>
          <w:rFonts w:ascii="Arial" w:hAnsi="Arial" w:cs="Arial"/>
          <w:sz w:val="22"/>
          <w:szCs w:val="22"/>
        </w:rPr>
      </w:pPr>
    </w:p>
    <w:p w14:paraId="1388A44D" w14:textId="77777777" w:rsidR="00212CF6" w:rsidRDefault="00212CF6" w:rsidP="003E3BBB">
      <w:pPr>
        <w:jc w:val="center"/>
        <w:rPr>
          <w:rFonts w:ascii="Arial" w:hAnsi="Arial" w:cs="Arial"/>
          <w:sz w:val="22"/>
          <w:szCs w:val="22"/>
        </w:rPr>
      </w:pPr>
    </w:p>
    <w:p w14:paraId="7C13CC93" w14:textId="77777777" w:rsidR="00212CF6" w:rsidRDefault="00212CF6" w:rsidP="003E3BBB">
      <w:pPr>
        <w:jc w:val="center"/>
        <w:rPr>
          <w:rFonts w:ascii="Arial" w:hAnsi="Arial" w:cs="Arial"/>
          <w:sz w:val="22"/>
          <w:szCs w:val="22"/>
        </w:rPr>
      </w:pPr>
    </w:p>
    <w:p w14:paraId="1E9C22DC" w14:textId="77777777" w:rsidR="00212CF6" w:rsidRDefault="00212CF6" w:rsidP="003E3BBB">
      <w:pPr>
        <w:jc w:val="center"/>
        <w:rPr>
          <w:rFonts w:ascii="Arial" w:hAnsi="Arial" w:cs="Arial"/>
          <w:sz w:val="22"/>
          <w:szCs w:val="22"/>
        </w:rPr>
      </w:pPr>
    </w:p>
    <w:p w14:paraId="66F20459" w14:textId="77777777" w:rsidR="00212CF6" w:rsidRDefault="00212CF6" w:rsidP="003E3BBB">
      <w:pPr>
        <w:jc w:val="center"/>
        <w:rPr>
          <w:rFonts w:ascii="Arial" w:hAnsi="Arial" w:cs="Arial"/>
          <w:sz w:val="22"/>
          <w:szCs w:val="22"/>
        </w:r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1"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2"/>
      <w:headerReference w:type="default" r:id="rId13"/>
      <w:footerReference w:type="even" r:id="rId14"/>
      <w:footerReference w:type="default" r:id="rId15"/>
      <w:headerReference w:type="first" r:id="rId1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D420F4" w:rsidRDefault="00D420F4">
      <w:r>
        <w:separator/>
      </w:r>
    </w:p>
  </w:endnote>
  <w:endnote w:type="continuationSeparator" w:id="0">
    <w:p w14:paraId="485A1BB6" w14:textId="77777777" w:rsidR="00D420F4" w:rsidRDefault="00D4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D420F4" w:rsidRDefault="00D420F4" w:rsidP="00E948A8">
    <w:pPr>
      <w:framePr w:wrap="around" w:vAnchor="text" w:hAnchor="margin" w:xAlign="center" w:y="1"/>
    </w:pPr>
    <w:r>
      <w:fldChar w:fldCharType="begin"/>
    </w:r>
    <w:r>
      <w:instrText xml:space="preserve">PAGE  </w:instrText>
    </w:r>
    <w:r>
      <w:fldChar w:fldCharType="end"/>
    </w:r>
  </w:p>
  <w:p w14:paraId="53853270" w14:textId="77777777" w:rsidR="00D420F4" w:rsidRDefault="00D420F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D420F4" w:rsidRDefault="00D420F4" w:rsidP="00E948A8">
    <w:pPr>
      <w:framePr w:wrap="around" w:vAnchor="text" w:hAnchor="margin" w:xAlign="center" w:y="1"/>
    </w:pPr>
    <w:r>
      <w:fldChar w:fldCharType="begin"/>
    </w:r>
    <w:r>
      <w:instrText xml:space="preserve">PAGE  </w:instrText>
    </w:r>
    <w:r>
      <w:fldChar w:fldCharType="separate"/>
    </w:r>
    <w:r w:rsidR="00CA0475">
      <w:rPr>
        <w:noProof/>
      </w:rPr>
      <w:t>13</w:t>
    </w:r>
    <w:r>
      <w:fldChar w:fldCharType="end"/>
    </w:r>
  </w:p>
  <w:p w14:paraId="5D4C7FEA" w14:textId="77777777" w:rsidR="00D420F4" w:rsidRPr="00A676A0" w:rsidRDefault="00D420F4">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D420F4" w:rsidRDefault="00D420F4">
      <w:r>
        <w:separator/>
      </w:r>
    </w:p>
  </w:footnote>
  <w:footnote w:type="continuationSeparator" w:id="0">
    <w:p w14:paraId="15F80C16" w14:textId="77777777" w:rsidR="00D420F4" w:rsidRDefault="00D420F4">
      <w:r>
        <w:continuationSeparator/>
      </w:r>
    </w:p>
  </w:footnote>
  <w:footnote w:id="1">
    <w:p w14:paraId="3FD7EB8C" w14:textId="67982ACC" w:rsidR="00D420F4" w:rsidRPr="00196490" w:rsidRDefault="00D420F4">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D420F4" w:rsidRDefault="00D420F4">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D420F4" w:rsidRDefault="00D420F4">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D420F4" w:rsidRDefault="00D420F4">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7">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4">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4"/>
  </w:num>
  <w:num w:numId="4">
    <w:abstractNumId w:val="3"/>
  </w:num>
  <w:num w:numId="5">
    <w:abstractNumId w:val="5"/>
  </w:num>
  <w:num w:numId="6">
    <w:abstractNumId w:val="15"/>
  </w:num>
  <w:num w:numId="7">
    <w:abstractNumId w:val="8"/>
  </w:num>
  <w:num w:numId="8">
    <w:abstractNumId w:val="9"/>
  </w:num>
  <w:num w:numId="9">
    <w:abstractNumId w:val="1"/>
  </w:num>
  <w:num w:numId="10">
    <w:abstractNumId w:val="4"/>
  </w:num>
  <w:num w:numId="11">
    <w:abstractNumId w:val="11"/>
  </w:num>
  <w:num w:numId="12">
    <w:abstractNumId w:val="6"/>
  </w:num>
  <w:num w:numId="13">
    <w:abstractNumId w:val="13"/>
  </w:num>
  <w:num w:numId="14">
    <w:abstractNumId w:val="7"/>
  </w:num>
  <w:num w:numId="15">
    <w:abstractNumId w:val="10"/>
  </w:num>
  <w:num w:numId="16">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0A4765"/>
    <w:rsid w:val="000D4662"/>
    <w:rsid w:val="000E35EE"/>
    <w:rsid w:val="0010284B"/>
    <w:rsid w:val="00110EF0"/>
    <w:rsid w:val="0013283E"/>
    <w:rsid w:val="0015261B"/>
    <w:rsid w:val="00166068"/>
    <w:rsid w:val="001814DD"/>
    <w:rsid w:val="00183123"/>
    <w:rsid w:val="0019544E"/>
    <w:rsid w:val="00196490"/>
    <w:rsid w:val="001A4506"/>
    <w:rsid w:val="001A4DC7"/>
    <w:rsid w:val="001C5A7E"/>
    <w:rsid w:val="001D2AB7"/>
    <w:rsid w:val="001D5FA4"/>
    <w:rsid w:val="001E36E3"/>
    <w:rsid w:val="00202EC7"/>
    <w:rsid w:val="00210C82"/>
    <w:rsid w:val="00212CF6"/>
    <w:rsid w:val="00220BED"/>
    <w:rsid w:val="00244819"/>
    <w:rsid w:val="002628EA"/>
    <w:rsid w:val="002B6A15"/>
    <w:rsid w:val="002C13A8"/>
    <w:rsid w:val="00316F16"/>
    <w:rsid w:val="0038018B"/>
    <w:rsid w:val="003B48DB"/>
    <w:rsid w:val="003C76AD"/>
    <w:rsid w:val="003D6D39"/>
    <w:rsid w:val="003E3BBB"/>
    <w:rsid w:val="00415703"/>
    <w:rsid w:val="0048667D"/>
    <w:rsid w:val="00486B55"/>
    <w:rsid w:val="004A58D8"/>
    <w:rsid w:val="004A7689"/>
    <w:rsid w:val="004F15D8"/>
    <w:rsid w:val="004F1724"/>
    <w:rsid w:val="005013AD"/>
    <w:rsid w:val="00550C94"/>
    <w:rsid w:val="00573AC3"/>
    <w:rsid w:val="005C2B9C"/>
    <w:rsid w:val="005C48E9"/>
    <w:rsid w:val="005D15B5"/>
    <w:rsid w:val="005D1DB5"/>
    <w:rsid w:val="005F749C"/>
    <w:rsid w:val="006203ED"/>
    <w:rsid w:val="00631070"/>
    <w:rsid w:val="00636627"/>
    <w:rsid w:val="006432BF"/>
    <w:rsid w:val="00655198"/>
    <w:rsid w:val="00671CD1"/>
    <w:rsid w:val="006A141D"/>
    <w:rsid w:val="006A788C"/>
    <w:rsid w:val="006B46A5"/>
    <w:rsid w:val="00705FE5"/>
    <w:rsid w:val="007728C4"/>
    <w:rsid w:val="00783081"/>
    <w:rsid w:val="00783860"/>
    <w:rsid w:val="0080365A"/>
    <w:rsid w:val="00805301"/>
    <w:rsid w:val="008179CD"/>
    <w:rsid w:val="00842170"/>
    <w:rsid w:val="008605DC"/>
    <w:rsid w:val="00863F4F"/>
    <w:rsid w:val="00886F97"/>
    <w:rsid w:val="00895D56"/>
    <w:rsid w:val="008962C8"/>
    <w:rsid w:val="008D5409"/>
    <w:rsid w:val="00922036"/>
    <w:rsid w:val="00932180"/>
    <w:rsid w:val="00933846"/>
    <w:rsid w:val="0099565A"/>
    <w:rsid w:val="009A4AE6"/>
    <w:rsid w:val="009E1145"/>
    <w:rsid w:val="009E3693"/>
    <w:rsid w:val="00A01014"/>
    <w:rsid w:val="00A15609"/>
    <w:rsid w:val="00A22555"/>
    <w:rsid w:val="00A332D7"/>
    <w:rsid w:val="00A6433A"/>
    <w:rsid w:val="00A74652"/>
    <w:rsid w:val="00A82188"/>
    <w:rsid w:val="00AE2A02"/>
    <w:rsid w:val="00B44ABA"/>
    <w:rsid w:val="00B5371B"/>
    <w:rsid w:val="00B777A0"/>
    <w:rsid w:val="00BB023D"/>
    <w:rsid w:val="00BB6682"/>
    <w:rsid w:val="00BC7B94"/>
    <w:rsid w:val="00BD64AD"/>
    <w:rsid w:val="00BE0EA4"/>
    <w:rsid w:val="00BF322F"/>
    <w:rsid w:val="00BF5D53"/>
    <w:rsid w:val="00C07814"/>
    <w:rsid w:val="00C1324E"/>
    <w:rsid w:val="00C628FB"/>
    <w:rsid w:val="00C65A01"/>
    <w:rsid w:val="00C72363"/>
    <w:rsid w:val="00C802B0"/>
    <w:rsid w:val="00C822A8"/>
    <w:rsid w:val="00CA0475"/>
    <w:rsid w:val="00CB0F26"/>
    <w:rsid w:val="00CC40B8"/>
    <w:rsid w:val="00CD5DE3"/>
    <w:rsid w:val="00D1490E"/>
    <w:rsid w:val="00D27522"/>
    <w:rsid w:val="00D420F4"/>
    <w:rsid w:val="00D72B6C"/>
    <w:rsid w:val="00D87D3B"/>
    <w:rsid w:val="00D973B5"/>
    <w:rsid w:val="00DC7281"/>
    <w:rsid w:val="00DC7AF7"/>
    <w:rsid w:val="00DE2026"/>
    <w:rsid w:val="00DF4120"/>
    <w:rsid w:val="00E0678A"/>
    <w:rsid w:val="00E23EF1"/>
    <w:rsid w:val="00E84644"/>
    <w:rsid w:val="00E879C6"/>
    <w:rsid w:val="00E948A8"/>
    <w:rsid w:val="00E97C74"/>
    <w:rsid w:val="00EA36B0"/>
    <w:rsid w:val="00ED7D5C"/>
    <w:rsid w:val="00EF3CA3"/>
    <w:rsid w:val="00F0327A"/>
    <w:rsid w:val="00F349B6"/>
    <w:rsid w:val="00F35578"/>
    <w:rsid w:val="00F510A0"/>
    <w:rsid w:val="00F5687E"/>
    <w:rsid w:val="00F64AE7"/>
    <w:rsid w:val="00FC202A"/>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xgtL8yFJbacQmpCc1NMV3d5dn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77154-525F-534D-B863-0705AE7E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15</Pages>
  <Words>2850</Words>
  <Characters>15677</Characters>
  <Application>Microsoft Macintosh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61</cp:revision>
  <dcterms:created xsi:type="dcterms:W3CDTF">2015-08-15T17:21:00Z</dcterms:created>
  <dcterms:modified xsi:type="dcterms:W3CDTF">2015-09-17T03:24:00Z</dcterms:modified>
</cp:coreProperties>
</file>