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</w:t>
      </w:r>
      <w:r>
        <w:t xml:space="preserve"> </w:t>
      </w:r>
      <w:r>
        <w:t xml:space="preserve">Técnica</w:t>
      </w:r>
      <w:r>
        <w:t xml:space="preserve"> </w:t>
      </w:r>
      <w:r>
        <w:t xml:space="preserve">Analista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ID</w:t>
      </w:r>
      <w:r>
        <w:t xml:space="preserve"> </w:t>
      </w:r>
      <w:r>
        <w:t xml:space="preserve">382</w:t>
      </w:r>
      <w:r>
        <w:t xml:space="preserve"> </w:t>
      </w:r>
      <w:r>
        <w:t xml:space="preserve">GITIAD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Esteban</w:t>
      </w:r>
      <w:r>
        <w:t xml:space="preserve"> </w:t>
      </w:r>
      <w:r>
        <w:t xml:space="preserve">Grimaldos</w:t>
      </w:r>
      <w:r>
        <w:t xml:space="preserve"> </w:t>
      </w:r>
      <w:r>
        <w:t xml:space="preserve">León</w:t>
      </w:r>
    </w:p>
    <w:p>
      <w:pPr>
        <w:pStyle w:val="Date"/>
      </w:pPr>
      <w:r>
        <w:t xml:space="preserve">2024-07-05</w:t>
      </w:r>
    </w:p>
    <w:bookmarkStart w:id="20" w:name="importar-data"/>
    <w:p>
      <w:pPr>
        <w:pStyle w:val="Heading2"/>
      </w:pPr>
      <w:r>
        <w:t xml:space="preserve">Importar data</w:t>
      </w:r>
    </w:p>
    <w:p>
      <w:pPr>
        <w:pStyle w:val="FirstParagraph"/>
      </w:pPr>
      <w:r>
        <w:t xml:space="preserve">Como primera medida se importa las bases de datos de excel a R.</w:t>
      </w:r>
      <w:r>
        <w:t xml:space="preserve"> </w:t>
      </w:r>
      <w:r>
        <w:t xml:space="preserve">Recordemos que el directorio es src. Para efectos prácticos, se realiza</w:t>
      </w:r>
      <w:r>
        <w:t xml:space="preserve"> </w:t>
      </w:r>
      <w:r>
        <w:t xml:space="preserve">una conversión manual de los datos en xls a xlsx.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dejamos el directorio de trabajo en la carpeta src</w:t>
      </w:r>
    </w:p>
    <w:p>
      <w:pPr>
        <w:pStyle w:val="SourceCode"/>
      </w:pPr>
      <w:r>
        <w:rPr>
          <w:rStyle w:val="VerbatimChar"/>
        </w:rPr>
        <w:t xml:space="preserve">## [1] "D:/projects/pruebas-adres-juan-grimaldos/src/scripts"</w:t>
      </w:r>
    </w:p>
    <w:p>
      <w:pPr>
        <w:pStyle w:val="SourceCode"/>
      </w:pPr>
      <w:r>
        <w:rPr>
          <w:rStyle w:val="NormalTok"/>
        </w:rPr>
        <w:t xml:space="preserve">data_m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"../data/Municipios.xlsx"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"../data/Prestadores.xlsx"</w:t>
      </w:r>
      <w:r>
        <w:rPr>
          <w:rStyle w:val="NormalTok"/>
        </w:rPr>
        <w:t xml:space="preserve">)</w:t>
      </w:r>
    </w:p>
    <w:bookmarkEnd w:id="20"/>
    <w:bookmarkStart w:id="23" w:name="limpieza-de-datos"/>
    <w:p>
      <w:pPr>
        <w:pStyle w:val="Heading1"/>
      </w:pPr>
      <w:r>
        <w:t xml:space="preserve">Limpieza de datos</w:t>
      </w:r>
    </w:p>
    <w:bookmarkStart w:id="21" w:name="limpieza-de-datos-departamentos"/>
    <w:p>
      <w:pPr>
        <w:pStyle w:val="Heading2"/>
      </w:pPr>
      <w:r>
        <w:t xml:space="preserve">limpieza de datos Departamentos</w:t>
      </w:r>
    </w:p>
    <w:p>
      <w:pPr>
        <w:pStyle w:val="FirstParagraph"/>
      </w:pPr>
      <w:r>
        <w:t xml:space="preserve">Como en el Excel Municipios, tenemos el código del departamento pero el</w:t>
      </w:r>
      <w:r>
        <w:t xml:space="preserve"> </w:t>
      </w:r>
      <w:r>
        <w:t xml:space="preserve">nombre de los departamentos está mal escrito, vamos a corregirlo. Para</w:t>
      </w:r>
      <w:r>
        <w:t xml:space="preserve"> </w:t>
      </w:r>
      <w:r>
        <w:t xml:space="preserve">ello debemos insertar la información de los departamentos en la base de</w:t>
      </w:r>
      <w:r>
        <w:t xml:space="preserve"> </w:t>
      </w:r>
      <w:r>
        <w:t xml:space="preserve">datos de municipios.</w:t>
      </w:r>
    </w:p>
    <w:p>
      <w:pPr>
        <w:pStyle w:val="SourceCode"/>
      </w:pPr>
      <w:r>
        <w:rPr>
          <w:rStyle w:val="CommentTok"/>
        </w:rPr>
        <w:t xml:space="preserve"># generamos dataframes auxiliares</w:t>
      </w:r>
      <w:r>
        <w:br/>
      </w:r>
      <w:r>
        <w:rPr>
          <w:rStyle w:val="NormalTok"/>
        </w:rPr>
        <w:t xml:space="preserve">mask1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(data_p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depa_nombre))</w:t>
      </w:r>
      <w:r>
        <w:br/>
      </w:r>
      <w:r>
        <w:rPr>
          <w:rStyle w:val="NormalTok"/>
        </w:rPr>
        <w:t xml:space="preserve">mask2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Departamento, data_m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Dep)</w:t>
      </w:r>
    </w:p>
    <w:p>
      <w:pPr>
        <w:pStyle w:val="FirstParagraph"/>
      </w:pPr>
      <w:r>
        <w:t xml:space="preserve">Como tenemos en Municipios varios datos con caracteres especiales, vamos</w:t>
      </w:r>
      <w:r>
        <w:t xml:space="preserve"> </w:t>
      </w:r>
      <w:r>
        <w:t xml:space="preserve">a limpiar un poco los datos. En adición, vamos a unificar la información</w:t>
      </w:r>
      <w:r>
        <w:t xml:space="preserve"> </w:t>
      </w:r>
      <w:r>
        <w:t xml:space="preserve">con Prestadores.</w:t>
      </w:r>
    </w:p>
    <w:p>
      <w:pPr>
        <w:pStyle w:val="SourceCode"/>
      </w:pPr>
      <w:r>
        <w:rPr>
          <w:rStyle w:val="CommentTok"/>
        </w:rPr>
        <w:t xml:space="preserve"># juntamos estos dataframes en uno solo</w:t>
      </w:r>
      <w:r>
        <w:br/>
      </w:r>
      <w:r>
        <w:rPr>
          <w:rStyle w:val="NormalTok"/>
        </w:rPr>
        <w:t xml:space="preserve">unique_df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mask1, mask2,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"data_p.depa_nombre"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"data_m.Departamento"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regeneramos el indice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(unique_df)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visualizamos las primeras 5 filas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(unique_df)</w:t>
      </w:r>
    </w:p>
    <w:p>
      <w:pPr>
        <w:pStyle w:val="SourceCode"/>
      </w:pPr>
      <w:r>
        <w:rPr>
          <w:rStyle w:val="VerbatimChar"/>
        </w:rPr>
        <w:t xml:space="preserve">##   data_p.depa_nombre data_m.Dep</w:t>
      </w:r>
      <w:r>
        <w:br/>
      </w:r>
      <w:r>
        <w:rPr>
          <w:rStyle w:val="VerbatimChar"/>
        </w:rPr>
        <w:t xml:space="preserve">## 1           Amazonas         91</w:t>
      </w:r>
      <w:r>
        <w:br/>
      </w:r>
      <w:r>
        <w:rPr>
          <w:rStyle w:val="VerbatimChar"/>
        </w:rPr>
        <w:t xml:space="preserve">## 2          Antioquia         05</w:t>
      </w:r>
      <w:r>
        <w:br/>
      </w:r>
      <w:r>
        <w:rPr>
          <w:rStyle w:val="VerbatimChar"/>
        </w:rPr>
        <w:t xml:space="preserve">## 3             Arauca         81</w:t>
      </w:r>
      <w:r>
        <w:br/>
      </w:r>
      <w:r>
        <w:rPr>
          <w:rStyle w:val="VerbatimChar"/>
        </w:rPr>
        <w:t xml:space="preserve">## 4          Atlántico         08</w:t>
      </w:r>
      <w:r>
        <w:br/>
      </w:r>
      <w:r>
        <w:rPr>
          <w:rStyle w:val="VerbatimChar"/>
        </w:rPr>
        <w:t xml:space="preserve">## 5       Barranquilla       &lt;NA&gt;</w:t>
      </w:r>
      <w:r>
        <w:br/>
      </w:r>
      <w:r>
        <w:rPr>
          <w:rStyle w:val="VerbatimChar"/>
        </w:rPr>
        <w:t xml:space="preserve">## 6         Bogotá D.C         11</w:t>
      </w:r>
    </w:p>
    <w:p>
      <w:pPr>
        <w:pStyle w:val="FirstParagraph"/>
      </w:pPr>
      <w:r>
        <w:t xml:space="preserve">Como ya tenemos la información de los departamentos con código, vamos a</w:t>
      </w:r>
      <w:r>
        <w:t xml:space="preserve"> </w:t>
      </w:r>
      <w:r>
        <w:t xml:space="preserve">unir esta información con la base de datos de municipios original.</w:t>
      </w:r>
    </w:p>
    <w:p>
      <w:pPr>
        <w:pStyle w:val="SourceCode"/>
      </w:pPr>
      <w:r>
        <w:rPr>
          <w:rStyle w:val="CommentTok"/>
        </w:rPr>
        <w:t xml:space="preserve"># comparamos las dimensiones de los dataframes antes y después de la unión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(data_m))</w:t>
      </w:r>
    </w:p>
    <w:p>
      <w:pPr>
        <w:pStyle w:val="SourceCode"/>
      </w:pPr>
      <w:r>
        <w:rPr>
          <w:rStyle w:val="VerbatimChar"/>
        </w:rPr>
        <w:t xml:space="preserve">## [1] 1118    8</w:t>
      </w:r>
    </w:p>
    <w:p>
      <w:pPr>
        <w:pStyle w:val="SourceCode"/>
      </w:pPr>
      <w:r>
        <w:rPr>
          <w:rStyle w:val="CommentTok"/>
        </w:rPr>
        <w:t xml:space="preserve"># juntamos los dataframes, la llamaremos df_m para poder comparar posibles</w:t>
      </w:r>
      <w:r>
        <w:br/>
      </w:r>
      <w:r>
        <w:rPr>
          <w:rStyle w:val="CommentTok"/>
        </w:rPr>
        <w:t xml:space="preserve"># duplicados</w:t>
      </w:r>
      <w:r>
        <w:br/>
      </w:r>
      <w:r>
        <w:rPr>
          <w:rStyle w:val="NormalTok"/>
        </w:rPr>
        <w:t xml:space="preserve">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data_m, unique_df,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"data_m.Dep"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visualizamos las primeras 5 filas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(df_m)</w:t>
      </w:r>
    </w:p>
    <w:p>
      <w:pPr>
        <w:pStyle w:val="SourceCode"/>
      </w:pPr>
      <w:r>
        <w:rPr>
          <w:rStyle w:val="VerbatimChar"/>
        </w:rPr>
        <w:t xml:space="preserve">## [1] 1118    9</w:t>
      </w:r>
    </w:p>
    <w:p>
      <w:pPr>
        <w:pStyle w:val="FirstParagraph"/>
      </w:pPr>
      <w:r>
        <w:t xml:space="preserve">Vamos a verificar si hay valores nulos en la columna data_p.depa_nombre.</w:t>
      </w:r>
    </w:p>
    <w:p>
      <w:pPr>
        <w:pStyle w:val="SourceCode"/>
      </w:pPr>
      <w:r>
        <w:rPr>
          <w:rStyle w:val="NormalTok"/>
        </w:rPr>
        <w:t xml:space="preserve">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data_p.depa_nombre), 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(na_rows)</w:t>
      </w:r>
    </w:p>
    <w:p>
      <w:pPr>
        <w:pStyle w:val="SourceCode"/>
      </w:pPr>
      <w:r>
        <w:rPr>
          <w:rStyle w:val="VerbatimChar"/>
        </w:rPr>
        <w:t xml:space="preserve">## [1] 0 9</w:t>
      </w:r>
    </w:p>
    <w:p>
      <w:pPr>
        <w:pStyle w:val="FirstParagraph"/>
      </w:pPr>
      <w:r>
        <w:t xml:space="preserve">Como no hay valores nulos en la columna data_p.depa_nombre, procedemos a</w:t>
      </w:r>
      <w:r>
        <w:t xml:space="preserve"> </w:t>
      </w:r>
      <w:r>
        <w:t xml:space="preserve">realizar el mismo procedimiento pero con la información de municipios.</w:t>
      </w:r>
    </w:p>
    <w:bookmarkEnd w:id="21"/>
    <w:bookmarkStart w:id="22" w:name="limpieza-de-datos-municipios"/>
    <w:p>
      <w:pPr>
        <w:pStyle w:val="Heading2"/>
      </w:pPr>
      <w:r>
        <w:t xml:space="preserve">limpieza de datos Municipios</w:t>
      </w:r>
    </w:p>
    <w:p>
      <w:pPr>
        <w:pStyle w:val="SourceCode"/>
      </w:pPr>
      <w:r>
        <w:rPr>
          <w:rStyle w:val="CommentTok"/>
        </w:rPr>
        <w:t xml:space="preserve"># importamos librerias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Adjuntando el paquete: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CommentTok"/>
        </w:rPr>
        <w:t xml:space="preserve"># generamos dataframes auxiliares</w:t>
      </w:r>
      <w:r>
        <w:br/>
      </w:r>
      <w:r>
        <w:rPr>
          <w:rStyle w:val="NormalTok"/>
        </w:rPr>
        <w:t xml:space="preserve">mask1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(data_p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muni_nombre))</w:t>
      </w:r>
      <w:r>
        <w:br/>
      </w:r>
      <w:r>
        <w:rPr>
          <w:rStyle w:val="NormalTok"/>
        </w:rPr>
        <w:t xml:space="preserve">mask2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Municipio, data_m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Depmun)</w:t>
      </w:r>
      <w:r>
        <w:br/>
      </w:r>
      <w:r>
        <w:br/>
      </w:r>
      <w:r>
        <w:rPr>
          <w:rStyle w:val="NormalTok"/>
        </w:rPr>
        <w:t xml:space="preserve">mask2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mask2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data_m.Municipio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(data_m.Municipio,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s{2,}"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"[^a-zA-ZáéíóúüñÁÉÍÓÚÜÑ 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str_squish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"Bogotá D 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"Bogotá D.C"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juntamos estos dataframes en uno solo</w:t>
      </w:r>
      <w:r>
        <w:br/>
      </w:r>
      <w:r>
        <w:rPr>
          <w:rStyle w:val="NormalTok"/>
        </w:rPr>
        <w:t xml:space="preserve">unique_df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mask1, mask2,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"data_p.muni_nombre"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"data_m.Municipio"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comparamos las dimensiones de los dataframes antes y después de la unión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"Rows of data_m before merge are:"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"Rows of data_m before merge are: 1118"</w:t>
      </w:r>
    </w:p>
    <w:p>
      <w:pPr>
        <w:pStyle w:val="SourceCode"/>
      </w:pPr>
      <w:r>
        <w:rPr>
          <w:rStyle w:val="CommentTok"/>
        </w:rPr>
        <w:t xml:space="preserve"># juntamos los dataframes, la llamaremos df_m para poder comparar posibles</w:t>
      </w:r>
      <w:r>
        <w:br/>
      </w:r>
      <w:r>
        <w:rPr>
          <w:rStyle w:val="CommentTok"/>
        </w:rPr>
        <w:t xml:space="preserve"># duplicados</w:t>
      </w:r>
      <w:r>
        <w:br/>
      </w:r>
      <w:r>
        <w:rPr>
          <w:rStyle w:val="NormalTok"/>
        </w:rPr>
        <w:t xml:space="preserve">df_cleaned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df_m, unique_df,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"Depmun"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"data_m.Depmun"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visualizamos las primeras 5 filas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"Rows of data_m after merge are:"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(df_cleaned)[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"Rows of data_m after merge are: 1118"</w:t>
      </w:r>
    </w:p>
    <w:p>
      <w:pPr>
        <w:pStyle w:val="SourceCode"/>
      </w:pPr>
      <w:r>
        <w:rPr>
          <w:rStyle w:val="CommentTok"/>
        </w:rPr>
        <w:t xml:space="preserve"># verificamos valores nulos</w:t>
      </w:r>
      <w:r>
        <w:br/>
      </w:r>
      <w:r>
        <w:rPr>
          <w:rStyle w:val="NormalTok"/>
        </w:rPr>
        <w:t xml:space="preserve">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df_cleaned[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data_p.muni_nombre), 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(na_rows)</w:t>
      </w:r>
    </w:p>
    <w:p>
      <w:pPr>
        <w:pStyle w:val="SourceCode"/>
      </w:pPr>
      <w:r>
        <w:rPr>
          <w:rStyle w:val="VerbatimChar"/>
        </w:rPr>
        <w:t xml:space="preserve">## [1] 138  10</w:t>
      </w:r>
    </w:p>
    <w:p>
      <w:pPr>
        <w:pStyle w:val="FirstParagraph"/>
      </w:pPr>
      <w:r>
        <w:t xml:space="preserve">Debido a que tenemos valores nulos en la columna data_p.muni_nombre,</w:t>
      </w:r>
      <w:r>
        <w:t xml:space="preserve"> </w:t>
      </w:r>
      <w:r>
        <w:t xml:space="preserve">vamos a validar los 138 valores nulos.</w:t>
      </w:r>
    </w:p>
    <w:p>
      <w:pPr>
        <w:pStyle w:val="SourceCode"/>
      </w:pPr>
      <w:r>
        <w:rPr>
          <w:rStyle w:val="FunctionTok"/>
        </w:rPr>
        <w:t xml:space="preserve">readRenviron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"../../.Renviron"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(RSocrata)</w:t>
      </w:r>
      <w:r>
        <w:br/>
      </w:r>
      <w:r>
        <w:br/>
      </w:r>
      <w:r>
        <w:rPr>
          <w:rStyle w:val="CommentTok"/>
        </w:rPr>
        <w:t xml:space="preserve"># Access environment variables</w:t>
      </w:r>
      <w:r>
        <w:br/>
      </w:r>
      <w:r>
        <w:rPr>
          <w:rStyle w:val="NormalTok"/>
        </w:rPr>
        <w:t xml:space="preserve">app_token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"SOCRATA_APP_TOKEN"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"SOCRATA_EMAIL"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password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"SOCRATA_PASSWORD"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the environment variables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read.socrata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"https://www.datos.gov.co/resource/xdk5-pm3f.json"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app_token =</w:t>
      </w:r>
      <w:r>
        <w:rPr>
          <w:rStyle w:val="NormalTok"/>
        </w:rPr>
        <w:t xml:space="preserve"> app_token,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email,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password =</w:t>
      </w:r>
      <w:r>
        <w:rPr>
          <w:rStyle w:val="NormalTok"/>
        </w:rPr>
        <w:t xml:space="preserve"> password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          region c_digo_dane_del_departamento departamento</w:t>
      </w:r>
      <w:r>
        <w:br/>
      </w:r>
      <w:r>
        <w:rPr>
          <w:rStyle w:val="VerbatimChar"/>
        </w:rPr>
        <w:t xml:space="preserve">## 1 Región Eje Cafetero - Antioquia                            5    Antioquia</w:t>
      </w:r>
      <w:r>
        <w:br/>
      </w:r>
      <w:r>
        <w:rPr>
          <w:rStyle w:val="VerbatimChar"/>
        </w:rPr>
        <w:t xml:space="preserve">## 2 Región Eje Cafetero - Antioquia                            5    Antioquia</w:t>
      </w:r>
      <w:r>
        <w:br/>
      </w:r>
      <w:r>
        <w:rPr>
          <w:rStyle w:val="VerbatimChar"/>
        </w:rPr>
        <w:t xml:space="preserve">## 3 Región Eje Cafetero - Antioquia                            5    Antioquia</w:t>
      </w:r>
      <w:r>
        <w:br/>
      </w:r>
      <w:r>
        <w:rPr>
          <w:rStyle w:val="VerbatimChar"/>
        </w:rPr>
        <w:t xml:space="preserve">## 4 Región Eje Cafetero - Antioquia                            5    Antioquia</w:t>
      </w:r>
      <w:r>
        <w:br/>
      </w:r>
      <w:r>
        <w:rPr>
          <w:rStyle w:val="VerbatimChar"/>
        </w:rPr>
        <w:t xml:space="preserve">## 5 Región Eje Cafetero - Antioquia                            5    Antioquia</w:t>
      </w:r>
      <w:r>
        <w:br/>
      </w:r>
      <w:r>
        <w:rPr>
          <w:rStyle w:val="VerbatimChar"/>
        </w:rPr>
        <w:t xml:space="preserve">## 6 Región Eje Cafetero - Antioquia                            5    Antioquia</w:t>
      </w:r>
      <w:r>
        <w:br/>
      </w:r>
      <w:r>
        <w:rPr>
          <w:rStyle w:val="VerbatimChar"/>
        </w:rPr>
        <w:t xml:space="preserve">##   c_digo_dane_del_municipio  municipio</w:t>
      </w:r>
      <w:r>
        <w:br/>
      </w:r>
      <w:r>
        <w:rPr>
          <w:rStyle w:val="VerbatimChar"/>
        </w:rPr>
        <w:t xml:space="preserve">## 1                     5.001   Medellín</w:t>
      </w:r>
      <w:r>
        <w:br/>
      </w:r>
      <w:r>
        <w:rPr>
          <w:rStyle w:val="VerbatimChar"/>
        </w:rPr>
        <w:t xml:space="preserve">## 2                     5.002  Abejorral</w:t>
      </w:r>
      <w:r>
        <w:br/>
      </w:r>
      <w:r>
        <w:rPr>
          <w:rStyle w:val="VerbatimChar"/>
        </w:rPr>
        <w:t xml:space="preserve">## 3                     5.004   Abriaquí</w:t>
      </w:r>
      <w:r>
        <w:br/>
      </w:r>
      <w:r>
        <w:rPr>
          <w:rStyle w:val="VerbatimChar"/>
        </w:rPr>
        <w:t xml:space="preserve">## 4                     5.021 Alejandría</w:t>
      </w:r>
      <w:r>
        <w:br/>
      </w:r>
      <w:r>
        <w:rPr>
          <w:rStyle w:val="VerbatimChar"/>
        </w:rPr>
        <w:t xml:space="preserve">## 5                      5.03      Amagá</w:t>
      </w:r>
      <w:r>
        <w:br/>
      </w:r>
      <w:r>
        <w:rPr>
          <w:rStyle w:val="VerbatimChar"/>
        </w:rPr>
        <w:t xml:space="preserve">## 6                     5.031     Amalfi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 Analista de datos ID 382 GITIAD</dc:title>
  <dc:creator>Juan Esteban Grimaldos León</dc:creator>
  <cp:keywords/>
  <dcterms:created xsi:type="dcterms:W3CDTF">2024-07-05T16:44:53Z</dcterms:created>
  <dcterms:modified xsi:type="dcterms:W3CDTF">2024-07-05T16:44:53Z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2024-07-05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