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0EBF" w:rsidRDefault="00B50EBF" w:rsidP="00B50EBF">
      <w:pPr>
        <w:spacing w:after="0"/>
        <w:jc w:val="center"/>
        <w:rPr>
          <w:sz w:val="36"/>
          <w:szCs w:val="36"/>
        </w:rPr>
      </w:pPr>
      <w:r>
        <w:rPr>
          <w:sz w:val="36"/>
          <w:szCs w:val="36"/>
        </w:rPr>
        <w:t>ALQUILERES Y EQUIPOS DEL ORIENTE LIMITADA</w:t>
      </w:r>
    </w:p>
    <w:p w:rsidR="00B50EBF" w:rsidRDefault="00B50EBF" w:rsidP="00B50EBF">
      <w:pPr>
        <w:spacing w:after="0"/>
        <w:jc w:val="center"/>
        <w:rPr>
          <w:sz w:val="36"/>
          <w:szCs w:val="36"/>
        </w:rPr>
      </w:pPr>
      <w:r>
        <w:rPr>
          <w:sz w:val="36"/>
          <w:szCs w:val="36"/>
        </w:rPr>
        <w:t>ACTA DE ASAMBLEA GENERAL</w:t>
      </w:r>
    </w:p>
    <w:p w:rsidR="00B50EBF" w:rsidRDefault="00B50EBF" w:rsidP="00B50EBF">
      <w:pPr>
        <w:spacing w:after="0"/>
        <w:jc w:val="center"/>
        <w:rPr>
          <w:sz w:val="36"/>
          <w:szCs w:val="36"/>
        </w:rPr>
      </w:pPr>
      <w:r>
        <w:rPr>
          <w:sz w:val="36"/>
          <w:szCs w:val="36"/>
        </w:rPr>
        <w:t>NO. 003.15</w:t>
      </w:r>
    </w:p>
    <w:p w:rsidR="00B50EBF" w:rsidRDefault="00B50EBF" w:rsidP="00B50EBF">
      <w:pPr>
        <w:spacing w:after="0"/>
      </w:pPr>
    </w:p>
    <w:p w:rsidR="00B50EBF" w:rsidRDefault="00B50EBF" w:rsidP="00B50EBF">
      <w:pPr>
        <w:spacing w:after="0" w:line="240" w:lineRule="atLeast"/>
      </w:pPr>
      <w:r>
        <w:t>FECHA</w:t>
      </w:r>
      <w:r>
        <w:tab/>
      </w:r>
      <w:r>
        <w:tab/>
      </w:r>
      <w:r>
        <w:tab/>
      </w:r>
      <w:r>
        <w:tab/>
        <w:t>23 DE JULIO DE  2015</w:t>
      </w:r>
    </w:p>
    <w:p w:rsidR="00B50EBF" w:rsidRDefault="00B50EBF" w:rsidP="00B50EBF">
      <w:pPr>
        <w:spacing w:after="0" w:line="240" w:lineRule="atLeast"/>
      </w:pPr>
      <w:r>
        <w:t>HORA</w:t>
      </w:r>
      <w:r>
        <w:tab/>
      </w:r>
      <w:r>
        <w:tab/>
      </w:r>
      <w:r>
        <w:tab/>
      </w:r>
      <w:r>
        <w:tab/>
      </w:r>
      <w:r w:rsidR="008E3120">
        <w:t>1</w:t>
      </w:r>
      <w:r>
        <w:t>2.30 M.</w:t>
      </w:r>
    </w:p>
    <w:p w:rsidR="00B50EBF" w:rsidRDefault="00B50EBF" w:rsidP="00B50EBF">
      <w:pPr>
        <w:spacing w:after="0" w:line="240" w:lineRule="atLeast"/>
      </w:pPr>
      <w:r>
        <w:t>LUGAR</w:t>
      </w:r>
      <w:r>
        <w:tab/>
      </w:r>
      <w:r>
        <w:tab/>
      </w:r>
      <w:r>
        <w:tab/>
      </w:r>
      <w:r>
        <w:tab/>
        <w:t>CARRERA 19 # 7-14</w:t>
      </w:r>
    </w:p>
    <w:p w:rsidR="00B50EBF" w:rsidRDefault="00B50EBF" w:rsidP="00B50EBF">
      <w:pPr>
        <w:spacing w:after="0" w:line="240" w:lineRule="atLeast"/>
      </w:pPr>
      <w:r>
        <w:t>CIUDAD</w:t>
      </w:r>
      <w:r>
        <w:tab/>
      </w:r>
      <w:r>
        <w:tab/>
      </w:r>
      <w:r>
        <w:tab/>
        <w:t>BUCARAMANGA</w:t>
      </w:r>
    </w:p>
    <w:p w:rsidR="00B50EBF" w:rsidRDefault="00B50EBF" w:rsidP="00B50EBF">
      <w:pPr>
        <w:spacing w:after="0" w:line="240" w:lineRule="atLeast"/>
      </w:pPr>
      <w:r>
        <w:t>CITACION REALIZADA POR</w:t>
      </w:r>
      <w:r>
        <w:tab/>
        <w:t>POR JIMMY ALFREDO JAIMES CARRILLO. CORREO ELECTRONICO</w:t>
      </w:r>
    </w:p>
    <w:p w:rsidR="00B50EBF" w:rsidRDefault="00B50EBF" w:rsidP="00B50EBF">
      <w:pPr>
        <w:spacing w:after="0" w:line="240" w:lineRule="atLeast"/>
      </w:pPr>
    </w:p>
    <w:p w:rsidR="00B50EBF" w:rsidRDefault="00B50EBF" w:rsidP="00B50EBF">
      <w:pPr>
        <w:spacing w:after="0" w:line="240" w:lineRule="atLeast"/>
      </w:pPr>
    </w:p>
    <w:p w:rsidR="00B50EBF" w:rsidRDefault="00B50EBF" w:rsidP="00B50EBF">
      <w:pPr>
        <w:spacing w:after="0" w:line="240" w:lineRule="atLeast"/>
      </w:pPr>
      <w:r>
        <w:t>ASISTENTES</w:t>
      </w:r>
      <w:r>
        <w:tab/>
      </w:r>
      <w:r>
        <w:tab/>
      </w:r>
      <w:r>
        <w:tab/>
        <w:t>FLOR ALBA CARRILLO DE JAIMES</w:t>
      </w:r>
    </w:p>
    <w:p w:rsidR="00B50EBF" w:rsidRDefault="00B50EBF" w:rsidP="00B50EBF">
      <w:pPr>
        <w:spacing w:after="0" w:line="240" w:lineRule="atLeast"/>
      </w:pPr>
      <w:r>
        <w:tab/>
      </w:r>
      <w:r>
        <w:tab/>
      </w:r>
      <w:r>
        <w:tab/>
      </w:r>
      <w:r>
        <w:tab/>
        <w:t>JIMMY ALFREDO JAIMES CARRILLO</w:t>
      </w:r>
    </w:p>
    <w:p w:rsidR="00B50EBF" w:rsidRDefault="00B50EBF" w:rsidP="00B50EBF">
      <w:pPr>
        <w:spacing w:after="0" w:line="240" w:lineRule="atLeast"/>
      </w:pPr>
      <w:r>
        <w:tab/>
      </w:r>
      <w:r>
        <w:tab/>
      </w:r>
      <w:r>
        <w:tab/>
      </w:r>
      <w:r>
        <w:tab/>
        <w:t>JHON ALEXANDER JAIMES CARRILLO</w:t>
      </w:r>
    </w:p>
    <w:p w:rsidR="00B50EBF" w:rsidRDefault="00B50EBF" w:rsidP="00B50EBF">
      <w:pPr>
        <w:spacing w:after="0" w:line="240" w:lineRule="atLeast"/>
      </w:pPr>
      <w:r>
        <w:t xml:space="preserve">AUSENTE:      </w:t>
      </w:r>
      <w:r>
        <w:tab/>
      </w:r>
      <w:r>
        <w:tab/>
      </w:r>
      <w:r>
        <w:tab/>
      </w:r>
      <w:r w:rsidR="008E3120">
        <w:t>ALBA LILIANA</w:t>
      </w:r>
      <w:r>
        <w:t xml:space="preserve"> JAIMES CARRILLO</w:t>
      </w:r>
    </w:p>
    <w:p w:rsidR="008E3120" w:rsidRDefault="00B50EBF" w:rsidP="008E3120">
      <w:pPr>
        <w:spacing w:after="0" w:line="240" w:lineRule="atLeast"/>
      </w:pPr>
      <w:r>
        <w:tab/>
      </w:r>
      <w:r>
        <w:tab/>
      </w:r>
      <w:r>
        <w:tab/>
      </w:r>
      <w:r>
        <w:tab/>
      </w:r>
      <w:r w:rsidR="008E3120">
        <w:t>JORGE IVAN JAIMES CARRILLO</w:t>
      </w:r>
    </w:p>
    <w:p w:rsidR="00B50EBF" w:rsidRDefault="008E3120" w:rsidP="008E3120">
      <w:pPr>
        <w:spacing w:after="0" w:line="240" w:lineRule="atLeast"/>
      </w:pPr>
      <w:r>
        <w:tab/>
      </w:r>
      <w:r>
        <w:tab/>
      </w:r>
      <w:r>
        <w:tab/>
      </w:r>
      <w:r>
        <w:tab/>
        <w:t>HEIDY MILENA JAIMES CARRILLO</w:t>
      </w:r>
      <w:r>
        <w:tab/>
      </w:r>
      <w:r w:rsidR="00B50EBF">
        <w:tab/>
      </w:r>
      <w:r w:rsidR="00B50EBF">
        <w:tab/>
      </w:r>
      <w:r w:rsidR="00B50EBF">
        <w:tab/>
      </w:r>
      <w:r w:rsidR="00B50EBF">
        <w:tab/>
      </w:r>
    </w:p>
    <w:p w:rsidR="00B50EBF" w:rsidRDefault="00B50EBF" w:rsidP="00B50EBF">
      <w:pPr>
        <w:spacing w:after="0" w:line="240" w:lineRule="atLeast"/>
      </w:pPr>
      <w:r>
        <w:t>INVITADA</w:t>
      </w:r>
      <w:r>
        <w:tab/>
      </w:r>
      <w:r>
        <w:tab/>
      </w:r>
      <w:r>
        <w:tab/>
        <w:t>ELIZABETH GOMEZ SUAREZ</w:t>
      </w:r>
    </w:p>
    <w:p w:rsidR="00B50EBF" w:rsidRDefault="00B50EBF" w:rsidP="00B50EBF">
      <w:pPr>
        <w:spacing w:line="240" w:lineRule="atLeast"/>
        <w:rPr>
          <w:b/>
        </w:rPr>
      </w:pPr>
    </w:p>
    <w:p w:rsidR="00B50EBF" w:rsidRDefault="00B50EBF" w:rsidP="00B50EBF">
      <w:pPr>
        <w:spacing w:line="240" w:lineRule="atLeast"/>
        <w:rPr>
          <w:b/>
        </w:rPr>
      </w:pPr>
      <w:r>
        <w:rPr>
          <w:b/>
        </w:rPr>
        <w:t>ORDEN DEL DIA</w:t>
      </w:r>
    </w:p>
    <w:p w:rsidR="00B50EBF" w:rsidRDefault="00B50EBF" w:rsidP="00B50EBF">
      <w:pPr>
        <w:pStyle w:val="Prrafodelista"/>
        <w:numPr>
          <w:ilvl w:val="0"/>
          <w:numId w:val="1"/>
        </w:numPr>
        <w:spacing w:line="240" w:lineRule="atLeast"/>
        <w:rPr>
          <w:b/>
        </w:rPr>
      </w:pPr>
      <w:r>
        <w:rPr>
          <w:b/>
        </w:rPr>
        <w:t>LECTURA Y APROBACION DEL ORDEN DEL DIA</w:t>
      </w:r>
    </w:p>
    <w:p w:rsidR="00B50EBF" w:rsidRDefault="00B50EBF" w:rsidP="00B50EBF">
      <w:pPr>
        <w:pStyle w:val="Prrafodelista"/>
        <w:numPr>
          <w:ilvl w:val="0"/>
          <w:numId w:val="1"/>
        </w:numPr>
        <w:spacing w:line="240" w:lineRule="atLeast"/>
        <w:rPr>
          <w:b/>
        </w:rPr>
      </w:pPr>
      <w:r>
        <w:rPr>
          <w:b/>
        </w:rPr>
        <w:t>LLAMADO A LISTA Y VERIFICACION DEL QUORUM</w:t>
      </w:r>
    </w:p>
    <w:p w:rsidR="00B50EBF" w:rsidRDefault="00B50EBF" w:rsidP="00B50EBF">
      <w:pPr>
        <w:pStyle w:val="Prrafodelista"/>
        <w:numPr>
          <w:ilvl w:val="0"/>
          <w:numId w:val="1"/>
        </w:numPr>
        <w:spacing w:line="240" w:lineRule="atLeast"/>
        <w:rPr>
          <w:b/>
        </w:rPr>
      </w:pPr>
      <w:r>
        <w:rPr>
          <w:b/>
        </w:rPr>
        <w:t>ELECCION DEL PRESIDENTE Y SECRETARIO DE MESA</w:t>
      </w:r>
    </w:p>
    <w:p w:rsidR="00B50EBF" w:rsidRDefault="00B50EBF" w:rsidP="00B50EBF">
      <w:pPr>
        <w:pStyle w:val="Prrafodelista"/>
        <w:numPr>
          <w:ilvl w:val="0"/>
          <w:numId w:val="1"/>
        </w:numPr>
        <w:spacing w:line="240" w:lineRule="atLeast"/>
        <w:rPr>
          <w:b/>
        </w:rPr>
      </w:pPr>
      <w:r>
        <w:rPr>
          <w:b/>
        </w:rPr>
        <w:t>LECTURA Y APROBACION DE ESTADOS FINANCIEROS A 30 DE JUNIO DE 2015</w:t>
      </w:r>
    </w:p>
    <w:p w:rsidR="00B50EBF" w:rsidRDefault="00B50EBF" w:rsidP="00B50EBF">
      <w:pPr>
        <w:pStyle w:val="Prrafodelista"/>
        <w:numPr>
          <w:ilvl w:val="0"/>
          <w:numId w:val="1"/>
        </w:numPr>
        <w:spacing w:line="240" w:lineRule="atLeast"/>
        <w:rPr>
          <w:b/>
        </w:rPr>
      </w:pPr>
      <w:r>
        <w:rPr>
          <w:b/>
        </w:rPr>
        <w:t>ANALISIS DE ESTADOS  FINANCIEROS</w:t>
      </w:r>
    </w:p>
    <w:p w:rsidR="00B50EBF" w:rsidRDefault="00B50EBF" w:rsidP="00B50EBF">
      <w:pPr>
        <w:pStyle w:val="Prrafodelista"/>
        <w:numPr>
          <w:ilvl w:val="0"/>
          <w:numId w:val="1"/>
        </w:numPr>
        <w:spacing w:line="240" w:lineRule="atLeast"/>
        <w:rPr>
          <w:b/>
        </w:rPr>
      </w:pPr>
      <w:r>
        <w:rPr>
          <w:b/>
        </w:rPr>
        <w:t>PROPOSICIONES Y VARIOS</w:t>
      </w:r>
    </w:p>
    <w:p w:rsidR="00B50EBF" w:rsidRDefault="00B50EBF" w:rsidP="00B50EBF">
      <w:pPr>
        <w:pStyle w:val="Prrafodelista"/>
        <w:numPr>
          <w:ilvl w:val="0"/>
          <w:numId w:val="1"/>
        </w:numPr>
        <w:spacing w:line="240" w:lineRule="atLeast"/>
        <w:rPr>
          <w:b/>
        </w:rPr>
      </w:pPr>
      <w:r>
        <w:rPr>
          <w:b/>
        </w:rPr>
        <w:t>LECTURA Y APROBACION DE LA PRESENTE ACTA.</w:t>
      </w:r>
    </w:p>
    <w:p w:rsidR="00B50EBF" w:rsidRDefault="00B50EBF" w:rsidP="00B50EBF">
      <w:pPr>
        <w:pStyle w:val="Prrafodelista"/>
      </w:pPr>
    </w:p>
    <w:p w:rsidR="00B50EBF" w:rsidRDefault="00B50EBF" w:rsidP="00B50EBF">
      <w:pPr>
        <w:pStyle w:val="Prrafodelista"/>
      </w:pPr>
    </w:p>
    <w:p w:rsidR="00B50EBF" w:rsidRDefault="00B50EBF" w:rsidP="00B50EBF">
      <w:pPr>
        <w:pStyle w:val="Prrafodelista"/>
      </w:pPr>
    </w:p>
    <w:p w:rsidR="00B50EBF" w:rsidRDefault="00B50EBF" w:rsidP="00B50EBF">
      <w:pPr>
        <w:pStyle w:val="Prrafodelista"/>
        <w:numPr>
          <w:ilvl w:val="0"/>
          <w:numId w:val="2"/>
        </w:numPr>
        <w:rPr>
          <w:b/>
        </w:rPr>
      </w:pPr>
      <w:r>
        <w:rPr>
          <w:b/>
        </w:rPr>
        <w:t>LECTURA Y APROBACION DEL ORDEN DEL DIA</w:t>
      </w:r>
    </w:p>
    <w:p w:rsidR="00B50EBF" w:rsidRDefault="00B50EBF" w:rsidP="00B50EBF">
      <w:pPr>
        <w:jc w:val="both"/>
      </w:pPr>
      <w:r>
        <w:t>El señor JIMMY ALFREDO JAIMES CARRILLO su calidad de administrador la empresa ALQUILERES Y EQUIPOS DEL ORIENTE LTDA, da la bienvenida a los asistentes, dando lectura al orden del día el cual es aprobado en forma unánime por los asistentes.</w:t>
      </w:r>
    </w:p>
    <w:p w:rsidR="00B50EBF" w:rsidRDefault="00B50EBF" w:rsidP="00B50EBF">
      <w:pPr>
        <w:jc w:val="both"/>
      </w:pPr>
    </w:p>
    <w:p w:rsidR="008E3120" w:rsidRDefault="008E3120" w:rsidP="00B50EBF">
      <w:pPr>
        <w:jc w:val="both"/>
      </w:pPr>
    </w:p>
    <w:p w:rsidR="00B50EBF" w:rsidRDefault="00B50EBF" w:rsidP="00B50EBF">
      <w:pPr>
        <w:jc w:val="both"/>
      </w:pPr>
    </w:p>
    <w:p w:rsidR="00B50EBF" w:rsidRDefault="00B50EBF" w:rsidP="00B50EBF">
      <w:pPr>
        <w:pStyle w:val="Prrafodelista"/>
        <w:numPr>
          <w:ilvl w:val="0"/>
          <w:numId w:val="2"/>
        </w:numPr>
        <w:jc w:val="both"/>
        <w:rPr>
          <w:b/>
        </w:rPr>
      </w:pPr>
      <w:r>
        <w:rPr>
          <w:b/>
        </w:rPr>
        <w:lastRenderedPageBreak/>
        <w:t>LLAMADO A LISTA Y VERIFICACION DEL QUORUM</w:t>
      </w:r>
    </w:p>
    <w:p w:rsidR="00B50EBF" w:rsidRDefault="00B50EBF" w:rsidP="00B50EBF">
      <w:pPr>
        <w:jc w:val="both"/>
      </w:pPr>
      <w:r>
        <w:t>Se hace el correspondiente llamado a lista encontrándose presentes los Señores JIMMY ALFREDO JAIMES CARRILLO  identificado con cedula de ciudadanía numero 72.185.935 expedida en         Barranquilla, JHON ALEXANDER JAIMES CARRILLO identificado con cédula de ciudadanía numero 72.004.919  expedida en  Barranquilla   , FLOR ALBA CARRILLO DE JAIMES identificada con cedula de ciudadanía numero   37.791.241 expedida en Bucaramanga, existiendo quórum para deliberar se continúa con la reunión.</w:t>
      </w:r>
    </w:p>
    <w:p w:rsidR="00B50EBF" w:rsidRDefault="00B50EBF" w:rsidP="00B50EBF">
      <w:pPr>
        <w:jc w:val="both"/>
      </w:pPr>
    </w:p>
    <w:p w:rsidR="00B50EBF" w:rsidRDefault="00B50EBF" w:rsidP="00B50EBF">
      <w:pPr>
        <w:pStyle w:val="Prrafodelista"/>
        <w:numPr>
          <w:ilvl w:val="0"/>
          <w:numId w:val="2"/>
        </w:numPr>
        <w:jc w:val="both"/>
        <w:rPr>
          <w:b/>
        </w:rPr>
      </w:pPr>
      <w:r>
        <w:rPr>
          <w:b/>
        </w:rPr>
        <w:t>ELECCION DEL PRESIDENTE Y SECRETARIO DE MESA</w:t>
      </w:r>
    </w:p>
    <w:p w:rsidR="00B50EBF" w:rsidRDefault="00B50EBF" w:rsidP="00B50EBF">
      <w:pPr>
        <w:jc w:val="both"/>
      </w:pPr>
      <w:r>
        <w:t>Para ocupar estos cargos son elegidos la señora FLOR ALBA CARRILLO DE JAIMES para el cargo de Presidente y JOHN ALEXANDER  JAIMES CARRILLO como secretario, al preguntárseles si aceptan los cargos responden en forma afirmativa.</w:t>
      </w:r>
    </w:p>
    <w:p w:rsidR="00B50EBF" w:rsidRDefault="00B50EBF" w:rsidP="00B50EBF">
      <w:pPr>
        <w:jc w:val="both"/>
      </w:pPr>
    </w:p>
    <w:p w:rsidR="00B50EBF" w:rsidRDefault="00B50EBF" w:rsidP="00B50EBF">
      <w:pPr>
        <w:pStyle w:val="Prrafodelista"/>
        <w:numPr>
          <w:ilvl w:val="0"/>
          <w:numId w:val="2"/>
        </w:numPr>
        <w:jc w:val="both"/>
        <w:rPr>
          <w:b/>
        </w:rPr>
      </w:pPr>
      <w:r>
        <w:rPr>
          <w:b/>
        </w:rPr>
        <w:t>LECTURA Y APROBACION DE ESTADOS FINANCIEROS</w:t>
      </w:r>
    </w:p>
    <w:p w:rsidR="00B50EBF" w:rsidRDefault="00B50EBF" w:rsidP="00B50EBF">
      <w:pPr>
        <w:jc w:val="both"/>
      </w:pPr>
      <w:r>
        <w:t>La C.P. ELIZABETH GOMEZ SUAREZ identificada con cédula de ciudadanía número 63.331.473 expedida en Bucaramanga  y con T.P. 67339-T, presenta los ESTADOS FINANCIEROS  con corte a 30 de Junio de 2015, los cuales se colocan a disposición de la Asamblea y una vez analizados son aprobados en forma unánime por la ASMBLEA.</w:t>
      </w:r>
    </w:p>
    <w:p w:rsidR="00B50EBF" w:rsidRDefault="00B50EBF" w:rsidP="00B50EBF">
      <w:pPr>
        <w:pStyle w:val="Prrafodelista"/>
        <w:numPr>
          <w:ilvl w:val="0"/>
          <w:numId w:val="4"/>
        </w:numPr>
        <w:jc w:val="both"/>
        <w:rPr>
          <w:b/>
        </w:rPr>
      </w:pPr>
      <w:r>
        <w:rPr>
          <w:b/>
        </w:rPr>
        <w:t>ANALISIS DE LOS ESTADOS FINANCIEROS.</w:t>
      </w:r>
    </w:p>
    <w:p w:rsidR="00B50EBF" w:rsidRDefault="00B50EBF" w:rsidP="00B50EBF">
      <w:pPr>
        <w:pStyle w:val="Prrafodelista"/>
        <w:jc w:val="both"/>
      </w:pPr>
    </w:p>
    <w:p w:rsidR="00B50EBF" w:rsidRPr="001C403F" w:rsidRDefault="00B50EBF" w:rsidP="00B50EBF">
      <w:pPr>
        <w:jc w:val="both"/>
      </w:pPr>
      <w:r>
        <w:t>A leer el l ESTADO DE PERDIDAS Y GANACIAS de la empresa desde</w:t>
      </w:r>
      <w:r w:rsidR="008E3120">
        <w:t xml:space="preserve"> 0</w:t>
      </w:r>
      <w:r>
        <w:t>1 de Abril  a 31 de</w:t>
      </w:r>
      <w:r w:rsidR="008E3120">
        <w:t xml:space="preserve"> </w:t>
      </w:r>
      <w:r>
        <w:t>Junio  de 2015 se encuentra que presenta una ganancia acumulada de $8.923.332</w:t>
      </w:r>
      <w:r w:rsidR="008E3120">
        <w:t xml:space="preserve">, </w:t>
      </w:r>
      <w:r w:rsidRPr="00B50EBF">
        <w:t xml:space="preserve">siendo el mejor mes </w:t>
      </w:r>
      <w:r>
        <w:t xml:space="preserve">MAYO </w:t>
      </w:r>
      <w:r w:rsidRPr="00B50EBF">
        <w:t>DE 2015, donde se pre</w:t>
      </w:r>
      <w:r>
        <w:t>senta una UTILIDAD de $5.177.787</w:t>
      </w:r>
      <w:r w:rsidRPr="00B50EBF">
        <w:t xml:space="preserve"> y el peor </w:t>
      </w:r>
      <w:r>
        <w:t>JUNIO</w:t>
      </w:r>
      <w:r w:rsidRPr="00B50EBF">
        <w:t xml:space="preserve"> de 2015, donde se presenta una </w:t>
      </w:r>
      <w:r>
        <w:t xml:space="preserve">UTILIDAD </w:t>
      </w:r>
      <w:r w:rsidRPr="00B50EBF">
        <w:t>de $</w:t>
      </w:r>
      <w:r>
        <w:t>514.906</w:t>
      </w:r>
      <w:r w:rsidRPr="00B50EBF">
        <w:t>. Al analizar el primer aspecto se debe a que</w:t>
      </w:r>
      <w:r>
        <w:t xml:space="preserve"> se facturo  </w:t>
      </w:r>
      <w:r w:rsidR="008E3120">
        <w:t>más</w:t>
      </w:r>
      <w:r>
        <w:t xml:space="preserve"> por clientes sin </w:t>
      </w:r>
      <w:r w:rsidR="008E3120">
        <w:t>IVA</w:t>
      </w:r>
      <w:r>
        <w:t>.</w:t>
      </w:r>
    </w:p>
    <w:p w:rsidR="00B50EBF" w:rsidRDefault="00B50EBF" w:rsidP="00B50EBF">
      <w:pPr>
        <w:jc w:val="both"/>
      </w:pPr>
      <w:r>
        <w:t>Al analizar el trimestre se ve que hay un incremento de los gastos debido a:</w:t>
      </w:r>
    </w:p>
    <w:p w:rsidR="00B50EBF" w:rsidRDefault="00B50EBF" w:rsidP="00B50EBF">
      <w:pPr>
        <w:pStyle w:val="Prrafodelista"/>
        <w:numPr>
          <w:ilvl w:val="0"/>
          <w:numId w:val="3"/>
        </w:numPr>
        <w:ind w:left="284" w:hanging="284"/>
        <w:jc w:val="both"/>
      </w:pPr>
      <w:r>
        <w:t xml:space="preserve"> Arreglos que</w:t>
      </w:r>
      <w:r w:rsidR="005D0402">
        <w:t xml:space="preserve"> se hicieron a la </w:t>
      </w:r>
      <w:proofErr w:type="spellStart"/>
      <w:r w:rsidR="005D0402">
        <w:t>supercarry</w:t>
      </w:r>
      <w:proofErr w:type="spellEnd"/>
      <w:r w:rsidR="005D0402">
        <w:t xml:space="preserve"> cua</w:t>
      </w:r>
      <w:r>
        <w:t>ndo se accident</w:t>
      </w:r>
      <w:r w:rsidR="008E3120">
        <w:t>ó</w:t>
      </w:r>
      <w:r>
        <w:t xml:space="preserve"> los cuales no han sido reembolsados por la empresa GRODCO responsable del accidente.</w:t>
      </w:r>
      <w:r w:rsidR="005D0402">
        <w:t xml:space="preserve"> </w:t>
      </w:r>
    </w:p>
    <w:p w:rsidR="002851DD" w:rsidRDefault="002851DD" w:rsidP="002851DD">
      <w:pPr>
        <w:pStyle w:val="Prrafodelista"/>
        <w:ind w:left="284"/>
        <w:jc w:val="both"/>
      </w:pPr>
    </w:p>
    <w:p w:rsidR="005D0402" w:rsidRDefault="005D0402" w:rsidP="00B50EBF">
      <w:pPr>
        <w:pStyle w:val="Prrafodelista"/>
        <w:numPr>
          <w:ilvl w:val="0"/>
          <w:numId w:val="3"/>
        </w:numPr>
        <w:ind w:left="284" w:hanging="284"/>
        <w:jc w:val="both"/>
      </w:pPr>
      <w:r>
        <w:t>Se vio un incremento del gasto de temporales lo cual contribuye a incrementar los gastos.</w:t>
      </w:r>
    </w:p>
    <w:p w:rsidR="005D0402" w:rsidRDefault="005D0402" w:rsidP="005D0402">
      <w:pPr>
        <w:pStyle w:val="Prrafodelista"/>
      </w:pPr>
    </w:p>
    <w:p w:rsidR="00B50EBF" w:rsidRDefault="005D0402" w:rsidP="00B50EBF">
      <w:pPr>
        <w:pStyle w:val="Prrafodelista"/>
        <w:numPr>
          <w:ilvl w:val="0"/>
          <w:numId w:val="3"/>
        </w:numPr>
        <w:ind w:left="284" w:hanging="284"/>
        <w:jc w:val="both"/>
      </w:pPr>
      <w:r>
        <w:t>Incremento en los gastos de Mantenimiento en equipos de construcción.</w:t>
      </w:r>
    </w:p>
    <w:p w:rsidR="002851DD" w:rsidRDefault="002851DD" w:rsidP="002851DD">
      <w:pPr>
        <w:pStyle w:val="Prrafodelista"/>
      </w:pPr>
    </w:p>
    <w:p w:rsidR="00B50EBF" w:rsidRDefault="005D0402" w:rsidP="00B50EBF">
      <w:pPr>
        <w:pStyle w:val="Prrafodelista"/>
        <w:numPr>
          <w:ilvl w:val="0"/>
          <w:numId w:val="3"/>
        </w:numPr>
        <w:ind w:left="284" w:hanging="284"/>
        <w:jc w:val="both"/>
      </w:pPr>
      <w:r>
        <w:t>Se incremento el arriendo de equipos</w:t>
      </w:r>
      <w:r w:rsidR="00B50EBF">
        <w:t>.</w:t>
      </w:r>
    </w:p>
    <w:p w:rsidR="00B50EBF" w:rsidRDefault="00B50EBF" w:rsidP="00B50EBF">
      <w:pPr>
        <w:pStyle w:val="Prrafodelista"/>
      </w:pPr>
    </w:p>
    <w:p w:rsidR="00B50EBF" w:rsidRDefault="00B50EBF" w:rsidP="00B50EBF">
      <w:pPr>
        <w:pStyle w:val="Prrafodelista"/>
        <w:ind w:left="284"/>
        <w:jc w:val="both"/>
      </w:pPr>
    </w:p>
    <w:p w:rsidR="00B50EBF" w:rsidRPr="008E3120" w:rsidRDefault="00B50EBF" w:rsidP="00B50EBF">
      <w:pPr>
        <w:jc w:val="both"/>
      </w:pPr>
      <w:r w:rsidRPr="008E3120">
        <w:t>Se encontró que hay un cliente S7ETE CONSTRUCTORA SAS, que a la fecha debe $</w:t>
      </w:r>
      <w:r w:rsidR="005D0402" w:rsidRPr="008E3120">
        <w:t>30.733.095, lo cual debe ser cancelado el 27 de Julio de 2015.</w:t>
      </w:r>
    </w:p>
    <w:p w:rsidR="00B50EBF" w:rsidRPr="008E3120" w:rsidRDefault="00B50EBF" w:rsidP="00B50EBF">
      <w:pPr>
        <w:jc w:val="both"/>
      </w:pPr>
      <w:r w:rsidRPr="008E3120">
        <w:t>Se encontró que hay un cliente del año 2015 GEOURBANISMO e</w:t>
      </w:r>
      <w:r w:rsidR="00590EC7" w:rsidRPr="008E3120">
        <w:t xml:space="preserve">l cual en dos obras debe $10.311.448, de los cuales el 3 de Julio cancelo $5.000.000 y quedo pendiente otros $5.000.000 el 30 de Julio y el saldo </w:t>
      </w:r>
      <w:r w:rsidR="008E3120" w:rsidRPr="008E3120">
        <w:t>cuando</w:t>
      </w:r>
      <w:r w:rsidR="00590EC7" w:rsidRPr="008E3120">
        <w:t xml:space="preserve"> entregue el material (Antes del 30 de Septiembre de 2015). </w:t>
      </w:r>
    </w:p>
    <w:p w:rsidR="00B50EBF" w:rsidRDefault="00B50EBF" w:rsidP="00B50EBF">
      <w:pPr>
        <w:pStyle w:val="Prrafodelista"/>
        <w:numPr>
          <w:ilvl w:val="0"/>
          <w:numId w:val="4"/>
        </w:numPr>
        <w:jc w:val="both"/>
        <w:rPr>
          <w:b/>
        </w:rPr>
      </w:pPr>
      <w:r>
        <w:rPr>
          <w:b/>
        </w:rPr>
        <w:t>PROPOSICIONES Y VARIOS.</w:t>
      </w:r>
    </w:p>
    <w:p w:rsidR="00B50EBF" w:rsidRDefault="00B50EBF" w:rsidP="00B50EBF">
      <w:pPr>
        <w:pStyle w:val="Prrafodelista"/>
        <w:ind w:left="1080"/>
        <w:jc w:val="both"/>
        <w:rPr>
          <w:b/>
        </w:rPr>
      </w:pPr>
    </w:p>
    <w:p w:rsidR="00B50EBF" w:rsidRDefault="00B50EBF" w:rsidP="00B50EBF">
      <w:pPr>
        <w:pStyle w:val="Prrafodelista"/>
        <w:ind w:left="1080"/>
        <w:jc w:val="both"/>
        <w:rPr>
          <w:b/>
        </w:rPr>
      </w:pPr>
    </w:p>
    <w:p w:rsidR="002851DD" w:rsidRDefault="002851DD" w:rsidP="0079215C">
      <w:pPr>
        <w:pStyle w:val="Prrafodelista"/>
        <w:numPr>
          <w:ilvl w:val="0"/>
          <w:numId w:val="5"/>
        </w:numPr>
        <w:jc w:val="both"/>
      </w:pPr>
      <w:r>
        <w:t>Se  iniciara proceso de cobro jurídico a la empresa GRODCO, por los daños causados a la SUPERCARRY antes del 30 de Julio para el reembolso de este gasto.</w:t>
      </w:r>
    </w:p>
    <w:p w:rsidR="002851DD" w:rsidRDefault="002851DD" w:rsidP="002851DD">
      <w:pPr>
        <w:pStyle w:val="Prrafodelista"/>
        <w:ind w:left="284"/>
        <w:jc w:val="both"/>
      </w:pPr>
    </w:p>
    <w:p w:rsidR="002851DD" w:rsidRDefault="002851DD" w:rsidP="0079215C">
      <w:pPr>
        <w:pStyle w:val="Prrafodelista"/>
        <w:numPr>
          <w:ilvl w:val="0"/>
          <w:numId w:val="5"/>
        </w:numPr>
        <w:ind w:left="284" w:hanging="284"/>
        <w:jc w:val="both"/>
      </w:pPr>
      <w:r>
        <w:t xml:space="preserve">En acuerdo con el administrador de </w:t>
      </w:r>
      <w:proofErr w:type="spellStart"/>
      <w:r>
        <w:t>Equioriente</w:t>
      </w:r>
      <w:proofErr w:type="spellEnd"/>
      <w:r>
        <w:t xml:space="preserve">  y la contadora se determina no usar </w:t>
      </w:r>
      <w:r w:rsidR="008E3120">
        <w:t>más</w:t>
      </w:r>
      <w:r>
        <w:t xml:space="preserve"> temporales para reducir los gastos y para dar cumplimiento a lo requerido por la unidad administrativa de gestión pensional y contribuciones parafiscales de protección social  (UGPP)</w:t>
      </w:r>
      <w:r w:rsidR="008E3120">
        <w:t xml:space="preserve"> y evitar posibles sanciones por este ente</w:t>
      </w:r>
      <w:r>
        <w:t>.</w:t>
      </w:r>
    </w:p>
    <w:p w:rsidR="002851DD" w:rsidRDefault="002851DD" w:rsidP="002851DD">
      <w:pPr>
        <w:pStyle w:val="Prrafodelista"/>
      </w:pPr>
    </w:p>
    <w:p w:rsidR="002851DD" w:rsidRDefault="002851DD" w:rsidP="0079215C">
      <w:pPr>
        <w:pStyle w:val="Prrafodelista"/>
        <w:numPr>
          <w:ilvl w:val="0"/>
          <w:numId w:val="5"/>
        </w:numPr>
        <w:ind w:left="284" w:hanging="284"/>
        <w:jc w:val="both"/>
      </w:pPr>
      <w:r>
        <w:t xml:space="preserve">Evitar mantenimientos innecesarios de los tableros de madera, ya que su rotación es muy baja y estar pendiente al momento de recibirlos </w:t>
      </w:r>
      <w:r w:rsidR="001E5BFD">
        <w:t>para</w:t>
      </w:r>
      <w:r>
        <w:t xml:space="preserve"> cobrar cualquier daño en la madera por mínimo que sea</w:t>
      </w:r>
      <w:r w:rsidR="009A2282">
        <w:t>, y a medida que sea impos</w:t>
      </w:r>
      <w:r w:rsidR="001E5BFD">
        <w:t>ible arreglarlos, darlos de baja.</w:t>
      </w:r>
    </w:p>
    <w:p w:rsidR="009A2282" w:rsidRDefault="009A2282" w:rsidP="009A2282">
      <w:pPr>
        <w:pStyle w:val="Prrafodelista"/>
      </w:pPr>
    </w:p>
    <w:p w:rsidR="009A2282" w:rsidRDefault="009A2282" w:rsidP="0079215C">
      <w:pPr>
        <w:pStyle w:val="Prrafodelista"/>
        <w:numPr>
          <w:ilvl w:val="0"/>
          <w:numId w:val="5"/>
        </w:numPr>
        <w:ind w:left="284" w:hanging="284"/>
        <w:jc w:val="both"/>
      </w:pPr>
      <w:r>
        <w:t>Se revisar</w:t>
      </w:r>
      <w:r w:rsidR="008E3120">
        <w:t>á</w:t>
      </w:r>
      <w:r>
        <w:t xml:space="preserve"> en lo posible que materiales de los subalquilados tienen mayor rotación y validar si es re</w:t>
      </w:r>
      <w:r w:rsidR="008E3120">
        <w:t>n</w:t>
      </w:r>
      <w:r>
        <w:t>table  la compra de estos elementos.</w:t>
      </w:r>
    </w:p>
    <w:p w:rsidR="0079215C" w:rsidRDefault="0079215C" w:rsidP="0079215C">
      <w:pPr>
        <w:pStyle w:val="Prrafodelista"/>
      </w:pPr>
    </w:p>
    <w:p w:rsidR="0079215C" w:rsidRDefault="0079215C" w:rsidP="0079215C">
      <w:pPr>
        <w:pStyle w:val="Prrafodelista"/>
        <w:numPr>
          <w:ilvl w:val="0"/>
          <w:numId w:val="5"/>
        </w:numPr>
        <w:ind w:left="284" w:hanging="284"/>
        <w:jc w:val="both"/>
      </w:pPr>
      <w:r>
        <w:t>Se determina que contablemente se debe hacer la provisión mensual  de todos los Impuestos que se cancelan en el año</w:t>
      </w:r>
      <w:r w:rsidR="008E3120">
        <w:t>, para que el Estado de Perdidas de cada mes sea más acorde a la realidad.</w:t>
      </w:r>
    </w:p>
    <w:p w:rsidR="0079215C" w:rsidRDefault="0079215C" w:rsidP="0079215C">
      <w:pPr>
        <w:pStyle w:val="Prrafodelista"/>
      </w:pPr>
    </w:p>
    <w:p w:rsidR="0079215C" w:rsidRDefault="0079215C" w:rsidP="0079215C">
      <w:pPr>
        <w:pStyle w:val="Prrafodelista"/>
        <w:numPr>
          <w:ilvl w:val="0"/>
          <w:numId w:val="5"/>
        </w:numPr>
        <w:ind w:left="284" w:hanging="284"/>
        <w:jc w:val="both"/>
      </w:pPr>
      <w:r>
        <w:t>A partir de este año se deben implementar las NIIF (Normas Internacionales de Información Financiera). Se cotizara con varias empresas o personas especializadas en el tema y se procederá a su implementación a mas tardar al 31 de Agosto de 2015.</w:t>
      </w:r>
    </w:p>
    <w:p w:rsidR="0079215C" w:rsidRDefault="0079215C" w:rsidP="0079215C">
      <w:pPr>
        <w:pStyle w:val="Prrafodelista"/>
      </w:pPr>
    </w:p>
    <w:p w:rsidR="003402AC" w:rsidRDefault="003402AC" w:rsidP="0079215C">
      <w:pPr>
        <w:pStyle w:val="Prrafodelista"/>
        <w:numPr>
          <w:ilvl w:val="0"/>
          <w:numId w:val="5"/>
        </w:numPr>
        <w:ind w:left="284" w:hanging="284"/>
        <w:jc w:val="both"/>
      </w:pPr>
      <w:r>
        <w:t xml:space="preserve">Se determina prohibir los </w:t>
      </w:r>
      <w:r w:rsidR="008E3120">
        <w:t>préstamos</w:t>
      </w:r>
      <w:r>
        <w:t xml:space="preserve"> a empleados.</w:t>
      </w:r>
    </w:p>
    <w:p w:rsidR="003402AC" w:rsidRDefault="003402AC" w:rsidP="003402AC">
      <w:pPr>
        <w:pStyle w:val="Prrafodelista"/>
      </w:pPr>
    </w:p>
    <w:p w:rsidR="003402AC" w:rsidRDefault="003402AC" w:rsidP="0079215C">
      <w:pPr>
        <w:pStyle w:val="Prrafodelista"/>
        <w:numPr>
          <w:ilvl w:val="0"/>
          <w:numId w:val="5"/>
        </w:numPr>
        <w:ind w:left="284" w:hanging="284"/>
        <w:jc w:val="both"/>
      </w:pPr>
      <w:r>
        <w:t>Se le solicita al administrador presentar en la próxima junta modelos de negocios para ampliar las actividades a desarrollar por parte de la empresa.</w:t>
      </w:r>
    </w:p>
    <w:p w:rsidR="003402AC" w:rsidRDefault="003402AC" w:rsidP="003402AC">
      <w:pPr>
        <w:pStyle w:val="Prrafodelista"/>
      </w:pPr>
    </w:p>
    <w:p w:rsidR="000B7041" w:rsidRDefault="003402AC" w:rsidP="0079215C">
      <w:pPr>
        <w:pStyle w:val="Prrafodelista"/>
        <w:numPr>
          <w:ilvl w:val="0"/>
          <w:numId w:val="5"/>
        </w:numPr>
        <w:ind w:left="284" w:hanging="284"/>
        <w:jc w:val="both"/>
      </w:pPr>
      <w:r>
        <w:t xml:space="preserve">Debido a que gracias a la gestión de FENALCO ante SI7TE CONSYTRUCTORA </w:t>
      </w:r>
      <w:r w:rsidR="000B7041">
        <w:t xml:space="preserve">y a la gestión del administrador ante GEOURBANISMO Y OTROS </w:t>
      </w:r>
      <w:r>
        <w:t>s</w:t>
      </w:r>
      <w:r w:rsidR="000B7041">
        <w:t xml:space="preserve">e </w:t>
      </w:r>
      <w:r>
        <w:t xml:space="preserve">ha recaudado </w:t>
      </w:r>
      <w:r w:rsidR="000B7041">
        <w:t xml:space="preserve">la cantidad necesaria para realizar la repartición de utilidades del año 2014.La utilidad acumulada del año 2014 fue de </w:t>
      </w:r>
      <w:r w:rsidR="000B7041">
        <w:lastRenderedPageBreak/>
        <w:t>$57.490.000. Se decide dejar el 10 % de este valor para respaldo a la empresa.</w:t>
      </w:r>
      <w:r w:rsidR="008E3120">
        <w:t xml:space="preserve"> </w:t>
      </w:r>
      <w:r w:rsidR="000B7041">
        <w:t>Se repartirá entre los socios el valor de $51.741.000 en la siguiente proporción:</w:t>
      </w:r>
    </w:p>
    <w:p w:rsidR="000B7041" w:rsidRDefault="000B7041" w:rsidP="000B7041">
      <w:pPr>
        <w:pStyle w:val="Prrafodelista"/>
      </w:pPr>
    </w:p>
    <w:p w:rsidR="000B7041" w:rsidRDefault="000B7041" w:rsidP="000B7041">
      <w:pPr>
        <w:pStyle w:val="Prrafodelista"/>
      </w:pPr>
      <w:r>
        <w:t>SOCIO</w:t>
      </w:r>
      <w:r>
        <w:tab/>
      </w:r>
      <w:r>
        <w:tab/>
      </w:r>
      <w:r>
        <w:tab/>
      </w:r>
      <w:r>
        <w:tab/>
      </w:r>
      <w:r>
        <w:tab/>
      </w:r>
      <w:r>
        <w:tab/>
        <w:t>PORCENTAJE</w:t>
      </w:r>
      <w:r>
        <w:tab/>
      </w:r>
      <w:r>
        <w:tab/>
        <w:t>VALOR</w:t>
      </w:r>
    </w:p>
    <w:p w:rsidR="000B7041" w:rsidRDefault="000B7041" w:rsidP="000B7041">
      <w:pPr>
        <w:pStyle w:val="Prrafodelista"/>
        <w:numPr>
          <w:ilvl w:val="1"/>
          <w:numId w:val="5"/>
        </w:numPr>
        <w:jc w:val="both"/>
      </w:pPr>
      <w:r>
        <w:t>FLORALBA CARRILLO DE  JAIMES</w:t>
      </w:r>
      <w:r>
        <w:tab/>
      </w:r>
      <w:r>
        <w:tab/>
        <w:t>45%</w:t>
      </w:r>
      <w:r>
        <w:tab/>
      </w:r>
      <w:r>
        <w:tab/>
      </w:r>
      <w:r>
        <w:tab/>
        <w:t>$ 23.283.450</w:t>
      </w:r>
    </w:p>
    <w:p w:rsidR="000B7041" w:rsidRDefault="000B7041" w:rsidP="000B7041">
      <w:pPr>
        <w:pStyle w:val="Prrafodelista"/>
        <w:numPr>
          <w:ilvl w:val="1"/>
          <w:numId w:val="5"/>
        </w:numPr>
        <w:jc w:val="both"/>
      </w:pPr>
      <w:r>
        <w:t>JIMMY ALFREDO JAIMES CARRILLO</w:t>
      </w:r>
      <w:r>
        <w:tab/>
      </w:r>
      <w:r>
        <w:tab/>
        <w:t>19%</w:t>
      </w:r>
      <w:r>
        <w:tab/>
      </w:r>
      <w:r>
        <w:tab/>
      </w:r>
      <w:r>
        <w:tab/>
        <w:t>$   9.830.790</w:t>
      </w:r>
    </w:p>
    <w:p w:rsidR="000B7041" w:rsidRDefault="000B7041" w:rsidP="000B7041">
      <w:pPr>
        <w:pStyle w:val="Prrafodelista"/>
        <w:numPr>
          <w:ilvl w:val="1"/>
          <w:numId w:val="5"/>
        </w:numPr>
        <w:jc w:val="both"/>
      </w:pPr>
      <w:r>
        <w:t>ALBA LILIANA JAIMES CARRILLO</w:t>
      </w:r>
      <w:r>
        <w:tab/>
      </w:r>
      <w:r>
        <w:tab/>
        <w:t xml:space="preserve"> 9%</w:t>
      </w:r>
      <w:r>
        <w:tab/>
      </w:r>
      <w:r>
        <w:tab/>
      </w:r>
      <w:r>
        <w:tab/>
        <w:t>$   4.656.690</w:t>
      </w:r>
    </w:p>
    <w:p w:rsidR="000B7041" w:rsidRDefault="000B7041" w:rsidP="000B7041">
      <w:pPr>
        <w:pStyle w:val="Prrafodelista"/>
        <w:numPr>
          <w:ilvl w:val="1"/>
          <w:numId w:val="5"/>
        </w:numPr>
        <w:jc w:val="both"/>
      </w:pPr>
      <w:r>
        <w:t>JORGE IVAN  JAIMES CARRILLO</w:t>
      </w:r>
      <w:r>
        <w:tab/>
      </w:r>
      <w:r>
        <w:tab/>
      </w:r>
      <w:r>
        <w:tab/>
        <w:t xml:space="preserve"> 9%</w:t>
      </w:r>
      <w:r>
        <w:tab/>
      </w:r>
      <w:r>
        <w:tab/>
      </w:r>
      <w:r>
        <w:tab/>
        <w:t>$   4.656.690</w:t>
      </w:r>
    </w:p>
    <w:p w:rsidR="000B7041" w:rsidRDefault="000B7041" w:rsidP="000B7041">
      <w:pPr>
        <w:pStyle w:val="Prrafodelista"/>
        <w:numPr>
          <w:ilvl w:val="1"/>
          <w:numId w:val="5"/>
        </w:numPr>
        <w:jc w:val="both"/>
      </w:pPr>
      <w:r>
        <w:t>JHON  ALEXANDER JAIMES CARRILLO</w:t>
      </w:r>
      <w:r>
        <w:tab/>
      </w:r>
      <w:r>
        <w:tab/>
        <w:t xml:space="preserve"> 9%</w:t>
      </w:r>
      <w:r>
        <w:tab/>
      </w:r>
      <w:r>
        <w:tab/>
      </w:r>
      <w:r>
        <w:tab/>
        <w:t>$   4.656.690</w:t>
      </w:r>
    </w:p>
    <w:p w:rsidR="000B7041" w:rsidRDefault="000B7041" w:rsidP="000B7041">
      <w:pPr>
        <w:pStyle w:val="Prrafodelista"/>
        <w:numPr>
          <w:ilvl w:val="1"/>
          <w:numId w:val="5"/>
        </w:numPr>
        <w:jc w:val="both"/>
      </w:pPr>
      <w:r>
        <w:t>HEIDY MILENA  JAIMES CARRILLO</w:t>
      </w:r>
      <w:r>
        <w:tab/>
      </w:r>
      <w:r>
        <w:tab/>
        <w:t xml:space="preserve"> 9%</w:t>
      </w:r>
      <w:r>
        <w:tab/>
      </w:r>
      <w:r>
        <w:tab/>
      </w:r>
      <w:r>
        <w:tab/>
        <w:t>$   4.656.690</w:t>
      </w:r>
    </w:p>
    <w:p w:rsidR="000B7041" w:rsidRDefault="000B7041" w:rsidP="000B7041">
      <w:pPr>
        <w:pStyle w:val="Prrafodelista"/>
      </w:pPr>
    </w:p>
    <w:p w:rsidR="0079215C" w:rsidRDefault="0079215C" w:rsidP="0079215C">
      <w:pPr>
        <w:pStyle w:val="Prrafodelista"/>
        <w:numPr>
          <w:ilvl w:val="0"/>
          <w:numId w:val="5"/>
        </w:numPr>
        <w:ind w:left="284" w:hanging="284"/>
        <w:jc w:val="both"/>
      </w:pPr>
      <w:r>
        <w:t xml:space="preserve">Liliana Jaimes solicita un préstamo de  $15.000.000 para la compra de un carro. Evaluando las condiciones de la empresa se determina que si SI7TE CONSTRUCTORA cancela </w:t>
      </w:r>
      <w:r w:rsidR="003402AC">
        <w:t xml:space="preserve">el 27 de Julio a </w:t>
      </w:r>
      <w:proofErr w:type="spellStart"/>
      <w:r w:rsidR="003402AC">
        <w:t>Fenalco</w:t>
      </w:r>
      <w:proofErr w:type="spellEnd"/>
      <w:r w:rsidR="003402AC">
        <w:t xml:space="preserve">. Apenas </w:t>
      </w:r>
      <w:proofErr w:type="spellStart"/>
      <w:r w:rsidR="003402AC">
        <w:t>Fenalco</w:t>
      </w:r>
      <w:proofErr w:type="spellEnd"/>
      <w:r w:rsidR="003402AC">
        <w:t xml:space="preserve"> nos consigne en la cuenta el valor adeudado s</w:t>
      </w:r>
      <w:r w:rsidR="000B7041">
        <w:t>e les prestará $10.343.310</w:t>
      </w:r>
      <w:r w:rsidR="003402AC">
        <w:t>.</w:t>
      </w:r>
      <w:r w:rsidR="000B7041">
        <w:t xml:space="preserve">, lo cual suma junto con las utilidades da el valor solicitado </w:t>
      </w:r>
      <w:proofErr w:type="gramStart"/>
      <w:r w:rsidR="000B7041">
        <w:t>( $</w:t>
      </w:r>
      <w:proofErr w:type="gramEnd"/>
      <w:r w:rsidR="000B7041">
        <w:t xml:space="preserve">15.000.000), </w:t>
      </w:r>
      <w:r w:rsidR="003402AC">
        <w:t>con el compromiso que ella reembolsa ese dinero en un mes a partir de la fecha en que se le presta.</w:t>
      </w:r>
    </w:p>
    <w:p w:rsidR="00B50EBF" w:rsidRDefault="00B50EBF" w:rsidP="00B50EBF">
      <w:pPr>
        <w:pStyle w:val="Prrafodelista"/>
        <w:jc w:val="both"/>
      </w:pPr>
    </w:p>
    <w:p w:rsidR="00B50EBF" w:rsidRDefault="00B50EBF" w:rsidP="00B50EBF">
      <w:pPr>
        <w:pStyle w:val="Prrafodelista"/>
        <w:numPr>
          <w:ilvl w:val="0"/>
          <w:numId w:val="4"/>
        </w:numPr>
        <w:jc w:val="both"/>
        <w:rPr>
          <w:b/>
        </w:rPr>
      </w:pPr>
      <w:r>
        <w:rPr>
          <w:b/>
        </w:rPr>
        <w:t>LECTURA Y APROBACION DE LA PRESENTE ACTA</w:t>
      </w:r>
    </w:p>
    <w:p w:rsidR="00B50EBF" w:rsidRDefault="00B50EBF" w:rsidP="00B50EBF">
      <w:pPr>
        <w:jc w:val="both"/>
      </w:pPr>
      <w:r>
        <w:t>El Secretario da lectura a la presente acta, la cual es aprobada en forma unánime por los asistentes.</w:t>
      </w:r>
    </w:p>
    <w:p w:rsidR="00B50EBF" w:rsidRDefault="00B50EBF" w:rsidP="00B50EBF">
      <w:pPr>
        <w:jc w:val="both"/>
      </w:pPr>
      <w:r>
        <w:t>Siendo las 1</w:t>
      </w:r>
      <w:r w:rsidR="000B7041">
        <w:t>3</w:t>
      </w:r>
      <w:r>
        <w:t>:30 horas, se da por terminada la reunión.</w:t>
      </w:r>
    </w:p>
    <w:p w:rsidR="00B50EBF" w:rsidRDefault="00B50EBF" w:rsidP="00B50EBF">
      <w:pPr>
        <w:jc w:val="both"/>
      </w:pPr>
      <w:r>
        <w:t>En constancia firman quienes en ella intervienen.</w:t>
      </w:r>
    </w:p>
    <w:p w:rsidR="00B50EBF" w:rsidRDefault="00B50EBF" w:rsidP="00B50EBF">
      <w:pPr>
        <w:spacing w:after="0" w:line="240" w:lineRule="auto"/>
        <w:jc w:val="both"/>
      </w:pPr>
    </w:p>
    <w:p w:rsidR="00B50EBF" w:rsidRDefault="00B50EBF" w:rsidP="00B50EBF">
      <w:pPr>
        <w:spacing w:after="0" w:line="240" w:lineRule="auto"/>
        <w:jc w:val="both"/>
      </w:pPr>
      <w:r>
        <w:t xml:space="preserve">FLORALBA CARRILLO DE JAIMES    </w:t>
      </w:r>
      <w:r>
        <w:tab/>
      </w:r>
      <w:r>
        <w:tab/>
      </w:r>
      <w:r>
        <w:tab/>
      </w:r>
      <w:r w:rsidR="000B7041">
        <w:t xml:space="preserve">JHON ALEXANDER </w:t>
      </w:r>
      <w:r>
        <w:t xml:space="preserve"> JAIMES CARRILLO</w:t>
      </w:r>
    </w:p>
    <w:p w:rsidR="008E3120" w:rsidRDefault="008E3120" w:rsidP="00B50EBF">
      <w:pPr>
        <w:spacing w:after="0" w:line="240" w:lineRule="auto"/>
        <w:jc w:val="both"/>
      </w:pPr>
      <w:r>
        <w:t>C.C. 37.791.241 de Bucaramanga</w:t>
      </w:r>
      <w:r>
        <w:tab/>
      </w:r>
      <w:r>
        <w:tab/>
      </w:r>
      <w:r>
        <w:tab/>
        <w:t>C.C. 72.004.919 de Barranquilla</w:t>
      </w:r>
    </w:p>
    <w:p w:rsidR="00B50EBF" w:rsidRDefault="00B50EBF" w:rsidP="00B50EBF">
      <w:pPr>
        <w:spacing w:after="0" w:line="240" w:lineRule="auto"/>
        <w:jc w:val="both"/>
      </w:pPr>
      <w:r>
        <w:t>PRESIDENTE</w:t>
      </w:r>
      <w:r>
        <w:tab/>
      </w:r>
      <w:r>
        <w:tab/>
      </w:r>
      <w:r>
        <w:tab/>
      </w:r>
      <w:r>
        <w:tab/>
      </w:r>
      <w:r>
        <w:tab/>
      </w:r>
      <w:r>
        <w:tab/>
        <w:t>SECRETARIO</w:t>
      </w:r>
    </w:p>
    <w:p w:rsidR="00B50EBF" w:rsidRDefault="00B50EBF" w:rsidP="00B50EBF">
      <w:pPr>
        <w:spacing w:after="0" w:line="240" w:lineRule="auto"/>
        <w:jc w:val="center"/>
      </w:pPr>
    </w:p>
    <w:p w:rsidR="00B50EBF" w:rsidRDefault="00B50EBF" w:rsidP="00B50EBF">
      <w:pPr>
        <w:spacing w:after="0" w:line="240" w:lineRule="auto"/>
        <w:jc w:val="center"/>
      </w:pPr>
    </w:p>
    <w:p w:rsidR="00B50EBF" w:rsidRPr="008E3120" w:rsidRDefault="00B50EBF" w:rsidP="008E3120">
      <w:pPr>
        <w:spacing w:after="0" w:line="240" w:lineRule="auto"/>
        <w:jc w:val="center"/>
        <w:rPr>
          <w:b/>
          <w:sz w:val="32"/>
          <w:szCs w:val="32"/>
        </w:rPr>
      </w:pPr>
      <w:r w:rsidRPr="008E3120">
        <w:rPr>
          <w:b/>
          <w:sz w:val="32"/>
          <w:szCs w:val="32"/>
        </w:rPr>
        <w:t>SOCIOS</w:t>
      </w:r>
    </w:p>
    <w:p w:rsidR="00B50EBF" w:rsidRDefault="00B50EBF" w:rsidP="00B50EBF">
      <w:pPr>
        <w:spacing w:after="0" w:line="240" w:lineRule="auto"/>
        <w:jc w:val="center"/>
      </w:pPr>
    </w:p>
    <w:p w:rsidR="00B50EBF" w:rsidRDefault="00B50EBF" w:rsidP="00B50EBF">
      <w:pPr>
        <w:spacing w:after="0" w:line="240" w:lineRule="auto"/>
        <w:jc w:val="center"/>
      </w:pPr>
    </w:p>
    <w:p w:rsidR="00B50EBF" w:rsidRDefault="00B50EBF" w:rsidP="00B50EBF">
      <w:pPr>
        <w:spacing w:after="0" w:line="240" w:lineRule="auto"/>
        <w:jc w:val="both"/>
      </w:pPr>
    </w:p>
    <w:p w:rsidR="00B50EBF" w:rsidRDefault="008E3120" w:rsidP="00B50EBF">
      <w:pPr>
        <w:spacing w:after="0" w:line="240" w:lineRule="auto"/>
        <w:jc w:val="both"/>
      </w:pPr>
      <w:r>
        <w:t>ALBA LILIANA JAIMES CARRILLO</w:t>
      </w:r>
      <w:r>
        <w:tab/>
      </w:r>
      <w:r w:rsidR="00B50EBF">
        <w:tab/>
      </w:r>
      <w:r w:rsidR="00B50EBF">
        <w:tab/>
      </w:r>
      <w:r>
        <w:tab/>
      </w:r>
      <w:r w:rsidR="00B50EBF">
        <w:t>JIMMY ALFREDO JAIMES CARRILLO</w:t>
      </w:r>
    </w:p>
    <w:p w:rsidR="00B50EBF" w:rsidRDefault="00B50EBF" w:rsidP="00B50EBF">
      <w:pPr>
        <w:spacing w:after="0" w:line="240" w:lineRule="auto"/>
        <w:jc w:val="both"/>
      </w:pPr>
      <w:r>
        <w:t xml:space="preserve">C.C. </w:t>
      </w:r>
      <w:r w:rsidR="008E3120">
        <w:t>32.763.914</w:t>
      </w:r>
      <w:r>
        <w:tab/>
        <w:t xml:space="preserve">de </w:t>
      </w:r>
      <w:r w:rsidR="008E3120">
        <w:t>Barranquilla</w:t>
      </w:r>
      <w:r>
        <w:tab/>
      </w:r>
      <w:r>
        <w:tab/>
      </w:r>
      <w:r>
        <w:tab/>
      </w:r>
      <w:r w:rsidR="008E3120">
        <w:tab/>
      </w:r>
      <w:r>
        <w:t>C.C. 72.185.935 de Barranquilla</w:t>
      </w:r>
    </w:p>
    <w:p w:rsidR="00B50EBF" w:rsidRDefault="00B50EBF" w:rsidP="00B50EBF">
      <w:pPr>
        <w:spacing w:after="0" w:line="240" w:lineRule="auto"/>
        <w:jc w:val="both"/>
      </w:pPr>
    </w:p>
    <w:p w:rsidR="00B50EBF" w:rsidRDefault="00B50EBF" w:rsidP="00B50EBF">
      <w:pPr>
        <w:spacing w:after="0" w:line="240" w:lineRule="auto"/>
        <w:jc w:val="both"/>
      </w:pPr>
    </w:p>
    <w:p w:rsidR="00B50EBF" w:rsidRDefault="00B50EBF" w:rsidP="00B50EBF">
      <w:pPr>
        <w:spacing w:after="0" w:line="240" w:lineRule="auto"/>
        <w:jc w:val="both"/>
      </w:pPr>
    </w:p>
    <w:p w:rsidR="008E3120" w:rsidRDefault="008E3120" w:rsidP="00B50EBF">
      <w:pPr>
        <w:spacing w:after="0" w:line="240" w:lineRule="auto"/>
        <w:jc w:val="both"/>
      </w:pPr>
    </w:p>
    <w:p w:rsidR="008E3120" w:rsidRDefault="008E3120" w:rsidP="008E3120">
      <w:pPr>
        <w:spacing w:after="0" w:line="240" w:lineRule="auto"/>
        <w:jc w:val="both"/>
      </w:pPr>
      <w:r>
        <w:t>JORGE IVAN JAIMES CARRILLO</w:t>
      </w:r>
      <w:r>
        <w:tab/>
      </w:r>
      <w:r>
        <w:tab/>
      </w:r>
      <w:r>
        <w:tab/>
      </w:r>
      <w:r>
        <w:tab/>
        <w:t>HEIDY MILENA JAIMES CARRILLO</w:t>
      </w:r>
    </w:p>
    <w:p w:rsidR="008F2E63" w:rsidRDefault="008E3120" w:rsidP="00710721">
      <w:pPr>
        <w:spacing w:after="0" w:line="240" w:lineRule="auto"/>
        <w:jc w:val="both"/>
      </w:pPr>
      <w:r>
        <w:t>C.C. 72.220.632 de Barranquilla</w:t>
      </w:r>
      <w:r>
        <w:tab/>
      </w:r>
      <w:r w:rsidR="00B50EBF">
        <w:tab/>
      </w:r>
      <w:r w:rsidR="00B50EBF">
        <w:tab/>
      </w:r>
      <w:r>
        <w:tab/>
        <w:t>C.C. 63.523.659 de Bucaramanga</w:t>
      </w:r>
      <w:r w:rsidR="00B50EBF">
        <w:tab/>
      </w:r>
      <w:r w:rsidR="00B50EBF">
        <w:tab/>
      </w:r>
      <w:r w:rsidR="00B50EBF">
        <w:tab/>
      </w:r>
    </w:p>
    <w:sectPr w:rsidR="008F2E63" w:rsidSect="00177F7D">
      <w:footerReference w:type="default" r:id="rId7"/>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2FAC" w:rsidRDefault="00022FAC" w:rsidP="00EE4005">
      <w:pPr>
        <w:spacing w:after="0" w:line="240" w:lineRule="auto"/>
      </w:pPr>
      <w:r>
        <w:separator/>
      </w:r>
    </w:p>
  </w:endnote>
  <w:endnote w:type="continuationSeparator" w:id="0">
    <w:p w:rsidR="00022FAC" w:rsidRDefault="00022FAC" w:rsidP="00EE40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114682"/>
      <w:docPartObj>
        <w:docPartGallery w:val="Page Numbers (Bottom of Page)"/>
        <w:docPartUnique/>
      </w:docPartObj>
    </w:sdtPr>
    <w:sdtContent>
      <w:p w:rsidR="00EE4005" w:rsidRDefault="00EE4005">
        <w:pPr>
          <w:pStyle w:val="Piedepgina"/>
          <w:jc w:val="center"/>
        </w:pPr>
        <w:fldSimple w:instr=" PAGE   \* MERGEFORMAT ">
          <w:r>
            <w:rPr>
              <w:noProof/>
            </w:rPr>
            <w:t>4</w:t>
          </w:r>
        </w:fldSimple>
      </w:p>
    </w:sdtContent>
  </w:sdt>
  <w:p w:rsidR="00EE4005" w:rsidRDefault="00EE4005">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2FAC" w:rsidRDefault="00022FAC" w:rsidP="00EE4005">
      <w:pPr>
        <w:spacing w:after="0" w:line="240" w:lineRule="auto"/>
      </w:pPr>
      <w:r>
        <w:separator/>
      </w:r>
    </w:p>
  </w:footnote>
  <w:footnote w:type="continuationSeparator" w:id="0">
    <w:p w:rsidR="00022FAC" w:rsidRDefault="00022FAC" w:rsidP="00EE40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1D35"/>
    <w:multiLevelType w:val="multilevel"/>
    <w:tmpl w:val="FBF21D54"/>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7312372"/>
    <w:multiLevelType w:val="hybridMultilevel"/>
    <w:tmpl w:val="CE26156C"/>
    <w:lvl w:ilvl="0" w:tplc="240A000F">
      <w:start w:val="1"/>
      <w:numFmt w:val="decimal"/>
      <w:lvlText w:val="%1."/>
      <w:lvlJc w:val="left"/>
      <w:pPr>
        <w:ind w:left="72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2">
    <w:nsid w:val="172635A3"/>
    <w:multiLevelType w:val="hybridMultilevel"/>
    <w:tmpl w:val="61C67B40"/>
    <w:lvl w:ilvl="0" w:tplc="4642D830">
      <w:start w:val="1"/>
      <w:numFmt w:val="decimal"/>
      <w:lvlText w:val="%1."/>
      <w:lvlJc w:val="left"/>
      <w:pPr>
        <w:ind w:left="108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abstractNum w:abstractNumId="3">
    <w:nsid w:val="34A84F1A"/>
    <w:multiLevelType w:val="multilevel"/>
    <w:tmpl w:val="FBF21D54"/>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6CEC5F8F"/>
    <w:multiLevelType w:val="hybridMultilevel"/>
    <w:tmpl w:val="61C67B40"/>
    <w:lvl w:ilvl="0" w:tplc="4642D830">
      <w:start w:val="1"/>
      <w:numFmt w:val="decimal"/>
      <w:lvlText w:val="%1."/>
      <w:lvlJc w:val="left"/>
      <w:pPr>
        <w:ind w:left="1080" w:hanging="360"/>
      </w:pPr>
    </w:lvl>
    <w:lvl w:ilvl="1" w:tplc="240A0019">
      <w:start w:val="1"/>
      <w:numFmt w:val="decimal"/>
      <w:lvlText w:val="%2."/>
      <w:lvlJc w:val="left"/>
      <w:pPr>
        <w:tabs>
          <w:tab w:val="num" w:pos="1440"/>
        </w:tabs>
        <w:ind w:left="1440" w:hanging="360"/>
      </w:pPr>
    </w:lvl>
    <w:lvl w:ilvl="2" w:tplc="240A001B">
      <w:start w:val="1"/>
      <w:numFmt w:val="decimal"/>
      <w:lvlText w:val="%3."/>
      <w:lvlJc w:val="left"/>
      <w:pPr>
        <w:tabs>
          <w:tab w:val="num" w:pos="2160"/>
        </w:tabs>
        <w:ind w:left="2160" w:hanging="360"/>
      </w:pPr>
    </w:lvl>
    <w:lvl w:ilvl="3" w:tplc="240A000F">
      <w:start w:val="1"/>
      <w:numFmt w:val="decimal"/>
      <w:lvlText w:val="%4."/>
      <w:lvlJc w:val="left"/>
      <w:pPr>
        <w:tabs>
          <w:tab w:val="num" w:pos="2880"/>
        </w:tabs>
        <w:ind w:left="2880" w:hanging="360"/>
      </w:pPr>
    </w:lvl>
    <w:lvl w:ilvl="4" w:tplc="240A0019">
      <w:start w:val="1"/>
      <w:numFmt w:val="decimal"/>
      <w:lvlText w:val="%5."/>
      <w:lvlJc w:val="left"/>
      <w:pPr>
        <w:tabs>
          <w:tab w:val="num" w:pos="3600"/>
        </w:tabs>
        <w:ind w:left="3600" w:hanging="360"/>
      </w:pPr>
    </w:lvl>
    <w:lvl w:ilvl="5" w:tplc="240A001B">
      <w:start w:val="1"/>
      <w:numFmt w:val="decimal"/>
      <w:lvlText w:val="%6."/>
      <w:lvlJc w:val="left"/>
      <w:pPr>
        <w:tabs>
          <w:tab w:val="num" w:pos="4320"/>
        </w:tabs>
        <w:ind w:left="4320" w:hanging="360"/>
      </w:pPr>
    </w:lvl>
    <w:lvl w:ilvl="6" w:tplc="240A000F">
      <w:start w:val="1"/>
      <w:numFmt w:val="decimal"/>
      <w:lvlText w:val="%7."/>
      <w:lvlJc w:val="left"/>
      <w:pPr>
        <w:tabs>
          <w:tab w:val="num" w:pos="5040"/>
        </w:tabs>
        <w:ind w:left="5040" w:hanging="360"/>
      </w:pPr>
    </w:lvl>
    <w:lvl w:ilvl="7" w:tplc="240A0019">
      <w:start w:val="1"/>
      <w:numFmt w:val="decimal"/>
      <w:lvlText w:val="%8."/>
      <w:lvlJc w:val="left"/>
      <w:pPr>
        <w:tabs>
          <w:tab w:val="num" w:pos="5760"/>
        </w:tabs>
        <w:ind w:left="5760" w:hanging="360"/>
      </w:pPr>
    </w:lvl>
    <w:lvl w:ilvl="8" w:tplc="240A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B50EBF"/>
    <w:rsid w:val="00022FAC"/>
    <w:rsid w:val="000B7041"/>
    <w:rsid w:val="001E5BFD"/>
    <w:rsid w:val="002851DD"/>
    <w:rsid w:val="00314BD3"/>
    <w:rsid w:val="003402AC"/>
    <w:rsid w:val="00366290"/>
    <w:rsid w:val="00590EC7"/>
    <w:rsid w:val="005D0402"/>
    <w:rsid w:val="00710721"/>
    <w:rsid w:val="0079215C"/>
    <w:rsid w:val="008E3120"/>
    <w:rsid w:val="009A2282"/>
    <w:rsid w:val="00A2733F"/>
    <w:rsid w:val="00B50EBF"/>
    <w:rsid w:val="00CD5792"/>
    <w:rsid w:val="00EE4005"/>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0EBF"/>
    <w:rPr>
      <w:rFonts w:eastAsia="MS Minch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50EBF"/>
    <w:pPr>
      <w:ind w:left="720"/>
      <w:contextualSpacing/>
    </w:pPr>
  </w:style>
  <w:style w:type="character" w:styleId="Nmerodelnea">
    <w:name w:val="line number"/>
    <w:basedOn w:val="Fuentedeprrafopredeter"/>
    <w:uiPriority w:val="99"/>
    <w:semiHidden/>
    <w:unhideWhenUsed/>
    <w:rsid w:val="00EE4005"/>
  </w:style>
  <w:style w:type="paragraph" w:styleId="Encabezado">
    <w:name w:val="header"/>
    <w:basedOn w:val="Normal"/>
    <w:link w:val="EncabezadoCar"/>
    <w:uiPriority w:val="99"/>
    <w:semiHidden/>
    <w:unhideWhenUsed/>
    <w:rsid w:val="00EE40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E4005"/>
    <w:rPr>
      <w:rFonts w:eastAsia="MS Mincho"/>
    </w:rPr>
  </w:style>
  <w:style w:type="paragraph" w:styleId="Piedepgina">
    <w:name w:val="footer"/>
    <w:basedOn w:val="Normal"/>
    <w:link w:val="PiedepginaCar"/>
    <w:uiPriority w:val="99"/>
    <w:unhideWhenUsed/>
    <w:rsid w:val="00EE40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4005"/>
    <w:rPr>
      <w:rFonts w:eastAsia="MS Minch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4</Pages>
  <Words>1072</Words>
  <Characters>5900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7</cp:revision>
  <cp:lastPrinted>2015-07-23T20:10:00Z</cp:lastPrinted>
  <dcterms:created xsi:type="dcterms:W3CDTF">2015-07-23T18:56:00Z</dcterms:created>
  <dcterms:modified xsi:type="dcterms:W3CDTF">2015-07-23T20:10:00Z</dcterms:modified>
</cp:coreProperties>
</file>