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1B03" w:rsidRDefault="009F1B03" w:rsidP="00F723C3">
      <w:pPr>
        <w:spacing w:after="0"/>
        <w:jc w:val="center"/>
        <w:rPr>
          <w:sz w:val="36"/>
          <w:szCs w:val="36"/>
        </w:rPr>
      </w:pPr>
    </w:p>
    <w:p w:rsidR="002B0797" w:rsidRPr="00F723C3" w:rsidRDefault="002B0797" w:rsidP="002B0797">
      <w:pPr>
        <w:spacing w:after="0"/>
        <w:jc w:val="center"/>
        <w:rPr>
          <w:sz w:val="36"/>
          <w:szCs w:val="36"/>
        </w:rPr>
      </w:pPr>
      <w:r w:rsidRPr="00F723C3">
        <w:rPr>
          <w:sz w:val="36"/>
          <w:szCs w:val="36"/>
        </w:rPr>
        <w:t>ALQUILERES Y EQUIPOS DEL ORIENTE LIMITADA</w:t>
      </w:r>
    </w:p>
    <w:p w:rsidR="002B0797" w:rsidRPr="00F723C3" w:rsidRDefault="002B0797" w:rsidP="002B0797">
      <w:pPr>
        <w:spacing w:after="0"/>
        <w:jc w:val="center"/>
        <w:rPr>
          <w:sz w:val="36"/>
          <w:szCs w:val="36"/>
        </w:rPr>
      </w:pPr>
      <w:r w:rsidRPr="00F723C3">
        <w:rPr>
          <w:sz w:val="36"/>
          <w:szCs w:val="36"/>
        </w:rPr>
        <w:t>ACTA DE ASAMBLEA GENERAL</w:t>
      </w:r>
    </w:p>
    <w:p w:rsidR="002B0797" w:rsidRPr="00F723C3" w:rsidRDefault="002B0797" w:rsidP="002B0797">
      <w:pPr>
        <w:spacing w:after="0"/>
        <w:jc w:val="center"/>
        <w:rPr>
          <w:sz w:val="36"/>
          <w:szCs w:val="36"/>
        </w:rPr>
      </w:pPr>
      <w:r>
        <w:rPr>
          <w:sz w:val="36"/>
          <w:szCs w:val="36"/>
        </w:rPr>
        <w:t>NO. 003-2016</w:t>
      </w:r>
    </w:p>
    <w:p w:rsidR="002B0797" w:rsidRDefault="002B0797" w:rsidP="002B0797">
      <w:pPr>
        <w:spacing w:after="0"/>
      </w:pPr>
    </w:p>
    <w:p w:rsidR="002B0797" w:rsidRDefault="002B0797" w:rsidP="002B0797">
      <w:pPr>
        <w:spacing w:after="0" w:line="240" w:lineRule="atLeast"/>
      </w:pPr>
      <w:r>
        <w:t>FECHA</w:t>
      </w:r>
      <w:r>
        <w:tab/>
      </w:r>
      <w:r>
        <w:tab/>
      </w:r>
      <w:r>
        <w:tab/>
      </w:r>
      <w:r>
        <w:tab/>
        <w:t xml:space="preserve">29 </w:t>
      </w:r>
      <w:r w:rsidR="003F6914">
        <w:t>OCTUBRE</w:t>
      </w:r>
      <w:r>
        <w:t xml:space="preserve"> /2016</w:t>
      </w:r>
    </w:p>
    <w:p w:rsidR="002B0797" w:rsidRDefault="002B0797" w:rsidP="002B0797">
      <w:pPr>
        <w:spacing w:after="0" w:line="240" w:lineRule="atLeast"/>
      </w:pPr>
      <w:r>
        <w:t>HORA</w:t>
      </w:r>
      <w:r>
        <w:tab/>
      </w:r>
      <w:r>
        <w:tab/>
      </w:r>
      <w:r>
        <w:tab/>
      </w:r>
      <w:r>
        <w:tab/>
        <w:t>2.30 P.M.</w:t>
      </w:r>
    </w:p>
    <w:p w:rsidR="002B0797" w:rsidRDefault="002B0797" w:rsidP="002B0797">
      <w:pPr>
        <w:spacing w:after="0" w:line="240" w:lineRule="atLeast"/>
      </w:pPr>
      <w:r>
        <w:t>LUGAR</w:t>
      </w:r>
      <w:r>
        <w:tab/>
      </w:r>
      <w:r>
        <w:tab/>
      </w:r>
      <w:r>
        <w:tab/>
      </w:r>
      <w:r>
        <w:tab/>
        <w:t>CARRERA 19 # 7-14</w:t>
      </w:r>
    </w:p>
    <w:p w:rsidR="002B0797" w:rsidRDefault="002B0797" w:rsidP="002B0797">
      <w:pPr>
        <w:spacing w:after="0" w:line="240" w:lineRule="atLeast"/>
      </w:pPr>
      <w:r>
        <w:t>CIUDAD</w:t>
      </w:r>
      <w:r>
        <w:tab/>
      </w:r>
      <w:r>
        <w:tab/>
      </w:r>
      <w:r>
        <w:tab/>
        <w:t>BUCARAMANGA</w:t>
      </w:r>
    </w:p>
    <w:p w:rsidR="002B0797" w:rsidRDefault="002B0797" w:rsidP="002B0797">
      <w:pPr>
        <w:spacing w:after="0" w:line="240" w:lineRule="atLeast"/>
      </w:pPr>
      <w:r>
        <w:t>CITACION REALIZADA POR</w:t>
      </w:r>
      <w:r>
        <w:tab/>
        <w:t>JIMMY ALFREDO JAIMES CARRILLO</w:t>
      </w:r>
    </w:p>
    <w:p w:rsidR="002B0797" w:rsidRDefault="002B0797" w:rsidP="002B0797">
      <w:pPr>
        <w:spacing w:after="0" w:line="240" w:lineRule="atLeast"/>
      </w:pPr>
    </w:p>
    <w:p w:rsidR="002B0797" w:rsidRDefault="002B0797" w:rsidP="002B0797">
      <w:pPr>
        <w:spacing w:after="0" w:line="240" w:lineRule="atLeast"/>
      </w:pPr>
      <w:r>
        <w:t>ASISTENTES</w:t>
      </w:r>
      <w:r>
        <w:tab/>
      </w:r>
      <w:r>
        <w:tab/>
      </w:r>
      <w:r>
        <w:tab/>
        <w:t>FLOR ALBA CARRILLO DE JAIMES</w:t>
      </w:r>
    </w:p>
    <w:p w:rsidR="002B0797" w:rsidRDefault="002B0797" w:rsidP="002B0797">
      <w:pPr>
        <w:spacing w:after="0" w:line="240" w:lineRule="atLeast"/>
      </w:pPr>
      <w:r>
        <w:tab/>
      </w:r>
      <w:r>
        <w:tab/>
      </w:r>
      <w:r>
        <w:tab/>
      </w:r>
      <w:r>
        <w:tab/>
        <w:t>JIMMY ALFREDO JAIMES CARRILLO</w:t>
      </w:r>
    </w:p>
    <w:p w:rsidR="002B0797" w:rsidRDefault="002B0797" w:rsidP="002B0797">
      <w:pPr>
        <w:spacing w:after="0" w:line="240" w:lineRule="atLeast"/>
      </w:pPr>
      <w:r>
        <w:tab/>
      </w:r>
      <w:r>
        <w:tab/>
      </w:r>
      <w:r>
        <w:tab/>
      </w:r>
      <w:r>
        <w:tab/>
        <w:t>JHON ALEXANDER JAIMES CARRILLO</w:t>
      </w:r>
    </w:p>
    <w:p w:rsidR="002B0797" w:rsidRDefault="002B0797" w:rsidP="002B0797">
      <w:pPr>
        <w:spacing w:after="0" w:line="240" w:lineRule="atLeast"/>
      </w:pPr>
      <w:r>
        <w:tab/>
      </w:r>
      <w:r>
        <w:tab/>
      </w:r>
      <w:r>
        <w:tab/>
      </w:r>
      <w:r>
        <w:tab/>
        <w:t>ALBA LILIANA JAIMES CARRILLO</w:t>
      </w:r>
    </w:p>
    <w:p w:rsidR="002B0797" w:rsidRDefault="002B0797" w:rsidP="002B0797">
      <w:pPr>
        <w:spacing w:after="0" w:line="240" w:lineRule="atLeast"/>
      </w:pPr>
      <w:r>
        <w:tab/>
      </w:r>
      <w:r>
        <w:tab/>
      </w:r>
      <w:r>
        <w:tab/>
      </w:r>
      <w:r>
        <w:tab/>
      </w:r>
    </w:p>
    <w:p w:rsidR="002B0797" w:rsidRDefault="002B0797" w:rsidP="002B0797">
      <w:pPr>
        <w:spacing w:after="0" w:line="240" w:lineRule="atLeast"/>
      </w:pPr>
      <w:r>
        <w:t>INVITADA</w:t>
      </w:r>
      <w:r>
        <w:tab/>
      </w:r>
      <w:r>
        <w:tab/>
      </w:r>
      <w:r>
        <w:tab/>
        <w:t>ELIZABETH GOMEZ SUAREZ</w:t>
      </w:r>
    </w:p>
    <w:p w:rsidR="002B0797" w:rsidRDefault="002B0797" w:rsidP="002B0797">
      <w:pPr>
        <w:spacing w:line="240" w:lineRule="atLeast"/>
        <w:rPr>
          <w:b/>
        </w:rPr>
      </w:pPr>
    </w:p>
    <w:p w:rsidR="002B0797" w:rsidRDefault="002B0797" w:rsidP="002B0797">
      <w:pPr>
        <w:spacing w:line="240" w:lineRule="atLeast"/>
        <w:rPr>
          <w:b/>
        </w:rPr>
      </w:pPr>
    </w:p>
    <w:p w:rsidR="002B0797" w:rsidRDefault="002B0797" w:rsidP="002B0797">
      <w:pPr>
        <w:spacing w:line="240" w:lineRule="atLeast"/>
        <w:rPr>
          <w:b/>
        </w:rPr>
      </w:pPr>
    </w:p>
    <w:p w:rsidR="002B0797" w:rsidRDefault="002B0797" w:rsidP="002B0797">
      <w:pPr>
        <w:spacing w:line="240" w:lineRule="atLeast"/>
        <w:rPr>
          <w:b/>
        </w:rPr>
      </w:pPr>
    </w:p>
    <w:p w:rsidR="00F55634" w:rsidRDefault="00F55634" w:rsidP="002B0797">
      <w:pPr>
        <w:spacing w:line="240" w:lineRule="atLeast"/>
        <w:rPr>
          <w:b/>
        </w:rPr>
      </w:pPr>
    </w:p>
    <w:p w:rsidR="00F55634" w:rsidRDefault="00F55634" w:rsidP="002B0797">
      <w:pPr>
        <w:spacing w:line="240" w:lineRule="atLeast"/>
        <w:rPr>
          <w:b/>
        </w:rPr>
      </w:pPr>
    </w:p>
    <w:p w:rsidR="002B0797" w:rsidRDefault="002B0797" w:rsidP="002B0797">
      <w:pPr>
        <w:spacing w:line="240" w:lineRule="atLeast"/>
        <w:rPr>
          <w:b/>
        </w:rPr>
      </w:pPr>
    </w:p>
    <w:p w:rsidR="002B0797" w:rsidRPr="009F1B03" w:rsidRDefault="002B0797" w:rsidP="002B0797">
      <w:pPr>
        <w:spacing w:line="240" w:lineRule="atLeast"/>
        <w:rPr>
          <w:b/>
        </w:rPr>
      </w:pPr>
      <w:r w:rsidRPr="009F1B03">
        <w:rPr>
          <w:b/>
        </w:rPr>
        <w:t>ORDEN DEL DIA</w:t>
      </w:r>
    </w:p>
    <w:p w:rsidR="002B0797" w:rsidRPr="009F1B03" w:rsidRDefault="002B0797" w:rsidP="002B0797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LECTURA Y APROBACION DEL ORDEN DEL DIA</w:t>
      </w:r>
    </w:p>
    <w:p w:rsidR="002B0797" w:rsidRPr="009F1B03" w:rsidRDefault="002B0797" w:rsidP="002B0797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LLAMADO A LISTA Y VERIFICACION DEL QUORUM</w:t>
      </w:r>
    </w:p>
    <w:p w:rsidR="002B0797" w:rsidRPr="009F1B03" w:rsidRDefault="002B0797" w:rsidP="002B0797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ELECCION DEL PRESIDENTE Y SECRETARIO DE MESA</w:t>
      </w:r>
    </w:p>
    <w:p w:rsidR="002B0797" w:rsidRPr="009F1B03" w:rsidRDefault="002B0797" w:rsidP="002B0797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LECTURA Y APROBACION DE ESTADOS FINANCIEROS</w:t>
      </w:r>
    </w:p>
    <w:p w:rsidR="002B0797" w:rsidRPr="00D063DD" w:rsidRDefault="002B0797" w:rsidP="002B0797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 xml:space="preserve">ANALISIS DE ESTADOS </w:t>
      </w:r>
      <w:r w:rsidRPr="00D063DD">
        <w:rPr>
          <w:b/>
        </w:rPr>
        <w:t xml:space="preserve"> FINANCIEROS</w:t>
      </w:r>
    </w:p>
    <w:p w:rsidR="002B0797" w:rsidRDefault="002B0797" w:rsidP="002B0797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PROPOSICIONES Y VARIOS</w:t>
      </w:r>
    </w:p>
    <w:p w:rsidR="002B0797" w:rsidRPr="009F1B03" w:rsidRDefault="002B0797" w:rsidP="002B0797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LECTURA Y APROBACION DE LA PRESENTE ACTA.</w:t>
      </w:r>
    </w:p>
    <w:p w:rsidR="002B0797" w:rsidRDefault="002B0797" w:rsidP="002B0797">
      <w:pPr>
        <w:pStyle w:val="Prrafodelista"/>
      </w:pPr>
    </w:p>
    <w:p w:rsidR="002B0797" w:rsidRDefault="002B0797" w:rsidP="002B0797">
      <w:pPr>
        <w:pStyle w:val="Prrafodelista"/>
      </w:pPr>
    </w:p>
    <w:p w:rsidR="002B0797" w:rsidRDefault="002B0797" w:rsidP="002B0797">
      <w:pPr>
        <w:pStyle w:val="Prrafodelista"/>
      </w:pPr>
    </w:p>
    <w:p w:rsidR="002B0797" w:rsidRDefault="002B0797" w:rsidP="002B0797">
      <w:pPr>
        <w:pStyle w:val="Prrafodelista"/>
      </w:pPr>
    </w:p>
    <w:p w:rsidR="002B0797" w:rsidRDefault="002B0797" w:rsidP="002B0797">
      <w:pPr>
        <w:pStyle w:val="Prrafodelista"/>
      </w:pPr>
    </w:p>
    <w:p w:rsidR="002B0797" w:rsidRDefault="002B0797" w:rsidP="002B0797">
      <w:pPr>
        <w:pStyle w:val="Prrafodelista"/>
      </w:pPr>
    </w:p>
    <w:p w:rsidR="002B0797" w:rsidRPr="00797339" w:rsidRDefault="002B0797" w:rsidP="002B0797">
      <w:pPr>
        <w:pStyle w:val="Prrafodelista"/>
        <w:numPr>
          <w:ilvl w:val="0"/>
          <w:numId w:val="4"/>
        </w:numPr>
        <w:rPr>
          <w:rFonts w:ascii="Arial Black" w:hAnsi="Arial Black"/>
          <w:b/>
        </w:rPr>
      </w:pPr>
      <w:r w:rsidRPr="00797339">
        <w:rPr>
          <w:rFonts w:ascii="Arial Black" w:hAnsi="Arial Black"/>
          <w:b/>
        </w:rPr>
        <w:lastRenderedPageBreak/>
        <w:t>LECTURA Y APROBACION DEL ORDEN DEL DIA</w:t>
      </w:r>
    </w:p>
    <w:p w:rsidR="002B0797" w:rsidRDefault="002B0797" w:rsidP="002B0797">
      <w:pPr>
        <w:jc w:val="both"/>
        <w:rPr>
          <w:rFonts w:ascii="Arial" w:hAnsi="Arial" w:cs="Arial"/>
        </w:rPr>
      </w:pPr>
    </w:p>
    <w:p w:rsidR="002B0797" w:rsidRDefault="002B0797" w:rsidP="002B0797">
      <w:pPr>
        <w:jc w:val="both"/>
        <w:rPr>
          <w:rFonts w:ascii="Arial" w:hAnsi="Arial" w:cs="Arial"/>
        </w:rPr>
      </w:pPr>
    </w:p>
    <w:p w:rsidR="002B0797" w:rsidRPr="00797339" w:rsidRDefault="002B0797" w:rsidP="002B0797">
      <w:pPr>
        <w:jc w:val="both"/>
        <w:rPr>
          <w:rFonts w:ascii="Arial" w:hAnsi="Arial" w:cs="Arial"/>
        </w:rPr>
      </w:pPr>
      <w:r w:rsidRPr="00797339">
        <w:rPr>
          <w:rFonts w:ascii="Arial" w:hAnsi="Arial" w:cs="Arial"/>
        </w:rPr>
        <w:t>La Señora FLOR ALBA CARRILLO DE JAIMES en su calidad de socia mayoritaria de la empresa ALQUILERES Y EQUIPOS DEL ORIENTE LTDA, da la bienvenida a los asistentes, dando lectura al orden del día el cual es aprobado en forma unánime por los asistentes</w:t>
      </w:r>
    </w:p>
    <w:p w:rsidR="002B0797" w:rsidRDefault="002B0797" w:rsidP="002B0797">
      <w:pPr>
        <w:jc w:val="both"/>
      </w:pPr>
    </w:p>
    <w:p w:rsidR="002B0797" w:rsidRDefault="002B0797" w:rsidP="002B0797">
      <w:pPr>
        <w:jc w:val="both"/>
      </w:pPr>
    </w:p>
    <w:p w:rsidR="002B0797" w:rsidRPr="00797339" w:rsidRDefault="002B0797" w:rsidP="002B0797">
      <w:pPr>
        <w:pStyle w:val="Prrafodelista"/>
        <w:numPr>
          <w:ilvl w:val="0"/>
          <w:numId w:val="4"/>
        </w:numPr>
        <w:jc w:val="both"/>
        <w:rPr>
          <w:rFonts w:ascii="Arial Black" w:hAnsi="Arial Black" w:cs="Arial"/>
          <w:b/>
        </w:rPr>
      </w:pPr>
      <w:r w:rsidRPr="00797339">
        <w:rPr>
          <w:rFonts w:ascii="Arial Black" w:hAnsi="Arial Black" w:cs="Arial"/>
          <w:b/>
        </w:rPr>
        <w:t>LLAMADO A LISTA Y VERIFICACION DEL QUORUM</w:t>
      </w:r>
    </w:p>
    <w:p w:rsidR="002B0797" w:rsidRDefault="002B0797" w:rsidP="002B0797">
      <w:pPr>
        <w:jc w:val="both"/>
        <w:rPr>
          <w:rFonts w:ascii="Arial" w:hAnsi="Arial" w:cs="Arial"/>
        </w:rPr>
      </w:pPr>
    </w:p>
    <w:p w:rsidR="002B0797" w:rsidRPr="00797339" w:rsidRDefault="002B0797" w:rsidP="002B0797">
      <w:pPr>
        <w:jc w:val="both"/>
        <w:rPr>
          <w:rFonts w:ascii="Arial" w:hAnsi="Arial" w:cs="Arial"/>
        </w:rPr>
      </w:pPr>
      <w:r w:rsidRPr="00797339">
        <w:rPr>
          <w:rFonts w:ascii="Arial" w:hAnsi="Arial" w:cs="Arial"/>
        </w:rPr>
        <w:t>Se hace el correspondiente llamado a lista encontrándose presentes los Señores JIMMY ALFREDO JAIMES CARRILLO  identificado con cedula de ciudadanía numero 72.185.935</w:t>
      </w:r>
      <w:r>
        <w:rPr>
          <w:rFonts w:ascii="Arial" w:hAnsi="Arial" w:cs="Arial"/>
        </w:rPr>
        <w:t xml:space="preserve"> expedida en </w:t>
      </w:r>
      <w:r w:rsidRPr="00797339">
        <w:rPr>
          <w:rFonts w:ascii="Arial" w:hAnsi="Arial" w:cs="Arial"/>
        </w:rPr>
        <w:t xml:space="preserve">Barranquilla, JHON ALEXANDER JAIMES CARRILLO identificado con cédula de ciudadanía numero 72.004.919  expedida en  </w:t>
      </w:r>
      <w:r w:rsidR="001B15AA" w:rsidRPr="00797339">
        <w:rPr>
          <w:rFonts w:ascii="Arial" w:hAnsi="Arial" w:cs="Arial"/>
        </w:rPr>
        <w:t>Barranquilla,</w:t>
      </w:r>
      <w:r w:rsidRPr="0079733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ALBA LILIANA JAIMES CARRILLO identificada con cédula de </w:t>
      </w:r>
      <w:r w:rsidRPr="00797339">
        <w:rPr>
          <w:rFonts w:ascii="Arial" w:hAnsi="Arial" w:cs="Arial"/>
        </w:rPr>
        <w:t xml:space="preserve">ciudadanía numero   </w:t>
      </w:r>
      <w:r>
        <w:rPr>
          <w:rFonts w:ascii="Arial" w:hAnsi="Arial" w:cs="Arial"/>
        </w:rPr>
        <w:t>32.763.914</w:t>
      </w:r>
      <w:r w:rsidRPr="00797339">
        <w:rPr>
          <w:rFonts w:ascii="Arial" w:hAnsi="Arial" w:cs="Arial"/>
        </w:rPr>
        <w:t xml:space="preserve"> expedida en Bucaramanga, existiendo quórum para deliberar se continúa con la reunión.</w:t>
      </w:r>
    </w:p>
    <w:p w:rsidR="002B0797" w:rsidRDefault="002B0797" w:rsidP="002B0797">
      <w:pPr>
        <w:jc w:val="both"/>
      </w:pPr>
    </w:p>
    <w:p w:rsidR="002B0797" w:rsidRPr="00797339" w:rsidRDefault="002B0797" w:rsidP="002B0797">
      <w:pPr>
        <w:pStyle w:val="Prrafodelista"/>
        <w:numPr>
          <w:ilvl w:val="0"/>
          <w:numId w:val="4"/>
        </w:numPr>
        <w:jc w:val="both"/>
        <w:rPr>
          <w:rFonts w:ascii="Arial Black" w:hAnsi="Arial Black"/>
          <w:b/>
        </w:rPr>
      </w:pPr>
      <w:r w:rsidRPr="00797339">
        <w:rPr>
          <w:rFonts w:ascii="Arial Black" w:hAnsi="Arial Black"/>
          <w:b/>
        </w:rPr>
        <w:t>ELECCION DEL PRESIDENTE Y SECRETARIO DE MESA</w:t>
      </w:r>
    </w:p>
    <w:p w:rsidR="002B0797" w:rsidRDefault="002B0797" w:rsidP="002B0797">
      <w:pPr>
        <w:jc w:val="both"/>
      </w:pPr>
    </w:p>
    <w:p w:rsidR="002B0797" w:rsidRDefault="002B0797" w:rsidP="002B0797">
      <w:pPr>
        <w:jc w:val="both"/>
      </w:pPr>
      <w:r>
        <w:t>Para ocupar estos cargos son elegidos el Señor FLORALBA  CARRILLO para el cargo de Presidente y JOHN  A. JAIMES  CARRILLO como secretario, al preguntárseles si aceptan los cargos responden en forma afirmativa.</w:t>
      </w:r>
    </w:p>
    <w:p w:rsidR="002B0797" w:rsidRDefault="002B0797" w:rsidP="002B0797">
      <w:pPr>
        <w:jc w:val="both"/>
      </w:pPr>
    </w:p>
    <w:p w:rsidR="002B0797" w:rsidRPr="00797339" w:rsidRDefault="002B0797" w:rsidP="002B0797">
      <w:pPr>
        <w:pStyle w:val="Prrafodelista"/>
        <w:numPr>
          <w:ilvl w:val="0"/>
          <w:numId w:val="4"/>
        </w:numPr>
        <w:jc w:val="both"/>
        <w:rPr>
          <w:rFonts w:ascii="Arial Black" w:hAnsi="Arial Black"/>
          <w:b/>
        </w:rPr>
      </w:pPr>
      <w:r w:rsidRPr="00797339">
        <w:rPr>
          <w:rFonts w:ascii="Arial Black" w:hAnsi="Arial Black"/>
          <w:b/>
        </w:rPr>
        <w:t>LECTURA Y APROBACION DE ESTADOS FINANCIEROS</w:t>
      </w:r>
    </w:p>
    <w:p w:rsidR="002B0797" w:rsidRPr="00DF4B20" w:rsidRDefault="002B0797" w:rsidP="002B0797">
      <w:pPr>
        <w:jc w:val="both"/>
        <w:rPr>
          <w:rFonts w:ascii="Arial" w:hAnsi="Arial" w:cs="Arial"/>
        </w:rPr>
      </w:pPr>
      <w:r w:rsidRPr="00DF4B20">
        <w:rPr>
          <w:rFonts w:ascii="Arial" w:hAnsi="Arial" w:cs="Arial"/>
        </w:rPr>
        <w:t>La C.P. ELIZABETH GOMEZ SUAREZ identificada con cédula de ciudadanía número 63.331.473 expedida en Bucaramanga  y con T.P. 67339-T, presenta los ESTADOS FINANCIEROS  con corte a 3</w:t>
      </w:r>
      <w:r w:rsidR="00643CFE">
        <w:rPr>
          <w:rFonts w:ascii="Arial" w:hAnsi="Arial" w:cs="Arial"/>
        </w:rPr>
        <w:t xml:space="preserve">0 </w:t>
      </w:r>
      <w:r w:rsidRPr="00DF4B20">
        <w:rPr>
          <w:rFonts w:ascii="Arial" w:hAnsi="Arial" w:cs="Arial"/>
        </w:rPr>
        <w:t xml:space="preserve">de </w:t>
      </w:r>
      <w:r w:rsidR="00643CFE">
        <w:rPr>
          <w:rFonts w:ascii="Arial" w:hAnsi="Arial" w:cs="Arial"/>
        </w:rPr>
        <w:t xml:space="preserve">Septiembre </w:t>
      </w:r>
      <w:r w:rsidRPr="00DF4B20">
        <w:rPr>
          <w:rFonts w:ascii="Arial" w:hAnsi="Arial" w:cs="Arial"/>
        </w:rPr>
        <w:t>de 201</w:t>
      </w:r>
      <w:r>
        <w:rPr>
          <w:rFonts w:ascii="Arial" w:hAnsi="Arial" w:cs="Arial"/>
        </w:rPr>
        <w:t>6</w:t>
      </w:r>
      <w:r w:rsidRPr="00DF4B20">
        <w:rPr>
          <w:rFonts w:ascii="Arial" w:hAnsi="Arial" w:cs="Arial"/>
        </w:rPr>
        <w:t>, los cuales se colocan a disposición de la Asamblea y una vez analizados son aprobados en forma unánime por los asistentes.</w:t>
      </w:r>
    </w:p>
    <w:p w:rsidR="002B0797" w:rsidRDefault="002B0797" w:rsidP="002B0797">
      <w:pPr>
        <w:jc w:val="both"/>
      </w:pPr>
    </w:p>
    <w:p w:rsidR="002B0797" w:rsidRDefault="002B0797" w:rsidP="002B0797">
      <w:pPr>
        <w:jc w:val="both"/>
      </w:pPr>
    </w:p>
    <w:p w:rsidR="002B0797" w:rsidRDefault="002B0797" w:rsidP="002B0797">
      <w:pPr>
        <w:pStyle w:val="Prrafodelista"/>
        <w:numPr>
          <w:ilvl w:val="0"/>
          <w:numId w:val="4"/>
        </w:numPr>
        <w:jc w:val="both"/>
        <w:rPr>
          <w:rFonts w:ascii="Arial Black" w:hAnsi="Arial Black"/>
          <w:b/>
        </w:rPr>
      </w:pPr>
      <w:r w:rsidRPr="00DF4B20">
        <w:rPr>
          <w:rFonts w:ascii="Arial Black" w:hAnsi="Arial Black"/>
          <w:b/>
        </w:rPr>
        <w:t>ANALISIS DE LOS ESTADOS FINANCIEROS.</w:t>
      </w:r>
    </w:p>
    <w:p w:rsidR="002B0797" w:rsidRDefault="002B0797" w:rsidP="002B0797">
      <w:pPr>
        <w:pStyle w:val="Prrafodelista"/>
        <w:jc w:val="both"/>
      </w:pPr>
    </w:p>
    <w:p w:rsidR="002B0797" w:rsidRPr="00643CFE" w:rsidRDefault="002B0797" w:rsidP="002B0797">
      <w:pPr>
        <w:pStyle w:val="Prrafodelista"/>
        <w:numPr>
          <w:ilvl w:val="0"/>
          <w:numId w:val="6"/>
        </w:numPr>
        <w:ind w:left="284" w:hanging="284"/>
        <w:jc w:val="both"/>
        <w:rPr>
          <w:rFonts w:ascii="Arial" w:hAnsi="Arial" w:cs="Arial"/>
        </w:rPr>
      </w:pPr>
      <w:r>
        <w:rPr>
          <w:rFonts w:ascii="Arial" w:eastAsiaTheme="minorHAnsi" w:hAnsi="Arial" w:cs="Arial"/>
          <w:lang w:eastAsia="ja-JP"/>
        </w:rPr>
        <w:t>Se encontró que comparando el tercer trimestre de 2016 con el tercer trimestre de 2015 disminuyo considerablemente el alquiler y hubo una utilidad acumulada de $12.553.776 a 30 de Septiembre de 2016, inferior  a la registrada a 30 de Septiembre de 2015, la cual fue de $18.840.947; presentándose una disminución de $6.287.171.</w:t>
      </w:r>
    </w:p>
    <w:p w:rsidR="00643CFE" w:rsidRPr="00643CFE" w:rsidRDefault="00643CFE" w:rsidP="00643CFE">
      <w:pPr>
        <w:jc w:val="both"/>
        <w:rPr>
          <w:rFonts w:ascii="Arial" w:hAnsi="Arial" w:cs="Arial"/>
        </w:rPr>
      </w:pPr>
    </w:p>
    <w:p w:rsidR="002B0797" w:rsidRPr="00DD79A3" w:rsidRDefault="002B0797" w:rsidP="002B0797">
      <w:pPr>
        <w:pStyle w:val="Prrafodelista"/>
        <w:numPr>
          <w:ilvl w:val="0"/>
          <w:numId w:val="6"/>
        </w:numPr>
        <w:ind w:left="284" w:hanging="284"/>
        <w:jc w:val="both"/>
        <w:rPr>
          <w:rFonts w:ascii="Arial" w:hAnsi="Arial" w:cs="Arial"/>
        </w:rPr>
      </w:pPr>
      <w:r>
        <w:rPr>
          <w:rFonts w:ascii="Arial" w:eastAsiaTheme="minorHAnsi" w:hAnsi="Arial" w:cs="Arial"/>
          <w:lang w:eastAsia="ja-JP"/>
        </w:rPr>
        <w:t xml:space="preserve">Se encontró los mismos 4 clientes de </w:t>
      </w:r>
      <w:r w:rsidRPr="008B1BD6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QUIORIENTE </w:t>
      </w:r>
      <w:r w:rsidRPr="008B1BD6">
        <w:rPr>
          <w:rFonts w:ascii="Arial" w:hAnsi="Arial" w:cs="Arial"/>
        </w:rPr>
        <w:t>Ltda</w:t>
      </w:r>
      <w:r>
        <w:rPr>
          <w:rFonts w:ascii="Arial" w:hAnsi="Arial" w:cs="Arial"/>
        </w:rPr>
        <w:t>.</w:t>
      </w:r>
      <w:r>
        <w:rPr>
          <w:rFonts w:ascii="Arial" w:eastAsiaTheme="minorHAnsi" w:hAnsi="Arial" w:cs="Arial"/>
          <w:lang w:eastAsia="ja-JP"/>
        </w:rPr>
        <w:t xml:space="preserve"> que  a la fecha tienen deudas representativas:</w:t>
      </w:r>
    </w:p>
    <w:p w:rsidR="002B0797" w:rsidRPr="00DD79A3" w:rsidRDefault="002B0797" w:rsidP="002B0797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eastAsiaTheme="minorHAnsi" w:hAnsi="Arial" w:cs="Arial"/>
          <w:lang w:eastAsia="ja-JP"/>
        </w:rPr>
        <w:t>M.P. Ingeniería por $ 15.337.464 (12.78%) del total de la deuda.</w:t>
      </w:r>
    </w:p>
    <w:p w:rsidR="002B0797" w:rsidRPr="00DD79A3" w:rsidRDefault="002B0797" w:rsidP="002B0797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eastAsiaTheme="minorHAnsi" w:hAnsi="Arial" w:cs="Arial"/>
          <w:lang w:eastAsia="ja-JP"/>
        </w:rPr>
        <w:t>E.S.E. HUS Y CONSORIO LA BODEGA por $ 63.234.085</w:t>
      </w:r>
      <w:r w:rsidR="001B15AA" w:rsidRPr="00DD79A3">
        <w:rPr>
          <w:rFonts w:ascii="Arial" w:eastAsiaTheme="minorHAnsi" w:hAnsi="Arial" w:cs="Arial"/>
          <w:lang w:eastAsia="ja-JP"/>
        </w:rPr>
        <w:t>.</w:t>
      </w:r>
      <w:r w:rsidR="001B15AA">
        <w:rPr>
          <w:rFonts w:ascii="Arial" w:eastAsiaTheme="minorHAnsi" w:hAnsi="Arial" w:cs="Arial"/>
          <w:lang w:eastAsia="ja-JP"/>
        </w:rPr>
        <w:t xml:space="preserve"> (</w:t>
      </w:r>
      <w:r>
        <w:rPr>
          <w:rFonts w:ascii="Arial" w:eastAsiaTheme="minorHAnsi" w:hAnsi="Arial" w:cs="Arial"/>
          <w:lang w:eastAsia="ja-JP"/>
        </w:rPr>
        <w:t>52.72%)</w:t>
      </w:r>
    </w:p>
    <w:p w:rsidR="002B0797" w:rsidRPr="00DD79A3" w:rsidRDefault="002B0797" w:rsidP="002B0797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eastAsiaTheme="minorHAnsi" w:hAnsi="Arial" w:cs="Arial"/>
          <w:lang w:eastAsia="ja-JP"/>
        </w:rPr>
        <w:t>ASMI S.AS. por $23.649.582 (19.71%)</w:t>
      </w:r>
    </w:p>
    <w:p w:rsidR="002B0797" w:rsidRDefault="002B0797" w:rsidP="002B0797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DISEÑOS Y OBRAS CIVILES AMBIENTALES  Por  $13.106.305 (10.92%)</w:t>
      </w:r>
    </w:p>
    <w:p w:rsidR="002B0797" w:rsidRDefault="002B0797" w:rsidP="002B0797">
      <w:pPr>
        <w:jc w:val="both"/>
        <w:rPr>
          <w:rFonts w:ascii="Arial" w:hAnsi="Arial" w:cs="Arial"/>
          <w:b/>
        </w:rPr>
      </w:pPr>
      <w:r w:rsidRPr="002B0797">
        <w:rPr>
          <w:rFonts w:ascii="Arial" w:hAnsi="Arial" w:cs="Arial"/>
          <w:b/>
        </w:rPr>
        <w:t>Todos estos clientes están en PROCESO JURIDICO.</w:t>
      </w:r>
    </w:p>
    <w:p w:rsidR="00643CFE" w:rsidRPr="002B0797" w:rsidRDefault="00643CFE" w:rsidP="002B0797">
      <w:pPr>
        <w:jc w:val="both"/>
        <w:rPr>
          <w:rFonts w:ascii="Arial" w:hAnsi="Arial" w:cs="Arial"/>
          <w:b/>
        </w:rPr>
      </w:pPr>
    </w:p>
    <w:p w:rsidR="002B0797" w:rsidRDefault="002B0797" w:rsidP="002B0797">
      <w:pPr>
        <w:pStyle w:val="Prrafodelista"/>
        <w:numPr>
          <w:ilvl w:val="0"/>
          <w:numId w:val="13"/>
        </w:numPr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encontró que en el primer trimestre de 2016, comparado con el primer trimestre de 2015 hubo un aumento en cuanto a la cantidad de formaleta subalquilada, por valor de $4.438.075 de </w:t>
      </w:r>
      <w:r w:rsidR="001B15AA">
        <w:rPr>
          <w:rFonts w:ascii="Arial" w:hAnsi="Arial" w:cs="Arial"/>
        </w:rPr>
        <w:t>más. (</w:t>
      </w:r>
      <w:r>
        <w:rPr>
          <w:rFonts w:ascii="Arial" w:hAnsi="Arial" w:cs="Arial"/>
        </w:rPr>
        <w:t>Esto se debe a la cantidad de formaleta Sub Alquilada que tienen los 4 grandes deudores).</w:t>
      </w:r>
    </w:p>
    <w:p w:rsidR="005B0A74" w:rsidRPr="005B0A74" w:rsidRDefault="005B0A74" w:rsidP="005B0A74">
      <w:pPr>
        <w:jc w:val="both"/>
        <w:rPr>
          <w:rFonts w:ascii="Arial" w:hAnsi="Arial" w:cs="Arial"/>
        </w:rPr>
      </w:pPr>
    </w:p>
    <w:p w:rsidR="002B0797" w:rsidRPr="00643CFE" w:rsidRDefault="002B0797" w:rsidP="002B0797">
      <w:pPr>
        <w:pStyle w:val="Prrafodelista"/>
        <w:numPr>
          <w:ilvl w:val="0"/>
          <w:numId w:val="10"/>
        </w:numPr>
        <w:ind w:left="0" w:hanging="284"/>
        <w:jc w:val="both"/>
      </w:pPr>
      <w:r w:rsidRPr="001E63C9">
        <w:rPr>
          <w:rFonts w:ascii="Arial" w:hAnsi="Arial" w:cs="Arial"/>
        </w:rPr>
        <w:t xml:space="preserve">Se nota una disminución significativo en el mantenimiento de equipos de construcción de a EQUIORIENTE Ltda. .al comparar el primer trimestre de 2016 ($5.889.722) con respecto al primer trimestre de 2015 ( $2.220.052) esto debido a que se compraron parales de 6 </w:t>
      </w:r>
      <w:r w:rsidR="001B15AA" w:rsidRPr="001E63C9">
        <w:rPr>
          <w:rFonts w:ascii="Arial" w:hAnsi="Arial" w:cs="Arial"/>
        </w:rPr>
        <w:t>ms</w:t>
      </w:r>
      <w:r w:rsidRPr="001E63C9">
        <w:rPr>
          <w:rFonts w:ascii="Arial" w:hAnsi="Arial" w:cs="Arial"/>
        </w:rPr>
        <w:t xml:space="preserve"> para devolver a una empresa que nos subalquilo a uno de los clientes que están demandados</w:t>
      </w:r>
      <w:r>
        <w:rPr>
          <w:rFonts w:ascii="Arial" w:hAnsi="Arial" w:cs="Arial"/>
        </w:rPr>
        <w:t xml:space="preserve"> y evitar segu</w:t>
      </w:r>
      <w:r w:rsidR="001B15AA">
        <w:rPr>
          <w:rFonts w:ascii="Arial" w:hAnsi="Arial" w:cs="Arial"/>
        </w:rPr>
        <w:t xml:space="preserve">ir pagando dicho valor. Y se reponen </w:t>
      </w:r>
      <w:r>
        <w:rPr>
          <w:rFonts w:ascii="Arial" w:hAnsi="Arial" w:cs="Arial"/>
        </w:rPr>
        <w:t>secciones de andamios que se habían dañado.</w:t>
      </w:r>
    </w:p>
    <w:p w:rsidR="00643CFE" w:rsidRPr="001E63C9" w:rsidRDefault="00643CFE" w:rsidP="00643CFE">
      <w:pPr>
        <w:ind w:left="-284"/>
        <w:jc w:val="both"/>
      </w:pPr>
    </w:p>
    <w:p w:rsidR="002B0797" w:rsidRDefault="002B0797" w:rsidP="002B0797">
      <w:pPr>
        <w:pStyle w:val="Prrafodelista"/>
        <w:numPr>
          <w:ilvl w:val="0"/>
          <w:numId w:val="10"/>
        </w:numPr>
        <w:ind w:left="-284" w:firstLine="0"/>
        <w:jc w:val="both"/>
        <w:rPr>
          <w:rFonts w:ascii="Arial" w:hAnsi="Arial" w:cs="Arial"/>
        </w:rPr>
      </w:pPr>
      <w:r w:rsidRPr="002B0797">
        <w:rPr>
          <w:rFonts w:ascii="Arial" w:hAnsi="Arial" w:cs="Arial"/>
        </w:rPr>
        <w:t>Se vendió el proyecto de la casa de comuneros. El negocio se hizo por $620.000.000. Gracias a las gestiones de John Jaimes y el Abog</w:t>
      </w:r>
      <w:r w:rsidR="001B15AA">
        <w:rPr>
          <w:rFonts w:ascii="Arial" w:hAnsi="Arial" w:cs="Arial"/>
        </w:rPr>
        <w:t>ado de los compradores se efectú</w:t>
      </w:r>
      <w:r w:rsidRPr="002B0797">
        <w:rPr>
          <w:rFonts w:ascii="Arial" w:hAnsi="Arial" w:cs="Arial"/>
        </w:rPr>
        <w:t>o una permuta por valor de $290.000.000 siendo el v</w:t>
      </w:r>
      <w:r w:rsidR="00643CFE">
        <w:rPr>
          <w:rFonts w:ascii="Arial" w:hAnsi="Arial" w:cs="Arial"/>
        </w:rPr>
        <w:t xml:space="preserve">alor real a </w:t>
      </w:r>
      <w:r w:rsidRPr="002B0797">
        <w:rPr>
          <w:rFonts w:ascii="Arial" w:hAnsi="Arial" w:cs="Arial"/>
        </w:rPr>
        <w:t>permuta</w:t>
      </w:r>
      <w:r w:rsidR="00643CFE">
        <w:rPr>
          <w:rFonts w:ascii="Arial" w:hAnsi="Arial" w:cs="Arial"/>
        </w:rPr>
        <w:t>r</w:t>
      </w:r>
      <w:r w:rsidRPr="002B0797">
        <w:rPr>
          <w:rFonts w:ascii="Arial" w:hAnsi="Arial" w:cs="Arial"/>
        </w:rPr>
        <w:t xml:space="preserve"> $$395.696.800. Esto redujo considerablemente los gastos notariales y la ganancia ocasional.</w:t>
      </w:r>
    </w:p>
    <w:p w:rsidR="00643CFE" w:rsidRPr="00643CFE" w:rsidRDefault="00643CFE" w:rsidP="00643CFE">
      <w:pPr>
        <w:jc w:val="both"/>
        <w:rPr>
          <w:rFonts w:ascii="Arial" w:hAnsi="Arial" w:cs="Arial"/>
        </w:rPr>
      </w:pPr>
    </w:p>
    <w:p w:rsidR="00643CFE" w:rsidRPr="00643CFE" w:rsidRDefault="00643CFE" w:rsidP="00643CFE">
      <w:pPr>
        <w:pStyle w:val="Prrafodelista"/>
        <w:rPr>
          <w:rFonts w:ascii="Arial" w:hAnsi="Arial" w:cs="Arial"/>
        </w:rPr>
      </w:pPr>
    </w:p>
    <w:p w:rsidR="00643CFE" w:rsidRPr="00643CFE" w:rsidRDefault="00643CFE" w:rsidP="00643CFE">
      <w:pPr>
        <w:jc w:val="both"/>
        <w:rPr>
          <w:rFonts w:ascii="Arial" w:hAnsi="Arial" w:cs="Arial"/>
        </w:rPr>
      </w:pPr>
    </w:p>
    <w:p w:rsidR="002B0797" w:rsidRDefault="002B0797" w:rsidP="005B0A74">
      <w:pPr>
        <w:pStyle w:val="Prrafodelista"/>
        <w:numPr>
          <w:ilvl w:val="0"/>
          <w:numId w:val="4"/>
        </w:numPr>
        <w:jc w:val="center"/>
        <w:rPr>
          <w:rFonts w:ascii="Arial Black" w:hAnsi="Arial Black"/>
          <w:b/>
        </w:rPr>
      </w:pPr>
      <w:r w:rsidRPr="00DF4B20">
        <w:rPr>
          <w:rFonts w:ascii="Arial Black" w:hAnsi="Arial Black"/>
          <w:b/>
        </w:rPr>
        <w:lastRenderedPageBreak/>
        <w:t>PROPOSICIONES Y VARIOS.</w:t>
      </w:r>
    </w:p>
    <w:p w:rsidR="002B0797" w:rsidRPr="002B0797" w:rsidRDefault="002B0797" w:rsidP="002B0797">
      <w:pPr>
        <w:pStyle w:val="Prrafodelista"/>
        <w:numPr>
          <w:ilvl w:val="0"/>
          <w:numId w:val="9"/>
        </w:numPr>
        <w:ind w:left="0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determinó vender los tableros de madera por el valor que nos den por ellos. Esto debido a la poca rotación que tienen, y con el fin de hacer espacio en la bodega para utilizarlo para otros fines. </w:t>
      </w:r>
      <w:r w:rsidRPr="00DA4241">
        <w:rPr>
          <w:rFonts w:ascii="Arial" w:hAnsi="Arial" w:cs="Arial"/>
          <w:b/>
        </w:rPr>
        <w:t>APROBADO</w:t>
      </w:r>
    </w:p>
    <w:p w:rsidR="002B0797" w:rsidRPr="002B0797" w:rsidRDefault="002B0797" w:rsidP="002B0797">
      <w:pPr>
        <w:jc w:val="both"/>
        <w:rPr>
          <w:rFonts w:ascii="Arial" w:hAnsi="Arial" w:cs="Arial"/>
        </w:rPr>
      </w:pPr>
    </w:p>
    <w:p w:rsidR="002B0797" w:rsidRPr="00663323" w:rsidRDefault="002B0797" w:rsidP="00663323">
      <w:pPr>
        <w:pStyle w:val="Prrafodelista"/>
        <w:numPr>
          <w:ilvl w:val="0"/>
          <w:numId w:val="9"/>
        </w:numPr>
        <w:ind w:left="0" w:hanging="284"/>
        <w:jc w:val="both"/>
        <w:rPr>
          <w:rFonts w:ascii="Arial" w:hAnsi="Arial" w:cs="Arial"/>
        </w:rPr>
      </w:pPr>
      <w:r w:rsidRPr="00663323">
        <w:rPr>
          <w:rFonts w:ascii="Arial" w:hAnsi="Arial" w:cs="Arial"/>
        </w:rPr>
        <w:t xml:space="preserve">Se determino que del efectivo recibido del negocio $223.576.923 de la casa de comuneros se pagara el saldo pendiente a Alvaro Pinto $10.000.000, </w:t>
      </w:r>
      <w:r w:rsidR="005B0A74">
        <w:rPr>
          <w:rFonts w:ascii="Arial" w:hAnsi="Arial" w:cs="Arial"/>
        </w:rPr>
        <w:t>descontando la</w:t>
      </w:r>
      <w:r w:rsidRPr="00663323">
        <w:rPr>
          <w:rFonts w:ascii="Arial" w:hAnsi="Arial" w:cs="Arial"/>
        </w:rPr>
        <w:t xml:space="preserve"> </w:t>
      </w:r>
      <w:r w:rsidR="001B15AA" w:rsidRPr="00663323">
        <w:rPr>
          <w:rFonts w:ascii="Arial" w:hAnsi="Arial" w:cs="Arial"/>
        </w:rPr>
        <w:t>rete fuente</w:t>
      </w:r>
      <w:r w:rsidRPr="00663323">
        <w:rPr>
          <w:rFonts w:ascii="Arial" w:hAnsi="Arial" w:cs="Arial"/>
        </w:rPr>
        <w:t xml:space="preserve"> respectiva y además se descontaran todos los gastos adicionales por gastos notariales y documentos y diligencias realizadas por John y Jimmy para tal fin</w:t>
      </w:r>
      <w:r w:rsidRPr="00663323">
        <w:rPr>
          <w:rFonts w:ascii="Arial" w:hAnsi="Arial" w:cs="Arial"/>
          <w:b/>
        </w:rPr>
        <w:t>. APROBADO</w:t>
      </w:r>
    </w:p>
    <w:p w:rsidR="002B0797" w:rsidRDefault="002B0797" w:rsidP="002B0797">
      <w:pPr>
        <w:pStyle w:val="Prrafodelista"/>
        <w:rPr>
          <w:rFonts w:ascii="Arial" w:hAnsi="Arial" w:cs="Arial"/>
        </w:rPr>
      </w:pPr>
    </w:p>
    <w:p w:rsidR="002B0797" w:rsidRDefault="002B0797" w:rsidP="002B0797">
      <w:pPr>
        <w:pStyle w:val="Prrafodelista"/>
        <w:rPr>
          <w:rFonts w:ascii="Arial" w:hAnsi="Arial" w:cs="Arial"/>
        </w:rPr>
      </w:pPr>
    </w:p>
    <w:p w:rsidR="002B0797" w:rsidRDefault="002B0797" w:rsidP="002B0797">
      <w:pPr>
        <w:pStyle w:val="Prrafodelista"/>
        <w:numPr>
          <w:ilvl w:val="0"/>
          <w:numId w:val="9"/>
        </w:numPr>
        <w:ind w:left="0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determinó que </w:t>
      </w:r>
      <w:r w:rsidR="008573F4">
        <w:rPr>
          <w:rFonts w:ascii="Arial" w:hAnsi="Arial" w:cs="Arial"/>
        </w:rPr>
        <w:t>del efectivo del negocio</w:t>
      </w:r>
      <w:r w:rsidR="001B15AA">
        <w:rPr>
          <w:rFonts w:ascii="Arial" w:hAnsi="Arial" w:cs="Arial"/>
        </w:rPr>
        <w:t>: $</w:t>
      </w:r>
      <w:r w:rsidR="008573F4">
        <w:rPr>
          <w:rFonts w:ascii="Arial" w:hAnsi="Arial" w:cs="Arial"/>
        </w:rPr>
        <w:t xml:space="preserve">223.576.923 </w:t>
      </w:r>
      <w:r w:rsidR="005B0A74">
        <w:rPr>
          <w:rFonts w:ascii="Arial" w:hAnsi="Arial" w:cs="Arial"/>
        </w:rPr>
        <w:t xml:space="preserve"> </w:t>
      </w:r>
      <w:r w:rsidR="008573F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se descontará el 3 % por comisión, el cuál será dado a Jimmy </w:t>
      </w:r>
      <w:r w:rsidR="00663323">
        <w:rPr>
          <w:rFonts w:ascii="Arial" w:hAnsi="Arial" w:cs="Arial"/>
        </w:rPr>
        <w:t xml:space="preserve">Jaimes </w:t>
      </w:r>
      <w:r>
        <w:rPr>
          <w:rFonts w:ascii="Arial" w:hAnsi="Arial" w:cs="Arial"/>
        </w:rPr>
        <w:t>el 1.5 % y John Jaimes 1.5 % debido a la gestión realizada para la venta del proyecto. Del saldo pendiente se dejara una base para la GANANCIA OCASIONAL que genera dicho negocio  y el resto será repartido en la siguiente proporción :</w:t>
      </w:r>
    </w:p>
    <w:p w:rsidR="002B0797" w:rsidRDefault="002B0797" w:rsidP="002B0797">
      <w:pPr>
        <w:pStyle w:val="Prrafodelista"/>
        <w:ind w:hanging="720"/>
        <w:jc w:val="both"/>
        <w:rPr>
          <w:rFonts w:ascii="Arial" w:hAnsi="Arial" w:cs="Arial"/>
          <w:b/>
          <w:sz w:val="20"/>
          <w:szCs w:val="20"/>
        </w:rPr>
      </w:pPr>
      <w:r w:rsidRPr="00F91729">
        <w:rPr>
          <w:rFonts w:ascii="Arial" w:hAnsi="Arial" w:cs="Arial"/>
          <w:b/>
          <w:sz w:val="20"/>
          <w:szCs w:val="20"/>
        </w:rPr>
        <w:t>12% A CADA UNO DE LOS HIJOS Y 40 % A DOÑA FLOR ALBA CARRILLO.APROBADO.</w:t>
      </w:r>
    </w:p>
    <w:p w:rsidR="008573F4" w:rsidRDefault="008573F4" w:rsidP="002B0797">
      <w:pPr>
        <w:pStyle w:val="Prrafodelista"/>
        <w:ind w:hanging="720"/>
        <w:jc w:val="both"/>
        <w:rPr>
          <w:rFonts w:ascii="Arial" w:hAnsi="Arial" w:cs="Arial"/>
          <w:b/>
          <w:sz w:val="20"/>
          <w:szCs w:val="20"/>
        </w:rPr>
      </w:pPr>
    </w:p>
    <w:p w:rsidR="00643CFE" w:rsidRDefault="00643CFE" w:rsidP="002B0797">
      <w:pPr>
        <w:pStyle w:val="Prrafodelista"/>
        <w:ind w:hanging="720"/>
        <w:jc w:val="both"/>
        <w:rPr>
          <w:rFonts w:ascii="Arial" w:hAnsi="Arial" w:cs="Arial"/>
          <w:b/>
          <w:sz w:val="20"/>
          <w:szCs w:val="20"/>
        </w:rPr>
      </w:pPr>
    </w:p>
    <w:p w:rsidR="008573F4" w:rsidRPr="00F91729" w:rsidRDefault="008573F4" w:rsidP="008573F4">
      <w:pPr>
        <w:pStyle w:val="Prrafodelista"/>
        <w:numPr>
          <w:ilvl w:val="0"/>
          <w:numId w:val="16"/>
        </w:numPr>
        <w:ind w:left="0" w:hanging="284"/>
        <w:jc w:val="both"/>
        <w:rPr>
          <w:rFonts w:ascii="Arial" w:hAnsi="Arial" w:cs="Arial"/>
          <w:b/>
          <w:sz w:val="20"/>
          <w:szCs w:val="20"/>
        </w:rPr>
      </w:pPr>
      <w:r w:rsidRPr="00663323">
        <w:rPr>
          <w:rFonts w:ascii="Arial" w:hAnsi="Arial" w:cs="Arial"/>
          <w:sz w:val="24"/>
          <w:szCs w:val="24"/>
        </w:rPr>
        <w:t xml:space="preserve">De los dos apartamentos de Tawara se determina que </w:t>
      </w:r>
      <w:r w:rsidR="005B0A74">
        <w:rPr>
          <w:rFonts w:ascii="Arial" w:hAnsi="Arial" w:cs="Arial"/>
          <w:sz w:val="24"/>
          <w:szCs w:val="24"/>
        </w:rPr>
        <w:t xml:space="preserve">por decisión de la señora FLOR ALBA, </w:t>
      </w:r>
      <w:r w:rsidRPr="00663323">
        <w:rPr>
          <w:rFonts w:ascii="Arial" w:hAnsi="Arial" w:cs="Arial"/>
          <w:sz w:val="24"/>
          <w:szCs w:val="24"/>
        </w:rPr>
        <w:t xml:space="preserve">cuando se arrienden el 12 % del </w:t>
      </w:r>
      <w:r w:rsidR="005B0A74">
        <w:rPr>
          <w:rFonts w:ascii="Arial" w:hAnsi="Arial" w:cs="Arial"/>
          <w:sz w:val="24"/>
          <w:szCs w:val="24"/>
        </w:rPr>
        <w:t xml:space="preserve">CANON después de gastos </w:t>
      </w:r>
      <w:r w:rsidRPr="00663323">
        <w:rPr>
          <w:rFonts w:ascii="Arial" w:hAnsi="Arial" w:cs="Arial"/>
          <w:sz w:val="24"/>
          <w:szCs w:val="24"/>
        </w:rPr>
        <w:t xml:space="preserve"> será </w:t>
      </w:r>
      <w:r w:rsidR="005B0A74">
        <w:rPr>
          <w:rFonts w:ascii="Arial" w:hAnsi="Arial" w:cs="Arial"/>
          <w:sz w:val="24"/>
          <w:szCs w:val="24"/>
        </w:rPr>
        <w:t xml:space="preserve">consignado </w:t>
      </w:r>
      <w:r w:rsidRPr="00663323">
        <w:rPr>
          <w:rFonts w:ascii="Arial" w:hAnsi="Arial" w:cs="Arial"/>
          <w:sz w:val="24"/>
          <w:szCs w:val="24"/>
        </w:rPr>
        <w:t>a cada uno de los hijos y el 40% será consignado a la señora FLOR ALBA por decisión de ella. Y si llegase a ser vendido el dinero será repartido en la misma proporción 40% a doña Floralba y 12 % a cada uno de los hijos. Previa consulta con CONTABILIDAD</w:t>
      </w:r>
      <w:r>
        <w:rPr>
          <w:rFonts w:ascii="Arial" w:hAnsi="Arial" w:cs="Arial"/>
          <w:b/>
          <w:sz w:val="24"/>
          <w:szCs w:val="24"/>
        </w:rPr>
        <w:t>. APROBADO</w:t>
      </w:r>
    </w:p>
    <w:p w:rsidR="002B0797" w:rsidRDefault="002B0797" w:rsidP="002B0797">
      <w:pPr>
        <w:pStyle w:val="Prrafodelista"/>
        <w:ind w:hanging="720"/>
        <w:rPr>
          <w:rFonts w:ascii="Arial" w:hAnsi="Arial" w:cs="Arial"/>
          <w:b/>
        </w:rPr>
      </w:pPr>
    </w:p>
    <w:p w:rsidR="002B0797" w:rsidRDefault="002B0797" w:rsidP="002B0797">
      <w:pPr>
        <w:pStyle w:val="Prrafodelista"/>
        <w:ind w:hanging="720"/>
        <w:rPr>
          <w:rFonts w:ascii="Arial" w:hAnsi="Arial" w:cs="Arial"/>
          <w:b/>
        </w:rPr>
      </w:pPr>
    </w:p>
    <w:p w:rsidR="002B0797" w:rsidRPr="00643CFE" w:rsidRDefault="002B0797" w:rsidP="005B0A74">
      <w:pPr>
        <w:pStyle w:val="Prrafodelista"/>
        <w:numPr>
          <w:ilvl w:val="0"/>
          <w:numId w:val="15"/>
        </w:numPr>
        <w:ind w:left="0" w:hanging="284"/>
        <w:rPr>
          <w:rFonts w:ascii="Arial" w:hAnsi="Arial" w:cs="Arial"/>
          <w:sz w:val="24"/>
          <w:szCs w:val="24"/>
        </w:rPr>
      </w:pPr>
      <w:r w:rsidRPr="005B0A74">
        <w:rPr>
          <w:rFonts w:ascii="Arial" w:hAnsi="Arial" w:cs="Arial"/>
          <w:sz w:val="24"/>
          <w:szCs w:val="24"/>
        </w:rPr>
        <w:t>Debido a la poca rotación</w:t>
      </w:r>
      <w:r w:rsidR="008573F4" w:rsidRPr="005B0A74">
        <w:rPr>
          <w:rFonts w:ascii="Arial" w:hAnsi="Arial" w:cs="Arial"/>
          <w:sz w:val="24"/>
          <w:szCs w:val="24"/>
        </w:rPr>
        <w:t xml:space="preserve"> que tiene la formaleta y que </w:t>
      </w:r>
      <w:r w:rsidRPr="005B0A74">
        <w:rPr>
          <w:rFonts w:ascii="Arial" w:hAnsi="Arial" w:cs="Arial"/>
          <w:sz w:val="24"/>
          <w:szCs w:val="24"/>
        </w:rPr>
        <w:t xml:space="preserve">el negocio no está generando para pagar los gastos, se propone a Jimmy Jaimes que explore otro tipo de negocios para aprovechar la infraestructura de la empresa. John y Liliana generan lluvia de ideas con el fin de que Jimmy en la próxima reunión presente alguna propuesta viable para un nuevo  enfoque a  la empresa. </w:t>
      </w:r>
      <w:r w:rsidRPr="005B0A74">
        <w:rPr>
          <w:rFonts w:ascii="Arial" w:hAnsi="Arial" w:cs="Arial"/>
          <w:b/>
          <w:sz w:val="24"/>
          <w:szCs w:val="24"/>
        </w:rPr>
        <w:t>APROBADO.</w:t>
      </w:r>
    </w:p>
    <w:p w:rsidR="00643CFE" w:rsidRPr="00643CFE" w:rsidRDefault="00643CFE" w:rsidP="00643CFE">
      <w:pPr>
        <w:ind w:left="-284"/>
        <w:rPr>
          <w:rFonts w:ascii="Arial" w:hAnsi="Arial" w:cs="Arial"/>
          <w:sz w:val="24"/>
          <w:szCs w:val="24"/>
        </w:rPr>
      </w:pPr>
    </w:p>
    <w:p w:rsidR="002B0797" w:rsidRPr="00643CFE" w:rsidRDefault="002B0797" w:rsidP="00340F15">
      <w:pPr>
        <w:pStyle w:val="Prrafodelista"/>
        <w:numPr>
          <w:ilvl w:val="0"/>
          <w:numId w:val="15"/>
        </w:numPr>
        <w:ind w:left="0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John Jaimes propone que debido a la mala situación de la empresa el arriendo de la bodega se grave pero no se cancele hasta que la empresa tenga liquidez</w:t>
      </w:r>
      <w:r w:rsidR="001B15AA">
        <w:rPr>
          <w:rFonts w:ascii="Arial" w:hAnsi="Arial" w:cs="Arial"/>
        </w:rPr>
        <w:t>...</w:t>
      </w:r>
      <w:r w:rsidRPr="00F90E8F">
        <w:rPr>
          <w:rFonts w:ascii="Arial" w:hAnsi="Arial" w:cs="Arial"/>
          <w:b/>
        </w:rPr>
        <w:t>APROBADO</w:t>
      </w:r>
    </w:p>
    <w:p w:rsidR="00643CFE" w:rsidRPr="00643CFE" w:rsidRDefault="00643CFE" w:rsidP="00340F15">
      <w:pPr>
        <w:pStyle w:val="Prrafodelista"/>
        <w:jc w:val="both"/>
        <w:rPr>
          <w:rFonts w:ascii="Arial" w:hAnsi="Arial" w:cs="Arial"/>
        </w:rPr>
      </w:pPr>
    </w:p>
    <w:p w:rsidR="00643CFE" w:rsidRPr="00791593" w:rsidRDefault="00643CFE" w:rsidP="00340F15">
      <w:pPr>
        <w:pStyle w:val="Prrafodelista"/>
        <w:numPr>
          <w:ilvl w:val="0"/>
          <w:numId w:val="15"/>
        </w:numPr>
        <w:ind w:left="0" w:hanging="284"/>
        <w:rPr>
          <w:rFonts w:ascii="Arial" w:hAnsi="Arial" w:cs="Arial"/>
        </w:rPr>
      </w:pPr>
      <w:r>
        <w:rPr>
          <w:rFonts w:ascii="Arial" w:hAnsi="Arial" w:cs="Arial"/>
        </w:rPr>
        <w:t>Liliana Jaimes propone que en los meses anteriores a la presentación de la declaración se invierta el dinero reservado para la ganancia ocasional. APROBADO</w:t>
      </w:r>
    </w:p>
    <w:p w:rsidR="002B0797" w:rsidRDefault="002B0797" w:rsidP="002B0797">
      <w:pPr>
        <w:pStyle w:val="Prrafodelista"/>
        <w:rPr>
          <w:rFonts w:ascii="Arial" w:hAnsi="Arial" w:cs="Arial"/>
        </w:rPr>
      </w:pPr>
      <w:bookmarkStart w:id="0" w:name="_GoBack"/>
      <w:bookmarkEnd w:id="0"/>
    </w:p>
    <w:p w:rsidR="00643CFE" w:rsidRPr="00791593" w:rsidRDefault="00643CFE" w:rsidP="002B0797">
      <w:pPr>
        <w:pStyle w:val="Prrafodelista"/>
        <w:rPr>
          <w:rFonts w:ascii="Arial" w:hAnsi="Arial" w:cs="Arial"/>
        </w:rPr>
      </w:pPr>
    </w:p>
    <w:p w:rsidR="002B0797" w:rsidRPr="00DF4B20" w:rsidRDefault="002B0797" w:rsidP="002B0797">
      <w:pPr>
        <w:pStyle w:val="Prrafodelista"/>
        <w:numPr>
          <w:ilvl w:val="0"/>
          <w:numId w:val="4"/>
        </w:numPr>
        <w:jc w:val="both"/>
        <w:rPr>
          <w:rFonts w:ascii="Arial Black" w:hAnsi="Arial Black"/>
          <w:b/>
        </w:rPr>
      </w:pPr>
      <w:r w:rsidRPr="00DF4B20">
        <w:rPr>
          <w:rFonts w:ascii="Arial Black" w:hAnsi="Arial Black"/>
          <w:b/>
        </w:rPr>
        <w:lastRenderedPageBreak/>
        <w:t>LECTURA Y APROBACION DE LA PRESENTE ACTA</w:t>
      </w:r>
    </w:p>
    <w:p w:rsidR="002B0797" w:rsidRDefault="002B0797" w:rsidP="002B0797">
      <w:pPr>
        <w:jc w:val="both"/>
        <w:rPr>
          <w:rFonts w:ascii="Arial" w:hAnsi="Arial" w:cs="Arial"/>
        </w:rPr>
      </w:pPr>
    </w:p>
    <w:p w:rsidR="002B0797" w:rsidRDefault="002B0797" w:rsidP="002B0797">
      <w:pPr>
        <w:jc w:val="both"/>
        <w:rPr>
          <w:rFonts w:ascii="Arial" w:hAnsi="Arial" w:cs="Arial"/>
        </w:rPr>
      </w:pPr>
    </w:p>
    <w:p w:rsidR="002B0797" w:rsidRPr="00DF4B20" w:rsidRDefault="002B0797" w:rsidP="002B0797">
      <w:pPr>
        <w:jc w:val="both"/>
        <w:rPr>
          <w:rFonts w:ascii="Arial" w:hAnsi="Arial" w:cs="Arial"/>
        </w:rPr>
      </w:pPr>
      <w:r w:rsidRPr="00DF4B20">
        <w:rPr>
          <w:rFonts w:ascii="Arial" w:hAnsi="Arial" w:cs="Arial"/>
        </w:rPr>
        <w:t>El Secretario da lectura a la presente acta, la cual es aprobada en forma unánime por los asistentes.</w:t>
      </w:r>
    </w:p>
    <w:p w:rsidR="002B0797" w:rsidRPr="00DF4B20" w:rsidRDefault="002B0797" w:rsidP="002B0797">
      <w:pPr>
        <w:jc w:val="both"/>
        <w:rPr>
          <w:rFonts w:ascii="Arial" w:hAnsi="Arial" w:cs="Arial"/>
        </w:rPr>
      </w:pPr>
      <w:r w:rsidRPr="00DF4B20">
        <w:rPr>
          <w:rFonts w:ascii="Arial" w:hAnsi="Arial" w:cs="Arial"/>
        </w:rPr>
        <w:t xml:space="preserve">Siendo las </w:t>
      </w:r>
      <w:r>
        <w:rPr>
          <w:rFonts w:ascii="Arial" w:hAnsi="Arial" w:cs="Arial"/>
        </w:rPr>
        <w:t>05</w:t>
      </w:r>
      <w:r w:rsidRPr="00DF4B20">
        <w:rPr>
          <w:rFonts w:ascii="Arial" w:hAnsi="Arial" w:cs="Arial"/>
        </w:rPr>
        <w:t>:</w:t>
      </w:r>
      <w:r>
        <w:rPr>
          <w:rFonts w:ascii="Arial" w:hAnsi="Arial" w:cs="Arial"/>
        </w:rPr>
        <w:t>00</w:t>
      </w:r>
      <w:r w:rsidRPr="00DF4B2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</w:t>
      </w:r>
      <w:r w:rsidR="001B15AA">
        <w:rPr>
          <w:rFonts w:ascii="Arial" w:hAnsi="Arial" w:cs="Arial"/>
        </w:rPr>
        <w:t>...</w:t>
      </w:r>
      <w:r>
        <w:rPr>
          <w:rFonts w:ascii="Arial" w:hAnsi="Arial" w:cs="Arial"/>
        </w:rPr>
        <w:t xml:space="preserve">M. </w:t>
      </w:r>
      <w:r w:rsidRPr="00DF4B20">
        <w:rPr>
          <w:rFonts w:ascii="Arial" w:hAnsi="Arial" w:cs="Arial"/>
        </w:rPr>
        <w:t>horas, se da por terminada la reunión.</w:t>
      </w:r>
    </w:p>
    <w:p w:rsidR="002B0797" w:rsidRDefault="002B0797" w:rsidP="002B0797">
      <w:pPr>
        <w:jc w:val="both"/>
      </w:pPr>
    </w:p>
    <w:p w:rsidR="002B0797" w:rsidRDefault="002B0797" w:rsidP="002B0797">
      <w:pPr>
        <w:jc w:val="both"/>
      </w:pPr>
    </w:p>
    <w:p w:rsidR="002B0797" w:rsidRDefault="002B0797" w:rsidP="002B0797">
      <w:pPr>
        <w:jc w:val="both"/>
      </w:pPr>
    </w:p>
    <w:p w:rsidR="002B0797" w:rsidRPr="00DF4B20" w:rsidRDefault="002B0797" w:rsidP="002B0797">
      <w:pPr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En constancia firman quienes en ella intervienen.</w:t>
      </w:r>
    </w:p>
    <w:p w:rsidR="002B0797" w:rsidRDefault="002B0797" w:rsidP="002B0797">
      <w:pPr>
        <w:spacing w:after="0" w:line="240" w:lineRule="auto"/>
        <w:jc w:val="both"/>
        <w:rPr>
          <w:rFonts w:ascii="Arial Black" w:hAnsi="Arial Black"/>
        </w:rPr>
      </w:pPr>
    </w:p>
    <w:p w:rsidR="002B0797" w:rsidRDefault="002B0797" w:rsidP="002B0797">
      <w:pPr>
        <w:spacing w:after="0" w:line="240" w:lineRule="auto"/>
        <w:jc w:val="both"/>
        <w:rPr>
          <w:rFonts w:ascii="Arial Black" w:hAnsi="Arial Black"/>
        </w:rPr>
      </w:pPr>
    </w:p>
    <w:p w:rsidR="002B0797" w:rsidRDefault="002B0797" w:rsidP="002B0797">
      <w:pPr>
        <w:spacing w:after="0" w:line="240" w:lineRule="auto"/>
        <w:jc w:val="both"/>
        <w:rPr>
          <w:rFonts w:ascii="Arial Black" w:hAnsi="Arial Black"/>
        </w:rPr>
      </w:pPr>
    </w:p>
    <w:p w:rsidR="002B0797" w:rsidRDefault="002B0797" w:rsidP="002B0797">
      <w:pPr>
        <w:spacing w:after="0" w:line="240" w:lineRule="auto"/>
        <w:jc w:val="both"/>
        <w:rPr>
          <w:rFonts w:ascii="Arial Black" w:hAnsi="Arial Black"/>
        </w:rPr>
      </w:pPr>
    </w:p>
    <w:p w:rsidR="002B0797" w:rsidRPr="00DF4B20" w:rsidRDefault="002B0797" w:rsidP="002B0797">
      <w:pPr>
        <w:spacing w:after="0" w:line="240" w:lineRule="auto"/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FLOR A</w:t>
      </w:r>
      <w:r>
        <w:rPr>
          <w:rFonts w:ascii="Arial Black" w:hAnsi="Arial Black"/>
        </w:rPr>
        <w:t>LBA CARRILLO DE JAIMES         ALBA LILIANA JAIMES CARRILLO</w:t>
      </w:r>
    </w:p>
    <w:p w:rsidR="002B0797" w:rsidRPr="00DF4B20" w:rsidRDefault="002B0797" w:rsidP="002B0797">
      <w:pPr>
        <w:spacing w:after="0" w:line="240" w:lineRule="auto"/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C.C. 37.791241</w:t>
      </w:r>
      <w:r w:rsidRPr="00DF4B20">
        <w:rPr>
          <w:rFonts w:ascii="Arial Black" w:hAnsi="Arial Black"/>
        </w:rPr>
        <w:tab/>
        <w:t>de Bucaramanga</w:t>
      </w:r>
      <w:r w:rsidRPr="00DF4B20">
        <w:rPr>
          <w:rFonts w:ascii="Arial Black" w:hAnsi="Arial Black"/>
        </w:rPr>
        <w:tab/>
      </w:r>
      <w:r w:rsidRPr="00DF4B20">
        <w:rPr>
          <w:rFonts w:ascii="Arial Black" w:hAnsi="Arial Black"/>
        </w:rPr>
        <w:tab/>
      </w:r>
      <w:r>
        <w:rPr>
          <w:rFonts w:ascii="Arial Black" w:hAnsi="Arial Black"/>
        </w:rPr>
        <w:t>C.C. 32.763.914 de B/quilla.</w:t>
      </w:r>
      <w:r w:rsidRPr="00DF4B20">
        <w:rPr>
          <w:rFonts w:ascii="Arial Black" w:hAnsi="Arial Black"/>
        </w:rPr>
        <w:tab/>
      </w:r>
    </w:p>
    <w:p w:rsidR="002B0797" w:rsidRPr="00DF4B20" w:rsidRDefault="002B0797" w:rsidP="002B0797">
      <w:pPr>
        <w:spacing w:after="0" w:line="240" w:lineRule="auto"/>
        <w:jc w:val="both"/>
        <w:rPr>
          <w:rFonts w:ascii="Arial Black" w:hAnsi="Arial Black"/>
        </w:rPr>
      </w:pPr>
    </w:p>
    <w:p w:rsidR="002B0797" w:rsidRDefault="002B0797" w:rsidP="002B0797">
      <w:pPr>
        <w:spacing w:after="0" w:line="240" w:lineRule="auto"/>
        <w:jc w:val="both"/>
        <w:rPr>
          <w:rFonts w:ascii="Arial Black" w:hAnsi="Arial Black"/>
        </w:rPr>
      </w:pPr>
    </w:p>
    <w:p w:rsidR="002B0797" w:rsidRDefault="002B0797" w:rsidP="002B0797">
      <w:pPr>
        <w:spacing w:after="0" w:line="240" w:lineRule="auto"/>
        <w:jc w:val="both"/>
        <w:rPr>
          <w:rFonts w:ascii="Arial Black" w:hAnsi="Arial Black"/>
        </w:rPr>
      </w:pPr>
    </w:p>
    <w:p w:rsidR="002B0797" w:rsidRDefault="002B0797" w:rsidP="002B0797">
      <w:pPr>
        <w:spacing w:after="0" w:line="240" w:lineRule="auto"/>
        <w:jc w:val="both"/>
        <w:rPr>
          <w:rFonts w:ascii="Arial Black" w:hAnsi="Arial Black"/>
        </w:rPr>
      </w:pPr>
    </w:p>
    <w:p w:rsidR="002B0797" w:rsidRDefault="002B0797" w:rsidP="002B0797">
      <w:pPr>
        <w:spacing w:after="0" w:line="240" w:lineRule="auto"/>
        <w:jc w:val="both"/>
        <w:rPr>
          <w:rFonts w:ascii="Arial Black" w:hAnsi="Arial Black"/>
        </w:rPr>
      </w:pPr>
    </w:p>
    <w:p w:rsidR="002B0797" w:rsidRPr="00DF4B20" w:rsidRDefault="002B0797" w:rsidP="002B0797">
      <w:pPr>
        <w:spacing w:after="0" w:line="240" w:lineRule="auto"/>
        <w:jc w:val="both"/>
        <w:rPr>
          <w:rFonts w:ascii="Arial Black" w:hAnsi="Arial Black"/>
        </w:rPr>
      </w:pPr>
    </w:p>
    <w:p w:rsidR="002B0797" w:rsidRPr="00DF4B20" w:rsidRDefault="002B0797" w:rsidP="002B0797">
      <w:pPr>
        <w:spacing w:after="0" w:line="240" w:lineRule="auto"/>
        <w:jc w:val="both"/>
        <w:rPr>
          <w:rFonts w:ascii="Arial Black" w:hAnsi="Arial Black"/>
        </w:rPr>
      </w:pPr>
    </w:p>
    <w:p w:rsidR="002B0797" w:rsidRPr="00DF4B20" w:rsidRDefault="002B0797" w:rsidP="002B0797">
      <w:pPr>
        <w:spacing w:after="0" w:line="240" w:lineRule="auto"/>
        <w:jc w:val="both"/>
        <w:rPr>
          <w:rFonts w:ascii="Arial Black" w:hAnsi="Arial Black"/>
        </w:rPr>
      </w:pPr>
      <w:r>
        <w:rPr>
          <w:rFonts w:ascii="Arial Black" w:hAnsi="Arial Black"/>
        </w:rPr>
        <w:t xml:space="preserve">JHON A. </w:t>
      </w:r>
      <w:r w:rsidRPr="00DF4B20">
        <w:rPr>
          <w:rFonts w:ascii="Arial Black" w:hAnsi="Arial Black"/>
        </w:rPr>
        <w:t xml:space="preserve"> JAIMES CARRILLO</w:t>
      </w:r>
      <w:r w:rsidRPr="00DF4B20">
        <w:rPr>
          <w:rFonts w:ascii="Arial Black" w:hAnsi="Arial Black"/>
        </w:rPr>
        <w:tab/>
      </w:r>
      <w:r w:rsidRPr="00DF4B20">
        <w:rPr>
          <w:rFonts w:ascii="Arial Black" w:hAnsi="Arial Black"/>
        </w:rPr>
        <w:tab/>
      </w:r>
      <w:r>
        <w:rPr>
          <w:rFonts w:ascii="Arial Black" w:hAnsi="Arial Black"/>
        </w:rPr>
        <w:tab/>
        <w:t>JIMMY JAIMES CARRILLO</w:t>
      </w:r>
      <w:r w:rsidRPr="00DF4B20">
        <w:rPr>
          <w:rFonts w:ascii="Arial Black" w:hAnsi="Arial Black"/>
        </w:rPr>
        <w:tab/>
      </w:r>
    </w:p>
    <w:p w:rsidR="00923471" w:rsidRDefault="002B0797" w:rsidP="002B0797">
      <w:pPr>
        <w:spacing w:after="0" w:line="240" w:lineRule="auto"/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C.C. 72.004.919 de Barranquilla</w:t>
      </w:r>
      <w:r w:rsidRPr="00DF4B20">
        <w:rPr>
          <w:rFonts w:ascii="Arial Black" w:hAnsi="Arial Black"/>
        </w:rPr>
        <w:tab/>
      </w:r>
      <w:r w:rsidRPr="00DF4B20">
        <w:rPr>
          <w:rFonts w:ascii="Arial Black" w:hAnsi="Arial Black"/>
        </w:rPr>
        <w:tab/>
      </w:r>
      <w:r>
        <w:rPr>
          <w:rFonts w:ascii="Arial Black" w:hAnsi="Arial Black"/>
        </w:rPr>
        <w:t>C.C.72.185.935 de B/quilla.</w:t>
      </w:r>
      <w:r w:rsidRPr="00DF4B20">
        <w:rPr>
          <w:rFonts w:ascii="Arial Black" w:hAnsi="Arial Black"/>
        </w:rPr>
        <w:tab/>
      </w:r>
    </w:p>
    <w:p w:rsidR="00F55634" w:rsidRDefault="00F55634" w:rsidP="002B0797">
      <w:pPr>
        <w:spacing w:after="0" w:line="240" w:lineRule="auto"/>
        <w:jc w:val="both"/>
        <w:rPr>
          <w:rFonts w:ascii="Arial Black" w:hAnsi="Arial Black"/>
        </w:rPr>
      </w:pPr>
    </w:p>
    <w:p w:rsidR="00F55634" w:rsidRDefault="00F55634" w:rsidP="002B0797">
      <w:pPr>
        <w:spacing w:after="0" w:line="240" w:lineRule="auto"/>
        <w:jc w:val="both"/>
        <w:rPr>
          <w:rFonts w:ascii="Arial Black" w:hAnsi="Arial Black"/>
        </w:rPr>
      </w:pPr>
    </w:p>
    <w:p w:rsidR="00F55634" w:rsidRDefault="00F55634" w:rsidP="002B0797">
      <w:pPr>
        <w:spacing w:after="0" w:line="240" w:lineRule="auto"/>
        <w:jc w:val="both"/>
        <w:rPr>
          <w:rFonts w:ascii="Arial Black" w:hAnsi="Arial Black"/>
        </w:rPr>
      </w:pPr>
    </w:p>
    <w:p w:rsidR="00F55634" w:rsidRDefault="00F55634" w:rsidP="002B0797">
      <w:pPr>
        <w:spacing w:after="0" w:line="240" w:lineRule="auto"/>
        <w:jc w:val="both"/>
        <w:rPr>
          <w:rFonts w:ascii="Arial Black" w:hAnsi="Arial Black"/>
        </w:rPr>
      </w:pPr>
    </w:p>
    <w:p w:rsidR="00F55634" w:rsidRDefault="00F55634" w:rsidP="002B0797">
      <w:pPr>
        <w:spacing w:after="0" w:line="240" w:lineRule="auto"/>
        <w:jc w:val="both"/>
        <w:rPr>
          <w:rFonts w:ascii="Arial Black" w:hAnsi="Arial Black"/>
        </w:rPr>
      </w:pPr>
      <w:r>
        <w:rPr>
          <w:rFonts w:ascii="Arial Black" w:hAnsi="Arial Black"/>
        </w:rPr>
        <w:t>JORGE IVAN JAIMES CARRILLO</w:t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  <w:t>HEIDY M, JAIMES CARRILLO</w:t>
      </w:r>
    </w:p>
    <w:p w:rsidR="00F55634" w:rsidRPr="00DF4B20" w:rsidRDefault="00F55634" w:rsidP="002B0797">
      <w:pPr>
        <w:spacing w:after="0" w:line="240" w:lineRule="auto"/>
        <w:jc w:val="both"/>
        <w:rPr>
          <w:rFonts w:ascii="Arial Black" w:hAnsi="Arial Black"/>
        </w:rPr>
      </w:pPr>
      <w:r>
        <w:rPr>
          <w:rFonts w:ascii="Arial Black" w:hAnsi="Arial Black"/>
        </w:rPr>
        <w:t>C.C. 72.220.632</w:t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  <w:t>C.C. 63.523.659</w:t>
      </w:r>
    </w:p>
    <w:sectPr w:rsidR="00F55634" w:rsidRPr="00DF4B20" w:rsidSect="00A307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F1D35"/>
    <w:multiLevelType w:val="hybridMultilevel"/>
    <w:tmpl w:val="F112FEC2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5524BFE"/>
    <w:multiLevelType w:val="hybridMultilevel"/>
    <w:tmpl w:val="648CEE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312372"/>
    <w:multiLevelType w:val="hybridMultilevel"/>
    <w:tmpl w:val="CE2615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9136BF"/>
    <w:multiLevelType w:val="hybridMultilevel"/>
    <w:tmpl w:val="37CE5E32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4BC3521"/>
    <w:multiLevelType w:val="hybridMultilevel"/>
    <w:tmpl w:val="75825F7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D61AAD"/>
    <w:multiLevelType w:val="hybridMultilevel"/>
    <w:tmpl w:val="E182DB4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71634D"/>
    <w:multiLevelType w:val="hybridMultilevel"/>
    <w:tmpl w:val="A0C2ACE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C4346F"/>
    <w:multiLevelType w:val="hybridMultilevel"/>
    <w:tmpl w:val="2E5C0EF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FE624C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90" w:hanging="360"/>
      </w:pPr>
    </w:lvl>
    <w:lvl w:ilvl="2" w:tplc="240A001B" w:tentative="1">
      <w:start w:val="1"/>
      <w:numFmt w:val="lowerRoman"/>
      <w:lvlText w:val="%3."/>
      <w:lvlJc w:val="right"/>
      <w:pPr>
        <w:ind w:left="2510" w:hanging="180"/>
      </w:pPr>
    </w:lvl>
    <w:lvl w:ilvl="3" w:tplc="240A000F" w:tentative="1">
      <w:start w:val="1"/>
      <w:numFmt w:val="decimal"/>
      <w:lvlText w:val="%4."/>
      <w:lvlJc w:val="left"/>
      <w:pPr>
        <w:ind w:left="3230" w:hanging="360"/>
      </w:pPr>
    </w:lvl>
    <w:lvl w:ilvl="4" w:tplc="240A0019" w:tentative="1">
      <w:start w:val="1"/>
      <w:numFmt w:val="lowerLetter"/>
      <w:lvlText w:val="%5."/>
      <w:lvlJc w:val="left"/>
      <w:pPr>
        <w:ind w:left="3950" w:hanging="360"/>
      </w:pPr>
    </w:lvl>
    <w:lvl w:ilvl="5" w:tplc="240A001B" w:tentative="1">
      <w:start w:val="1"/>
      <w:numFmt w:val="lowerRoman"/>
      <w:lvlText w:val="%6."/>
      <w:lvlJc w:val="right"/>
      <w:pPr>
        <w:ind w:left="4670" w:hanging="180"/>
      </w:pPr>
    </w:lvl>
    <w:lvl w:ilvl="6" w:tplc="240A000F" w:tentative="1">
      <w:start w:val="1"/>
      <w:numFmt w:val="decimal"/>
      <w:lvlText w:val="%7."/>
      <w:lvlJc w:val="left"/>
      <w:pPr>
        <w:ind w:left="5390" w:hanging="360"/>
      </w:pPr>
    </w:lvl>
    <w:lvl w:ilvl="7" w:tplc="240A0019" w:tentative="1">
      <w:start w:val="1"/>
      <w:numFmt w:val="lowerLetter"/>
      <w:lvlText w:val="%8."/>
      <w:lvlJc w:val="left"/>
      <w:pPr>
        <w:ind w:left="6110" w:hanging="360"/>
      </w:pPr>
    </w:lvl>
    <w:lvl w:ilvl="8" w:tplc="24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>
    <w:nsid w:val="40E71E87"/>
    <w:multiLevelType w:val="hybridMultilevel"/>
    <w:tmpl w:val="6DF4B1E8"/>
    <w:lvl w:ilvl="0" w:tplc="240A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>
    <w:nsid w:val="42DC3A23"/>
    <w:multiLevelType w:val="hybridMultilevel"/>
    <w:tmpl w:val="2B1C29F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DEA5D82"/>
    <w:multiLevelType w:val="hybridMultilevel"/>
    <w:tmpl w:val="0BC278E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BF20B5C"/>
    <w:multiLevelType w:val="hybridMultilevel"/>
    <w:tmpl w:val="64DA8C7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99C4DCB"/>
    <w:multiLevelType w:val="hybridMultilevel"/>
    <w:tmpl w:val="D8D03D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CEC5F8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29C0825"/>
    <w:multiLevelType w:val="hybridMultilevel"/>
    <w:tmpl w:val="B2F63EAC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7"/>
  </w:num>
  <w:num w:numId="4">
    <w:abstractNumId w:val="14"/>
  </w:num>
  <w:num w:numId="5">
    <w:abstractNumId w:val="1"/>
  </w:num>
  <w:num w:numId="6">
    <w:abstractNumId w:val="0"/>
  </w:num>
  <w:num w:numId="7">
    <w:abstractNumId w:val="8"/>
  </w:num>
  <w:num w:numId="8">
    <w:abstractNumId w:val="10"/>
  </w:num>
  <w:num w:numId="9">
    <w:abstractNumId w:val="9"/>
  </w:num>
  <w:num w:numId="10">
    <w:abstractNumId w:val="12"/>
  </w:num>
  <w:num w:numId="11">
    <w:abstractNumId w:val="15"/>
  </w:num>
  <w:num w:numId="12">
    <w:abstractNumId w:val="11"/>
  </w:num>
  <w:num w:numId="13">
    <w:abstractNumId w:val="4"/>
  </w:num>
  <w:num w:numId="14">
    <w:abstractNumId w:val="3"/>
  </w:num>
  <w:num w:numId="15">
    <w:abstractNumId w:val="6"/>
  </w:num>
  <w:num w:numId="1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565E2A"/>
    <w:rsid w:val="000129B7"/>
    <w:rsid w:val="00050125"/>
    <w:rsid w:val="000A5F14"/>
    <w:rsid w:val="000F2463"/>
    <w:rsid w:val="000F36DA"/>
    <w:rsid w:val="000F3939"/>
    <w:rsid w:val="001570E6"/>
    <w:rsid w:val="00172C40"/>
    <w:rsid w:val="001B15AA"/>
    <w:rsid w:val="001B2AEF"/>
    <w:rsid w:val="001B4C15"/>
    <w:rsid w:val="001C54D0"/>
    <w:rsid w:val="001D722F"/>
    <w:rsid w:val="001E63C9"/>
    <w:rsid w:val="00222CBB"/>
    <w:rsid w:val="00252335"/>
    <w:rsid w:val="00260968"/>
    <w:rsid w:val="00264450"/>
    <w:rsid w:val="00291F82"/>
    <w:rsid w:val="002A6550"/>
    <w:rsid w:val="002B0797"/>
    <w:rsid w:val="002B24BF"/>
    <w:rsid w:val="002C2935"/>
    <w:rsid w:val="002D438E"/>
    <w:rsid w:val="002E3E46"/>
    <w:rsid w:val="002F6CB4"/>
    <w:rsid w:val="00340F15"/>
    <w:rsid w:val="00377E9B"/>
    <w:rsid w:val="003B1C30"/>
    <w:rsid w:val="003C74A8"/>
    <w:rsid w:val="003F284C"/>
    <w:rsid w:val="003F6914"/>
    <w:rsid w:val="00404399"/>
    <w:rsid w:val="00406B98"/>
    <w:rsid w:val="00425648"/>
    <w:rsid w:val="004315DC"/>
    <w:rsid w:val="00432C85"/>
    <w:rsid w:val="00472F49"/>
    <w:rsid w:val="00497072"/>
    <w:rsid w:val="004A3C9C"/>
    <w:rsid w:val="0050653A"/>
    <w:rsid w:val="0051233B"/>
    <w:rsid w:val="005572BC"/>
    <w:rsid w:val="00563F74"/>
    <w:rsid w:val="00565E2A"/>
    <w:rsid w:val="00595403"/>
    <w:rsid w:val="005A7C81"/>
    <w:rsid w:val="005B0A74"/>
    <w:rsid w:val="005C4A90"/>
    <w:rsid w:val="0062499E"/>
    <w:rsid w:val="00643CFE"/>
    <w:rsid w:val="00663323"/>
    <w:rsid w:val="0066431D"/>
    <w:rsid w:val="006A2945"/>
    <w:rsid w:val="007240F2"/>
    <w:rsid w:val="007344FF"/>
    <w:rsid w:val="00742AD0"/>
    <w:rsid w:val="00751B8D"/>
    <w:rsid w:val="007857B4"/>
    <w:rsid w:val="00795AEF"/>
    <w:rsid w:val="00797339"/>
    <w:rsid w:val="007B0F49"/>
    <w:rsid w:val="007D597B"/>
    <w:rsid w:val="00820A04"/>
    <w:rsid w:val="00842D83"/>
    <w:rsid w:val="008512AA"/>
    <w:rsid w:val="008573F4"/>
    <w:rsid w:val="0087715F"/>
    <w:rsid w:val="008875F6"/>
    <w:rsid w:val="00887D42"/>
    <w:rsid w:val="008B1BD6"/>
    <w:rsid w:val="00923471"/>
    <w:rsid w:val="009642FF"/>
    <w:rsid w:val="00975914"/>
    <w:rsid w:val="009B6853"/>
    <w:rsid w:val="009E1A50"/>
    <w:rsid w:val="009F1B03"/>
    <w:rsid w:val="009F6D7C"/>
    <w:rsid w:val="00A16F59"/>
    <w:rsid w:val="00A2733F"/>
    <w:rsid w:val="00A307B3"/>
    <w:rsid w:val="00A52D6A"/>
    <w:rsid w:val="00A83E7A"/>
    <w:rsid w:val="00A86E04"/>
    <w:rsid w:val="00A93943"/>
    <w:rsid w:val="00A9457E"/>
    <w:rsid w:val="00AE7826"/>
    <w:rsid w:val="00AF5A20"/>
    <w:rsid w:val="00B36FE1"/>
    <w:rsid w:val="00B75BE0"/>
    <w:rsid w:val="00B8105E"/>
    <w:rsid w:val="00B91A74"/>
    <w:rsid w:val="00B96C8C"/>
    <w:rsid w:val="00BA1958"/>
    <w:rsid w:val="00BA65E0"/>
    <w:rsid w:val="00BF08CC"/>
    <w:rsid w:val="00C03D33"/>
    <w:rsid w:val="00C42E7D"/>
    <w:rsid w:val="00C5311C"/>
    <w:rsid w:val="00C5609B"/>
    <w:rsid w:val="00CD5792"/>
    <w:rsid w:val="00CE726F"/>
    <w:rsid w:val="00D063DD"/>
    <w:rsid w:val="00D1250E"/>
    <w:rsid w:val="00D21FA1"/>
    <w:rsid w:val="00D91212"/>
    <w:rsid w:val="00DA4241"/>
    <w:rsid w:val="00DC2CD1"/>
    <w:rsid w:val="00DC6691"/>
    <w:rsid w:val="00DD79A3"/>
    <w:rsid w:val="00DF4B20"/>
    <w:rsid w:val="00DF5CF1"/>
    <w:rsid w:val="00E14CF8"/>
    <w:rsid w:val="00E2614A"/>
    <w:rsid w:val="00E63351"/>
    <w:rsid w:val="00EA266E"/>
    <w:rsid w:val="00EC5D99"/>
    <w:rsid w:val="00EC73B7"/>
    <w:rsid w:val="00EE1287"/>
    <w:rsid w:val="00EF03D0"/>
    <w:rsid w:val="00F00D6C"/>
    <w:rsid w:val="00F55634"/>
    <w:rsid w:val="00F5690B"/>
    <w:rsid w:val="00F63B9F"/>
    <w:rsid w:val="00F723C3"/>
    <w:rsid w:val="00F90E8F"/>
    <w:rsid w:val="00FB70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MS Mincho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7B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65E2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E3CBD6-7C61-413F-BF11-418228336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5</Pages>
  <Words>1030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Contador</dc:creator>
  <cp:lastModifiedBy>Contador</cp:lastModifiedBy>
  <cp:revision>19</cp:revision>
  <cp:lastPrinted>2016-11-10T15:19:00Z</cp:lastPrinted>
  <dcterms:created xsi:type="dcterms:W3CDTF">2016-11-01T13:05:00Z</dcterms:created>
  <dcterms:modified xsi:type="dcterms:W3CDTF">2016-11-10T15:56:00Z</dcterms:modified>
</cp:coreProperties>
</file>