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</w:t>
      </w:r>
      <w:r w:rsidR="00BA04B0">
        <w:rPr>
          <w:sz w:val="36"/>
          <w:szCs w:val="36"/>
        </w:rPr>
        <w:t>3</w:t>
      </w:r>
      <w:r w:rsidR="00EA266E">
        <w:rPr>
          <w:sz w:val="36"/>
          <w:szCs w:val="36"/>
        </w:rPr>
        <w:t>-201</w:t>
      </w:r>
      <w:r w:rsidR="003C3A79">
        <w:rPr>
          <w:sz w:val="36"/>
          <w:szCs w:val="36"/>
        </w:rPr>
        <w:t>7</w:t>
      </w:r>
    </w:p>
    <w:p w:rsidR="00565E2A" w:rsidRDefault="00565E2A" w:rsidP="00F723C3">
      <w:pPr>
        <w:spacing w:after="0"/>
      </w:pPr>
    </w:p>
    <w:p w:rsidR="00DE64C4" w:rsidRDefault="00DE64C4" w:rsidP="00B8105E">
      <w:pPr>
        <w:spacing w:after="0" w:line="240" w:lineRule="atLeast"/>
      </w:pPr>
    </w:p>
    <w:p w:rsidR="00DE64C4" w:rsidRDefault="00DE64C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E554C6">
        <w:t>30 SEPTIEMBRE</w:t>
      </w:r>
      <w:r w:rsidR="003C3A79">
        <w:t>/2017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E554C6">
        <w:t>8:3</w:t>
      </w:r>
      <w:r w:rsidR="003C3A79">
        <w:t>0 A</w:t>
      </w:r>
      <w:r>
        <w:t>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</w:r>
      <w:r w:rsidR="00EA266E">
        <w:t>JIMMY ALFREDO JAIMES CARRILLO</w:t>
      </w: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JORGE IVAN JAIMES CARRILLO</w:t>
      </w:r>
    </w:p>
    <w:p w:rsidR="00EA266E" w:rsidRDefault="00EA266E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HEIDY MILENA JAIMES CARRILLO</w:t>
      </w:r>
    </w:p>
    <w:p w:rsidR="00E554C6" w:rsidRDefault="00E554C6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ALBA LILIANA JAIMES CARRILLO</w:t>
      </w:r>
      <w:r>
        <w:tab/>
      </w:r>
    </w:p>
    <w:p w:rsidR="00565E2A" w:rsidRDefault="00565E2A" w:rsidP="00432C85">
      <w:pPr>
        <w:spacing w:after="0" w:line="240" w:lineRule="atLeast"/>
      </w:pPr>
      <w:r>
        <w:tab/>
      </w:r>
      <w:r>
        <w:tab/>
      </w:r>
      <w:r>
        <w:tab/>
      </w:r>
      <w:r>
        <w:tab/>
      </w:r>
    </w:p>
    <w:p w:rsidR="003C3A79" w:rsidRDefault="003C3A79" w:rsidP="00432C85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E554C6" w:rsidP="00B8105E">
      <w:pPr>
        <w:spacing w:line="240" w:lineRule="atLeas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ABOGADO OCTAVIO CORDERO</w:t>
      </w:r>
    </w:p>
    <w:p w:rsidR="00DE64C4" w:rsidRDefault="00DE64C4" w:rsidP="00B8105E">
      <w:pPr>
        <w:spacing w:line="240" w:lineRule="atLeast"/>
        <w:rPr>
          <w:b/>
        </w:rPr>
      </w:pPr>
    </w:p>
    <w:p w:rsidR="00565E2A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DE64C4" w:rsidRDefault="00DE64C4" w:rsidP="00B8105E">
      <w:pPr>
        <w:spacing w:line="240" w:lineRule="atLeast"/>
        <w:rPr>
          <w:b/>
        </w:rPr>
      </w:pPr>
    </w:p>
    <w:p w:rsidR="00DE64C4" w:rsidRPr="009F1B03" w:rsidRDefault="00DE64C4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D063DD" w:rsidRPr="009F1B03" w:rsidRDefault="002C5193" w:rsidP="00D063DD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INFORME SOBRE DEMANDAS CONSORCIO HUS Y LA BODEGA.</w:t>
      </w:r>
    </w:p>
    <w:p w:rsidR="00565E2A" w:rsidRPr="00D063DD" w:rsidRDefault="00E554C6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 ESTADOS FINANCIEROS</w:t>
      </w:r>
    </w:p>
    <w:p w:rsidR="00565E2A" w:rsidRDefault="00E554C6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PROPUESTA COMPRA Y /O ARRIENDO SUPERCARRY POR PARTE DE JHON JAIMES</w:t>
      </w:r>
    </w:p>
    <w:p w:rsidR="00D063DD" w:rsidRPr="009F1B03" w:rsidRDefault="00F63B9F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Y APROBACION DE LA PRESENTE ACTA.</w:t>
      </w:r>
    </w:p>
    <w:p w:rsidR="00565E2A" w:rsidRDefault="00565E2A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565E2A" w:rsidRPr="00797339" w:rsidRDefault="00565E2A" w:rsidP="00565E2A">
      <w:pPr>
        <w:pStyle w:val="Prrafodelista"/>
        <w:numPr>
          <w:ilvl w:val="0"/>
          <w:numId w:val="4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:rsidR="00565E2A" w:rsidRPr="00797339" w:rsidRDefault="00C666EC" w:rsidP="00F72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señor</w:t>
      </w:r>
      <w:r w:rsidR="00565E2A" w:rsidRPr="00797339">
        <w:rPr>
          <w:rFonts w:ascii="Arial" w:hAnsi="Arial" w:cs="Arial"/>
        </w:rPr>
        <w:t xml:space="preserve"> </w:t>
      </w:r>
      <w:r w:rsidR="00DE64C4">
        <w:rPr>
          <w:rFonts w:ascii="Arial" w:hAnsi="Arial" w:cs="Arial"/>
        </w:rPr>
        <w:t xml:space="preserve">JIMMY ALFREDO </w:t>
      </w:r>
      <w:r w:rsidR="00565E2A" w:rsidRPr="00797339">
        <w:rPr>
          <w:rFonts w:ascii="Arial" w:hAnsi="Arial" w:cs="Arial"/>
        </w:rPr>
        <w:t xml:space="preserve">JAIMES </w:t>
      </w:r>
      <w:r w:rsidR="00DE64C4">
        <w:rPr>
          <w:rFonts w:ascii="Arial" w:hAnsi="Arial" w:cs="Arial"/>
        </w:rPr>
        <w:t xml:space="preserve">CARRILLO </w:t>
      </w:r>
      <w:r w:rsidR="00565E2A" w:rsidRPr="00797339">
        <w:rPr>
          <w:rFonts w:ascii="Arial" w:hAnsi="Arial" w:cs="Arial"/>
        </w:rPr>
        <w:t xml:space="preserve">en su calidad de </w:t>
      </w:r>
      <w:r w:rsidR="00DE64C4">
        <w:rPr>
          <w:rFonts w:ascii="Arial" w:hAnsi="Arial" w:cs="Arial"/>
        </w:rPr>
        <w:t xml:space="preserve">Administrador </w:t>
      </w:r>
      <w:r w:rsidR="00565E2A" w:rsidRPr="00797339">
        <w:rPr>
          <w:rFonts w:ascii="Arial" w:hAnsi="Arial" w:cs="Arial"/>
        </w:rPr>
        <w:t xml:space="preserve"> de la empresa ALQUILERES Y EQUIPOS DEL ORIENTE LTDA, da</w:t>
      </w:r>
      <w:r w:rsidR="00842D83" w:rsidRPr="00797339">
        <w:rPr>
          <w:rFonts w:ascii="Arial" w:hAnsi="Arial" w:cs="Arial"/>
        </w:rPr>
        <w:t xml:space="preserve"> la bienvenida a los asistentes, dando lectura al orden del día el cual es aprobado en forma unánime por los asi</w:t>
      </w:r>
      <w:r w:rsidR="00797339" w:rsidRPr="00797339">
        <w:rPr>
          <w:rFonts w:ascii="Arial" w:hAnsi="Arial" w:cs="Arial"/>
        </w:rPr>
        <w:t>stentes</w:t>
      </w:r>
    </w:p>
    <w:p w:rsidR="00DC2CD1" w:rsidRDefault="00DC2CD1" w:rsidP="00F723C3">
      <w:pPr>
        <w:jc w:val="both"/>
      </w:pPr>
    </w:p>
    <w:p w:rsidR="001570E6" w:rsidRDefault="001570E6" w:rsidP="00F723C3">
      <w:pPr>
        <w:jc w:val="both"/>
      </w:pPr>
    </w:p>
    <w:p w:rsidR="00565E2A" w:rsidRPr="00797339" w:rsidRDefault="00565E2A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:rsidR="00565E2A" w:rsidRPr="00797339" w:rsidRDefault="00565E2A" w:rsidP="00F5012E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DE64C4">
        <w:rPr>
          <w:rFonts w:ascii="Arial" w:hAnsi="Arial" w:cs="Arial"/>
        </w:rPr>
        <w:t>: FLORALBA CARRILLO DE JAIMES identificada con cédula de</w:t>
      </w:r>
      <w:r w:rsidR="00F5012E">
        <w:rPr>
          <w:rFonts w:ascii="Arial" w:hAnsi="Arial" w:cs="Arial"/>
        </w:rPr>
        <w:t xml:space="preserve"> ciudadanía No. 32.791.241</w:t>
      </w:r>
      <w:r w:rsidR="00DE64C4">
        <w:rPr>
          <w:rFonts w:ascii="Arial" w:hAnsi="Arial" w:cs="Arial"/>
        </w:rPr>
        <w:t xml:space="preserve"> de Bucaramanga;</w:t>
      </w:r>
      <w:r w:rsidRPr="00797339">
        <w:rPr>
          <w:rFonts w:ascii="Arial" w:hAnsi="Arial" w:cs="Arial"/>
        </w:rPr>
        <w:t xml:space="preserve"> JIMMY ALFREDO JAIMES CARRILLO  identificado con cedula de ciud</w:t>
      </w:r>
      <w:r w:rsidR="006A2945" w:rsidRPr="00797339">
        <w:rPr>
          <w:rFonts w:ascii="Arial" w:hAnsi="Arial" w:cs="Arial"/>
        </w:rPr>
        <w:t xml:space="preserve">adanía numero </w:t>
      </w:r>
      <w:r w:rsidR="002C2935" w:rsidRPr="00797339">
        <w:rPr>
          <w:rFonts w:ascii="Arial" w:hAnsi="Arial" w:cs="Arial"/>
        </w:rPr>
        <w:t>72.185.935</w:t>
      </w:r>
      <w:r w:rsidR="00DE64C4">
        <w:rPr>
          <w:rFonts w:ascii="Arial" w:hAnsi="Arial" w:cs="Arial"/>
        </w:rPr>
        <w:t xml:space="preserve"> expedida en   </w:t>
      </w:r>
      <w:r w:rsidR="002C2935" w:rsidRPr="00797339">
        <w:rPr>
          <w:rFonts w:ascii="Arial" w:hAnsi="Arial" w:cs="Arial"/>
        </w:rPr>
        <w:t>Barranquilla</w:t>
      </w:r>
      <w:r w:rsidRPr="00797339">
        <w:rPr>
          <w:rFonts w:ascii="Arial" w:hAnsi="Arial" w:cs="Arial"/>
        </w:rPr>
        <w:t>,</w:t>
      </w:r>
      <w:r w:rsidR="00E554C6">
        <w:rPr>
          <w:rFonts w:ascii="Arial" w:hAnsi="Arial" w:cs="Arial"/>
        </w:rPr>
        <w:t xml:space="preserve"> ALBA LILIANA JAIMES CARRILLO</w:t>
      </w:r>
      <w:r w:rsidRPr="00797339">
        <w:rPr>
          <w:rFonts w:ascii="Arial" w:hAnsi="Arial" w:cs="Arial"/>
        </w:rPr>
        <w:t xml:space="preserve"> </w:t>
      </w:r>
      <w:r w:rsidR="00E554C6">
        <w:rPr>
          <w:rFonts w:ascii="Arial" w:hAnsi="Arial" w:cs="Arial"/>
        </w:rPr>
        <w:t xml:space="preserve">identificada con cédula de ciudadanía número 32.763.914 de Barranquilla, </w:t>
      </w:r>
      <w:r w:rsidRPr="00797339">
        <w:rPr>
          <w:rFonts w:ascii="Arial" w:hAnsi="Arial" w:cs="Arial"/>
        </w:rPr>
        <w:t>JORGE IVAN JAIMES CARRILLO identificado con cedula de ciudadanía numer</w:t>
      </w:r>
      <w:r w:rsidR="006A2945" w:rsidRPr="00797339">
        <w:rPr>
          <w:rFonts w:ascii="Arial" w:hAnsi="Arial" w:cs="Arial"/>
        </w:rPr>
        <w:t xml:space="preserve">o </w:t>
      </w:r>
      <w:r w:rsidR="008512AA" w:rsidRPr="00797339">
        <w:rPr>
          <w:rFonts w:ascii="Arial" w:hAnsi="Arial" w:cs="Arial"/>
        </w:rPr>
        <w:t>72.220.632</w:t>
      </w:r>
      <w:r w:rsidR="006A2945" w:rsidRPr="00797339"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Barranquilla</w:t>
      </w:r>
      <w:r w:rsidR="00EA266E" w:rsidRPr="00797339">
        <w:rPr>
          <w:rFonts w:ascii="Arial" w:hAnsi="Arial" w:cs="Arial"/>
        </w:rPr>
        <w:t xml:space="preserve">; HEIDY MILENA JAIMES CARRILLO </w:t>
      </w:r>
      <w:r w:rsidR="006A2945" w:rsidRPr="00797339">
        <w:rPr>
          <w:rFonts w:ascii="Arial" w:hAnsi="Arial" w:cs="Arial"/>
        </w:rPr>
        <w:t xml:space="preserve"> </w:t>
      </w:r>
      <w:r w:rsidR="00842D83" w:rsidRPr="00797339">
        <w:rPr>
          <w:rFonts w:ascii="Arial" w:hAnsi="Arial" w:cs="Arial"/>
        </w:rPr>
        <w:t xml:space="preserve">identificada con cedula de ciudadanía numero   </w:t>
      </w:r>
      <w:r w:rsidR="00EA266E" w:rsidRPr="00797339">
        <w:rPr>
          <w:rFonts w:ascii="Arial" w:hAnsi="Arial" w:cs="Arial"/>
        </w:rPr>
        <w:t xml:space="preserve">63.523.659 </w:t>
      </w:r>
      <w:r w:rsidR="00842D83"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Bucaramanga</w:t>
      </w:r>
      <w:r w:rsidR="00842D83" w:rsidRPr="00797339">
        <w:rPr>
          <w:rFonts w:ascii="Arial" w:hAnsi="Arial" w:cs="Arial"/>
        </w:rPr>
        <w:t>,</w:t>
      </w:r>
      <w:r w:rsidR="002C5193">
        <w:rPr>
          <w:rFonts w:ascii="Arial" w:hAnsi="Arial" w:cs="Arial"/>
        </w:rPr>
        <w:t xml:space="preserve"> JHON ALEXANDER JAIMES CARRILLO identificado con cédula número 72.004.919</w:t>
      </w:r>
      <w:r w:rsidR="00F5012E">
        <w:rPr>
          <w:rFonts w:ascii="Arial" w:hAnsi="Arial" w:cs="Arial"/>
        </w:rPr>
        <w:t>.</w:t>
      </w:r>
      <w:r w:rsidR="00A83E7A" w:rsidRPr="00797339">
        <w:rPr>
          <w:rFonts w:ascii="Arial" w:hAnsi="Arial" w:cs="Arial"/>
        </w:rPr>
        <w:t>existiendo quórum para delibe</w:t>
      </w:r>
      <w:r w:rsidR="00842D83" w:rsidRPr="00797339">
        <w:rPr>
          <w:rFonts w:ascii="Arial" w:hAnsi="Arial" w:cs="Arial"/>
        </w:rPr>
        <w:t>rar se continúa con la reunión.</w:t>
      </w:r>
    </w:p>
    <w:p w:rsidR="00B8105E" w:rsidRDefault="00B8105E" w:rsidP="00F723C3">
      <w:pPr>
        <w:jc w:val="both"/>
      </w:pPr>
    </w:p>
    <w:p w:rsidR="00BC5113" w:rsidRDefault="00BC5113" w:rsidP="00F723C3">
      <w:pPr>
        <w:jc w:val="both"/>
      </w:pPr>
    </w:p>
    <w:p w:rsidR="00BC5113" w:rsidRDefault="00BC5113" w:rsidP="00F723C3">
      <w:pPr>
        <w:jc w:val="both"/>
      </w:pPr>
    </w:p>
    <w:p w:rsidR="00BC5113" w:rsidRDefault="00BC5113" w:rsidP="00F723C3">
      <w:pPr>
        <w:jc w:val="both"/>
      </w:pPr>
    </w:p>
    <w:p w:rsidR="00BC5113" w:rsidRDefault="00BC5113" w:rsidP="00F723C3">
      <w:pPr>
        <w:jc w:val="both"/>
      </w:pPr>
    </w:p>
    <w:p w:rsidR="00BC5113" w:rsidRDefault="00BC5113" w:rsidP="00F723C3">
      <w:pPr>
        <w:jc w:val="both"/>
      </w:pPr>
    </w:p>
    <w:p w:rsidR="00BC5113" w:rsidRDefault="00BC5113" w:rsidP="00F723C3">
      <w:pPr>
        <w:jc w:val="both"/>
      </w:pPr>
    </w:p>
    <w:p w:rsidR="00BA65E0" w:rsidRPr="00797339" w:rsidRDefault="00BA65E0" w:rsidP="00BA65E0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:rsidR="00BA65E0" w:rsidRPr="00C666EC" w:rsidRDefault="00BA65E0" w:rsidP="00BA65E0">
      <w:pPr>
        <w:jc w:val="both"/>
        <w:rPr>
          <w:rFonts w:ascii="Arial" w:hAnsi="Arial" w:cs="Arial"/>
        </w:rPr>
      </w:pPr>
      <w:r w:rsidRPr="00C666EC">
        <w:rPr>
          <w:rFonts w:ascii="Arial" w:hAnsi="Arial" w:cs="Arial"/>
        </w:rPr>
        <w:t>Para ocupar estos</w:t>
      </w:r>
      <w:r w:rsidR="00E14CF8" w:rsidRPr="00C666EC">
        <w:rPr>
          <w:rFonts w:ascii="Arial" w:hAnsi="Arial" w:cs="Arial"/>
        </w:rPr>
        <w:t xml:space="preserve"> cargos son elegidos el Señor </w:t>
      </w:r>
      <w:r w:rsidRPr="00C666EC">
        <w:rPr>
          <w:rFonts w:ascii="Arial" w:hAnsi="Arial" w:cs="Arial"/>
        </w:rPr>
        <w:t>para el cargo</w:t>
      </w:r>
      <w:r w:rsidR="002C5193">
        <w:rPr>
          <w:rFonts w:ascii="Arial" w:hAnsi="Arial" w:cs="Arial"/>
        </w:rPr>
        <w:t xml:space="preserve"> de Presidente a JORGE IVAN JAIMES </w:t>
      </w:r>
      <w:r w:rsidR="0072372C" w:rsidRPr="00C666EC">
        <w:rPr>
          <w:rFonts w:ascii="Arial" w:hAnsi="Arial" w:cs="Arial"/>
        </w:rPr>
        <w:t xml:space="preserve"> y </w:t>
      </w:r>
      <w:r w:rsidRPr="00C666EC">
        <w:rPr>
          <w:rFonts w:ascii="Arial" w:hAnsi="Arial" w:cs="Arial"/>
        </w:rPr>
        <w:t xml:space="preserve"> </w:t>
      </w:r>
      <w:r w:rsidR="0072372C" w:rsidRPr="00C666EC">
        <w:rPr>
          <w:rFonts w:ascii="Arial" w:hAnsi="Arial" w:cs="Arial"/>
        </w:rPr>
        <w:t>como secretaria la señora FLOR ALBA CARRILLO DE JAIMES</w:t>
      </w:r>
      <w:r w:rsidRPr="00C666EC">
        <w:rPr>
          <w:rFonts w:ascii="Arial" w:hAnsi="Arial" w:cs="Arial"/>
        </w:rPr>
        <w:t>, al preguntárseles si aceptan los cargos responden en forma afirmativa.</w:t>
      </w:r>
    </w:p>
    <w:p w:rsidR="00B8105E" w:rsidRDefault="00B8105E" w:rsidP="00BA65E0">
      <w:pPr>
        <w:jc w:val="both"/>
      </w:pPr>
    </w:p>
    <w:p w:rsidR="007B739B" w:rsidRDefault="007B739B" w:rsidP="00BA65E0">
      <w:pPr>
        <w:jc w:val="both"/>
      </w:pPr>
    </w:p>
    <w:p w:rsidR="00F723C3" w:rsidRDefault="002C5193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>INFORMES SOBRE DEMANDAS CONSORCIO HUS Y LA BODEGA</w:t>
      </w:r>
    </w:p>
    <w:p w:rsidR="007B739B" w:rsidRPr="007B739B" w:rsidRDefault="007B739B" w:rsidP="007B739B">
      <w:pPr>
        <w:jc w:val="both"/>
        <w:rPr>
          <w:rFonts w:ascii="Arial Black" w:hAnsi="Arial Black"/>
          <w:b/>
        </w:rPr>
      </w:pPr>
    </w:p>
    <w:p w:rsidR="003F0C4D" w:rsidRPr="007C3D89" w:rsidRDefault="00E554C6" w:rsidP="00BE26E3">
      <w:pPr>
        <w:pStyle w:val="Prrafodelista"/>
        <w:numPr>
          <w:ilvl w:val="0"/>
          <w:numId w:val="6"/>
        </w:numPr>
        <w:ind w:left="0" w:hanging="567"/>
        <w:jc w:val="both"/>
        <w:rPr>
          <w:rFonts w:ascii="Arial" w:hAnsi="Arial" w:cs="Arial"/>
        </w:rPr>
      </w:pPr>
      <w:r w:rsidRPr="00BE26E3">
        <w:rPr>
          <w:rFonts w:ascii="Arial" w:eastAsiaTheme="minorHAnsi" w:hAnsi="Arial" w:cs="Arial"/>
          <w:lang w:eastAsia="ja-JP"/>
        </w:rPr>
        <w:t xml:space="preserve">El  ABOGADO OCTAVIO CORDERO, Invitado a la Asamblea y quien es la persona que lleva  los casos del Hospital Universitario hace un breve resumen del estado en que están las demandas </w:t>
      </w:r>
      <w:r w:rsidR="002C5193" w:rsidRPr="00BE26E3">
        <w:rPr>
          <w:rFonts w:ascii="Arial" w:eastAsiaTheme="minorHAnsi" w:hAnsi="Arial" w:cs="Arial"/>
          <w:lang w:eastAsia="ja-JP"/>
        </w:rPr>
        <w:t xml:space="preserve"> </w:t>
      </w:r>
      <w:r w:rsidRPr="00BE26E3">
        <w:rPr>
          <w:rFonts w:ascii="Arial" w:eastAsiaTheme="minorHAnsi" w:hAnsi="Arial" w:cs="Arial"/>
          <w:lang w:eastAsia="ja-JP"/>
        </w:rPr>
        <w:t>al CONSORCIO HUS URGENCIAS que a 31 de Julio de 2017 adeuda la suma de $ 89.787.985 y del CONSORCIO LA BODEGA que a 31 de Julio de 2017 adeuda la suma de $</w:t>
      </w:r>
      <w:r w:rsidR="00A2371B" w:rsidRPr="00BE26E3">
        <w:rPr>
          <w:rFonts w:ascii="Arial" w:eastAsiaTheme="minorHAnsi" w:hAnsi="Arial" w:cs="Arial"/>
          <w:lang w:eastAsia="ja-JP"/>
        </w:rPr>
        <w:t xml:space="preserve">5.460.741. De estos procesos hay una demanda en </w:t>
      </w:r>
      <w:r w:rsidR="00BE26E3" w:rsidRPr="00BE26E3">
        <w:rPr>
          <w:rFonts w:ascii="Arial" w:eastAsiaTheme="minorHAnsi" w:hAnsi="Arial" w:cs="Arial"/>
          <w:lang w:eastAsia="ja-JP"/>
        </w:rPr>
        <w:t>proceso por valor de $62.395.904 para el caso del consorcio ESE HUS URGENCIAS y de $3.666.</w:t>
      </w:r>
      <w:r w:rsidR="007C3D89">
        <w:rPr>
          <w:rFonts w:ascii="Arial" w:eastAsiaTheme="minorHAnsi" w:hAnsi="Arial" w:cs="Arial"/>
          <w:lang w:eastAsia="ja-JP"/>
        </w:rPr>
        <w:t xml:space="preserve">221 para el consorcio la </w:t>
      </w:r>
      <w:proofErr w:type="gramStart"/>
      <w:r w:rsidR="007C3D89">
        <w:rPr>
          <w:rFonts w:ascii="Arial" w:eastAsiaTheme="minorHAnsi" w:hAnsi="Arial" w:cs="Arial"/>
          <w:lang w:eastAsia="ja-JP"/>
        </w:rPr>
        <w:t>BODEGA(</w:t>
      </w:r>
      <w:proofErr w:type="gramEnd"/>
      <w:r w:rsidR="007C3D89">
        <w:rPr>
          <w:rFonts w:ascii="Arial" w:eastAsiaTheme="minorHAnsi" w:hAnsi="Arial" w:cs="Arial"/>
          <w:lang w:eastAsia="ja-JP"/>
        </w:rPr>
        <w:t xml:space="preserve"> Facturas de Octubre de 2015 a Septiembre /2016)</w:t>
      </w:r>
      <w:r w:rsidR="00BE26E3" w:rsidRPr="00BE26E3">
        <w:rPr>
          <w:rFonts w:ascii="Arial" w:eastAsiaTheme="minorHAnsi" w:hAnsi="Arial" w:cs="Arial"/>
          <w:lang w:eastAsia="ja-JP"/>
        </w:rPr>
        <w:t xml:space="preserve">Dicho proceso ya esta EJECUTADO en el comisaria </w:t>
      </w:r>
      <w:proofErr w:type="spellStart"/>
      <w:r w:rsidR="00BE26E3" w:rsidRPr="00BE26E3">
        <w:rPr>
          <w:rFonts w:ascii="Arial" w:eastAsiaTheme="minorHAnsi" w:hAnsi="Arial" w:cs="Arial"/>
          <w:lang w:eastAsia="ja-JP"/>
        </w:rPr>
        <w:t>xx</w:t>
      </w:r>
      <w:proofErr w:type="spellEnd"/>
      <w:r w:rsidR="00BE26E3" w:rsidRPr="00BE26E3">
        <w:rPr>
          <w:rFonts w:ascii="Arial" w:eastAsiaTheme="minorHAnsi" w:hAnsi="Arial" w:cs="Arial"/>
          <w:lang w:eastAsia="ja-JP"/>
        </w:rPr>
        <w:t xml:space="preserve"> de Bucaramanga. El contrato del  hospital universitario está embargado y falta buscarle propiedades, predios y vehículos al personal que conforma el consorcio.</w:t>
      </w:r>
    </w:p>
    <w:p w:rsidR="007C3D89" w:rsidRPr="007C3D89" w:rsidRDefault="007C3D89" w:rsidP="007C3D8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van a demandar las facturas desde Octubre de 2016 a Julio /2017 para los consorcios;</w:t>
      </w:r>
      <w:r w:rsidR="00F058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ESE HUS URGENCIAS </w:t>
      </w:r>
      <w:proofErr w:type="gramStart"/>
      <w:r>
        <w:rPr>
          <w:rFonts w:ascii="Arial" w:hAnsi="Arial" w:cs="Arial"/>
        </w:rPr>
        <w:t>( $</w:t>
      </w:r>
      <w:proofErr w:type="gramEnd"/>
      <w:r>
        <w:rPr>
          <w:rFonts w:ascii="Arial" w:hAnsi="Arial" w:cs="Arial"/>
        </w:rPr>
        <w:t>27.392.091) Y LA bodega POR VALOR DE $1.794.520 Y CUANDO SEAN ADMITIDAS SE PIDE QUE JUNTEN LAS DOS DEMANDAS PARA QUE SOLO QUEDEN DOS.</w:t>
      </w:r>
    </w:p>
    <w:p w:rsidR="00BE26E3" w:rsidRDefault="00BE26E3" w:rsidP="00BE26E3">
      <w:pPr>
        <w:jc w:val="both"/>
        <w:rPr>
          <w:rFonts w:ascii="Arial" w:hAnsi="Arial" w:cs="Arial"/>
        </w:rPr>
      </w:pPr>
    </w:p>
    <w:p w:rsidR="00BE26E3" w:rsidRDefault="00BE26E3" w:rsidP="00BE26E3">
      <w:pPr>
        <w:pStyle w:val="Prrafodelista"/>
        <w:numPr>
          <w:ilvl w:val="0"/>
          <w:numId w:val="6"/>
        </w:numPr>
        <w:ind w:left="0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 una pregunta de </w:t>
      </w:r>
      <w:proofErr w:type="spellStart"/>
      <w:r>
        <w:rPr>
          <w:rFonts w:ascii="Arial" w:hAnsi="Arial" w:cs="Arial"/>
        </w:rPr>
        <w:t>Jhon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 sobre el dinero que se pago por el contrato del Intercambiador del HOSPITAL INTERNACIONAL DE COLOMBIA HIC</w:t>
      </w:r>
      <w:r w:rsidR="00F058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.ejecutado por la empresa ASMI S.A., El </w:t>
      </w:r>
      <w:proofErr w:type="spellStart"/>
      <w:r>
        <w:rPr>
          <w:rFonts w:ascii="Arial" w:hAnsi="Arial" w:cs="Arial"/>
        </w:rPr>
        <w:t>cuál</w:t>
      </w:r>
      <w:proofErr w:type="spellEnd"/>
      <w:r w:rsidR="00F058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se consignó el d</w:t>
      </w:r>
      <w:r w:rsidR="00540973">
        <w:rPr>
          <w:rFonts w:ascii="Arial" w:hAnsi="Arial" w:cs="Arial"/>
        </w:rPr>
        <w:t>ía 7 de Abril de 2017 por valor</w:t>
      </w:r>
      <w:r>
        <w:rPr>
          <w:rFonts w:ascii="Arial" w:hAnsi="Arial" w:cs="Arial"/>
        </w:rPr>
        <w:t xml:space="preserve"> de $23</w:t>
      </w:r>
      <w:r w:rsidR="00277EF9">
        <w:rPr>
          <w:rFonts w:ascii="Arial" w:hAnsi="Arial" w:cs="Arial"/>
        </w:rPr>
        <w:t>.474.239 a la cuenta de EQUIORIENTE LTDA, se manifestó que se le había terminado de pagar</w:t>
      </w:r>
      <w:r w:rsidR="00D4698A">
        <w:rPr>
          <w:rFonts w:ascii="Arial" w:hAnsi="Arial" w:cs="Arial"/>
        </w:rPr>
        <w:t xml:space="preserve"> durante el año 2016 y parte del 2017</w:t>
      </w:r>
      <w:r w:rsidR="00277EF9">
        <w:rPr>
          <w:rFonts w:ascii="Arial" w:hAnsi="Arial" w:cs="Arial"/>
        </w:rPr>
        <w:t xml:space="preserve"> a </w:t>
      </w:r>
      <w:proofErr w:type="spellStart"/>
      <w:r w:rsidR="00277EF9">
        <w:rPr>
          <w:rFonts w:ascii="Arial" w:hAnsi="Arial" w:cs="Arial"/>
        </w:rPr>
        <w:t>Floralba</w:t>
      </w:r>
      <w:proofErr w:type="spellEnd"/>
      <w:r w:rsidR="00277EF9">
        <w:rPr>
          <w:rFonts w:ascii="Arial" w:hAnsi="Arial" w:cs="Arial"/>
        </w:rPr>
        <w:t xml:space="preserve"> Carrillo de </w:t>
      </w:r>
      <w:proofErr w:type="spellStart"/>
      <w:r w:rsidR="00277EF9">
        <w:rPr>
          <w:rFonts w:ascii="Arial" w:hAnsi="Arial" w:cs="Arial"/>
        </w:rPr>
        <w:t>Jaimes</w:t>
      </w:r>
      <w:proofErr w:type="spellEnd"/>
      <w:r w:rsidR="00277EF9">
        <w:rPr>
          <w:rFonts w:ascii="Arial" w:hAnsi="Arial" w:cs="Arial"/>
        </w:rPr>
        <w:t xml:space="preserve"> el valor de $11.700.000 </w:t>
      </w:r>
      <w:r w:rsidR="00DA0911">
        <w:rPr>
          <w:rFonts w:ascii="Arial" w:hAnsi="Arial" w:cs="Arial"/>
        </w:rPr>
        <w:t>pendientes del valor de $26.000.000 que se determinaron repartir en el ACTA 1 de 2016. Y se repartieron $10.000.000 como utilidades del 2016 entre todos los socios.</w:t>
      </w:r>
    </w:p>
    <w:p w:rsidR="00DA0911" w:rsidRPr="00DA0911" w:rsidRDefault="00DA0911" w:rsidP="00DA0911">
      <w:pPr>
        <w:jc w:val="both"/>
        <w:rPr>
          <w:rFonts w:ascii="Arial" w:hAnsi="Arial" w:cs="Arial"/>
        </w:rPr>
      </w:pPr>
    </w:p>
    <w:p w:rsidR="00540973" w:rsidRDefault="00DA0911" w:rsidP="00BE26E3">
      <w:pPr>
        <w:pStyle w:val="Prrafodelista"/>
        <w:numPr>
          <w:ilvl w:val="0"/>
          <w:numId w:val="6"/>
        </w:numPr>
        <w:ind w:left="0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Jimmy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 como administrador de la empresa explicó que de los $25.709.618 dejados como utilidades acumuladas en el año 2015 para </w:t>
      </w:r>
      <w:r w:rsidR="00BA59DE">
        <w:rPr>
          <w:rFonts w:ascii="Arial" w:hAnsi="Arial" w:cs="Arial"/>
        </w:rPr>
        <w:t xml:space="preserve">proyectos o negocios futuros se gastaron </w:t>
      </w:r>
      <w:r w:rsidR="00D4698A">
        <w:rPr>
          <w:rFonts w:ascii="Arial" w:hAnsi="Arial" w:cs="Arial"/>
        </w:rPr>
        <w:t xml:space="preserve"> en compra de 50 TABLEROS METALICOS DE 60 X 120 y 15 TABLEROS METALICOS DE 15 X 120 para reponer los que se habían pagado a SERVIPLIEGUES  por tenerlos en el hospital universitario, .quedando pendientes $17.924.608, los cuales están en CUENTAS POR COBRAR.</w:t>
      </w:r>
    </w:p>
    <w:p w:rsidR="00D4698A" w:rsidRPr="00D4698A" w:rsidRDefault="00D4698A" w:rsidP="00D4698A">
      <w:pPr>
        <w:pStyle w:val="Prrafodelista"/>
        <w:rPr>
          <w:rFonts w:ascii="Arial" w:hAnsi="Arial" w:cs="Arial"/>
        </w:rPr>
      </w:pPr>
    </w:p>
    <w:p w:rsidR="00D4698A" w:rsidRPr="00BE26E3" w:rsidRDefault="00D4698A" w:rsidP="00BE26E3">
      <w:pPr>
        <w:pStyle w:val="Prrafodelista"/>
        <w:numPr>
          <w:ilvl w:val="0"/>
          <w:numId w:val="6"/>
        </w:numPr>
        <w:ind w:left="0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Se plantea el problema que existe al Facturar a los consorcios ESE HUS URGENCIAS Y LA BODEGA del Hospital Universitario HUS, pues no existe certeza de cuando se va a realizar el pago de ésta deuda, ni si al llegar a conciliar van a pagar el total de la deuda y sin embargo el IVA si toca cancelarlo a la DIAN en su totalidad.</w:t>
      </w:r>
    </w:p>
    <w:p w:rsidR="000E6003" w:rsidRPr="000E6003" w:rsidRDefault="000E6003" w:rsidP="000E6003">
      <w:pPr>
        <w:pStyle w:val="Prrafodelista"/>
        <w:rPr>
          <w:rFonts w:ascii="Arial" w:hAnsi="Arial" w:cs="Arial"/>
        </w:rPr>
      </w:pPr>
    </w:p>
    <w:p w:rsidR="00505DDA" w:rsidRPr="005B5694" w:rsidRDefault="00505DDA" w:rsidP="005B5694">
      <w:pPr>
        <w:pStyle w:val="Prrafodelista"/>
        <w:rPr>
          <w:rFonts w:ascii="Arial" w:hAnsi="Arial" w:cs="Arial"/>
        </w:rPr>
      </w:pPr>
    </w:p>
    <w:p w:rsidR="00645935" w:rsidRPr="00645935" w:rsidRDefault="00645935" w:rsidP="00645935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>6.</w:t>
      </w:r>
      <w:r w:rsidR="0084345D">
        <w:rPr>
          <w:rFonts w:ascii="Arial Black" w:hAnsi="Arial Black"/>
          <w:b/>
        </w:rPr>
        <w:t xml:space="preserve"> </w:t>
      </w:r>
      <w:r w:rsidRPr="00645935">
        <w:rPr>
          <w:rFonts w:ascii="Arial Black" w:hAnsi="Arial Black"/>
          <w:b/>
        </w:rPr>
        <w:t>PROPOSICIONES Y VARIOS.</w:t>
      </w:r>
    </w:p>
    <w:p w:rsidR="00591698" w:rsidRPr="00505DDA" w:rsidRDefault="00591698" w:rsidP="00591698">
      <w:pPr>
        <w:ind w:left="-284"/>
        <w:jc w:val="both"/>
        <w:rPr>
          <w:rFonts w:ascii="Arial" w:hAnsi="Arial" w:cs="Arial"/>
        </w:rPr>
      </w:pPr>
    </w:p>
    <w:p w:rsidR="001C4B14" w:rsidRDefault="001C4B14" w:rsidP="001C4B14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 w:rsidRPr="00505DDA">
        <w:rPr>
          <w:rFonts w:ascii="Arial" w:hAnsi="Arial" w:cs="Arial"/>
        </w:rPr>
        <w:t xml:space="preserve">Se autoriza poner </w:t>
      </w:r>
      <w:r w:rsidR="00505DDA">
        <w:rPr>
          <w:rFonts w:ascii="Arial" w:hAnsi="Arial" w:cs="Arial"/>
        </w:rPr>
        <w:t xml:space="preserve">en venta la </w:t>
      </w:r>
      <w:proofErr w:type="spellStart"/>
      <w:r w:rsidR="00505DDA">
        <w:rPr>
          <w:rFonts w:ascii="Arial" w:hAnsi="Arial" w:cs="Arial"/>
        </w:rPr>
        <w:t>supercarry</w:t>
      </w:r>
      <w:proofErr w:type="spellEnd"/>
      <w:r w:rsidR="00505DDA">
        <w:rPr>
          <w:rFonts w:ascii="Arial" w:hAnsi="Arial" w:cs="Arial"/>
        </w:rPr>
        <w:t xml:space="preserve"> por un mí</w:t>
      </w:r>
      <w:r w:rsidRPr="00505DDA">
        <w:rPr>
          <w:rFonts w:ascii="Arial" w:hAnsi="Arial" w:cs="Arial"/>
        </w:rPr>
        <w:t>nimo 12 millones de pesos</w:t>
      </w:r>
      <w:r w:rsidR="00D4698A">
        <w:rPr>
          <w:rFonts w:ascii="Arial" w:hAnsi="Arial" w:cs="Arial"/>
        </w:rPr>
        <w:t xml:space="preserve"> y se definirá en conjunto que hacer con el dinero que ingrese. Pero por ningún motivo se debe utilizar para los gastos operativos de la empresa.</w:t>
      </w:r>
      <w:r w:rsidR="0018406B">
        <w:rPr>
          <w:rFonts w:ascii="Arial" w:hAnsi="Arial" w:cs="Arial"/>
        </w:rPr>
        <w:t xml:space="preserve"> </w:t>
      </w:r>
    </w:p>
    <w:p w:rsidR="0018406B" w:rsidRPr="0018406B" w:rsidRDefault="0018406B" w:rsidP="0018406B">
      <w:pPr>
        <w:ind w:left="-284"/>
        <w:jc w:val="both"/>
        <w:rPr>
          <w:rFonts w:ascii="Arial" w:hAnsi="Arial" w:cs="Arial"/>
        </w:rPr>
      </w:pPr>
    </w:p>
    <w:p w:rsidR="0018406B" w:rsidRPr="0018406B" w:rsidRDefault="0018406B" w:rsidP="0018406B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Mientras sale comprador para la </w:t>
      </w:r>
      <w:proofErr w:type="spellStart"/>
      <w:r>
        <w:rPr>
          <w:rFonts w:ascii="Arial" w:hAnsi="Arial" w:cs="Arial"/>
        </w:rPr>
        <w:t>Supercarry</w:t>
      </w:r>
      <w:proofErr w:type="spellEnd"/>
      <w:r>
        <w:rPr>
          <w:rFonts w:ascii="Arial" w:hAnsi="Arial" w:cs="Arial"/>
        </w:rPr>
        <w:t xml:space="preserve"> esta se guardará en la bodega de EQUIORIENTE y cuando salga algún acarreo para ésta se realizará y al final de mes el dinero recaudado se consignará en la cuenta de Ahorros de EQUIORIENTE de DAVIVIENDA, la cuál es administrada por HEIDY MILENA JAIMES.</w:t>
      </w:r>
    </w:p>
    <w:p w:rsidR="00591698" w:rsidRDefault="00591698" w:rsidP="00591698">
      <w:pPr>
        <w:pStyle w:val="Prrafodelista"/>
        <w:rPr>
          <w:rFonts w:ascii="Arial" w:hAnsi="Arial" w:cs="Arial"/>
        </w:rPr>
      </w:pPr>
    </w:p>
    <w:p w:rsidR="0018406B" w:rsidRPr="00505DDA" w:rsidRDefault="0018406B" w:rsidP="00591698">
      <w:pPr>
        <w:pStyle w:val="Prrafodelista"/>
        <w:rPr>
          <w:rFonts w:ascii="Arial" w:hAnsi="Arial" w:cs="Arial"/>
        </w:rPr>
      </w:pPr>
    </w:p>
    <w:p w:rsidR="0018406B" w:rsidRDefault="00D4698A" w:rsidP="001C4B14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determina que de lo que generen los arriendos de los apartamentos de LA TAWARA y el de ZION, así como cualquier entrada por el apartamento del rodadero, se sacará el dinero </w:t>
      </w:r>
      <w:r w:rsidR="0018406B">
        <w:rPr>
          <w:rFonts w:ascii="Arial" w:hAnsi="Arial" w:cs="Arial"/>
        </w:rPr>
        <w:t>para los gastos del Apartamento del Rodadero y del Lote de La Mesa de los Santos.</w:t>
      </w:r>
    </w:p>
    <w:p w:rsidR="0018406B" w:rsidRPr="0018406B" w:rsidRDefault="0018406B" w:rsidP="0018406B">
      <w:pPr>
        <w:ind w:left="-284"/>
        <w:jc w:val="both"/>
        <w:rPr>
          <w:rFonts w:ascii="Arial" w:hAnsi="Arial" w:cs="Arial"/>
        </w:rPr>
      </w:pPr>
    </w:p>
    <w:p w:rsidR="0018406B" w:rsidRDefault="00AA7611" w:rsidP="0018406B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decide no facturar mas mensualmente </w:t>
      </w:r>
      <w:r w:rsidR="0018406B">
        <w:rPr>
          <w:rFonts w:ascii="Arial" w:hAnsi="Arial" w:cs="Arial"/>
        </w:rPr>
        <w:t xml:space="preserve">  a los consorcios HUS URGENCIAS  y LA BODEGA para minimizar el pago del IVA y </w:t>
      </w:r>
      <w:r>
        <w:rPr>
          <w:rFonts w:ascii="Arial" w:hAnsi="Arial" w:cs="Arial"/>
        </w:rPr>
        <w:t xml:space="preserve">hacer facturas a mas tardar en Enero (con fecha de Diciembre), dependiendo </w:t>
      </w:r>
      <w:proofErr w:type="spellStart"/>
      <w:r>
        <w:rPr>
          <w:rFonts w:ascii="Arial" w:hAnsi="Arial" w:cs="Arial"/>
        </w:rPr>
        <w:t>como</w:t>
      </w:r>
      <w:proofErr w:type="spellEnd"/>
      <w:r>
        <w:rPr>
          <w:rFonts w:ascii="Arial" w:hAnsi="Arial" w:cs="Arial"/>
        </w:rPr>
        <w:t xml:space="preserve"> evolucionen el pago de</w:t>
      </w:r>
      <w:r w:rsidR="0018406B">
        <w:rPr>
          <w:rFonts w:ascii="Arial" w:hAnsi="Arial" w:cs="Arial"/>
        </w:rPr>
        <w:t xml:space="preserve"> las demandas contra dichos consorcios.</w:t>
      </w:r>
    </w:p>
    <w:p w:rsidR="0018406B" w:rsidRPr="0018406B" w:rsidRDefault="0018406B" w:rsidP="0018406B">
      <w:pPr>
        <w:pStyle w:val="Prrafodelista"/>
        <w:rPr>
          <w:rFonts w:ascii="Arial" w:hAnsi="Arial" w:cs="Arial"/>
        </w:rPr>
      </w:pPr>
    </w:p>
    <w:p w:rsidR="0018406B" w:rsidRDefault="0018406B" w:rsidP="0018406B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Cuando se recupere el dinero de los clientes que deben a EQUIORIENTE se repartirán las utilidades en la proporción estipulada para evitar que estos sean utilizados en gastos operativos de la empresa</w:t>
      </w:r>
      <w:r w:rsidR="007B739B">
        <w:rPr>
          <w:rFonts w:ascii="Arial" w:hAnsi="Arial" w:cs="Arial"/>
        </w:rPr>
        <w:t>, o dichas utilidades queden representadas en CUIENTAS POR COBRAR.</w:t>
      </w:r>
    </w:p>
    <w:p w:rsidR="007B739B" w:rsidRPr="007B739B" w:rsidRDefault="007B739B" w:rsidP="007B739B">
      <w:pPr>
        <w:pStyle w:val="Prrafodelista"/>
        <w:rPr>
          <w:rFonts w:ascii="Arial" w:hAnsi="Arial" w:cs="Arial"/>
        </w:rPr>
      </w:pPr>
    </w:p>
    <w:p w:rsidR="007B739B" w:rsidRDefault="007B739B" w:rsidP="0018406B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Se decide al presentar los ESTADOS FINANCIEROS discriminar de nuevo el gasto de combustible de los vehículos y el de mantenimiento en ITEMS aparte, para poder discriminar los gastos de mantenimiento mecánico de los vehículos de los gastos operativos.</w:t>
      </w:r>
    </w:p>
    <w:p w:rsidR="007B739B" w:rsidRPr="007B739B" w:rsidRDefault="007B739B" w:rsidP="007B739B">
      <w:pPr>
        <w:pStyle w:val="Prrafodelista"/>
        <w:rPr>
          <w:rFonts w:ascii="Arial" w:hAnsi="Arial" w:cs="Arial"/>
        </w:rPr>
      </w:pPr>
    </w:p>
    <w:p w:rsidR="007B739B" w:rsidRPr="007B739B" w:rsidRDefault="007B739B" w:rsidP="007B739B">
      <w:pPr>
        <w:pStyle w:val="Prrafodelista"/>
        <w:numPr>
          <w:ilvl w:val="0"/>
          <w:numId w:val="14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Se decide buscar un contador(a) nuevo por el poco interés que la actual muestra por la suerte de la empresa.</w:t>
      </w:r>
    </w:p>
    <w:p w:rsidR="001C4B14" w:rsidRPr="00505DDA" w:rsidRDefault="00F409D7" w:rsidP="0018406B">
      <w:pPr>
        <w:pStyle w:val="Prrafode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1F6856" w:rsidRDefault="001F6856" w:rsidP="001F6856">
      <w:pPr>
        <w:jc w:val="both"/>
        <w:rPr>
          <w:rFonts w:ascii="Arial" w:hAnsi="Arial" w:cs="Arial"/>
        </w:rPr>
      </w:pPr>
    </w:p>
    <w:p w:rsidR="007B739B" w:rsidRDefault="007B739B" w:rsidP="001F6856">
      <w:pPr>
        <w:jc w:val="both"/>
        <w:rPr>
          <w:rFonts w:ascii="Arial" w:hAnsi="Arial" w:cs="Arial"/>
        </w:rPr>
      </w:pPr>
    </w:p>
    <w:p w:rsidR="007B739B" w:rsidRDefault="007B739B" w:rsidP="001F6856">
      <w:pPr>
        <w:jc w:val="both"/>
        <w:rPr>
          <w:rFonts w:ascii="Arial" w:hAnsi="Arial" w:cs="Arial"/>
        </w:rPr>
      </w:pPr>
    </w:p>
    <w:p w:rsidR="00BA65E0" w:rsidRPr="00743B4F" w:rsidRDefault="00743B4F" w:rsidP="00743B4F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>7.</w:t>
      </w:r>
      <w:r w:rsidR="00C666EC">
        <w:rPr>
          <w:rFonts w:ascii="Arial Black" w:hAnsi="Arial Black"/>
          <w:b/>
        </w:rPr>
        <w:t xml:space="preserve"> </w:t>
      </w:r>
      <w:r w:rsidR="00BA65E0" w:rsidRPr="00743B4F">
        <w:rPr>
          <w:rFonts w:ascii="Arial Black" w:hAnsi="Arial Black"/>
          <w:b/>
        </w:rPr>
        <w:t>LECTURA Y APROBACION DE LA PRESENTE ACTA</w:t>
      </w:r>
    </w:p>
    <w:p w:rsidR="00743B4F" w:rsidRDefault="00743B4F" w:rsidP="00F723C3">
      <w:pPr>
        <w:jc w:val="both"/>
        <w:rPr>
          <w:rFonts w:ascii="Arial" w:hAnsi="Arial" w:cs="Arial"/>
        </w:rPr>
      </w:pPr>
    </w:p>
    <w:p w:rsidR="00A83E7A" w:rsidRPr="00DF4B20" w:rsidRDefault="00BA65E0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El Secretario da lectura a la presente acta, la cual es aprobada en forma unánime por los </w:t>
      </w:r>
      <w:r w:rsidR="00050125" w:rsidRPr="00DF4B20">
        <w:rPr>
          <w:rFonts w:ascii="Arial" w:hAnsi="Arial" w:cs="Arial"/>
        </w:rPr>
        <w:t>as</w:t>
      </w:r>
      <w:r w:rsidRPr="00DF4B20">
        <w:rPr>
          <w:rFonts w:ascii="Arial" w:hAnsi="Arial" w:cs="Arial"/>
        </w:rPr>
        <w:t>istentes.</w:t>
      </w:r>
    </w:p>
    <w:p w:rsidR="00BA65E0" w:rsidRPr="00DF4B20" w:rsidRDefault="00CE726F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Siendo las </w:t>
      </w:r>
      <w:r w:rsidR="00591698">
        <w:rPr>
          <w:rFonts w:ascii="Arial" w:hAnsi="Arial" w:cs="Arial"/>
        </w:rPr>
        <w:t>1</w:t>
      </w:r>
      <w:r w:rsidR="00AA7611">
        <w:rPr>
          <w:rFonts w:ascii="Arial" w:hAnsi="Arial" w:cs="Arial"/>
        </w:rPr>
        <w:t>1</w:t>
      </w:r>
      <w:r w:rsidR="00591698">
        <w:rPr>
          <w:rFonts w:ascii="Arial" w:hAnsi="Arial" w:cs="Arial"/>
        </w:rPr>
        <w:t>:</w:t>
      </w:r>
      <w:r w:rsidR="00AA7611">
        <w:rPr>
          <w:rFonts w:ascii="Arial" w:hAnsi="Arial" w:cs="Arial"/>
        </w:rPr>
        <w:t>3</w:t>
      </w:r>
      <w:r w:rsidR="004A3C9C" w:rsidRPr="00DF4B20">
        <w:rPr>
          <w:rFonts w:ascii="Arial" w:hAnsi="Arial" w:cs="Arial"/>
        </w:rPr>
        <w:t>0</w:t>
      </w:r>
      <w:r w:rsidR="00BA65E0" w:rsidRPr="00DF4B20">
        <w:rPr>
          <w:rFonts w:ascii="Arial" w:hAnsi="Arial" w:cs="Arial"/>
        </w:rPr>
        <w:t xml:space="preserve"> </w:t>
      </w:r>
      <w:r w:rsidR="004A3C9C" w:rsidRPr="00DF4B20">
        <w:rPr>
          <w:rFonts w:ascii="Arial" w:hAnsi="Arial" w:cs="Arial"/>
        </w:rPr>
        <w:t>horas</w:t>
      </w:r>
      <w:r w:rsidR="00BA65E0" w:rsidRPr="00DF4B20">
        <w:rPr>
          <w:rFonts w:ascii="Arial" w:hAnsi="Arial" w:cs="Arial"/>
        </w:rPr>
        <w:t>, se da por terminada la reunión.</w:t>
      </w:r>
    </w:p>
    <w:p w:rsidR="00CE726F" w:rsidRDefault="00CE726F" w:rsidP="00F723C3">
      <w:pPr>
        <w:jc w:val="both"/>
      </w:pPr>
    </w:p>
    <w:p w:rsidR="00BA65E0" w:rsidRPr="00DF4B20" w:rsidRDefault="00BA65E0" w:rsidP="00F723C3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:rsidR="00923471" w:rsidRDefault="00923471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DE64C4" w:rsidRDefault="00DE64C4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 w:rsidR="00DF4B20">
        <w:rPr>
          <w:rFonts w:ascii="Arial Black" w:hAnsi="Arial Black"/>
        </w:rPr>
        <w:t>LBA CARRILLO DE JAIMES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JIMMY </w:t>
      </w:r>
      <w:r w:rsidRPr="00DF4B20">
        <w:rPr>
          <w:rFonts w:ascii="Arial Black" w:hAnsi="Arial Black"/>
        </w:rPr>
        <w:t>JAIMES CARRILLO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  <w:sz w:val="20"/>
          <w:szCs w:val="20"/>
        </w:rPr>
        <w:t>C.C.</w:t>
      </w:r>
      <w:r w:rsidR="00DF4B20">
        <w:rPr>
          <w:rFonts w:ascii="Arial Black" w:hAnsi="Arial Black"/>
          <w:sz w:val="20"/>
          <w:szCs w:val="20"/>
        </w:rPr>
        <w:t xml:space="preserve">72.185.935 de </w:t>
      </w:r>
      <w:r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/q</w:t>
      </w:r>
      <w:r w:rsidRPr="00DF4B20">
        <w:rPr>
          <w:rFonts w:ascii="Arial Black" w:hAnsi="Arial Black"/>
        </w:rPr>
        <w:t>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Default="00CE726F" w:rsidP="00923471">
      <w:pPr>
        <w:spacing w:after="0" w:line="240" w:lineRule="auto"/>
        <w:jc w:val="both"/>
        <w:rPr>
          <w:rFonts w:ascii="Arial Black" w:hAnsi="Arial Black"/>
          <w:lang w:val="en-US"/>
        </w:rPr>
      </w:pPr>
      <w:r w:rsidRPr="003954EF">
        <w:rPr>
          <w:rFonts w:ascii="Arial Black" w:hAnsi="Arial Black"/>
          <w:lang w:val="en-US"/>
        </w:rPr>
        <w:t>HEIDY M. JAIMES CARRILLO</w:t>
      </w:r>
      <w:r w:rsidR="003954EF" w:rsidRPr="003954EF">
        <w:rPr>
          <w:rFonts w:ascii="Arial Black" w:hAnsi="Arial Black"/>
          <w:lang w:val="en-US"/>
        </w:rPr>
        <w:tab/>
      </w:r>
      <w:r w:rsidR="003954EF" w:rsidRPr="003954EF">
        <w:rPr>
          <w:rFonts w:ascii="Arial Black" w:hAnsi="Arial Black"/>
          <w:lang w:val="en-US"/>
        </w:rPr>
        <w:tab/>
      </w:r>
      <w:r w:rsidR="003954EF" w:rsidRPr="003954EF">
        <w:rPr>
          <w:rFonts w:ascii="Arial Black" w:hAnsi="Arial Black"/>
          <w:lang w:val="en-US"/>
        </w:rPr>
        <w:tab/>
      </w:r>
      <w:r w:rsidR="003954EF" w:rsidRPr="003954EF">
        <w:rPr>
          <w:rFonts w:ascii="Arial Black" w:hAnsi="Arial Black"/>
          <w:lang w:val="en-US"/>
        </w:rPr>
        <w:tab/>
        <w:t xml:space="preserve">JORGE IVAN JAIMES </w:t>
      </w:r>
    </w:p>
    <w:p w:rsidR="00412E33" w:rsidRPr="003954EF" w:rsidRDefault="00412E33" w:rsidP="00923471">
      <w:pPr>
        <w:spacing w:after="0" w:line="240" w:lineRule="auto"/>
        <w:jc w:val="both"/>
        <w:rPr>
          <w:rFonts w:ascii="Arial Black" w:hAnsi="Arial Black"/>
          <w:lang w:val="en-US"/>
        </w:rPr>
      </w:pPr>
    </w:p>
    <w:p w:rsidR="00923471" w:rsidRPr="00DF4B20" w:rsidRDefault="00CE726F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63.523.659</w:t>
      </w:r>
      <w:r w:rsidR="00923471" w:rsidRPr="00DF4B20">
        <w:rPr>
          <w:rFonts w:ascii="Arial Black" w:hAnsi="Arial Black"/>
        </w:rPr>
        <w:t xml:space="preserve"> d</w:t>
      </w:r>
      <w:r w:rsidRPr="00DF4B20">
        <w:rPr>
          <w:rFonts w:ascii="Arial Black" w:hAnsi="Arial Black"/>
        </w:rPr>
        <w:t>e Bucaramanga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C.C.72.220.632 de </w:t>
      </w:r>
      <w:r w:rsidR="00923471"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</w:t>
      </w:r>
      <w:r w:rsidR="00923471" w:rsidRPr="00DF4B20">
        <w:rPr>
          <w:rFonts w:ascii="Arial Black" w:hAnsi="Arial Black"/>
        </w:rPr>
        <w:t>quilla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743B4F" w:rsidP="00923471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ALBA LILIANA JAIMES C.</w:t>
      </w:r>
      <w:r w:rsidR="00923471" w:rsidRPr="00DF4B20">
        <w:rPr>
          <w:rFonts w:ascii="Arial Black" w:hAnsi="Arial Black"/>
        </w:rPr>
        <w:tab/>
      </w:r>
      <w:r w:rsidR="007B739B">
        <w:rPr>
          <w:rFonts w:ascii="Arial Black" w:hAnsi="Arial Black"/>
        </w:rPr>
        <w:tab/>
      </w:r>
      <w:r w:rsidR="007B739B">
        <w:rPr>
          <w:rFonts w:ascii="Arial Black" w:hAnsi="Arial Black"/>
        </w:rPr>
        <w:tab/>
      </w:r>
      <w:r w:rsidR="007B739B">
        <w:rPr>
          <w:rFonts w:ascii="Arial Black" w:hAnsi="Arial Black"/>
        </w:rPr>
        <w:tab/>
        <w:t>JHON JAIMES CARRILLO</w:t>
      </w:r>
      <w:r w:rsidR="00923471" w:rsidRPr="00DF4B20">
        <w:rPr>
          <w:rFonts w:ascii="Arial Black" w:hAnsi="Arial Black"/>
        </w:rPr>
        <w:tab/>
      </w:r>
    </w:p>
    <w:p w:rsidR="00923471" w:rsidRPr="00DF4B20" w:rsidRDefault="00743B4F" w:rsidP="00923471">
      <w:pPr>
        <w:spacing w:after="0" w:line="240" w:lineRule="auto"/>
        <w:jc w:val="both"/>
        <w:rPr>
          <w:rFonts w:ascii="Arial Black" w:hAnsi="Arial Black"/>
        </w:rPr>
      </w:pPr>
      <w:r>
        <w:rPr>
          <w:rFonts w:ascii="Arial Black" w:hAnsi="Arial Black"/>
        </w:rPr>
        <w:t>C.C. 32.763.914  B/quilla.</w:t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7B739B">
        <w:rPr>
          <w:rFonts w:ascii="Arial Black" w:hAnsi="Arial Black"/>
        </w:rPr>
        <w:tab/>
        <w:t>C.C. 72.004.919 B/quilla.</w:t>
      </w:r>
    </w:p>
    <w:sectPr w:rsidR="00923471" w:rsidRPr="00DF4B20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DAFEC47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F25062"/>
    <w:multiLevelType w:val="hybridMultilevel"/>
    <w:tmpl w:val="FA009B00"/>
    <w:lvl w:ilvl="0" w:tplc="24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44BFC"/>
    <w:multiLevelType w:val="hybridMultilevel"/>
    <w:tmpl w:val="E1AAF55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>
    <w:nsid w:val="40E71E87"/>
    <w:multiLevelType w:val="hybridMultilevel"/>
    <w:tmpl w:val="43A2228E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42DC3A23"/>
    <w:multiLevelType w:val="hybridMultilevel"/>
    <w:tmpl w:val="2B1C29F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4465DB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BF20B5C"/>
    <w:multiLevelType w:val="hybridMultilevel"/>
    <w:tmpl w:val="2120518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29C0825"/>
    <w:multiLevelType w:val="hybridMultilevel"/>
    <w:tmpl w:val="B2F63EA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2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10"/>
  </w:num>
  <w:num w:numId="11">
    <w:abstractNumId w:val="13"/>
  </w:num>
  <w:num w:numId="12">
    <w:abstractNumId w:val="1"/>
  </w:num>
  <w:num w:numId="13">
    <w:abstractNumId w:val="9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0129B7"/>
    <w:rsid w:val="00030A91"/>
    <w:rsid w:val="00050125"/>
    <w:rsid w:val="000614BA"/>
    <w:rsid w:val="00062F94"/>
    <w:rsid w:val="000E6003"/>
    <w:rsid w:val="000F36DA"/>
    <w:rsid w:val="00120B58"/>
    <w:rsid w:val="00133699"/>
    <w:rsid w:val="00154EA9"/>
    <w:rsid w:val="001570E6"/>
    <w:rsid w:val="0018406B"/>
    <w:rsid w:val="001937A8"/>
    <w:rsid w:val="001C4B14"/>
    <w:rsid w:val="001D722F"/>
    <w:rsid w:val="001F6856"/>
    <w:rsid w:val="00203914"/>
    <w:rsid w:val="00264450"/>
    <w:rsid w:val="00264E14"/>
    <w:rsid w:val="00277EF9"/>
    <w:rsid w:val="002B24BF"/>
    <w:rsid w:val="002C2935"/>
    <w:rsid w:val="002C5193"/>
    <w:rsid w:val="002E0BFF"/>
    <w:rsid w:val="00366254"/>
    <w:rsid w:val="003954EF"/>
    <w:rsid w:val="003A2119"/>
    <w:rsid w:val="003B1C30"/>
    <w:rsid w:val="003C3A79"/>
    <w:rsid w:val="003C74A8"/>
    <w:rsid w:val="003D5F45"/>
    <w:rsid w:val="003D60B2"/>
    <w:rsid w:val="003F0C4D"/>
    <w:rsid w:val="003F284C"/>
    <w:rsid w:val="00406B98"/>
    <w:rsid w:val="00412E33"/>
    <w:rsid w:val="00420815"/>
    <w:rsid w:val="00425648"/>
    <w:rsid w:val="004315DC"/>
    <w:rsid w:val="00432C85"/>
    <w:rsid w:val="00472F49"/>
    <w:rsid w:val="00497072"/>
    <w:rsid w:val="004A3C9C"/>
    <w:rsid w:val="004E61E7"/>
    <w:rsid w:val="00505DDA"/>
    <w:rsid w:val="00540973"/>
    <w:rsid w:val="00561CF8"/>
    <w:rsid w:val="00563F74"/>
    <w:rsid w:val="00565E2A"/>
    <w:rsid w:val="00591698"/>
    <w:rsid w:val="00595403"/>
    <w:rsid w:val="005A7C81"/>
    <w:rsid w:val="005B5694"/>
    <w:rsid w:val="005C2A3A"/>
    <w:rsid w:val="005C35B3"/>
    <w:rsid w:val="005C4A90"/>
    <w:rsid w:val="005C5416"/>
    <w:rsid w:val="00645935"/>
    <w:rsid w:val="006614A1"/>
    <w:rsid w:val="0066431D"/>
    <w:rsid w:val="006A2945"/>
    <w:rsid w:val="0072372C"/>
    <w:rsid w:val="007240F2"/>
    <w:rsid w:val="007257CE"/>
    <w:rsid w:val="007344FF"/>
    <w:rsid w:val="00742AD0"/>
    <w:rsid w:val="00743B4F"/>
    <w:rsid w:val="00745405"/>
    <w:rsid w:val="00751B8D"/>
    <w:rsid w:val="007857B4"/>
    <w:rsid w:val="00790EBC"/>
    <w:rsid w:val="0079128B"/>
    <w:rsid w:val="00795AEF"/>
    <w:rsid w:val="00797339"/>
    <w:rsid w:val="007A697B"/>
    <w:rsid w:val="007B0F49"/>
    <w:rsid w:val="007B5426"/>
    <w:rsid w:val="007B739B"/>
    <w:rsid w:val="007C3D89"/>
    <w:rsid w:val="007D597B"/>
    <w:rsid w:val="007E12AC"/>
    <w:rsid w:val="007E685D"/>
    <w:rsid w:val="00842D83"/>
    <w:rsid w:val="0084345D"/>
    <w:rsid w:val="008512AA"/>
    <w:rsid w:val="00860F6B"/>
    <w:rsid w:val="0087715F"/>
    <w:rsid w:val="008C0DF7"/>
    <w:rsid w:val="008F7E83"/>
    <w:rsid w:val="00904A7C"/>
    <w:rsid w:val="00923471"/>
    <w:rsid w:val="009637B5"/>
    <w:rsid w:val="009642FF"/>
    <w:rsid w:val="00975914"/>
    <w:rsid w:val="009A7F58"/>
    <w:rsid w:val="009C1619"/>
    <w:rsid w:val="009F1B03"/>
    <w:rsid w:val="00A2371B"/>
    <w:rsid w:val="00A2733F"/>
    <w:rsid w:val="00A307B3"/>
    <w:rsid w:val="00A6294A"/>
    <w:rsid w:val="00A83E7A"/>
    <w:rsid w:val="00AA7611"/>
    <w:rsid w:val="00AC2EB5"/>
    <w:rsid w:val="00AC3D1E"/>
    <w:rsid w:val="00AE7826"/>
    <w:rsid w:val="00AF5A20"/>
    <w:rsid w:val="00B36FE1"/>
    <w:rsid w:val="00B8105E"/>
    <w:rsid w:val="00BA04B0"/>
    <w:rsid w:val="00BA1958"/>
    <w:rsid w:val="00BA59DE"/>
    <w:rsid w:val="00BA65E0"/>
    <w:rsid w:val="00BB1566"/>
    <w:rsid w:val="00BC5113"/>
    <w:rsid w:val="00BE26E3"/>
    <w:rsid w:val="00C5311C"/>
    <w:rsid w:val="00C666EC"/>
    <w:rsid w:val="00CD5792"/>
    <w:rsid w:val="00CE726F"/>
    <w:rsid w:val="00D063DD"/>
    <w:rsid w:val="00D1250E"/>
    <w:rsid w:val="00D12817"/>
    <w:rsid w:val="00D402D3"/>
    <w:rsid w:val="00D4698A"/>
    <w:rsid w:val="00D77E73"/>
    <w:rsid w:val="00DA0911"/>
    <w:rsid w:val="00DA5B10"/>
    <w:rsid w:val="00DC2CD1"/>
    <w:rsid w:val="00DE64C4"/>
    <w:rsid w:val="00DF4B20"/>
    <w:rsid w:val="00DF5CF1"/>
    <w:rsid w:val="00E14CF8"/>
    <w:rsid w:val="00E2614A"/>
    <w:rsid w:val="00E3776B"/>
    <w:rsid w:val="00E554C6"/>
    <w:rsid w:val="00EA266E"/>
    <w:rsid w:val="00EB7C5F"/>
    <w:rsid w:val="00EC5D99"/>
    <w:rsid w:val="00EE1287"/>
    <w:rsid w:val="00EF03D0"/>
    <w:rsid w:val="00F05880"/>
    <w:rsid w:val="00F409D7"/>
    <w:rsid w:val="00F5012E"/>
    <w:rsid w:val="00F604F3"/>
    <w:rsid w:val="00F63B9F"/>
    <w:rsid w:val="00F659FD"/>
    <w:rsid w:val="00F723C3"/>
    <w:rsid w:val="00FA1101"/>
    <w:rsid w:val="00FB7049"/>
    <w:rsid w:val="00FD1CEC"/>
    <w:rsid w:val="00FD5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91AD4-2741-4AC6-8864-A2593759A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1056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8</cp:revision>
  <cp:lastPrinted>2017-10-09T20:16:00Z</cp:lastPrinted>
  <dcterms:created xsi:type="dcterms:W3CDTF">2017-10-05T20:48:00Z</dcterms:created>
  <dcterms:modified xsi:type="dcterms:W3CDTF">2017-10-09T20:17:00Z</dcterms:modified>
</cp:coreProperties>
</file>