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2062E" w14:textId="77777777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3A3775AC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DA60EB">
        <w:rPr>
          <w:rFonts w:ascii="Arial Black" w:hAnsi="Arial Black"/>
          <w:color w:val="FFFFFF" w:themeColor="background1"/>
          <w:highlight w:val="black"/>
        </w:rPr>
        <w:t>2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20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02FC383F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A60EB">
        <w:rPr>
          <w:rFonts w:ascii="Arial" w:hAnsi="Arial" w:cs="Arial"/>
        </w:rPr>
        <w:t>DICIEMBRE 5</w:t>
      </w:r>
      <w:r w:rsidR="00CD7286">
        <w:rPr>
          <w:rFonts w:ascii="Arial" w:hAnsi="Arial" w:cs="Arial"/>
        </w:rPr>
        <w:t xml:space="preserve">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20</w:t>
      </w:r>
    </w:p>
    <w:p w14:paraId="0E83FED5" w14:textId="77777777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847A3">
        <w:rPr>
          <w:rFonts w:ascii="Arial" w:hAnsi="Arial" w:cs="Arial"/>
        </w:rPr>
        <w:t>10</w:t>
      </w:r>
      <w:r w:rsidR="00E2167B">
        <w:rPr>
          <w:rFonts w:ascii="Arial" w:hAnsi="Arial" w:cs="Arial"/>
        </w:rPr>
        <w:t>:</w:t>
      </w:r>
      <w:r w:rsidR="00EF7D88">
        <w:rPr>
          <w:rFonts w:ascii="Arial" w:hAnsi="Arial" w:cs="Arial"/>
        </w:rPr>
        <w:t>00</w:t>
      </w:r>
      <w:r w:rsidRPr="00FF71ED">
        <w:rPr>
          <w:rFonts w:ascii="Arial" w:hAnsi="Arial" w:cs="Arial"/>
        </w:rPr>
        <w:t xml:space="preserve"> A.M.</w:t>
      </w:r>
    </w:p>
    <w:p w14:paraId="78D3E2CA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CARRERA 19 # 7-14</w:t>
      </w:r>
    </w:p>
    <w:p w14:paraId="73B06AC9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4A7CB0B7" w14:textId="2B259253"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ALBA LILIANA JAIMES CARRILLO</w:t>
      </w:r>
    </w:p>
    <w:p w14:paraId="5B6B35B8" w14:textId="212A33D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JORGE IVAN JAIMES CARRILLO</w:t>
      </w:r>
    </w:p>
    <w:p w14:paraId="6B14067D" w14:textId="6D84307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77777777" w:rsidR="00D434B9" w:rsidRPr="00FF71ED" w:rsidRDefault="00D434B9" w:rsidP="00D434B9">
      <w:pPr>
        <w:spacing w:line="240" w:lineRule="atLeast"/>
        <w:rPr>
          <w:rFonts w:ascii="Arial" w:hAnsi="Arial" w:cs="Arial"/>
          <w:b/>
        </w:rPr>
      </w:pP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  <w:r w:rsidRPr="00FF71ED">
        <w:rPr>
          <w:rFonts w:ascii="Arial" w:hAnsi="Arial" w:cs="Arial"/>
          <w:b/>
        </w:rPr>
        <w:tab/>
      </w: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73BE48FE" w14:textId="3CBDE69B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</w:t>
      </w:r>
      <w:r w:rsidR="00E17F57">
        <w:rPr>
          <w:b/>
        </w:rPr>
        <w:t>ECTURA DEL ACTA ANTERIOR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13BC162B" w14:textId="3DB9D0D4" w:rsidR="00D434B9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INFORMA CONTABLE 1 ENERO AL 31 OCTUBRE DE 2020</w:t>
      </w:r>
    </w:p>
    <w:p w14:paraId="31AB306F" w14:textId="2638C199" w:rsidR="00EF7D88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INCORME CONTABLE DE LOS INMUEBLES ARRENDADOS DE EQUIORIENTE</w:t>
      </w:r>
    </w:p>
    <w:p w14:paraId="0F6DF0BD" w14:textId="3997D79E" w:rsidR="00C572DB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VERIFICACION DE COMPROMISOS </w:t>
      </w:r>
    </w:p>
    <w:p w14:paraId="07B9310B" w14:textId="354D219C" w:rsidR="00BD0035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ANALISIS DE RESULTADOS</w:t>
      </w:r>
    </w:p>
    <w:p w14:paraId="6B0F1D22" w14:textId="77777777" w:rsidR="00E17F57" w:rsidRPr="00E17F57" w:rsidRDefault="00E17F57" w:rsidP="00E17F57">
      <w:pPr>
        <w:spacing w:line="240" w:lineRule="atLeast"/>
        <w:rPr>
          <w:b/>
        </w:rPr>
      </w:pPr>
    </w:p>
    <w:p w14:paraId="669B372E" w14:textId="77777777" w:rsidR="00D434B9" w:rsidRPr="00565679" w:rsidRDefault="00D434B9" w:rsidP="00565679">
      <w:pPr>
        <w:spacing w:line="240" w:lineRule="atLeast"/>
        <w:ind w:left="360"/>
        <w:rPr>
          <w:b/>
        </w:rPr>
      </w:pPr>
    </w:p>
    <w:p w14:paraId="25B42E0E" w14:textId="65D6570A" w:rsidR="00E24CE5" w:rsidRPr="00797339" w:rsidRDefault="00E17F57" w:rsidP="00E24CE5">
      <w:pPr>
        <w:pStyle w:val="Prrafodelista"/>
        <w:numPr>
          <w:ilvl w:val="0"/>
          <w:numId w:val="2"/>
        </w:numPr>
        <w:rPr>
          <w:rFonts w:ascii="Arial Black" w:hAnsi="Arial Black"/>
          <w:b/>
        </w:rPr>
      </w:pPr>
      <w:r>
        <w:rPr>
          <w:rFonts w:ascii="Arial Black" w:hAnsi="Arial Black"/>
          <w:b/>
        </w:rPr>
        <w:lastRenderedPageBreak/>
        <w:t>L</w:t>
      </w:r>
      <w:r w:rsidR="00E24CE5" w:rsidRPr="00797339">
        <w:rPr>
          <w:rFonts w:ascii="Arial Black" w:hAnsi="Arial Black"/>
          <w:b/>
        </w:rPr>
        <w:t>ECTURA Y APROBACION DEL ORDEN DEL DIA</w:t>
      </w:r>
    </w:p>
    <w:p w14:paraId="0C57A555" w14:textId="77777777" w:rsidR="00E84725" w:rsidRDefault="00E84725" w:rsidP="00FD7A0E">
      <w:pPr>
        <w:pStyle w:val="Textoindependiente"/>
        <w:rPr>
          <w:rFonts w:ascii="Arial" w:hAnsi="Arial" w:cs="Arial"/>
        </w:rPr>
      </w:pPr>
    </w:p>
    <w:p w14:paraId="196E63FB" w14:textId="763DC5AA" w:rsidR="00E24CE5" w:rsidRDefault="00E24CE5" w:rsidP="004717F4">
      <w:pPr>
        <w:pStyle w:val="Textoindependiente"/>
        <w:jc w:val="both"/>
        <w:rPr>
          <w:rFonts w:ascii="Arial" w:hAnsi="Arial" w:cs="Arial"/>
        </w:rPr>
      </w:pPr>
      <w:r w:rsidRPr="00B77D42">
        <w:rPr>
          <w:rFonts w:ascii="Arial" w:hAnsi="Arial" w:cs="Arial"/>
        </w:rPr>
        <w:t xml:space="preserve">El señor </w:t>
      </w:r>
      <w:r w:rsidRPr="00B77D42">
        <w:rPr>
          <w:rFonts w:ascii="Arial" w:hAnsi="Arial" w:cs="Arial"/>
          <w:b/>
        </w:rPr>
        <w:t>JIMMY ALFREDO JAIMES CARRILLO</w:t>
      </w:r>
      <w:r w:rsidRPr="00B77D42">
        <w:rPr>
          <w:rFonts w:ascii="Arial" w:hAnsi="Arial" w:cs="Arial"/>
        </w:rPr>
        <w:t xml:space="preserve"> en su calidad de </w:t>
      </w:r>
      <w:proofErr w:type="gramStart"/>
      <w:r w:rsidRPr="00B77D42">
        <w:rPr>
          <w:rFonts w:ascii="Arial" w:hAnsi="Arial" w:cs="Arial"/>
        </w:rPr>
        <w:t>Administrador  de</w:t>
      </w:r>
      <w:proofErr w:type="gramEnd"/>
      <w:r w:rsidRPr="00B77D42">
        <w:rPr>
          <w:rFonts w:ascii="Arial" w:hAnsi="Arial" w:cs="Arial"/>
        </w:rPr>
        <w:t xml:space="preserve"> la empresa ALQUILERES Y EQUIPOS DEL ORIENTE LTDA, da la bienvenida a los asistentes, dando lectura al orden del día el cual es aprobado en forma unánime por los asistentes</w:t>
      </w:r>
      <w:r w:rsidR="00106F98">
        <w:rPr>
          <w:rFonts w:ascii="Arial" w:hAnsi="Arial" w:cs="Arial"/>
        </w:rPr>
        <w:t>.</w:t>
      </w:r>
    </w:p>
    <w:p w14:paraId="3AD504F7" w14:textId="77777777" w:rsidR="00106F98" w:rsidRPr="00B77D42" w:rsidRDefault="00106F98" w:rsidP="004717F4">
      <w:pPr>
        <w:pStyle w:val="Textoindependiente"/>
        <w:jc w:val="both"/>
        <w:rPr>
          <w:rFonts w:ascii="Arial" w:hAnsi="Arial" w:cs="Arial"/>
        </w:rPr>
      </w:pPr>
    </w:p>
    <w:p w14:paraId="3AFE4D34" w14:textId="77777777" w:rsidR="00E24CE5" w:rsidRPr="00797339" w:rsidRDefault="00E24CE5" w:rsidP="00E24CE5">
      <w:pPr>
        <w:pStyle w:val="Prrafodelista"/>
        <w:numPr>
          <w:ilvl w:val="0"/>
          <w:numId w:val="2"/>
        </w:numPr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48E4A67F" w14:textId="5AAA1A50" w:rsidR="00E24CE5" w:rsidRPr="00B77D42" w:rsidRDefault="00E24CE5" w:rsidP="00106F98">
      <w:pPr>
        <w:pStyle w:val="Textoindependiente"/>
        <w:jc w:val="both"/>
        <w:rPr>
          <w:rFonts w:ascii="Arial" w:hAnsi="Arial" w:cs="Arial"/>
        </w:rPr>
      </w:pPr>
      <w:r w:rsidRPr="00B77D42">
        <w:rPr>
          <w:rFonts w:ascii="Arial" w:hAnsi="Arial" w:cs="Arial"/>
        </w:rPr>
        <w:t>Se hace el correspondiente llamado a lista encontrándose presentes los Señores: FLORALBA CARRILLO DE JAIMES identificada con cédula de ciudadanía No. 32.791.241 de Bucaramanga; JIMMY ALFREDO JAIMES CARRILLO  identificado con cedula de ciudadanía numero 72.185</w:t>
      </w:r>
      <w:r w:rsidR="00E2167B">
        <w:rPr>
          <w:rFonts w:ascii="Arial" w:hAnsi="Arial" w:cs="Arial"/>
        </w:rPr>
        <w:t>.935</w:t>
      </w:r>
      <w:r w:rsidR="00E17F57">
        <w:rPr>
          <w:rFonts w:ascii="Arial" w:hAnsi="Arial" w:cs="Arial"/>
        </w:rPr>
        <w:t xml:space="preserve">; </w:t>
      </w:r>
      <w:r w:rsidR="00D00D14">
        <w:rPr>
          <w:rFonts w:ascii="Arial" w:hAnsi="Arial" w:cs="Arial"/>
        </w:rPr>
        <w:t xml:space="preserve">ALBA LILIANA JAIMES CARRILLO identificado con número de cédula No. 32.763.914de Barranquilla; JORGE IVAN JAIMES CARRILLO identificada con cédula de ciudadanía 72.220.632 expedida en Barranquilla; HEIDY MILENA JAIMES CARRILLO identificada con cédula No. 63.523.659 </w:t>
      </w:r>
      <w:r w:rsidR="00E2167B">
        <w:rPr>
          <w:rFonts w:ascii="Arial" w:hAnsi="Arial" w:cs="Arial"/>
        </w:rPr>
        <w:t>expedida en   B</w:t>
      </w:r>
      <w:r w:rsidR="00D00D14">
        <w:rPr>
          <w:rFonts w:ascii="Arial" w:hAnsi="Arial" w:cs="Arial"/>
        </w:rPr>
        <w:t xml:space="preserve">ucaramanga ; JHON ALEXANDER JAIMES CARRILLO identificado con cédula No. 72.004.919 de </w:t>
      </w:r>
      <w:r w:rsidR="004D490E">
        <w:rPr>
          <w:rFonts w:ascii="Arial" w:hAnsi="Arial" w:cs="Arial"/>
        </w:rPr>
        <w:t>Bucaramanga</w:t>
      </w:r>
      <w:r w:rsidR="00D00D14">
        <w:rPr>
          <w:rFonts w:ascii="Arial" w:hAnsi="Arial" w:cs="Arial"/>
        </w:rPr>
        <w:t>.</w:t>
      </w:r>
      <w:r w:rsidR="004D490E">
        <w:rPr>
          <w:rFonts w:ascii="Arial" w:hAnsi="Arial" w:cs="Arial"/>
        </w:rPr>
        <w:t xml:space="preserve"> </w:t>
      </w:r>
      <w:r w:rsidR="00D00D14">
        <w:rPr>
          <w:rFonts w:ascii="Arial" w:hAnsi="Arial" w:cs="Arial"/>
        </w:rPr>
        <w:t>E</w:t>
      </w:r>
      <w:r w:rsidRPr="00B77D42">
        <w:rPr>
          <w:rFonts w:ascii="Arial" w:hAnsi="Arial" w:cs="Arial"/>
        </w:rPr>
        <w:t>xistiendo quórum para deliberar se continúa con la reunión.</w:t>
      </w:r>
    </w:p>
    <w:p w14:paraId="06D4317A" w14:textId="77777777" w:rsidR="00E24CE5" w:rsidRDefault="00E24CE5" w:rsidP="00D434B9">
      <w:pPr>
        <w:pStyle w:val="Prrafodelista"/>
      </w:pPr>
    </w:p>
    <w:p w14:paraId="157AD8E9" w14:textId="77777777" w:rsidR="000329D9" w:rsidRPr="000329D9" w:rsidRDefault="000329D9" w:rsidP="000329D9">
      <w:pPr>
        <w:pStyle w:val="Prrafodelista"/>
        <w:numPr>
          <w:ilvl w:val="0"/>
          <w:numId w:val="2"/>
        </w:numPr>
        <w:jc w:val="both"/>
        <w:rPr>
          <w:rFonts w:ascii="Arial Black" w:hAnsi="Arial Black"/>
          <w:b/>
        </w:rPr>
      </w:pPr>
      <w:r w:rsidRPr="000329D9">
        <w:rPr>
          <w:rFonts w:ascii="Arial Black" w:hAnsi="Arial Black"/>
          <w:b/>
        </w:rPr>
        <w:t>ELECCION DEL PRESIDENTE Y SECRETARIO DE MESA</w:t>
      </w:r>
    </w:p>
    <w:p w14:paraId="24E00FFA" w14:textId="176B3E75" w:rsidR="000329D9" w:rsidRDefault="000329D9" w:rsidP="00106F98">
      <w:pPr>
        <w:pStyle w:val="Textoindependiente"/>
        <w:jc w:val="both"/>
        <w:rPr>
          <w:rFonts w:ascii="Arial" w:hAnsi="Arial" w:cs="Arial"/>
        </w:rPr>
      </w:pPr>
      <w:r w:rsidRPr="00B77D42">
        <w:rPr>
          <w:rFonts w:ascii="Arial" w:hAnsi="Arial" w:cs="Arial"/>
        </w:rPr>
        <w:t xml:space="preserve">Para ocupar estos cargos son elegidos el </w:t>
      </w:r>
      <w:r w:rsidR="00852521">
        <w:rPr>
          <w:rFonts w:ascii="Arial" w:hAnsi="Arial" w:cs="Arial"/>
        </w:rPr>
        <w:t>s</w:t>
      </w:r>
      <w:r w:rsidRPr="00B77D42">
        <w:rPr>
          <w:rFonts w:ascii="Arial" w:hAnsi="Arial" w:cs="Arial"/>
        </w:rPr>
        <w:t xml:space="preserve">eñor para el cargo de </w:t>
      </w:r>
      <w:proofErr w:type="gramStart"/>
      <w:r w:rsidRPr="00B77D42">
        <w:rPr>
          <w:rFonts w:ascii="Arial" w:hAnsi="Arial" w:cs="Arial"/>
        </w:rPr>
        <w:t>Presidente</w:t>
      </w:r>
      <w:proofErr w:type="gramEnd"/>
      <w:r w:rsidRPr="00B77D42">
        <w:rPr>
          <w:rFonts w:ascii="Arial" w:hAnsi="Arial" w:cs="Arial"/>
        </w:rPr>
        <w:t xml:space="preserve"> a </w:t>
      </w:r>
      <w:r w:rsidR="00852521">
        <w:rPr>
          <w:rFonts w:ascii="Arial" w:hAnsi="Arial" w:cs="Arial"/>
        </w:rPr>
        <w:t>JHON ALEXANDER JIMES CARRILLO</w:t>
      </w:r>
      <w:r w:rsidR="003048B8">
        <w:rPr>
          <w:rFonts w:ascii="Arial" w:hAnsi="Arial" w:cs="Arial"/>
        </w:rPr>
        <w:t xml:space="preserve"> como </w:t>
      </w:r>
      <w:r w:rsidR="004D490E">
        <w:rPr>
          <w:rFonts w:ascii="Arial" w:hAnsi="Arial" w:cs="Arial"/>
        </w:rPr>
        <w:t xml:space="preserve">secretario </w:t>
      </w:r>
      <w:r w:rsidR="004D490E" w:rsidRPr="00B77D42">
        <w:rPr>
          <w:rFonts w:ascii="Arial" w:hAnsi="Arial" w:cs="Arial"/>
        </w:rPr>
        <w:t>a</w:t>
      </w:r>
      <w:r w:rsidR="00CD7286">
        <w:rPr>
          <w:rFonts w:ascii="Arial" w:hAnsi="Arial" w:cs="Arial"/>
        </w:rPr>
        <w:t xml:space="preserve"> la señora </w:t>
      </w:r>
      <w:r w:rsidR="00E2167B">
        <w:rPr>
          <w:rFonts w:ascii="Arial" w:hAnsi="Arial" w:cs="Arial"/>
        </w:rPr>
        <w:t>MONICA VILLAMIZAR</w:t>
      </w:r>
      <w:r w:rsidR="004D490E">
        <w:rPr>
          <w:rFonts w:ascii="Arial" w:hAnsi="Arial" w:cs="Arial"/>
        </w:rPr>
        <w:t xml:space="preserve"> OCHOA</w:t>
      </w:r>
      <w:r w:rsidRPr="00B77D42">
        <w:rPr>
          <w:rFonts w:ascii="Arial" w:hAnsi="Arial" w:cs="Arial"/>
        </w:rPr>
        <w:t>, al preguntárseles si aceptan los cargos responden en forma afirmativa.</w:t>
      </w:r>
    </w:p>
    <w:p w14:paraId="42D1BF8A" w14:textId="77777777" w:rsidR="00B77D42" w:rsidRPr="00B77D42" w:rsidRDefault="00B77D42" w:rsidP="00FD7A0E">
      <w:pPr>
        <w:pStyle w:val="Textoindependiente"/>
        <w:rPr>
          <w:rFonts w:ascii="Arial" w:hAnsi="Arial" w:cs="Arial"/>
        </w:rPr>
      </w:pPr>
    </w:p>
    <w:p w14:paraId="03ADE32F" w14:textId="5FD7841C" w:rsidR="00201631" w:rsidRDefault="00201631" w:rsidP="00201631">
      <w:pPr>
        <w:pStyle w:val="Prrafodelista"/>
        <w:numPr>
          <w:ilvl w:val="0"/>
          <w:numId w:val="2"/>
        </w:numPr>
        <w:jc w:val="center"/>
        <w:rPr>
          <w:rFonts w:ascii="Arial Black" w:hAnsi="Arial Black" w:cs="Arial"/>
        </w:rPr>
      </w:pPr>
      <w:r w:rsidRPr="00201631">
        <w:rPr>
          <w:rFonts w:ascii="Arial Black" w:hAnsi="Arial Black" w:cs="Arial"/>
        </w:rPr>
        <w:t xml:space="preserve">INFORME FINAL DE CONTABILIDAD </w:t>
      </w:r>
      <w:r w:rsidR="00852521">
        <w:rPr>
          <w:rFonts w:ascii="Arial Black" w:hAnsi="Arial Black" w:cs="Arial"/>
        </w:rPr>
        <w:t xml:space="preserve">1 ENERO A 31 OCTUBRE </w:t>
      </w:r>
      <w:r w:rsidR="00CD7286">
        <w:rPr>
          <w:rFonts w:ascii="Arial Black" w:hAnsi="Arial Black" w:cs="Arial"/>
        </w:rPr>
        <w:t xml:space="preserve"> 20</w:t>
      </w:r>
      <w:r w:rsidR="00852521">
        <w:rPr>
          <w:rFonts w:ascii="Arial Black" w:hAnsi="Arial Black" w:cs="Arial"/>
        </w:rPr>
        <w:t>20</w:t>
      </w:r>
    </w:p>
    <w:p w14:paraId="40F13194" w14:textId="455C5B2C" w:rsidR="00C31B0B" w:rsidRDefault="00BD0035" w:rsidP="004717F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realizar el informe contable se encuentra que </w:t>
      </w:r>
      <w:r w:rsidR="00C31B0B">
        <w:rPr>
          <w:rFonts w:ascii="Arial" w:hAnsi="Arial" w:cs="Arial"/>
        </w:rPr>
        <w:t>L</w:t>
      </w:r>
      <w:r w:rsidR="00852521">
        <w:rPr>
          <w:rFonts w:ascii="Arial" w:hAnsi="Arial" w:cs="Arial"/>
        </w:rPr>
        <w:t xml:space="preserve">a UTILIDAD </w:t>
      </w:r>
      <w:r w:rsidR="00147268">
        <w:rPr>
          <w:rFonts w:ascii="Arial" w:hAnsi="Arial" w:cs="Arial"/>
        </w:rPr>
        <w:t xml:space="preserve">1 </w:t>
      </w:r>
      <w:r w:rsidR="004D490E">
        <w:rPr>
          <w:rFonts w:ascii="Arial" w:hAnsi="Arial" w:cs="Arial"/>
        </w:rPr>
        <w:t>enero</w:t>
      </w:r>
      <w:r w:rsidR="00147268">
        <w:rPr>
          <w:rFonts w:ascii="Arial" w:hAnsi="Arial" w:cs="Arial"/>
        </w:rPr>
        <w:t xml:space="preserve"> a</w:t>
      </w:r>
      <w:r w:rsidR="00852521">
        <w:rPr>
          <w:rFonts w:ascii="Arial" w:hAnsi="Arial" w:cs="Arial"/>
        </w:rPr>
        <w:t xml:space="preserve"> 31 de </w:t>
      </w:r>
      <w:proofErr w:type="gramStart"/>
      <w:r w:rsidR="00852521">
        <w:rPr>
          <w:rFonts w:ascii="Arial" w:hAnsi="Arial" w:cs="Arial"/>
        </w:rPr>
        <w:t>Octubre</w:t>
      </w:r>
      <w:proofErr w:type="gramEnd"/>
      <w:r w:rsidR="00852521">
        <w:rPr>
          <w:rFonts w:ascii="Arial" w:hAnsi="Arial" w:cs="Arial"/>
        </w:rPr>
        <w:t xml:space="preserve"> de 2020 es </w:t>
      </w:r>
      <w:r w:rsidR="00C31B0B">
        <w:rPr>
          <w:rFonts w:ascii="Arial" w:hAnsi="Arial" w:cs="Arial"/>
        </w:rPr>
        <w:t>año es de $</w:t>
      </w:r>
      <w:r w:rsidR="00147268">
        <w:rPr>
          <w:rFonts w:ascii="Arial" w:hAnsi="Arial" w:cs="Arial"/>
        </w:rPr>
        <w:t>11.407.679</w:t>
      </w:r>
      <w:r w:rsidR="00C31B0B">
        <w:rPr>
          <w:rFonts w:ascii="Arial" w:hAnsi="Arial" w:cs="Arial"/>
        </w:rPr>
        <w:t xml:space="preserve"> </w:t>
      </w:r>
    </w:p>
    <w:p w14:paraId="0007DAC1" w14:textId="043982EC" w:rsidR="000E2293" w:rsidRDefault="000E2293" w:rsidP="00106F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Hay unos ingresos operativos por $</w:t>
      </w:r>
      <w:r w:rsidR="00D362B1">
        <w:rPr>
          <w:rFonts w:ascii="Arial" w:hAnsi="Arial" w:cs="Arial"/>
        </w:rPr>
        <w:t>64.402.031</w:t>
      </w:r>
      <w:r>
        <w:rPr>
          <w:rFonts w:ascii="Arial" w:hAnsi="Arial" w:cs="Arial"/>
        </w:rPr>
        <w:t xml:space="preserve">; </w:t>
      </w:r>
      <w:r w:rsidR="00D362B1">
        <w:rPr>
          <w:rFonts w:ascii="Arial" w:hAnsi="Arial" w:cs="Arial"/>
        </w:rPr>
        <w:t>hay unos ingresos no operativos por $</w:t>
      </w:r>
      <w:r w:rsidR="00735819" w:rsidRPr="00735819">
        <w:rPr>
          <w:rFonts w:ascii="Arial" w:hAnsi="Arial" w:cs="Arial"/>
        </w:rPr>
        <w:t>81.690.167</w:t>
      </w:r>
      <w:r w:rsidR="00735819">
        <w:rPr>
          <w:rFonts w:ascii="Arial" w:hAnsi="Arial" w:cs="Arial"/>
        </w:rPr>
        <w:t xml:space="preserve"> </w:t>
      </w:r>
      <w:r w:rsidR="00D362B1">
        <w:rPr>
          <w:rFonts w:ascii="Arial" w:hAnsi="Arial" w:cs="Arial"/>
        </w:rPr>
        <w:t xml:space="preserve">de los cuales </w:t>
      </w:r>
      <w:r w:rsidR="004D490E">
        <w:rPr>
          <w:rFonts w:ascii="Arial" w:hAnsi="Arial" w:cs="Arial"/>
        </w:rPr>
        <w:t>los ingresos</w:t>
      </w:r>
      <w:r>
        <w:rPr>
          <w:rFonts w:ascii="Arial" w:hAnsi="Arial" w:cs="Arial"/>
        </w:rPr>
        <w:t xml:space="preserve"> por arriendos </w:t>
      </w:r>
      <w:r w:rsidR="00D362B1">
        <w:rPr>
          <w:rFonts w:ascii="Arial" w:hAnsi="Arial" w:cs="Arial"/>
        </w:rPr>
        <w:t>son</w:t>
      </w:r>
      <w:r>
        <w:rPr>
          <w:rFonts w:ascii="Arial" w:hAnsi="Arial" w:cs="Arial"/>
        </w:rPr>
        <w:t xml:space="preserve"> $</w:t>
      </w:r>
      <w:r w:rsidR="00735819">
        <w:rPr>
          <w:rFonts w:ascii="Arial" w:hAnsi="Arial" w:cs="Arial"/>
        </w:rPr>
        <w:t>15.975.587</w:t>
      </w:r>
      <w:r>
        <w:rPr>
          <w:rFonts w:ascii="Arial" w:hAnsi="Arial" w:cs="Arial"/>
        </w:rPr>
        <w:t xml:space="preserve"> y hay unos egresos por $</w:t>
      </w:r>
      <w:r w:rsidR="00D362B1">
        <w:rPr>
          <w:rFonts w:ascii="Arial" w:hAnsi="Arial" w:cs="Arial"/>
        </w:rPr>
        <w:t>118.708.932</w:t>
      </w:r>
    </w:p>
    <w:p w14:paraId="485FC560" w14:textId="77777777" w:rsidR="00492AFB" w:rsidRPr="004717F4" w:rsidRDefault="00492AFB" w:rsidP="004717F4">
      <w:pPr>
        <w:jc w:val="both"/>
        <w:rPr>
          <w:rFonts w:ascii="Arial Black" w:hAnsi="Arial Black"/>
        </w:rPr>
      </w:pPr>
    </w:p>
    <w:p w14:paraId="1D23D49C" w14:textId="77777777" w:rsidR="00CC3D5B" w:rsidRDefault="00492AFB" w:rsidP="00CC3D5B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5</w:t>
      </w:r>
      <w:r w:rsidR="00CC3D5B" w:rsidRPr="00CC3D5B">
        <w:rPr>
          <w:rFonts w:ascii="Arial Black" w:hAnsi="Arial Black"/>
        </w:rPr>
        <w:t>.</w:t>
      </w:r>
      <w:r w:rsidR="00652C9B">
        <w:rPr>
          <w:rFonts w:ascii="Arial Black" w:hAnsi="Arial Black"/>
        </w:rPr>
        <w:t>VERIFICACION DE COMPROMISOS</w:t>
      </w:r>
      <w:r w:rsidR="00CC3D5B" w:rsidRPr="00CC3D5B">
        <w:rPr>
          <w:rFonts w:ascii="Arial Black" w:hAnsi="Arial Black"/>
        </w:rPr>
        <w:t>.</w:t>
      </w:r>
    </w:p>
    <w:p w14:paraId="46C263F4" w14:textId="62A4C799" w:rsidR="00C900F9" w:rsidRPr="00106F98" w:rsidRDefault="00A60C9B" w:rsidP="00CC3D5B">
      <w:pPr>
        <w:jc w:val="center"/>
        <w:rPr>
          <w:rFonts w:ascii="Arial" w:hAnsi="Arial" w:cs="Arial"/>
        </w:rPr>
      </w:pPr>
      <w:r w:rsidRPr="00106F98">
        <w:rPr>
          <w:rFonts w:ascii="Arial" w:hAnsi="Arial" w:cs="Arial"/>
        </w:rPr>
        <w:t>No se pudo concretar la reunión con CAMACOL por la pandemia.</w:t>
      </w:r>
    </w:p>
    <w:p w14:paraId="4526760C" w14:textId="42B29476" w:rsidR="00A60C9B" w:rsidRPr="00106F98" w:rsidRDefault="00A60C9B" w:rsidP="00106F98">
      <w:pPr>
        <w:jc w:val="both"/>
        <w:rPr>
          <w:rFonts w:ascii="Arial" w:hAnsi="Arial" w:cs="Arial"/>
        </w:rPr>
      </w:pPr>
      <w:r w:rsidRPr="00106F98">
        <w:rPr>
          <w:rFonts w:ascii="Arial" w:hAnsi="Arial" w:cs="Arial"/>
        </w:rPr>
        <w:lastRenderedPageBreak/>
        <w:t>No se pudo concretar reunión con los clientes por la pandemia</w:t>
      </w:r>
      <w:r w:rsidR="009A3EBB" w:rsidRPr="00106F98">
        <w:rPr>
          <w:rFonts w:ascii="Arial" w:hAnsi="Arial" w:cs="Arial"/>
        </w:rPr>
        <w:t>.</w:t>
      </w:r>
    </w:p>
    <w:p w14:paraId="57F6418A" w14:textId="27506E69" w:rsidR="009A3EBB" w:rsidRPr="00106F98" w:rsidRDefault="009A3EBB" w:rsidP="00106F98">
      <w:pPr>
        <w:jc w:val="both"/>
        <w:rPr>
          <w:rFonts w:ascii="Arial" w:hAnsi="Arial" w:cs="Arial"/>
        </w:rPr>
      </w:pPr>
      <w:r w:rsidRPr="00106F98">
        <w:rPr>
          <w:rFonts w:ascii="Arial" w:hAnsi="Arial" w:cs="Arial"/>
        </w:rPr>
        <w:t xml:space="preserve">Se hizo un reparto de $ 10.000.000 entre los socios quedando pendiente el pago de Floralba carrillo de Jaimes y la de Jorge </w:t>
      </w:r>
      <w:proofErr w:type="spellStart"/>
      <w:r w:rsidRPr="00106F98">
        <w:rPr>
          <w:rFonts w:ascii="Arial" w:hAnsi="Arial" w:cs="Arial"/>
        </w:rPr>
        <w:t>Ivan</w:t>
      </w:r>
      <w:proofErr w:type="spellEnd"/>
      <w:r w:rsidRPr="00106F98">
        <w:rPr>
          <w:rFonts w:ascii="Arial" w:hAnsi="Arial" w:cs="Arial"/>
        </w:rPr>
        <w:t xml:space="preserve"> Jaimes $900.000, la cual se </w:t>
      </w:r>
      <w:proofErr w:type="spellStart"/>
      <w:r w:rsidRPr="00106F98">
        <w:rPr>
          <w:rFonts w:ascii="Arial" w:hAnsi="Arial" w:cs="Arial"/>
        </w:rPr>
        <w:t>abono</w:t>
      </w:r>
      <w:proofErr w:type="spellEnd"/>
      <w:r w:rsidRPr="00106F98">
        <w:rPr>
          <w:rFonts w:ascii="Arial" w:hAnsi="Arial" w:cs="Arial"/>
        </w:rPr>
        <w:t xml:space="preserve"> a la deuda.</w:t>
      </w:r>
    </w:p>
    <w:p w14:paraId="53A887F0" w14:textId="0373DB35" w:rsidR="009A3EBB" w:rsidRPr="00106F98" w:rsidRDefault="009A3EBB" w:rsidP="00106F98">
      <w:pPr>
        <w:jc w:val="both"/>
        <w:rPr>
          <w:rFonts w:ascii="Arial" w:hAnsi="Arial" w:cs="Arial"/>
        </w:rPr>
      </w:pPr>
    </w:p>
    <w:p w14:paraId="0EAD2BA4" w14:textId="77777777" w:rsidR="009A3EBB" w:rsidRDefault="009A3EBB" w:rsidP="00CC3D5B">
      <w:pPr>
        <w:jc w:val="center"/>
        <w:rPr>
          <w:rFonts w:ascii="Arial Black" w:hAnsi="Arial Black"/>
        </w:rPr>
      </w:pPr>
    </w:p>
    <w:p w14:paraId="2A816C45" w14:textId="77777777" w:rsidR="00C900F9" w:rsidRPr="00C900F9" w:rsidRDefault="00C900F9" w:rsidP="00C900F9">
      <w:pPr>
        <w:jc w:val="center"/>
        <w:rPr>
          <w:rFonts w:ascii="Arial Black" w:hAnsi="Arial Black"/>
        </w:rPr>
      </w:pPr>
      <w:r w:rsidRPr="00C900F9">
        <w:rPr>
          <w:rFonts w:ascii="Arial Black" w:hAnsi="Arial Black"/>
        </w:rPr>
        <w:t>6.</w:t>
      </w:r>
      <w:r>
        <w:rPr>
          <w:rFonts w:ascii="Arial Black" w:hAnsi="Arial Black"/>
        </w:rPr>
        <w:t xml:space="preserve"> </w:t>
      </w:r>
      <w:r w:rsidRPr="00C900F9">
        <w:rPr>
          <w:rFonts w:ascii="Arial Black" w:hAnsi="Arial Black"/>
        </w:rPr>
        <w:t>EXPLICACION INFORMES DE LOS ARRIENDOS DE EQUIORIENTE</w:t>
      </w:r>
    </w:p>
    <w:p w14:paraId="42236ABC" w14:textId="0A1A60F2" w:rsidR="00C900F9" w:rsidRDefault="009A3EBB" w:rsidP="00106F98">
      <w:pPr>
        <w:jc w:val="both"/>
        <w:rPr>
          <w:rFonts w:ascii="Arial" w:hAnsi="Arial" w:cs="Arial"/>
        </w:rPr>
      </w:pPr>
      <w:proofErr w:type="spellStart"/>
      <w:r w:rsidRPr="00106F98">
        <w:rPr>
          <w:rFonts w:ascii="Arial" w:hAnsi="Arial" w:cs="Arial"/>
        </w:rPr>
        <w:t>Heidy</w:t>
      </w:r>
      <w:proofErr w:type="spellEnd"/>
      <w:r w:rsidRPr="00106F98">
        <w:rPr>
          <w:rFonts w:ascii="Arial" w:hAnsi="Arial" w:cs="Arial"/>
        </w:rPr>
        <w:t xml:space="preserve"> procede a explicar la información de los arriendos, de lo cual hay que destacar que a 31 de </w:t>
      </w:r>
      <w:proofErr w:type="gramStart"/>
      <w:r w:rsidRPr="00106F98">
        <w:rPr>
          <w:rFonts w:ascii="Arial" w:hAnsi="Arial" w:cs="Arial"/>
        </w:rPr>
        <w:t>Noviembre</w:t>
      </w:r>
      <w:proofErr w:type="gramEnd"/>
      <w:r w:rsidRPr="00106F98">
        <w:rPr>
          <w:rFonts w:ascii="Arial" w:hAnsi="Arial" w:cs="Arial"/>
        </w:rPr>
        <w:t xml:space="preserve"> hay una utilidad de $8.900.000, de los cuales $8.000.000 </w:t>
      </w:r>
      <w:proofErr w:type="spellStart"/>
      <w:r w:rsidRPr="00106F98">
        <w:rPr>
          <w:rFonts w:ascii="Arial" w:hAnsi="Arial" w:cs="Arial"/>
        </w:rPr>
        <w:t>estan</w:t>
      </w:r>
      <w:proofErr w:type="spellEnd"/>
      <w:r w:rsidRPr="00106F98">
        <w:rPr>
          <w:rFonts w:ascii="Arial" w:hAnsi="Arial" w:cs="Arial"/>
        </w:rPr>
        <w:t xml:space="preserve"> en el fondo de pensiones de mi madre.</w:t>
      </w:r>
    </w:p>
    <w:p w14:paraId="3105D0F2" w14:textId="77777777" w:rsidR="00106F98" w:rsidRPr="00106F98" w:rsidRDefault="00106F98" w:rsidP="00106F98">
      <w:pPr>
        <w:jc w:val="both"/>
        <w:rPr>
          <w:rFonts w:ascii="Arial" w:hAnsi="Arial" w:cs="Arial"/>
        </w:rPr>
      </w:pPr>
    </w:p>
    <w:p w14:paraId="351AF02F" w14:textId="77777777" w:rsidR="00994CB1" w:rsidRPr="00C900F9" w:rsidRDefault="00C900F9" w:rsidP="00C900F9">
      <w:pPr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7.</w:t>
      </w:r>
      <w:r w:rsidR="00C152D2" w:rsidRPr="00C900F9">
        <w:rPr>
          <w:rFonts w:ascii="Arial Black" w:hAnsi="Arial Black" w:cs="Arial"/>
        </w:rPr>
        <w:t>ANALISIS DE RESULTADOS</w:t>
      </w:r>
    </w:p>
    <w:p w14:paraId="58D0DD81" w14:textId="32253AC2" w:rsidR="004000B3" w:rsidRDefault="00C152D2" w:rsidP="00106F98">
      <w:pPr>
        <w:rPr>
          <w:rFonts w:ascii="Arial" w:hAnsi="Arial" w:cs="Arial"/>
        </w:rPr>
      </w:pPr>
      <w:r>
        <w:rPr>
          <w:rFonts w:ascii="Arial" w:hAnsi="Arial" w:cs="Arial"/>
        </w:rPr>
        <w:t>Con base en los indicadores se ve que</w:t>
      </w:r>
      <w:r w:rsidR="007641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empresa tiene buena capacidad de endeudamiento y una empresa muy saneada</w:t>
      </w:r>
      <w:r w:rsidR="004717F4">
        <w:rPr>
          <w:rFonts w:ascii="Arial" w:hAnsi="Arial" w:cs="Arial"/>
        </w:rPr>
        <w:t xml:space="preserve"> y una </w:t>
      </w:r>
      <w:r w:rsidR="00905526">
        <w:rPr>
          <w:rFonts w:ascii="Arial" w:hAnsi="Arial" w:cs="Arial"/>
        </w:rPr>
        <w:t>margen</w:t>
      </w:r>
      <w:r>
        <w:rPr>
          <w:rFonts w:ascii="Arial" w:hAnsi="Arial" w:cs="Arial"/>
        </w:rPr>
        <w:t xml:space="preserve"> de utilidad del </w:t>
      </w:r>
      <w:r w:rsidR="00853F6E">
        <w:rPr>
          <w:rFonts w:ascii="Arial" w:hAnsi="Arial" w:cs="Arial"/>
        </w:rPr>
        <w:t>9.05</w:t>
      </w:r>
      <w:proofErr w:type="gramStart"/>
      <w:r w:rsidR="003B792B">
        <w:rPr>
          <w:rFonts w:ascii="Arial" w:hAnsi="Arial" w:cs="Arial"/>
        </w:rPr>
        <w:t>% .</w:t>
      </w:r>
      <w:proofErr w:type="gramEnd"/>
      <w:r w:rsidR="003B792B">
        <w:rPr>
          <w:rFonts w:ascii="Arial" w:hAnsi="Arial" w:cs="Arial"/>
        </w:rPr>
        <w:t xml:space="preserve"> </w:t>
      </w:r>
    </w:p>
    <w:p w14:paraId="5FCE9632" w14:textId="0E1CFFCE" w:rsidR="003B792B" w:rsidRDefault="003B792B" w:rsidP="00106F9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Haciendo un análisis comparativo</w:t>
      </w:r>
      <w:r w:rsidR="001D7484">
        <w:rPr>
          <w:rFonts w:ascii="Arial" w:hAnsi="Arial" w:cs="Arial"/>
        </w:rPr>
        <w:t xml:space="preserve"> del periodo del enero 1 a </w:t>
      </w:r>
      <w:proofErr w:type="gramStart"/>
      <w:r w:rsidR="001D7484">
        <w:rPr>
          <w:rFonts w:ascii="Arial" w:hAnsi="Arial" w:cs="Arial"/>
        </w:rPr>
        <w:t>Octubre</w:t>
      </w:r>
      <w:proofErr w:type="gramEnd"/>
      <w:r w:rsidR="001D7484">
        <w:rPr>
          <w:rFonts w:ascii="Arial" w:hAnsi="Arial" w:cs="Arial"/>
        </w:rPr>
        <w:t xml:space="preserve"> 31</w:t>
      </w:r>
      <w:r>
        <w:rPr>
          <w:rFonts w:ascii="Arial" w:hAnsi="Arial" w:cs="Arial"/>
        </w:rPr>
        <w:t xml:space="preserve"> de los años 201</w:t>
      </w:r>
      <w:r w:rsidR="001D7484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 y 20</w:t>
      </w:r>
      <w:r w:rsidR="001D7484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encontramos lo siguiente:</w:t>
      </w:r>
    </w:p>
    <w:p w14:paraId="1364F16E" w14:textId="739C0CEF" w:rsidR="003B792B" w:rsidRDefault="003B792B" w:rsidP="00106F9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ventas NO FISCALES </w:t>
      </w:r>
      <w:r w:rsidR="005F6F04">
        <w:rPr>
          <w:rFonts w:ascii="Arial" w:hAnsi="Arial" w:cs="Arial"/>
        </w:rPr>
        <w:t xml:space="preserve">DISMINUYERON UN </w:t>
      </w:r>
      <w:r w:rsidR="005304C9">
        <w:rPr>
          <w:rFonts w:ascii="Arial" w:hAnsi="Arial" w:cs="Arial"/>
        </w:rPr>
        <w:t>1.4% con respecto al mismo periodo de 2019</w:t>
      </w:r>
    </w:p>
    <w:p w14:paraId="228EC6B4" w14:textId="6BF8D449" w:rsidR="008C5B28" w:rsidRDefault="003B792B" w:rsidP="00106F9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ventas FISCALES tuvieron un aumento </w:t>
      </w:r>
      <w:r w:rsidR="005F6F04">
        <w:rPr>
          <w:rFonts w:ascii="Arial" w:hAnsi="Arial" w:cs="Arial"/>
        </w:rPr>
        <w:t>del 6</w:t>
      </w:r>
      <w:r w:rsidR="00853F6E">
        <w:rPr>
          <w:rFonts w:ascii="Arial" w:hAnsi="Arial" w:cs="Arial"/>
        </w:rPr>
        <w:t>0</w:t>
      </w:r>
      <w:r w:rsidR="005F6F04">
        <w:rPr>
          <w:rFonts w:ascii="Arial" w:hAnsi="Arial" w:cs="Arial"/>
        </w:rPr>
        <w:t>.</w:t>
      </w:r>
      <w:r w:rsidR="00853F6E">
        <w:rPr>
          <w:rFonts w:ascii="Arial" w:hAnsi="Arial" w:cs="Arial"/>
        </w:rPr>
        <w:t>5</w:t>
      </w:r>
      <w:r w:rsidR="005F6F04">
        <w:rPr>
          <w:rFonts w:ascii="Arial" w:hAnsi="Arial" w:cs="Arial"/>
        </w:rPr>
        <w:t>% con respecto al año 2019</w:t>
      </w:r>
    </w:p>
    <w:p w14:paraId="2443DBD6" w14:textId="24163768" w:rsidR="0094482D" w:rsidRDefault="00162658" w:rsidP="00106F9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GASTOS </w:t>
      </w:r>
      <w:r w:rsidR="005304C9">
        <w:rPr>
          <w:rFonts w:ascii="Arial" w:hAnsi="Arial" w:cs="Arial"/>
        </w:rPr>
        <w:t xml:space="preserve">se mantuvieron prácticamente iguales con respecto al mismo periodo del </w:t>
      </w:r>
      <w:proofErr w:type="gramStart"/>
      <w:r w:rsidR="005304C9">
        <w:rPr>
          <w:rFonts w:ascii="Arial" w:hAnsi="Arial" w:cs="Arial"/>
        </w:rPr>
        <w:t>2019.</w:t>
      </w:r>
      <w:r>
        <w:rPr>
          <w:rFonts w:ascii="Arial" w:hAnsi="Arial" w:cs="Arial"/>
        </w:rPr>
        <w:t>.</w:t>
      </w:r>
      <w:proofErr w:type="gramEnd"/>
    </w:p>
    <w:p w14:paraId="5A555591" w14:textId="0EB74BA2" w:rsidR="00A759CF" w:rsidRDefault="00162658" w:rsidP="00106F9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Analizando la liquidez de la empresa esta tiene un</w:t>
      </w:r>
      <w:r w:rsidR="00853F6E">
        <w:rPr>
          <w:rFonts w:ascii="Arial" w:hAnsi="Arial" w:cs="Arial"/>
        </w:rPr>
        <w:t xml:space="preserve"> 45.88</w:t>
      </w:r>
      <w:r>
        <w:rPr>
          <w:rFonts w:ascii="Arial" w:hAnsi="Arial" w:cs="Arial"/>
        </w:rPr>
        <w:t>% de respaldo de activos para cancelar los pasivos.</w:t>
      </w:r>
    </w:p>
    <w:p w14:paraId="16C077B1" w14:textId="4C97DD0B" w:rsidR="00162658" w:rsidRDefault="00C900F9" w:rsidP="00106F9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Hay una rotación de activos del 3</w:t>
      </w:r>
      <w:r w:rsidR="00853F6E">
        <w:rPr>
          <w:rFonts w:ascii="Arial" w:hAnsi="Arial" w:cs="Arial"/>
        </w:rPr>
        <w:t>6</w:t>
      </w:r>
      <w:r w:rsidR="005304C9">
        <w:rPr>
          <w:rFonts w:ascii="Arial" w:hAnsi="Arial" w:cs="Arial"/>
        </w:rPr>
        <w:t>.</w:t>
      </w:r>
      <w:r w:rsidR="00853F6E">
        <w:rPr>
          <w:rFonts w:ascii="Arial" w:hAnsi="Arial" w:cs="Arial"/>
        </w:rPr>
        <w:t>7</w:t>
      </w:r>
      <w:r>
        <w:rPr>
          <w:rFonts w:ascii="Arial" w:hAnsi="Arial" w:cs="Arial"/>
        </w:rPr>
        <w:t>%</w:t>
      </w:r>
    </w:p>
    <w:p w14:paraId="70BC76DF" w14:textId="145FF630" w:rsidR="00C900F9" w:rsidRPr="005304C9" w:rsidRDefault="00C900F9" w:rsidP="00106F98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5304C9">
        <w:rPr>
          <w:rFonts w:ascii="Arial" w:hAnsi="Arial" w:cs="Arial"/>
        </w:rPr>
        <w:t>En cuanto al margen de utilidad este es del</w:t>
      </w:r>
      <w:r w:rsidR="00853F6E">
        <w:rPr>
          <w:rFonts w:ascii="Arial" w:hAnsi="Arial" w:cs="Arial"/>
        </w:rPr>
        <w:t xml:space="preserve"> 9.05</w:t>
      </w:r>
      <w:r w:rsidR="005304C9">
        <w:rPr>
          <w:rFonts w:ascii="Arial" w:hAnsi="Arial" w:cs="Arial"/>
        </w:rPr>
        <w:t>%</w:t>
      </w:r>
    </w:p>
    <w:p w14:paraId="09294459" w14:textId="77777777" w:rsidR="00C900F9" w:rsidRDefault="00C900F9" w:rsidP="00106F98">
      <w:pPr>
        <w:ind w:left="360"/>
        <w:rPr>
          <w:rFonts w:ascii="Arial" w:hAnsi="Arial" w:cs="Arial"/>
        </w:rPr>
      </w:pPr>
    </w:p>
    <w:p w14:paraId="0F2FBD36" w14:textId="3C361F01" w:rsidR="00C900F9" w:rsidRPr="00C900F9" w:rsidRDefault="00C900F9" w:rsidP="00106F98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 puede concluir que </w:t>
      </w:r>
      <w:r w:rsidR="005304C9">
        <w:rPr>
          <w:rFonts w:ascii="Arial" w:hAnsi="Arial" w:cs="Arial"/>
        </w:rPr>
        <w:t xml:space="preserve">a pesar del año tan duro que </w:t>
      </w:r>
      <w:proofErr w:type="spellStart"/>
      <w:r w:rsidR="005304C9">
        <w:rPr>
          <w:rFonts w:ascii="Arial" w:hAnsi="Arial" w:cs="Arial"/>
        </w:rPr>
        <w:t>esta</w:t>
      </w:r>
      <w:proofErr w:type="spellEnd"/>
      <w:r w:rsidR="005304C9">
        <w:rPr>
          <w:rFonts w:ascii="Arial" w:hAnsi="Arial" w:cs="Arial"/>
        </w:rPr>
        <w:t xml:space="preserve"> por finalizar la empresa no presenta deudas y a 31 de </w:t>
      </w:r>
      <w:proofErr w:type="gramStart"/>
      <w:r w:rsidR="005304C9">
        <w:rPr>
          <w:rFonts w:ascii="Arial" w:hAnsi="Arial" w:cs="Arial"/>
        </w:rPr>
        <w:t>Octubre</w:t>
      </w:r>
      <w:proofErr w:type="gramEnd"/>
      <w:r w:rsidR="005304C9">
        <w:rPr>
          <w:rFonts w:ascii="Arial" w:hAnsi="Arial" w:cs="Arial"/>
        </w:rPr>
        <w:t xml:space="preserve"> arroja utilidad</w:t>
      </w:r>
      <w:r w:rsidR="00FE6BBF">
        <w:rPr>
          <w:rFonts w:ascii="Arial" w:hAnsi="Arial" w:cs="Arial"/>
        </w:rPr>
        <w:t xml:space="preserve">, lo cual </w:t>
      </w:r>
      <w:r w:rsidR="00853F6E">
        <w:rPr>
          <w:rFonts w:ascii="Arial" w:hAnsi="Arial" w:cs="Arial"/>
        </w:rPr>
        <w:t>refleja una excelente gestión.</w:t>
      </w:r>
    </w:p>
    <w:p w14:paraId="357A80E8" w14:textId="4D974040" w:rsidR="00162658" w:rsidRDefault="00162658" w:rsidP="00C900F9">
      <w:pPr>
        <w:ind w:left="360"/>
        <w:jc w:val="both"/>
        <w:rPr>
          <w:rFonts w:ascii="Arial" w:hAnsi="Arial" w:cs="Arial"/>
          <w:b/>
        </w:rPr>
      </w:pPr>
    </w:p>
    <w:p w14:paraId="3E88B2F6" w14:textId="0350369E" w:rsidR="00FE6BBF" w:rsidRDefault="00FE6BBF" w:rsidP="00C900F9">
      <w:pPr>
        <w:ind w:left="360"/>
        <w:jc w:val="both"/>
        <w:rPr>
          <w:rFonts w:ascii="Arial" w:hAnsi="Arial" w:cs="Arial"/>
          <w:b/>
        </w:rPr>
      </w:pPr>
    </w:p>
    <w:p w14:paraId="374C094A" w14:textId="472DB41F" w:rsidR="00853F6E" w:rsidRDefault="00853F6E" w:rsidP="00C900F9">
      <w:pPr>
        <w:ind w:left="360"/>
        <w:jc w:val="both"/>
        <w:rPr>
          <w:rFonts w:ascii="Arial" w:hAnsi="Arial" w:cs="Arial"/>
          <w:b/>
        </w:rPr>
      </w:pPr>
    </w:p>
    <w:p w14:paraId="3F63EBCB" w14:textId="77777777" w:rsidR="00106F98" w:rsidRPr="00C900F9" w:rsidRDefault="00106F98" w:rsidP="00C900F9">
      <w:pPr>
        <w:ind w:left="360"/>
        <w:jc w:val="both"/>
        <w:rPr>
          <w:rFonts w:ascii="Arial" w:hAnsi="Arial" w:cs="Arial"/>
          <w:b/>
        </w:rPr>
      </w:pPr>
    </w:p>
    <w:p w14:paraId="37B01847" w14:textId="77777777" w:rsidR="00A759CF" w:rsidRDefault="00C900F9" w:rsidP="00C900F9">
      <w:pPr>
        <w:jc w:val="center"/>
        <w:rPr>
          <w:rFonts w:ascii="Arial" w:hAnsi="Arial" w:cs="Arial"/>
          <w:b/>
        </w:rPr>
      </w:pPr>
      <w:r w:rsidRPr="00C900F9">
        <w:rPr>
          <w:rFonts w:ascii="Arial" w:hAnsi="Arial" w:cs="Arial"/>
          <w:b/>
        </w:rPr>
        <w:lastRenderedPageBreak/>
        <w:t>8. PROPOSICIONES Y VARIOS.</w:t>
      </w:r>
    </w:p>
    <w:p w14:paraId="79A02705" w14:textId="77777777" w:rsidR="00C900F9" w:rsidRDefault="00C900F9" w:rsidP="00C900F9">
      <w:pPr>
        <w:jc w:val="center"/>
        <w:rPr>
          <w:rFonts w:ascii="Arial" w:hAnsi="Arial" w:cs="Arial"/>
          <w:b/>
        </w:rPr>
      </w:pPr>
    </w:p>
    <w:p w14:paraId="1005D2BF" w14:textId="1D466DCC" w:rsidR="00C900F9" w:rsidRDefault="00C900F9" w:rsidP="00C900F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Liliana Jaimes propone:</w:t>
      </w:r>
    </w:p>
    <w:p w14:paraId="31EEEA33" w14:textId="77777777" w:rsidR="00FE6BBF" w:rsidRDefault="00FE6BBF" w:rsidP="00C900F9">
      <w:pPr>
        <w:jc w:val="both"/>
        <w:rPr>
          <w:rFonts w:ascii="Arial" w:hAnsi="Arial" w:cs="Arial"/>
          <w:b/>
        </w:rPr>
      </w:pPr>
    </w:p>
    <w:p w14:paraId="3108C75B" w14:textId="77599F1D" w:rsidR="00FE6BBF" w:rsidRDefault="00C900F9" w:rsidP="00106F9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</w:rPr>
      </w:pPr>
      <w:r w:rsidRPr="00106F98">
        <w:rPr>
          <w:rFonts w:ascii="Arial" w:hAnsi="Arial" w:cs="Arial"/>
          <w:bCs/>
        </w:rPr>
        <w:t xml:space="preserve">que se debe </w:t>
      </w:r>
      <w:r w:rsidR="005304C9" w:rsidRPr="00106F98">
        <w:rPr>
          <w:rFonts w:ascii="Arial" w:hAnsi="Arial" w:cs="Arial"/>
          <w:bCs/>
        </w:rPr>
        <w:t>solicitar una reunión virtual con CAMACOL para analizar las tendencias del gremio de la construcción</w:t>
      </w:r>
      <w:r w:rsidR="005304C9">
        <w:rPr>
          <w:rFonts w:ascii="Arial" w:hAnsi="Arial" w:cs="Arial"/>
          <w:b/>
        </w:rPr>
        <w:t>.</w:t>
      </w:r>
      <w:r w:rsidR="00106F98">
        <w:rPr>
          <w:rFonts w:ascii="Arial" w:hAnsi="Arial" w:cs="Arial"/>
          <w:b/>
        </w:rPr>
        <w:t xml:space="preserve"> </w:t>
      </w:r>
      <w:proofErr w:type="gramStart"/>
      <w:r w:rsidR="003A4612">
        <w:rPr>
          <w:rFonts w:ascii="Arial" w:hAnsi="Arial" w:cs="Arial"/>
          <w:b/>
        </w:rPr>
        <w:t>APROBADO</w:t>
      </w:r>
      <w:proofErr w:type="gramEnd"/>
    </w:p>
    <w:p w14:paraId="7C90171A" w14:textId="77777777" w:rsidR="00723A85" w:rsidRPr="00723A85" w:rsidRDefault="00723A85" w:rsidP="00723A85">
      <w:pPr>
        <w:jc w:val="both"/>
        <w:rPr>
          <w:rFonts w:ascii="Arial" w:hAnsi="Arial" w:cs="Arial"/>
          <w:b/>
        </w:rPr>
      </w:pPr>
    </w:p>
    <w:p w14:paraId="79394AD5" w14:textId="0CDAB6EB" w:rsidR="00853F6E" w:rsidRDefault="005304C9" w:rsidP="00723A8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</w:rPr>
      </w:pPr>
      <w:r w:rsidRPr="00106F98">
        <w:rPr>
          <w:rFonts w:ascii="Arial" w:hAnsi="Arial" w:cs="Arial"/>
          <w:bCs/>
        </w:rPr>
        <w:t xml:space="preserve">Se propone colocar el dinero de las actividades </w:t>
      </w:r>
      <w:proofErr w:type="gramStart"/>
      <w:r w:rsidRPr="00106F98">
        <w:rPr>
          <w:rFonts w:ascii="Arial" w:hAnsi="Arial" w:cs="Arial"/>
          <w:bCs/>
        </w:rPr>
        <w:t>operacionales  en</w:t>
      </w:r>
      <w:proofErr w:type="gramEnd"/>
      <w:r w:rsidRPr="00106F98">
        <w:rPr>
          <w:rFonts w:ascii="Arial" w:hAnsi="Arial" w:cs="Arial"/>
          <w:bCs/>
        </w:rPr>
        <w:t xml:space="preserve"> un fondo de pensiones voluntarias o </w:t>
      </w:r>
      <w:r w:rsidR="00853F6E" w:rsidRPr="00106F98">
        <w:rPr>
          <w:rFonts w:ascii="Arial" w:hAnsi="Arial" w:cs="Arial"/>
          <w:bCs/>
        </w:rPr>
        <w:t xml:space="preserve">un CDT para que este dinero genere un rendimiento financiero </w:t>
      </w:r>
      <w:r w:rsidRPr="00106F98">
        <w:rPr>
          <w:rFonts w:ascii="Arial" w:hAnsi="Arial" w:cs="Arial"/>
          <w:bCs/>
        </w:rPr>
        <w:t xml:space="preserve">adicional. </w:t>
      </w:r>
      <w:r w:rsidR="00853F6E" w:rsidRPr="00106F98">
        <w:rPr>
          <w:rFonts w:ascii="Arial" w:hAnsi="Arial" w:cs="Arial"/>
          <w:bCs/>
        </w:rPr>
        <w:t xml:space="preserve">El señor </w:t>
      </w:r>
      <w:r w:rsidRPr="00106F98">
        <w:rPr>
          <w:rFonts w:ascii="Arial" w:hAnsi="Arial" w:cs="Arial"/>
          <w:bCs/>
        </w:rPr>
        <w:t xml:space="preserve">Jimmy </w:t>
      </w:r>
      <w:r w:rsidR="00853F6E" w:rsidRPr="00106F98">
        <w:rPr>
          <w:rFonts w:ascii="Arial" w:hAnsi="Arial" w:cs="Arial"/>
          <w:bCs/>
        </w:rPr>
        <w:t xml:space="preserve">Jaimes tiene la tarea </w:t>
      </w:r>
      <w:r w:rsidRPr="00106F98">
        <w:rPr>
          <w:rFonts w:ascii="Arial" w:hAnsi="Arial" w:cs="Arial"/>
          <w:bCs/>
        </w:rPr>
        <w:t>d</w:t>
      </w:r>
      <w:r w:rsidR="00853F6E" w:rsidRPr="00106F98">
        <w:rPr>
          <w:rFonts w:ascii="Arial" w:hAnsi="Arial" w:cs="Arial"/>
          <w:bCs/>
        </w:rPr>
        <w:t xml:space="preserve">e transferir ese dinero al </w:t>
      </w:r>
      <w:proofErr w:type="spellStart"/>
      <w:r w:rsidR="00853F6E" w:rsidRPr="00106F98">
        <w:rPr>
          <w:rFonts w:ascii="Arial" w:hAnsi="Arial" w:cs="Arial"/>
          <w:bCs/>
        </w:rPr>
        <w:t>titulo</w:t>
      </w:r>
      <w:proofErr w:type="spellEnd"/>
      <w:r w:rsidR="00853F6E" w:rsidRPr="00106F98">
        <w:rPr>
          <w:rFonts w:ascii="Arial" w:hAnsi="Arial" w:cs="Arial"/>
          <w:bCs/>
        </w:rPr>
        <w:t xml:space="preserve"> valor </w:t>
      </w:r>
      <w:proofErr w:type="spellStart"/>
      <w:r w:rsidR="00853F6E" w:rsidRPr="00106F98">
        <w:rPr>
          <w:rFonts w:ascii="Arial" w:hAnsi="Arial" w:cs="Arial"/>
          <w:bCs/>
        </w:rPr>
        <w:t>mas</w:t>
      </w:r>
      <w:proofErr w:type="spellEnd"/>
      <w:r w:rsidR="00853F6E" w:rsidRPr="00106F98">
        <w:rPr>
          <w:rFonts w:ascii="Arial" w:hAnsi="Arial" w:cs="Arial"/>
          <w:bCs/>
        </w:rPr>
        <w:t xml:space="preserve"> </w:t>
      </w:r>
      <w:proofErr w:type="spellStart"/>
      <w:proofErr w:type="gramStart"/>
      <w:r w:rsidR="00853F6E" w:rsidRPr="00106F98">
        <w:rPr>
          <w:rFonts w:ascii="Arial" w:hAnsi="Arial" w:cs="Arial"/>
          <w:bCs/>
        </w:rPr>
        <w:t>rentable.</w:t>
      </w:r>
      <w:r w:rsidR="003A4612">
        <w:rPr>
          <w:rFonts w:ascii="Arial" w:hAnsi="Arial" w:cs="Arial"/>
          <w:b/>
        </w:rPr>
        <w:t>APROBADO</w:t>
      </w:r>
      <w:proofErr w:type="spellEnd"/>
      <w:proofErr w:type="gramEnd"/>
    </w:p>
    <w:p w14:paraId="25F8CE7B" w14:textId="77777777" w:rsidR="00853F6E" w:rsidRPr="00853F6E" w:rsidRDefault="00853F6E" w:rsidP="00853F6E">
      <w:pPr>
        <w:pStyle w:val="Prrafodelista"/>
        <w:rPr>
          <w:rFonts w:ascii="Arial" w:hAnsi="Arial" w:cs="Arial"/>
          <w:b/>
        </w:rPr>
      </w:pPr>
    </w:p>
    <w:p w14:paraId="7CCB52D6" w14:textId="23468CCF" w:rsidR="005304C9" w:rsidRDefault="00853F6E" w:rsidP="00106F98">
      <w:pPr>
        <w:pStyle w:val="Prrafodelista"/>
        <w:numPr>
          <w:ilvl w:val="0"/>
          <w:numId w:val="10"/>
        </w:numPr>
        <w:rPr>
          <w:rFonts w:ascii="Arial" w:hAnsi="Arial" w:cs="Arial"/>
          <w:b/>
        </w:rPr>
      </w:pPr>
      <w:r w:rsidRPr="00106F98">
        <w:rPr>
          <w:rFonts w:ascii="Arial" w:hAnsi="Arial" w:cs="Arial"/>
          <w:bCs/>
        </w:rPr>
        <w:t xml:space="preserve">Se aprueba el incremento de pago mensual a la gestión de los inmuebles que realiza la señora HEIDY Jaimes Carrillo de </w:t>
      </w:r>
      <w:r w:rsidR="003A4612" w:rsidRPr="00106F98">
        <w:rPr>
          <w:rFonts w:ascii="Arial" w:hAnsi="Arial" w:cs="Arial"/>
          <w:bCs/>
        </w:rPr>
        <w:t xml:space="preserve">$100.000 a $150.000 a partir del mes de Enero de </w:t>
      </w:r>
      <w:proofErr w:type="gramStart"/>
      <w:r w:rsidR="003A4612" w:rsidRPr="00106F98">
        <w:rPr>
          <w:rFonts w:ascii="Arial" w:hAnsi="Arial" w:cs="Arial"/>
          <w:bCs/>
        </w:rPr>
        <w:t>2021</w:t>
      </w:r>
      <w:r w:rsidR="005304C9" w:rsidRPr="00106F98">
        <w:rPr>
          <w:rFonts w:ascii="Arial" w:hAnsi="Arial" w:cs="Arial"/>
          <w:bCs/>
        </w:rPr>
        <w:t xml:space="preserve"> </w:t>
      </w:r>
      <w:r w:rsidR="003A4612" w:rsidRPr="00106F98">
        <w:rPr>
          <w:rFonts w:ascii="Arial" w:hAnsi="Arial" w:cs="Arial"/>
          <w:bCs/>
        </w:rPr>
        <w:t>.</w:t>
      </w:r>
      <w:proofErr w:type="gramEnd"/>
      <w:r w:rsidR="003A4612" w:rsidRPr="00106F98">
        <w:rPr>
          <w:rFonts w:ascii="Arial" w:hAnsi="Arial" w:cs="Arial"/>
          <w:bCs/>
        </w:rPr>
        <w:t xml:space="preserve"> El cual será revisado y reajustado cada dos años.</w:t>
      </w:r>
      <w:r w:rsidR="003A4612">
        <w:rPr>
          <w:rFonts w:ascii="Arial" w:hAnsi="Arial" w:cs="Arial"/>
          <w:b/>
        </w:rPr>
        <w:t xml:space="preserve"> APROBADO</w:t>
      </w:r>
    </w:p>
    <w:p w14:paraId="23543E79" w14:textId="77777777" w:rsidR="003A4612" w:rsidRPr="003A4612" w:rsidRDefault="003A4612" w:rsidP="003A4612">
      <w:pPr>
        <w:pStyle w:val="Prrafodelista"/>
        <w:rPr>
          <w:rFonts w:ascii="Arial" w:hAnsi="Arial" w:cs="Arial"/>
          <w:b/>
        </w:rPr>
      </w:pPr>
    </w:p>
    <w:p w14:paraId="4480FC1A" w14:textId="158CE30A" w:rsidR="003A4612" w:rsidRDefault="003A4612" w:rsidP="00723A8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</w:rPr>
      </w:pPr>
      <w:r w:rsidRPr="00106F98">
        <w:rPr>
          <w:rFonts w:ascii="Arial" w:hAnsi="Arial" w:cs="Arial"/>
          <w:bCs/>
        </w:rPr>
        <w:t xml:space="preserve">El señor Jorge Iván Jaimes propone integrar a los hijos de los socios actuales en la empresa `por medio de propuestas o ideas de </w:t>
      </w:r>
      <w:proofErr w:type="gramStart"/>
      <w:r w:rsidRPr="00106F98">
        <w:rPr>
          <w:rFonts w:ascii="Arial" w:hAnsi="Arial" w:cs="Arial"/>
          <w:bCs/>
        </w:rPr>
        <w:t>negocio  presentadas</w:t>
      </w:r>
      <w:proofErr w:type="gramEnd"/>
      <w:r w:rsidRPr="00106F98">
        <w:rPr>
          <w:rFonts w:ascii="Arial" w:hAnsi="Arial" w:cs="Arial"/>
          <w:bCs/>
        </w:rPr>
        <w:t xml:space="preserve"> por ellos. Previo estudio de viabilidad económicamente y técnica, sean concretadas con la participación de la empresa, </w:t>
      </w:r>
      <w:proofErr w:type="gramStart"/>
      <w:r w:rsidRPr="00106F98">
        <w:rPr>
          <w:rFonts w:ascii="Arial" w:hAnsi="Arial" w:cs="Arial"/>
          <w:bCs/>
        </w:rPr>
        <w:t>siempre  y</w:t>
      </w:r>
      <w:proofErr w:type="gramEnd"/>
      <w:r w:rsidRPr="00106F98">
        <w:rPr>
          <w:rFonts w:ascii="Arial" w:hAnsi="Arial" w:cs="Arial"/>
          <w:bCs/>
        </w:rPr>
        <w:t xml:space="preserve"> cuando contribuyan al crecimiento de ésta, generándole un valor agregado a EQUIORIENTE LTDA y contribuyendo a la diversificación del PORTAFOLIO de  productos.</w:t>
      </w:r>
      <w:r>
        <w:rPr>
          <w:rFonts w:ascii="Arial" w:hAnsi="Arial" w:cs="Arial"/>
          <w:b/>
        </w:rPr>
        <w:t xml:space="preserve"> APROBADO</w:t>
      </w:r>
    </w:p>
    <w:p w14:paraId="3E2375F2" w14:textId="3BF5988E" w:rsidR="00C900F9" w:rsidRPr="00C900F9" w:rsidRDefault="003A4612" w:rsidP="00C900F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.</w:t>
      </w:r>
    </w:p>
    <w:p w14:paraId="71709589" w14:textId="2C74EDFD" w:rsidR="00C152D2" w:rsidRDefault="00C152D2" w:rsidP="00C152D2">
      <w:pPr>
        <w:jc w:val="both"/>
        <w:rPr>
          <w:rFonts w:ascii="Arial" w:hAnsi="Arial" w:cs="Arial"/>
        </w:rPr>
      </w:pPr>
    </w:p>
    <w:p w14:paraId="1CDADA21" w14:textId="12EEE7F4" w:rsidR="00723A85" w:rsidRDefault="00723A85" w:rsidP="00C152D2">
      <w:pPr>
        <w:jc w:val="both"/>
        <w:rPr>
          <w:rFonts w:ascii="Arial" w:hAnsi="Arial" w:cs="Arial"/>
        </w:rPr>
      </w:pPr>
    </w:p>
    <w:p w14:paraId="72452573" w14:textId="61BA9440" w:rsidR="00723A85" w:rsidRDefault="00723A85" w:rsidP="00C152D2">
      <w:pPr>
        <w:jc w:val="both"/>
        <w:rPr>
          <w:rFonts w:ascii="Arial" w:hAnsi="Arial" w:cs="Arial"/>
        </w:rPr>
      </w:pPr>
    </w:p>
    <w:p w14:paraId="4DD6559B" w14:textId="329F0CE7" w:rsidR="00723A85" w:rsidRDefault="00723A85" w:rsidP="00C152D2">
      <w:pPr>
        <w:jc w:val="both"/>
        <w:rPr>
          <w:rFonts w:ascii="Arial" w:hAnsi="Arial" w:cs="Arial"/>
        </w:rPr>
      </w:pPr>
    </w:p>
    <w:p w14:paraId="1ABEBB7C" w14:textId="222B350D" w:rsidR="00723A85" w:rsidRDefault="00723A85" w:rsidP="00C152D2">
      <w:pPr>
        <w:jc w:val="both"/>
        <w:rPr>
          <w:rFonts w:ascii="Arial" w:hAnsi="Arial" w:cs="Arial"/>
        </w:rPr>
      </w:pPr>
    </w:p>
    <w:p w14:paraId="6E9F059E" w14:textId="65A76CB1" w:rsidR="00723A85" w:rsidRDefault="00723A85" w:rsidP="00C152D2">
      <w:pPr>
        <w:jc w:val="both"/>
        <w:rPr>
          <w:rFonts w:ascii="Arial" w:hAnsi="Arial" w:cs="Arial"/>
        </w:rPr>
      </w:pPr>
    </w:p>
    <w:p w14:paraId="6301AA86" w14:textId="51F7C9EB" w:rsidR="00723A85" w:rsidRDefault="00723A85" w:rsidP="00C152D2">
      <w:pPr>
        <w:jc w:val="both"/>
        <w:rPr>
          <w:rFonts w:ascii="Arial" w:hAnsi="Arial" w:cs="Arial"/>
        </w:rPr>
      </w:pPr>
    </w:p>
    <w:p w14:paraId="2A0A2426" w14:textId="62198F3C" w:rsidR="00723A85" w:rsidRDefault="00723A85" w:rsidP="00C152D2">
      <w:pPr>
        <w:jc w:val="both"/>
        <w:rPr>
          <w:rFonts w:ascii="Arial" w:hAnsi="Arial" w:cs="Arial"/>
        </w:rPr>
      </w:pPr>
    </w:p>
    <w:p w14:paraId="0998CAF0" w14:textId="45AE205F" w:rsidR="00723A85" w:rsidRDefault="00723A85" w:rsidP="00C152D2">
      <w:pPr>
        <w:jc w:val="both"/>
        <w:rPr>
          <w:rFonts w:ascii="Arial" w:hAnsi="Arial" w:cs="Arial"/>
        </w:rPr>
      </w:pPr>
    </w:p>
    <w:p w14:paraId="441CA56B" w14:textId="1A02C999" w:rsidR="00723A85" w:rsidRDefault="00723A85" w:rsidP="00C152D2">
      <w:pPr>
        <w:jc w:val="both"/>
        <w:rPr>
          <w:rFonts w:ascii="Arial" w:hAnsi="Arial" w:cs="Arial"/>
        </w:rPr>
      </w:pPr>
    </w:p>
    <w:p w14:paraId="479FCEEF" w14:textId="77777777" w:rsidR="00A5050A" w:rsidRPr="00743B4F" w:rsidRDefault="00A5050A" w:rsidP="00723A85">
      <w:pPr>
        <w:jc w:val="center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t>LECTURA Y APROBACION DE LA PRESENTE ACTA</w:t>
      </w:r>
    </w:p>
    <w:p w14:paraId="398CD464" w14:textId="77777777" w:rsidR="00A5050A" w:rsidRDefault="00A5050A" w:rsidP="00A5050A">
      <w:pPr>
        <w:jc w:val="both"/>
        <w:rPr>
          <w:rFonts w:ascii="Arial" w:hAnsi="Arial" w:cs="Arial"/>
        </w:rPr>
      </w:pPr>
    </w:p>
    <w:p w14:paraId="6ABCDD76" w14:textId="77777777" w:rsidR="00A5050A" w:rsidRPr="004717F4" w:rsidRDefault="00CC3D5B" w:rsidP="00A5050A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 xml:space="preserve">La </w:t>
      </w:r>
      <w:proofErr w:type="gramStart"/>
      <w:r w:rsidRPr="004717F4">
        <w:rPr>
          <w:rFonts w:ascii="Arial Black" w:hAnsi="Arial Black" w:cs="Arial"/>
          <w:sz w:val="28"/>
          <w:szCs w:val="28"/>
        </w:rPr>
        <w:t xml:space="preserve">secretaria </w:t>
      </w:r>
      <w:r w:rsidR="00A5050A" w:rsidRPr="004717F4">
        <w:rPr>
          <w:rFonts w:ascii="Arial Black" w:hAnsi="Arial Black" w:cs="Arial"/>
          <w:sz w:val="28"/>
          <w:szCs w:val="28"/>
        </w:rPr>
        <w:t xml:space="preserve"> da</w:t>
      </w:r>
      <w:proofErr w:type="gramEnd"/>
      <w:r w:rsidR="00A5050A" w:rsidRPr="004717F4">
        <w:rPr>
          <w:rFonts w:ascii="Arial Black" w:hAnsi="Arial Black" w:cs="Arial"/>
          <w:sz w:val="28"/>
          <w:szCs w:val="28"/>
        </w:rPr>
        <w:t xml:space="preserve"> lectura a la presente acta, la cual es aprobada en forma unánime por los asistentes.</w:t>
      </w:r>
    </w:p>
    <w:p w14:paraId="6A88EF9A" w14:textId="620E147E" w:rsidR="00A5050A" w:rsidRPr="00DF4B20" w:rsidRDefault="00A5050A" w:rsidP="00A5050A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>Siendo las 11:</w:t>
      </w:r>
      <w:r w:rsidR="00CC3D5B" w:rsidRPr="004717F4">
        <w:rPr>
          <w:rFonts w:ascii="Arial Black" w:hAnsi="Arial Black" w:cs="Arial"/>
          <w:sz w:val="28"/>
          <w:szCs w:val="28"/>
        </w:rPr>
        <w:t>30</w:t>
      </w:r>
      <w:r w:rsidR="005D0EE5" w:rsidRPr="004717F4">
        <w:rPr>
          <w:rFonts w:ascii="Arial Black" w:hAnsi="Arial Black" w:cs="Arial"/>
          <w:sz w:val="28"/>
          <w:szCs w:val="28"/>
        </w:rPr>
        <w:t xml:space="preserve"> A.M. del día </w:t>
      </w:r>
      <w:r w:rsidR="005304C9">
        <w:rPr>
          <w:rFonts w:ascii="Arial Black" w:hAnsi="Arial Black" w:cs="Arial"/>
          <w:sz w:val="28"/>
          <w:szCs w:val="28"/>
        </w:rPr>
        <w:t xml:space="preserve">5 de </w:t>
      </w:r>
      <w:proofErr w:type="gramStart"/>
      <w:r w:rsidR="005304C9">
        <w:rPr>
          <w:rFonts w:ascii="Arial Black" w:hAnsi="Arial Black" w:cs="Arial"/>
          <w:sz w:val="28"/>
          <w:szCs w:val="28"/>
        </w:rPr>
        <w:t>Diciembre</w:t>
      </w:r>
      <w:proofErr w:type="gramEnd"/>
      <w:r w:rsidR="005304C9">
        <w:rPr>
          <w:rFonts w:ascii="Arial Black" w:hAnsi="Arial Black" w:cs="Arial"/>
          <w:sz w:val="28"/>
          <w:szCs w:val="28"/>
        </w:rPr>
        <w:t xml:space="preserve"> de 2020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25CCAD4" w14:textId="421979C2" w:rsidR="00A759CF" w:rsidRDefault="00A759CF" w:rsidP="00A5050A">
      <w:pPr>
        <w:jc w:val="both"/>
        <w:rPr>
          <w:rFonts w:ascii="Arial Black" w:hAnsi="Arial Black"/>
        </w:rPr>
      </w:pPr>
    </w:p>
    <w:p w14:paraId="6660DD1E" w14:textId="77777777" w:rsidR="00106F98" w:rsidRDefault="00106F98" w:rsidP="00A5050A">
      <w:pPr>
        <w:jc w:val="both"/>
        <w:rPr>
          <w:rFonts w:ascii="Arial Black" w:hAnsi="Arial Black"/>
        </w:rPr>
      </w:pPr>
    </w:p>
    <w:p w14:paraId="5CDDDF5C" w14:textId="77777777" w:rsidR="00A5050A" w:rsidRPr="00DF4B20" w:rsidRDefault="00A5050A" w:rsidP="00A5050A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14:paraId="46CEBD0A" w14:textId="77777777"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14:paraId="043702B3" w14:textId="77777777" w:rsidR="00A759CF" w:rsidRDefault="00A759CF" w:rsidP="00A5050A">
      <w:pPr>
        <w:spacing w:after="0" w:line="240" w:lineRule="auto"/>
        <w:jc w:val="both"/>
        <w:rPr>
          <w:rFonts w:ascii="Arial Black" w:hAnsi="Arial Black"/>
        </w:rPr>
      </w:pPr>
    </w:p>
    <w:p w14:paraId="4D6F4D3E" w14:textId="77777777" w:rsidR="00A5050A" w:rsidRPr="00DF4B20" w:rsidRDefault="00A5050A" w:rsidP="00A5050A">
      <w:pPr>
        <w:spacing w:after="0" w:line="240" w:lineRule="auto"/>
        <w:jc w:val="both"/>
        <w:rPr>
          <w:rFonts w:ascii="Arial Black" w:hAnsi="Arial Black"/>
        </w:rPr>
      </w:pPr>
    </w:p>
    <w:p w14:paraId="41F3108D" w14:textId="77777777" w:rsidR="00A5050A" w:rsidRPr="00723A85" w:rsidRDefault="00A5050A" w:rsidP="00A5050A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FLOR ALBA CARRILLO DE JAIMES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  <w:t>JIMMY JAIMES CARRILLO</w:t>
      </w:r>
    </w:p>
    <w:p w14:paraId="2ABE8897" w14:textId="4B5CCC61" w:rsidR="00A5050A" w:rsidRPr="00723A85" w:rsidRDefault="00A5050A" w:rsidP="00A5050A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C.C. 37.791241de Bucaramanga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="00106F98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>C.C.72.185.935 de B/quilla</w:t>
      </w:r>
    </w:p>
    <w:p w14:paraId="73661BAB" w14:textId="32A112F6" w:rsidR="00A618C2" w:rsidRDefault="00A618C2" w:rsidP="00A5050A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68612DCC" w14:textId="7326E16B" w:rsidR="00723A85" w:rsidRDefault="00723A85" w:rsidP="00A5050A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35A2BECE" w14:textId="018F52B5" w:rsidR="00723A85" w:rsidRDefault="00723A85" w:rsidP="00A5050A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264A399" w14:textId="2D0FB957" w:rsidR="00106F98" w:rsidRDefault="00106F98" w:rsidP="00A5050A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4F461898" w14:textId="77777777" w:rsidR="00106F98" w:rsidRPr="00723A85" w:rsidRDefault="00106F98" w:rsidP="00A5050A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5CBFF6AA" w14:textId="62B55AC4" w:rsidR="00A618C2" w:rsidRPr="00723A85" w:rsidRDefault="00A618C2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ALBA LILIANA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JORGE IVAN JAIMES </w:t>
      </w:r>
    </w:p>
    <w:p w14:paraId="4B66B3D8" w14:textId="7A78000F" w:rsidR="00A618C2" w:rsidRPr="00723A85" w:rsidRDefault="00A618C2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32.763.914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C.C.72.220.632</w:t>
      </w:r>
      <w:r w:rsidR="00723A85">
        <w:rPr>
          <w:rFonts w:ascii="Arial Black" w:hAnsi="Arial Black"/>
          <w:b/>
          <w:bCs/>
          <w:sz w:val="20"/>
          <w:szCs w:val="20"/>
        </w:rPr>
        <w:t>Barranquilla</w:t>
      </w:r>
    </w:p>
    <w:p w14:paraId="3E0E4860" w14:textId="19E5071E" w:rsidR="00A618C2" w:rsidRDefault="00A618C2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24EC386" w14:textId="22AF92F2" w:rsidR="00106F98" w:rsidRDefault="00106F98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4A50849" w14:textId="77777777" w:rsidR="00106F98" w:rsidRPr="00723A85" w:rsidRDefault="00106F98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4FB5BB9" w14:textId="4F2A5ED4" w:rsidR="00A618C2" w:rsidRDefault="00A618C2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2784BC2A" w14:textId="77777777" w:rsidR="00106F98" w:rsidRPr="00723A85" w:rsidRDefault="00106F98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79FAA1AB" w14:textId="77777777" w:rsidR="00A618C2" w:rsidRPr="00723A85" w:rsidRDefault="00A618C2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1F1918AE" w14:textId="2FEFF91C" w:rsidR="00A618C2" w:rsidRPr="00723A85" w:rsidRDefault="00A618C2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JHON ALEXANDER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HEIDY MILENA JAIMES </w:t>
      </w:r>
    </w:p>
    <w:p w14:paraId="20D492EB" w14:textId="2423B419" w:rsidR="00A618C2" w:rsidRPr="00723A85" w:rsidRDefault="00A618C2" w:rsidP="00A618C2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72.004.919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C.C.63.523.659</w:t>
      </w:r>
      <w:r w:rsidR="00723A85">
        <w:rPr>
          <w:rFonts w:ascii="Arial Black" w:hAnsi="Arial Black"/>
          <w:b/>
          <w:bCs/>
          <w:sz w:val="20"/>
          <w:szCs w:val="20"/>
        </w:rPr>
        <w:t>Bucaramanga</w:t>
      </w:r>
    </w:p>
    <w:p w14:paraId="56858EB1" w14:textId="77777777" w:rsidR="00A618C2" w:rsidRPr="00723A85" w:rsidRDefault="00A618C2" w:rsidP="00A5050A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sectPr w:rsidR="00A618C2" w:rsidRPr="00723A85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329D9"/>
    <w:rsid w:val="00064646"/>
    <w:rsid w:val="000A1081"/>
    <w:rsid w:val="000E2293"/>
    <w:rsid w:val="0010611F"/>
    <w:rsid w:val="00106F98"/>
    <w:rsid w:val="00122B87"/>
    <w:rsid w:val="00147268"/>
    <w:rsid w:val="00162658"/>
    <w:rsid w:val="001721EF"/>
    <w:rsid w:val="001821A4"/>
    <w:rsid w:val="001D532D"/>
    <w:rsid w:val="001D7484"/>
    <w:rsid w:val="00201631"/>
    <w:rsid w:val="002151D0"/>
    <w:rsid w:val="0029244E"/>
    <w:rsid w:val="002C7C30"/>
    <w:rsid w:val="002E549A"/>
    <w:rsid w:val="003048B8"/>
    <w:rsid w:val="003071C5"/>
    <w:rsid w:val="00316572"/>
    <w:rsid w:val="00365AA4"/>
    <w:rsid w:val="003A4612"/>
    <w:rsid w:val="003B792B"/>
    <w:rsid w:val="003C3AE0"/>
    <w:rsid w:val="003C61D6"/>
    <w:rsid w:val="003E148C"/>
    <w:rsid w:val="004000B3"/>
    <w:rsid w:val="004246C9"/>
    <w:rsid w:val="004717F4"/>
    <w:rsid w:val="00492AFB"/>
    <w:rsid w:val="004D490E"/>
    <w:rsid w:val="004F378F"/>
    <w:rsid w:val="00504F95"/>
    <w:rsid w:val="00507828"/>
    <w:rsid w:val="005304C9"/>
    <w:rsid w:val="00530ADE"/>
    <w:rsid w:val="00561082"/>
    <w:rsid w:val="00565679"/>
    <w:rsid w:val="005664B4"/>
    <w:rsid w:val="005D0EE5"/>
    <w:rsid w:val="005D6B55"/>
    <w:rsid w:val="005F6F04"/>
    <w:rsid w:val="006007E4"/>
    <w:rsid w:val="00627C40"/>
    <w:rsid w:val="00652C9B"/>
    <w:rsid w:val="007040D5"/>
    <w:rsid w:val="0071580E"/>
    <w:rsid w:val="00723A85"/>
    <w:rsid w:val="00735819"/>
    <w:rsid w:val="00764101"/>
    <w:rsid w:val="007A252F"/>
    <w:rsid w:val="007A5A98"/>
    <w:rsid w:val="007C5EEA"/>
    <w:rsid w:val="00852521"/>
    <w:rsid w:val="00853F6E"/>
    <w:rsid w:val="008C3B8F"/>
    <w:rsid w:val="008C5B28"/>
    <w:rsid w:val="00905526"/>
    <w:rsid w:val="0094482D"/>
    <w:rsid w:val="00946909"/>
    <w:rsid w:val="0095046F"/>
    <w:rsid w:val="009911E9"/>
    <w:rsid w:val="00994CB1"/>
    <w:rsid w:val="009A37D0"/>
    <w:rsid w:val="009A3EBB"/>
    <w:rsid w:val="009A7CF1"/>
    <w:rsid w:val="009B1278"/>
    <w:rsid w:val="00A2189E"/>
    <w:rsid w:val="00A2733F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D0035"/>
    <w:rsid w:val="00BD6A38"/>
    <w:rsid w:val="00BF027A"/>
    <w:rsid w:val="00C071F0"/>
    <w:rsid w:val="00C132BB"/>
    <w:rsid w:val="00C152D2"/>
    <w:rsid w:val="00C31B0B"/>
    <w:rsid w:val="00C572DB"/>
    <w:rsid w:val="00C73E8A"/>
    <w:rsid w:val="00C74132"/>
    <w:rsid w:val="00C74949"/>
    <w:rsid w:val="00C900F9"/>
    <w:rsid w:val="00C92CAF"/>
    <w:rsid w:val="00CA6203"/>
    <w:rsid w:val="00CC3D5B"/>
    <w:rsid w:val="00CD5792"/>
    <w:rsid w:val="00CD7286"/>
    <w:rsid w:val="00D00D14"/>
    <w:rsid w:val="00D362B1"/>
    <w:rsid w:val="00D434B9"/>
    <w:rsid w:val="00D57E60"/>
    <w:rsid w:val="00D9186B"/>
    <w:rsid w:val="00DA60EB"/>
    <w:rsid w:val="00DC070F"/>
    <w:rsid w:val="00DC7A6B"/>
    <w:rsid w:val="00DF6C8E"/>
    <w:rsid w:val="00E17F57"/>
    <w:rsid w:val="00E2167B"/>
    <w:rsid w:val="00E24CE5"/>
    <w:rsid w:val="00E54A99"/>
    <w:rsid w:val="00E84725"/>
    <w:rsid w:val="00EE2B1D"/>
    <w:rsid w:val="00EE446E"/>
    <w:rsid w:val="00EF7D88"/>
    <w:rsid w:val="00F847A3"/>
    <w:rsid w:val="00FD318B"/>
    <w:rsid w:val="00FD7A0E"/>
    <w:rsid w:val="00FE6BBF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C1"/>
  </w:style>
  <w:style w:type="paragraph" w:styleId="Ttulo1">
    <w:name w:val="heading 1"/>
    <w:basedOn w:val="Normal"/>
    <w:next w:val="Normal"/>
    <w:link w:val="Ttulo1Car"/>
    <w:uiPriority w:val="9"/>
    <w:qFormat/>
    <w:rsid w:val="00FD7A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  <w:rPr>
      <w:rFonts w:eastAsia="MS Mincho"/>
    </w:rPr>
  </w:style>
  <w:style w:type="character" w:customStyle="1" w:styleId="Ttulo1Car">
    <w:name w:val="Título 1 Car"/>
    <w:basedOn w:val="Fuentedeprrafopredeter"/>
    <w:link w:val="Ttulo1"/>
    <w:uiPriority w:val="9"/>
    <w:rsid w:val="00FD7A0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FD7A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D7A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FD7A0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D7A0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893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JORGE JAIMES</cp:lastModifiedBy>
  <cp:revision>13</cp:revision>
  <cp:lastPrinted>2020-12-12T21:16:00Z</cp:lastPrinted>
  <dcterms:created xsi:type="dcterms:W3CDTF">2020-12-11T14:50:00Z</dcterms:created>
  <dcterms:modified xsi:type="dcterms:W3CDTF">2020-12-12T21:17:00Z</dcterms:modified>
</cp:coreProperties>
</file>