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04C03DC0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69549B">
        <w:rPr>
          <w:rFonts w:ascii="Arial Black" w:hAnsi="Arial Black"/>
          <w:color w:val="FFFFFF" w:themeColor="background1"/>
          <w:highlight w:val="black"/>
        </w:rPr>
        <w:t>2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C919B7">
        <w:rPr>
          <w:rFonts w:ascii="Arial Black" w:hAnsi="Arial Black"/>
          <w:color w:val="FFFFFF" w:themeColor="background1"/>
          <w:highlight w:val="black"/>
        </w:rPr>
        <w:t>2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436DC2E9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6E140B">
        <w:rPr>
          <w:rFonts w:ascii="Arial" w:hAnsi="Arial" w:cs="Arial"/>
        </w:rPr>
        <w:tab/>
        <w:t xml:space="preserve">MARZO </w:t>
      </w:r>
      <w:r w:rsidR="001C7B15">
        <w:rPr>
          <w:rFonts w:ascii="Arial" w:hAnsi="Arial" w:cs="Arial"/>
        </w:rPr>
        <w:t xml:space="preserve"> </w:t>
      </w:r>
      <w:r w:rsidR="004B5DB4">
        <w:rPr>
          <w:rFonts w:ascii="Arial" w:hAnsi="Arial" w:cs="Arial"/>
        </w:rPr>
        <w:t>19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3B1F2F">
        <w:rPr>
          <w:rFonts w:ascii="Arial" w:hAnsi="Arial" w:cs="Arial"/>
        </w:rPr>
        <w:t>2</w:t>
      </w:r>
    </w:p>
    <w:p w14:paraId="0E83FED5" w14:textId="4B4C1D75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4B5DB4">
        <w:rPr>
          <w:rFonts w:ascii="Arial" w:hAnsi="Arial" w:cs="Arial"/>
        </w:rPr>
        <w:t>3</w:t>
      </w:r>
      <w:r w:rsidR="00E2167B">
        <w:rPr>
          <w:rFonts w:ascii="Arial" w:hAnsi="Arial" w:cs="Arial"/>
        </w:rPr>
        <w:t>:</w:t>
      </w:r>
      <w:r w:rsidR="00565A04">
        <w:rPr>
          <w:rFonts w:ascii="Arial" w:hAnsi="Arial" w:cs="Arial"/>
        </w:rPr>
        <w:t>3</w:t>
      </w:r>
      <w:r w:rsidR="003C4D8A">
        <w:rPr>
          <w:rFonts w:ascii="Arial" w:hAnsi="Arial" w:cs="Arial"/>
        </w:rPr>
        <w:t>0</w:t>
      </w:r>
      <w:r w:rsidR="001C7B15">
        <w:rPr>
          <w:rFonts w:ascii="Arial" w:hAnsi="Arial" w:cs="Arial"/>
        </w:rPr>
        <w:t xml:space="preserve"> P</w:t>
      </w:r>
      <w:r w:rsidRPr="00FF71ED">
        <w:rPr>
          <w:rFonts w:ascii="Arial" w:hAnsi="Arial" w:cs="Arial"/>
        </w:rPr>
        <w:t>.M.</w:t>
      </w:r>
    </w:p>
    <w:p w14:paraId="78D3E2CA" w14:textId="194338C2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703ED">
        <w:rPr>
          <w:rFonts w:ascii="Arial" w:hAnsi="Arial" w:cs="Arial"/>
        </w:rPr>
        <w:t>VIRTUAL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2B259253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ALBA LILIANA JAIMES CARRILLO</w:t>
      </w:r>
    </w:p>
    <w:p w14:paraId="5B6B35B8" w14:textId="212A33D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JORGE IVAN JAIMES CARRILLO</w:t>
      </w:r>
    </w:p>
    <w:p w14:paraId="6B14067D" w14:textId="6D84307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69E7BCEC" w14:textId="758BE024" w:rsidR="001C7B15" w:rsidRDefault="001C7B1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ANTERIOR</w:t>
      </w:r>
    </w:p>
    <w:p w14:paraId="13BC162B" w14:textId="5E93CB27" w:rsidR="00D434B9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</w:t>
      </w:r>
      <w:r w:rsidR="001C7B15">
        <w:rPr>
          <w:b/>
        </w:rPr>
        <w:t>E</w:t>
      </w:r>
      <w:r>
        <w:rPr>
          <w:b/>
        </w:rPr>
        <w:t xml:space="preserve"> CONTABLE </w:t>
      </w:r>
      <w:r w:rsidR="000F314D">
        <w:rPr>
          <w:b/>
        </w:rPr>
        <w:t>ENERO 1 A DICIEMBRE 31 /2021</w:t>
      </w:r>
    </w:p>
    <w:p w14:paraId="66E57EDE" w14:textId="78379A8F" w:rsidR="000F314D" w:rsidRDefault="000F314D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DECISION QUE HACER CON EL DINERO DE ARRIENDOS APARTAMENTOS EQUIORIENTE</w:t>
      </w:r>
    </w:p>
    <w:p w14:paraId="02465C3D" w14:textId="6707F39F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</w:t>
      </w:r>
      <w:r w:rsidR="000F314D">
        <w:rPr>
          <w:b/>
        </w:rPr>
        <w:t>UESTA VALOR A CANCELAR POR LILIANA Y JORGE IVAN JAIMES COMPRA APARTAMENTOS TAWARA</w:t>
      </w:r>
    </w:p>
    <w:p w14:paraId="2A49E4EE" w14:textId="44727131" w:rsidR="002C6532" w:rsidRDefault="002C6532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t>LECTURA Y APROBACION DEL ORDEN DEL DIA</w:t>
      </w:r>
    </w:p>
    <w:p w14:paraId="76408AFE" w14:textId="77777777" w:rsidR="002C6532" w:rsidRPr="00797339" w:rsidRDefault="002C6532" w:rsidP="003A7285">
      <w:pPr>
        <w:rPr>
          <w:rFonts w:ascii="Arial" w:hAnsi="Arial" w:cs="Arial"/>
        </w:rPr>
      </w:pPr>
      <w:r w:rsidRPr="00797339">
        <w:rPr>
          <w:rFonts w:ascii="Arial" w:hAnsi="Arial" w:cs="Arial"/>
        </w:rPr>
        <w:t>La Señora FLOR ALBA CARRILLO DE JAIMES en su calidad de socia mayoritaria de la empresa ALQUILERES Y EQUIPOS DEL ORIENTE LTDA, da la bienvenida a los asistentes, dando lectura al orden del día el cual es aprobado en forma unánime por los asistentes</w:t>
      </w:r>
    </w:p>
    <w:p w14:paraId="25212B22" w14:textId="77777777" w:rsidR="002C6532" w:rsidRDefault="002C6532" w:rsidP="002C6532">
      <w:pPr>
        <w:jc w:val="both"/>
      </w:pP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lastRenderedPageBreak/>
        <w:t>LLAMADO A LISTA Y VERIFICACION DEL QUORUM</w:t>
      </w:r>
    </w:p>
    <w:p w14:paraId="7CE03E00" w14:textId="4E2D6673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ALBA LILIANA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32.763.914</w:t>
      </w:r>
      <w:r w:rsidRPr="00797339">
        <w:rPr>
          <w:rFonts w:ascii="Arial" w:hAnsi="Arial" w:cs="Arial"/>
        </w:rPr>
        <w:t xml:space="preserve"> expedida en Bucaramanga </w:t>
      </w:r>
      <w:r>
        <w:rPr>
          <w:rFonts w:ascii="Arial" w:hAnsi="Arial" w:cs="Arial"/>
        </w:rPr>
        <w:t xml:space="preserve">, JORGE IVAN JAIMES CARRILLO identificado con cédula de ciudadanía </w:t>
      </w:r>
      <w:r w:rsidR="00F14610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72.220.632,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6D795DAE" w:rsidR="002C6532" w:rsidRPr="00797339" w:rsidRDefault="00F57820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ELECION PR</w:t>
      </w:r>
      <w:r w:rsidR="00F14610">
        <w:rPr>
          <w:rFonts w:ascii="Arial Black" w:hAnsi="Arial Black"/>
          <w:b/>
        </w:rPr>
        <w:t>E</w:t>
      </w:r>
      <w:r>
        <w:rPr>
          <w:rFonts w:ascii="Arial Black" w:hAnsi="Arial Black"/>
          <w:b/>
        </w:rPr>
        <w:t>SIDENTE Y SECRETARIO DE LA ASAMBLEA</w:t>
      </w:r>
    </w:p>
    <w:p w14:paraId="60F089AB" w14:textId="35E5A253" w:rsidR="002C6532" w:rsidRDefault="002C6532" w:rsidP="002C6532">
      <w:pPr>
        <w:jc w:val="both"/>
      </w:pPr>
      <w:r>
        <w:t xml:space="preserve">Para ocupar estos cargos son elegidos el Señor </w:t>
      </w:r>
      <w:r w:rsidR="00F57820">
        <w:t>JIMMY A. JAIMES CARRILLO</w:t>
      </w:r>
      <w:r>
        <w:t xml:space="preserve"> para el cargo de </w:t>
      </w:r>
      <w:r w:rsidR="00F14610">
        <w:t>presidente</w:t>
      </w:r>
      <w:r>
        <w:t xml:space="preserve"> </w:t>
      </w:r>
      <w:r w:rsidR="00F57820">
        <w:t>y FLORALBA CARRILLO DE JAIMES</w:t>
      </w:r>
      <w:r>
        <w:t xml:space="preserve"> como secretari</w:t>
      </w:r>
      <w:r w:rsidR="00F57820">
        <w:t>a</w:t>
      </w:r>
      <w:r>
        <w:t>, al preguntárseles si aceptan los cargos responden en forma afirmativa.</w:t>
      </w:r>
    </w:p>
    <w:p w14:paraId="1B95DCF0" w14:textId="66A5869E" w:rsidR="00F57820" w:rsidRDefault="00F57820" w:rsidP="002C6532">
      <w:pPr>
        <w:jc w:val="both"/>
      </w:pPr>
    </w:p>
    <w:p w14:paraId="772A3F5A" w14:textId="2ACD4560" w:rsidR="003A7285" w:rsidRDefault="003A7285" w:rsidP="002C6532">
      <w:pPr>
        <w:jc w:val="both"/>
      </w:pPr>
    </w:p>
    <w:p w14:paraId="1FEB3A16" w14:textId="1E20190A" w:rsidR="003A7285" w:rsidRDefault="003A7285" w:rsidP="002C6532">
      <w:pPr>
        <w:jc w:val="both"/>
      </w:pPr>
    </w:p>
    <w:p w14:paraId="506D4D34" w14:textId="0C37A30E" w:rsidR="003A7285" w:rsidRDefault="003A7285" w:rsidP="002C6532">
      <w:pPr>
        <w:jc w:val="both"/>
      </w:pPr>
    </w:p>
    <w:p w14:paraId="4D76F76C" w14:textId="77777777" w:rsidR="003A7285" w:rsidRDefault="003A7285" w:rsidP="002C6532">
      <w:pPr>
        <w:jc w:val="both"/>
      </w:pPr>
    </w:p>
    <w:p w14:paraId="7F1E0852" w14:textId="0B940504" w:rsidR="0082430F" w:rsidRPr="0082430F" w:rsidRDefault="00F57820" w:rsidP="0082430F">
      <w:pPr>
        <w:ind w:left="708"/>
        <w:rPr>
          <w:rFonts w:cstheme="minorHAnsi"/>
          <w:b/>
          <w:bCs/>
          <w:sz w:val="24"/>
          <w:szCs w:val="24"/>
        </w:rPr>
      </w:pPr>
      <w:r w:rsidRPr="0082430F">
        <w:rPr>
          <w:rFonts w:ascii="Arial Black" w:hAnsi="Arial Black"/>
          <w:b/>
        </w:rPr>
        <w:t>4.</w:t>
      </w:r>
      <w:r w:rsidR="0082430F" w:rsidRPr="0082430F">
        <w:rPr>
          <w:rFonts w:cstheme="minorHAnsi"/>
          <w:b/>
          <w:bCs/>
          <w:sz w:val="24"/>
          <w:szCs w:val="24"/>
        </w:rPr>
        <w:t xml:space="preserve"> </w:t>
      </w:r>
      <w:r w:rsidR="002A2297" w:rsidRPr="003A7285">
        <w:rPr>
          <w:rFonts w:cstheme="minorHAnsi"/>
          <w:b/>
          <w:bCs/>
          <w:sz w:val="24"/>
          <w:szCs w:val="24"/>
        </w:rPr>
        <w:t xml:space="preserve">CESION DEL </w:t>
      </w:r>
      <w:r w:rsidR="0082430F" w:rsidRPr="003A7285">
        <w:rPr>
          <w:rFonts w:cstheme="minorHAnsi"/>
          <w:b/>
          <w:bCs/>
          <w:sz w:val="24"/>
          <w:szCs w:val="24"/>
        </w:rPr>
        <w:t xml:space="preserve"> 20% </w:t>
      </w:r>
      <w:r w:rsidR="002A2297" w:rsidRPr="003A7285">
        <w:rPr>
          <w:rFonts w:cstheme="minorHAnsi"/>
          <w:b/>
          <w:bCs/>
          <w:sz w:val="24"/>
          <w:szCs w:val="24"/>
        </w:rPr>
        <w:t xml:space="preserve">DEL TOTAL DE LAS CUOTAS SOCIALES DE LA SOCIEDAD </w:t>
      </w:r>
      <w:r w:rsidR="0082430F" w:rsidRPr="003A7285">
        <w:rPr>
          <w:rFonts w:cstheme="minorHAnsi"/>
          <w:b/>
          <w:bCs/>
          <w:sz w:val="24"/>
          <w:szCs w:val="24"/>
        </w:rPr>
        <w:t xml:space="preserve">ALQUILERES Y EQUIPOS DEL ORIENTE </w:t>
      </w:r>
      <w:r w:rsidR="00F114F2" w:rsidRPr="003A7285">
        <w:rPr>
          <w:rFonts w:cstheme="minorHAnsi"/>
          <w:b/>
          <w:bCs/>
          <w:sz w:val="24"/>
          <w:szCs w:val="24"/>
        </w:rPr>
        <w:t>LTDA.</w:t>
      </w:r>
    </w:p>
    <w:p w14:paraId="0FD774D6" w14:textId="063ED2A8" w:rsidR="00CF3EDB" w:rsidRDefault="0082430F" w:rsidP="0082430F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Se da inicio al</w:t>
      </w:r>
      <w:r>
        <w:rPr>
          <w:rFonts w:cstheme="minorHAnsi"/>
        </w:rPr>
        <w:t xml:space="preserve"> </w:t>
      </w:r>
      <w:r w:rsidR="005703ED">
        <w:rPr>
          <w:rFonts w:cstheme="minorHAnsi"/>
        </w:rPr>
        <w:t>CUARTO</w:t>
      </w:r>
      <w:r w:rsidR="005703ED" w:rsidRPr="006B63D5">
        <w:rPr>
          <w:rFonts w:cstheme="minorHAnsi"/>
        </w:rPr>
        <w:t xml:space="preserve"> (</w:t>
      </w:r>
      <w:r>
        <w:rPr>
          <w:rFonts w:cstheme="minorHAnsi"/>
        </w:rPr>
        <w:t>4</w:t>
      </w:r>
      <w:r w:rsidRPr="006B63D5">
        <w:rPr>
          <w:rFonts w:cstheme="minorHAnsi"/>
        </w:rPr>
        <w:t xml:space="preserve">) PUNTO del orden del día “Cesión del 20% del total de las cuotas sociales de la sociedad ALQUILERES Y EQUIPOS DEL ORIENTE LTDA a los otros socios.”. El señor </w:t>
      </w:r>
      <w:r w:rsidR="00F114F2" w:rsidRPr="006B63D5">
        <w:rPr>
          <w:rFonts w:cstheme="minorHAnsi"/>
        </w:rPr>
        <w:t>presidente</w:t>
      </w:r>
      <w:r w:rsidRPr="006B63D5">
        <w:rPr>
          <w:rFonts w:cstheme="minorHAnsi"/>
        </w:rPr>
        <w:t xml:space="preserve"> de la </w:t>
      </w:r>
      <w:r w:rsidR="00F114F2" w:rsidRPr="006B63D5">
        <w:rPr>
          <w:rFonts w:cstheme="minorHAnsi"/>
        </w:rPr>
        <w:t>reunión</w:t>
      </w:r>
      <w:r w:rsidRPr="006B63D5">
        <w:rPr>
          <w:rFonts w:cstheme="minorHAnsi"/>
        </w:rPr>
        <w:t xml:space="preserve"> hizo uso de la palabra para manifestar a los asistentes, la decisión que la, señora ALBA LILINA JAIMES CARRILLO de </w:t>
      </w:r>
      <w:r>
        <w:rPr>
          <w:rFonts w:cstheme="minorHAnsi"/>
        </w:rPr>
        <w:t>ofertar</w:t>
      </w:r>
      <w:r w:rsidRPr="006B63D5">
        <w:rPr>
          <w:rFonts w:cstheme="minorHAnsi"/>
        </w:rPr>
        <w:t xml:space="preserve"> el 100% del total de sus cuotas sociales que posee en la empresa, ALQUILERES Y EQUIPOS DEL ORIENTE LTDA, equivalentes a mil (1.000) cuotas que, corresponden al 10% del total de las cuotas sociales de la sociedad, lo cual da la suma de DIEZ MILLONES SETECIENTOS NOVENTA Y CUATRO MIL TRESCIENTOS PESOS MCTE ($10.794.300)</w:t>
      </w:r>
      <w:r w:rsidR="00CF3EDB">
        <w:rPr>
          <w:rFonts w:cstheme="minorHAnsi"/>
        </w:rPr>
        <w:t>.</w:t>
      </w:r>
    </w:p>
    <w:p w14:paraId="68A145B5" w14:textId="1B8B97AC" w:rsidR="00CF3EDB" w:rsidRDefault="00CF3EDB" w:rsidP="0082430F">
      <w:pPr>
        <w:ind w:left="360"/>
        <w:jc w:val="both"/>
        <w:rPr>
          <w:rFonts w:cstheme="minorHAnsi"/>
        </w:rPr>
      </w:pPr>
      <w:r>
        <w:rPr>
          <w:rFonts w:cstheme="minorHAnsi"/>
        </w:rPr>
        <w:t>Así mismo</w:t>
      </w:r>
      <w:r w:rsidR="0082430F" w:rsidRPr="006B63D5">
        <w:rPr>
          <w:rFonts w:cstheme="minorHAnsi"/>
        </w:rPr>
        <w:t xml:space="preserve"> el señor JORGE IVAN JAIMES CARRILLO </w:t>
      </w:r>
      <w:r w:rsidR="006E140B">
        <w:rPr>
          <w:rFonts w:cstheme="minorHAnsi"/>
        </w:rPr>
        <w:t>también</w:t>
      </w:r>
      <w:r>
        <w:rPr>
          <w:rFonts w:cstheme="minorHAnsi"/>
        </w:rPr>
        <w:t xml:space="preserve"> toma la decisión </w:t>
      </w:r>
      <w:r w:rsidR="0082430F" w:rsidRPr="006B63D5">
        <w:rPr>
          <w:rFonts w:cstheme="minorHAnsi"/>
        </w:rPr>
        <w:t xml:space="preserve">de </w:t>
      </w:r>
      <w:r w:rsidR="0082430F">
        <w:rPr>
          <w:rFonts w:cstheme="minorHAnsi"/>
        </w:rPr>
        <w:t>oferta</w:t>
      </w:r>
      <w:r w:rsidR="0082430F" w:rsidRPr="006B63D5">
        <w:rPr>
          <w:rFonts w:cstheme="minorHAnsi"/>
        </w:rPr>
        <w:t>r el 100% del total de sus cuotas sociales que posee en la empresa, ALQUILERES Y EQUIPOS DEL ORIENTE LTDA, equivalentes a mil (1.000) cuotas, que corresponden al 10% del total de las cuotas sociales de la sociedad, lo cual da la suma de DIEZ MILLONES SETECIENTOS NOVENTA Y CUATRO MIL TRESCIENTOS PESOS MCTE ($10.794.</w:t>
      </w:r>
      <w:r w:rsidR="00F114F2" w:rsidRPr="006B63D5">
        <w:rPr>
          <w:rFonts w:cstheme="minorHAnsi"/>
        </w:rPr>
        <w:t>300)</w:t>
      </w:r>
      <w:r>
        <w:rPr>
          <w:rFonts w:cstheme="minorHAnsi"/>
        </w:rPr>
        <w:t>.</w:t>
      </w:r>
    </w:p>
    <w:p w14:paraId="3E3239A2" w14:textId="404DA351" w:rsidR="0082430F" w:rsidRPr="006B63D5" w:rsidRDefault="00CF3EDB" w:rsidP="003A7285">
      <w:pPr>
        <w:ind w:left="360"/>
        <w:rPr>
          <w:rFonts w:cstheme="minorHAnsi"/>
        </w:rPr>
      </w:pPr>
      <w:r>
        <w:rPr>
          <w:rFonts w:cstheme="minorHAnsi"/>
        </w:rPr>
        <w:lastRenderedPageBreak/>
        <w:t>D</w:t>
      </w:r>
      <w:r w:rsidR="0082430F" w:rsidRPr="006B63D5">
        <w:rPr>
          <w:rFonts w:cstheme="minorHAnsi"/>
        </w:rPr>
        <w:t>e tal</w:t>
      </w:r>
      <w:r>
        <w:rPr>
          <w:rFonts w:cstheme="minorHAnsi"/>
        </w:rPr>
        <w:t>es</w:t>
      </w:r>
      <w:r w:rsidR="0082430F" w:rsidRPr="006B63D5">
        <w:rPr>
          <w:rFonts w:cstheme="minorHAnsi"/>
        </w:rPr>
        <w:t xml:space="preserve"> oferta</w:t>
      </w:r>
      <w:r>
        <w:rPr>
          <w:rFonts w:cstheme="minorHAnsi"/>
        </w:rPr>
        <w:t>s</w:t>
      </w:r>
      <w:r w:rsidR="0082430F" w:rsidRPr="006B63D5">
        <w:rPr>
          <w:rFonts w:cstheme="minorHAnsi"/>
        </w:rPr>
        <w:t xml:space="preserve"> se da comunicación escrita a los socios FLOR ALBA CARRILLO DE JAIMES, JIM</w:t>
      </w:r>
      <w:r>
        <w:rPr>
          <w:rFonts w:cstheme="minorHAnsi"/>
        </w:rPr>
        <w:t>M</w:t>
      </w:r>
      <w:r w:rsidR="0082430F" w:rsidRPr="006B63D5">
        <w:rPr>
          <w:rFonts w:cstheme="minorHAnsi"/>
        </w:rPr>
        <w:t>Y ALFREDO JAIMES CARRILLO, JHON ALEXANDER JAIMES CARRILLO Y HEIDY MILENA JAIMES CARRILLO en cumplimiento a lo preceptuado en los artículos 363 y siguientes del Código de Comercio</w:t>
      </w:r>
    </w:p>
    <w:p w14:paraId="18FB40D2" w14:textId="491372BE" w:rsidR="002B1B9F" w:rsidRDefault="002B1B9F" w:rsidP="002B1B9F">
      <w:pPr>
        <w:ind w:left="360"/>
        <w:jc w:val="both"/>
        <w:rPr>
          <w:rFonts w:cstheme="minorHAnsi"/>
        </w:rPr>
      </w:pPr>
    </w:p>
    <w:p w14:paraId="0A25C93B" w14:textId="77777777" w:rsidR="003A7285" w:rsidRPr="006B63D5" w:rsidRDefault="003A7285" w:rsidP="002B1B9F">
      <w:pPr>
        <w:ind w:left="360"/>
        <w:jc w:val="both"/>
        <w:rPr>
          <w:rFonts w:cstheme="minorHAnsi"/>
        </w:rPr>
      </w:pPr>
    </w:p>
    <w:tbl>
      <w:tblPr>
        <w:tblStyle w:val="Tablaconcuadrcula"/>
        <w:tblW w:w="8926" w:type="dxa"/>
        <w:tblInd w:w="534" w:type="dxa"/>
        <w:tblLook w:val="04A0" w:firstRow="1" w:lastRow="0" w:firstColumn="1" w:lastColumn="0" w:noHBand="0" w:noVBand="1"/>
      </w:tblPr>
      <w:tblGrid>
        <w:gridCol w:w="3777"/>
        <w:gridCol w:w="1231"/>
        <w:gridCol w:w="1040"/>
        <w:gridCol w:w="1338"/>
        <w:gridCol w:w="1540"/>
      </w:tblGrid>
      <w:tr w:rsidR="00CF3EDB" w:rsidRPr="006B63D5" w14:paraId="11C19A6D" w14:textId="77777777" w:rsidTr="00CF3EDB">
        <w:tc>
          <w:tcPr>
            <w:tcW w:w="3777" w:type="dxa"/>
          </w:tcPr>
          <w:p w14:paraId="26B00C82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231" w:type="dxa"/>
          </w:tcPr>
          <w:p w14:paraId="4ADC8F1F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CEDULA</w:t>
            </w:r>
          </w:p>
        </w:tc>
        <w:tc>
          <w:tcPr>
            <w:tcW w:w="1040" w:type="dxa"/>
          </w:tcPr>
          <w:p w14:paraId="0A6B8570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CUOTAS</w:t>
            </w:r>
          </w:p>
        </w:tc>
        <w:tc>
          <w:tcPr>
            <w:tcW w:w="1338" w:type="dxa"/>
          </w:tcPr>
          <w:p w14:paraId="59EABFC0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1540" w:type="dxa"/>
          </w:tcPr>
          <w:p w14:paraId="1DCB0D15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6B63D5">
              <w:rPr>
                <w:rFonts w:cstheme="minorHAnsi"/>
                <w:b/>
                <w:bCs/>
                <w:sz w:val="24"/>
                <w:szCs w:val="24"/>
              </w:rPr>
              <w:t>VALOR</w:t>
            </w:r>
          </w:p>
        </w:tc>
      </w:tr>
      <w:tr w:rsidR="00CF3EDB" w:rsidRPr="006B63D5" w14:paraId="78768E06" w14:textId="77777777" w:rsidTr="00CF3EDB">
        <w:tc>
          <w:tcPr>
            <w:tcW w:w="3777" w:type="dxa"/>
          </w:tcPr>
          <w:p w14:paraId="4B4DF920" w14:textId="77777777" w:rsidR="00CF3EDB" w:rsidRPr="006B63D5" w:rsidRDefault="00CF3EDB" w:rsidP="00817DF6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FLOR ALBA CARRILLO DE JAIMES</w:t>
            </w:r>
          </w:p>
        </w:tc>
        <w:tc>
          <w:tcPr>
            <w:tcW w:w="1231" w:type="dxa"/>
          </w:tcPr>
          <w:p w14:paraId="095B1CF1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37.791.241</w:t>
            </w:r>
          </w:p>
        </w:tc>
        <w:tc>
          <w:tcPr>
            <w:tcW w:w="1040" w:type="dxa"/>
          </w:tcPr>
          <w:p w14:paraId="0771F4A3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5.000</w:t>
            </w:r>
          </w:p>
        </w:tc>
        <w:tc>
          <w:tcPr>
            <w:tcW w:w="1338" w:type="dxa"/>
          </w:tcPr>
          <w:p w14:paraId="39C2D5B3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50</w:t>
            </w:r>
          </w:p>
        </w:tc>
        <w:tc>
          <w:tcPr>
            <w:tcW w:w="1540" w:type="dxa"/>
          </w:tcPr>
          <w:p w14:paraId="028D0E9F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$ 53.971.500</w:t>
            </w:r>
          </w:p>
        </w:tc>
      </w:tr>
      <w:tr w:rsidR="00CF3EDB" w:rsidRPr="006B63D5" w14:paraId="78952A54" w14:textId="77777777" w:rsidTr="00CF3EDB">
        <w:tc>
          <w:tcPr>
            <w:tcW w:w="3777" w:type="dxa"/>
          </w:tcPr>
          <w:p w14:paraId="77337916" w14:textId="77777777" w:rsidR="00CF3EDB" w:rsidRPr="006B63D5" w:rsidRDefault="00CF3EDB" w:rsidP="00817DF6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JIMMY ALFREDO JAIMES CARRILLO</w:t>
            </w:r>
          </w:p>
        </w:tc>
        <w:tc>
          <w:tcPr>
            <w:tcW w:w="1231" w:type="dxa"/>
          </w:tcPr>
          <w:p w14:paraId="0CB929F8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72.185.935</w:t>
            </w:r>
          </w:p>
        </w:tc>
        <w:tc>
          <w:tcPr>
            <w:tcW w:w="1040" w:type="dxa"/>
          </w:tcPr>
          <w:p w14:paraId="368BD501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2D774CE6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54CDDC9C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CF3EDB" w:rsidRPr="006B63D5" w14:paraId="13805A4A" w14:textId="77777777" w:rsidTr="00CF3EDB">
        <w:tc>
          <w:tcPr>
            <w:tcW w:w="3777" w:type="dxa"/>
          </w:tcPr>
          <w:p w14:paraId="0D85DAAB" w14:textId="77777777" w:rsidR="00CF3EDB" w:rsidRPr="006B63D5" w:rsidRDefault="00CF3EDB" w:rsidP="00817DF6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ALBA LILIANA JAIMES CARRILLO</w:t>
            </w:r>
          </w:p>
        </w:tc>
        <w:tc>
          <w:tcPr>
            <w:tcW w:w="1231" w:type="dxa"/>
          </w:tcPr>
          <w:p w14:paraId="6322993A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32.763.914</w:t>
            </w:r>
          </w:p>
        </w:tc>
        <w:tc>
          <w:tcPr>
            <w:tcW w:w="1040" w:type="dxa"/>
          </w:tcPr>
          <w:p w14:paraId="415D2E5F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2EC8C65C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676E74B6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CF3EDB" w:rsidRPr="006B63D5" w14:paraId="1B016934" w14:textId="77777777" w:rsidTr="00CF3EDB">
        <w:tc>
          <w:tcPr>
            <w:tcW w:w="3777" w:type="dxa"/>
          </w:tcPr>
          <w:p w14:paraId="3E147923" w14:textId="77777777" w:rsidR="00CF3EDB" w:rsidRPr="006B63D5" w:rsidRDefault="00CF3EDB" w:rsidP="00817DF6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JORGE IVAN JAIMES CARRILLO</w:t>
            </w:r>
          </w:p>
        </w:tc>
        <w:tc>
          <w:tcPr>
            <w:tcW w:w="1231" w:type="dxa"/>
          </w:tcPr>
          <w:p w14:paraId="32780CA8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72.220.632</w:t>
            </w:r>
          </w:p>
        </w:tc>
        <w:tc>
          <w:tcPr>
            <w:tcW w:w="1040" w:type="dxa"/>
          </w:tcPr>
          <w:p w14:paraId="428A53CF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4FBE10AD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4992ACF1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CF3EDB" w:rsidRPr="006B63D5" w14:paraId="3CA67801" w14:textId="77777777" w:rsidTr="00CF3EDB">
        <w:tc>
          <w:tcPr>
            <w:tcW w:w="3777" w:type="dxa"/>
          </w:tcPr>
          <w:p w14:paraId="202DA697" w14:textId="77777777" w:rsidR="00CF3EDB" w:rsidRPr="006B63D5" w:rsidRDefault="00CF3EDB" w:rsidP="00817DF6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JHON ALEXANDER JAIMER CARRILLO</w:t>
            </w:r>
          </w:p>
        </w:tc>
        <w:tc>
          <w:tcPr>
            <w:tcW w:w="1231" w:type="dxa"/>
          </w:tcPr>
          <w:p w14:paraId="125CB943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72.004.919</w:t>
            </w:r>
          </w:p>
        </w:tc>
        <w:tc>
          <w:tcPr>
            <w:tcW w:w="1040" w:type="dxa"/>
          </w:tcPr>
          <w:p w14:paraId="0A3C00FB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3AFE5528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4A15AD4E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CF3EDB" w:rsidRPr="006B63D5" w14:paraId="3020A64F" w14:textId="77777777" w:rsidTr="00CF3EDB">
        <w:tc>
          <w:tcPr>
            <w:tcW w:w="3777" w:type="dxa"/>
          </w:tcPr>
          <w:p w14:paraId="5956A311" w14:textId="77777777" w:rsidR="00CF3EDB" w:rsidRPr="006B63D5" w:rsidRDefault="00CF3EDB" w:rsidP="00817DF6">
            <w:pPr>
              <w:rPr>
                <w:rFonts w:cstheme="minorHAnsi"/>
              </w:rPr>
            </w:pPr>
            <w:r w:rsidRPr="006B63D5">
              <w:rPr>
                <w:rFonts w:cstheme="minorHAnsi"/>
              </w:rPr>
              <w:t>HEIDY MILENA JAIMES CARRILLO</w:t>
            </w:r>
          </w:p>
        </w:tc>
        <w:tc>
          <w:tcPr>
            <w:tcW w:w="1231" w:type="dxa"/>
          </w:tcPr>
          <w:p w14:paraId="6BBAA1CF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63.523.659</w:t>
            </w:r>
          </w:p>
        </w:tc>
        <w:tc>
          <w:tcPr>
            <w:tcW w:w="1040" w:type="dxa"/>
          </w:tcPr>
          <w:p w14:paraId="71DE6BD8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1.000</w:t>
            </w:r>
          </w:p>
        </w:tc>
        <w:tc>
          <w:tcPr>
            <w:tcW w:w="1338" w:type="dxa"/>
          </w:tcPr>
          <w:p w14:paraId="7CDC422A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10</w:t>
            </w:r>
          </w:p>
        </w:tc>
        <w:tc>
          <w:tcPr>
            <w:tcW w:w="1540" w:type="dxa"/>
          </w:tcPr>
          <w:p w14:paraId="28E33979" w14:textId="77777777" w:rsidR="00CF3EDB" w:rsidRPr="006B63D5" w:rsidRDefault="00CF3ED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$ 10.794.300</w:t>
            </w:r>
          </w:p>
        </w:tc>
      </w:tr>
      <w:tr w:rsidR="00CF3EDB" w:rsidRPr="006B63D5" w14:paraId="0C9946C0" w14:textId="77777777" w:rsidTr="00CF3EDB">
        <w:tc>
          <w:tcPr>
            <w:tcW w:w="3777" w:type="dxa"/>
          </w:tcPr>
          <w:p w14:paraId="6F98E5E2" w14:textId="77777777" w:rsidR="00CF3EDB" w:rsidRPr="006B63D5" w:rsidRDefault="00CF3EDB" w:rsidP="00817DF6">
            <w:pPr>
              <w:rPr>
                <w:rFonts w:cstheme="minorHAnsi"/>
                <w:b/>
                <w:bCs/>
              </w:rPr>
            </w:pPr>
            <w:proofErr w:type="gramStart"/>
            <w:r w:rsidRPr="006B63D5">
              <w:rPr>
                <w:rFonts w:cstheme="minorHAnsi"/>
                <w:b/>
                <w:bCs/>
              </w:rPr>
              <w:t>TOTAL</w:t>
            </w:r>
            <w:proofErr w:type="gramEnd"/>
            <w:r w:rsidRPr="006B63D5">
              <w:rPr>
                <w:rFonts w:cstheme="minorHAnsi"/>
                <w:b/>
                <w:bCs/>
              </w:rPr>
              <w:t xml:space="preserve"> CAPITAL SOCIAL</w:t>
            </w:r>
          </w:p>
        </w:tc>
        <w:tc>
          <w:tcPr>
            <w:tcW w:w="1231" w:type="dxa"/>
          </w:tcPr>
          <w:p w14:paraId="57B8105A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040" w:type="dxa"/>
          </w:tcPr>
          <w:p w14:paraId="4B583346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10.000</w:t>
            </w:r>
          </w:p>
        </w:tc>
        <w:tc>
          <w:tcPr>
            <w:tcW w:w="1338" w:type="dxa"/>
          </w:tcPr>
          <w:p w14:paraId="11B3D176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100</w:t>
            </w:r>
          </w:p>
        </w:tc>
        <w:tc>
          <w:tcPr>
            <w:tcW w:w="1540" w:type="dxa"/>
          </w:tcPr>
          <w:p w14:paraId="3A7744DB" w14:textId="77777777" w:rsidR="00CF3EDB" w:rsidRPr="006B63D5" w:rsidRDefault="00CF3ED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$ 107.943.000</w:t>
            </w:r>
          </w:p>
        </w:tc>
      </w:tr>
    </w:tbl>
    <w:p w14:paraId="637239E9" w14:textId="72B5F02F" w:rsidR="00F114DE" w:rsidRDefault="00F114DE" w:rsidP="00F114DE">
      <w:pPr>
        <w:jc w:val="both"/>
        <w:rPr>
          <w:rFonts w:ascii="Arial" w:hAnsi="Arial" w:cs="Arial"/>
          <w:b/>
        </w:rPr>
      </w:pPr>
    </w:p>
    <w:p w14:paraId="48CC1F67" w14:textId="59DD94A6" w:rsidR="0080627B" w:rsidRDefault="0080627B" w:rsidP="00F114DE">
      <w:pPr>
        <w:jc w:val="both"/>
        <w:rPr>
          <w:rFonts w:ascii="Arial" w:hAnsi="Arial" w:cs="Arial"/>
          <w:b/>
        </w:rPr>
      </w:pPr>
    </w:p>
    <w:p w14:paraId="50DD9F99" w14:textId="77777777" w:rsidR="0080627B" w:rsidRPr="006B63D5" w:rsidRDefault="0080627B" w:rsidP="003A7285">
      <w:pPr>
        <w:ind w:left="360"/>
        <w:rPr>
          <w:rFonts w:cstheme="minorHAnsi"/>
        </w:rPr>
      </w:pPr>
      <w:r w:rsidRPr="006B63D5">
        <w:rPr>
          <w:rFonts w:cstheme="minorHAnsi"/>
        </w:rPr>
        <w:t>Se somete a votación la cesión de las cuotas partes que realiza el señor ALBA LILIANA JAIMES CARRILLO Y JORGE IVAN JAIMES CARRILLO y se aprueba por unanimidad por cuatro (4) socios que corresponde al 100% de los socios convocados.</w:t>
      </w:r>
    </w:p>
    <w:p w14:paraId="614097E8" w14:textId="77777777" w:rsidR="0080627B" w:rsidRPr="006B63D5" w:rsidRDefault="0080627B" w:rsidP="0080627B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-Se discrimina la nueva composición del capital social:</w:t>
      </w:r>
    </w:p>
    <w:p w14:paraId="249C832A" w14:textId="0C6FF932" w:rsidR="0080627B" w:rsidRDefault="0080627B" w:rsidP="00F114D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14:paraId="7F2A82EB" w14:textId="77777777" w:rsidR="0080627B" w:rsidRDefault="0080627B" w:rsidP="00F114D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tbl>
      <w:tblPr>
        <w:tblStyle w:val="Tablaconcuadrcula"/>
        <w:tblW w:w="8531" w:type="dxa"/>
        <w:tblInd w:w="360" w:type="dxa"/>
        <w:tblLook w:val="04A0" w:firstRow="1" w:lastRow="0" w:firstColumn="1" w:lastColumn="0" w:noHBand="0" w:noVBand="1"/>
      </w:tblPr>
      <w:tblGrid>
        <w:gridCol w:w="3487"/>
        <w:gridCol w:w="1220"/>
        <w:gridCol w:w="1286"/>
        <w:gridCol w:w="1031"/>
        <w:gridCol w:w="1507"/>
      </w:tblGrid>
      <w:tr w:rsidR="0080627B" w:rsidRPr="006B63D5" w14:paraId="5CD31380" w14:textId="77777777" w:rsidTr="00817DF6">
        <w:tc>
          <w:tcPr>
            <w:tcW w:w="4171" w:type="dxa"/>
          </w:tcPr>
          <w:p w14:paraId="1CED7FF6" w14:textId="77777777" w:rsidR="0080627B" w:rsidRPr="006B63D5" w:rsidRDefault="0080627B" w:rsidP="00817DF6">
            <w:pPr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NOMBRE</w:t>
            </w:r>
          </w:p>
        </w:tc>
        <w:tc>
          <w:tcPr>
            <w:tcW w:w="236" w:type="dxa"/>
          </w:tcPr>
          <w:p w14:paraId="5E52CD51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CEDULA</w:t>
            </w:r>
          </w:p>
        </w:tc>
        <w:tc>
          <w:tcPr>
            <w:tcW w:w="1384" w:type="dxa"/>
          </w:tcPr>
          <w:p w14:paraId="299B8B2C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CUOTAS</w:t>
            </w:r>
          </w:p>
        </w:tc>
        <w:tc>
          <w:tcPr>
            <w:tcW w:w="1181" w:type="dxa"/>
          </w:tcPr>
          <w:p w14:paraId="4F36DC4B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%</w:t>
            </w:r>
          </w:p>
        </w:tc>
        <w:tc>
          <w:tcPr>
            <w:tcW w:w="1559" w:type="dxa"/>
          </w:tcPr>
          <w:p w14:paraId="06AE03C3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VALOR</w:t>
            </w:r>
          </w:p>
        </w:tc>
      </w:tr>
      <w:tr w:rsidR="0080627B" w:rsidRPr="006B63D5" w14:paraId="4DB74C85" w14:textId="77777777" w:rsidTr="00817DF6">
        <w:tc>
          <w:tcPr>
            <w:tcW w:w="4171" w:type="dxa"/>
          </w:tcPr>
          <w:p w14:paraId="289FF02A" w14:textId="77777777" w:rsidR="0080627B" w:rsidRPr="006B63D5" w:rsidRDefault="0080627B" w:rsidP="00817DF6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FLOR ALBA CARRILLO DE JAIMES</w:t>
            </w:r>
          </w:p>
        </w:tc>
        <w:tc>
          <w:tcPr>
            <w:tcW w:w="236" w:type="dxa"/>
          </w:tcPr>
          <w:p w14:paraId="1ACD4CDB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37.791.241</w:t>
            </w:r>
          </w:p>
        </w:tc>
        <w:tc>
          <w:tcPr>
            <w:tcW w:w="1384" w:type="dxa"/>
          </w:tcPr>
          <w:p w14:paraId="510A3FFB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5.500</w:t>
            </w:r>
          </w:p>
        </w:tc>
        <w:tc>
          <w:tcPr>
            <w:tcW w:w="1181" w:type="dxa"/>
          </w:tcPr>
          <w:p w14:paraId="11455288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55</w:t>
            </w:r>
          </w:p>
        </w:tc>
        <w:tc>
          <w:tcPr>
            <w:tcW w:w="1559" w:type="dxa"/>
          </w:tcPr>
          <w:p w14:paraId="2B7BF6C9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$ 59.368.650</w:t>
            </w:r>
          </w:p>
        </w:tc>
      </w:tr>
      <w:tr w:rsidR="0080627B" w:rsidRPr="006B63D5" w14:paraId="5069AE6A" w14:textId="77777777" w:rsidTr="00817DF6">
        <w:tc>
          <w:tcPr>
            <w:tcW w:w="4171" w:type="dxa"/>
          </w:tcPr>
          <w:p w14:paraId="0BFF5972" w14:textId="77777777" w:rsidR="0080627B" w:rsidRPr="006B63D5" w:rsidRDefault="0080627B" w:rsidP="00817DF6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JIMMY ALFREDO JAIMES CARRILLO</w:t>
            </w:r>
          </w:p>
        </w:tc>
        <w:tc>
          <w:tcPr>
            <w:tcW w:w="236" w:type="dxa"/>
          </w:tcPr>
          <w:p w14:paraId="5E1716B2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72.185.935</w:t>
            </w:r>
          </w:p>
        </w:tc>
        <w:tc>
          <w:tcPr>
            <w:tcW w:w="1384" w:type="dxa"/>
          </w:tcPr>
          <w:p w14:paraId="36CE91EB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1.500</w:t>
            </w:r>
          </w:p>
        </w:tc>
        <w:tc>
          <w:tcPr>
            <w:tcW w:w="1181" w:type="dxa"/>
          </w:tcPr>
          <w:p w14:paraId="2DC0A363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15</w:t>
            </w:r>
          </w:p>
        </w:tc>
        <w:tc>
          <w:tcPr>
            <w:tcW w:w="1559" w:type="dxa"/>
          </w:tcPr>
          <w:p w14:paraId="5248DD96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$ 16.191.450</w:t>
            </w:r>
          </w:p>
        </w:tc>
      </w:tr>
      <w:tr w:rsidR="0080627B" w:rsidRPr="006B63D5" w14:paraId="0CD51705" w14:textId="77777777" w:rsidTr="00817DF6">
        <w:tc>
          <w:tcPr>
            <w:tcW w:w="4171" w:type="dxa"/>
          </w:tcPr>
          <w:p w14:paraId="0154FA12" w14:textId="34920DB7" w:rsidR="0080627B" w:rsidRPr="006B63D5" w:rsidRDefault="0080627B" w:rsidP="00817DF6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JHON ALEXANDER JAIMES CARRILLO</w:t>
            </w:r>
          </w:p>
        </w:tc>
        <w:tc>
          <w:tcPr>
            <w:tcW w:w="236" w:type="dxa"/>
          </w:tcPr>
          <w:p w14:paraId="340A24AF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72.004.919</w:t>
            </w:r>
          </w:p>
        </w:tc>
        <w:tc>
          <w:tcPr>
            <w:tcW w:w="1384" w:type="dxa"/>
          </w:tcPr>
          <w:p w14:paraId="042E247F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1.500</w:t>
            </w:r>
          </w:p>
        </w:tc>
        <w:tc>
          <w:tcPr>
            <w:tcW w:w="1181" w:type="dxa"/>
          </w:tcPr>
          <w:p w14:paraId="793ACFB9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15</w:t>
            </w:r>
          </w:p>
        </w:tc>
        <w:tc>
          <w:tcPr>
            <w:tcW w:w="1559" w:type="dxa"/>
          </w:tcPr>
          <w:p w14:paraId="603FDB83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$ 16.191.450</w:t>
            </w:r>
          </w:p>
        </w:tc>
      </w:tr>
      <w:tr w:rsidR="0080627B" w:rsidRPr="006B63D5" w14:paraId="5DE166E1" w14:textId="77777777" w:rsidTr="00817DF6">
        <w:tc>
          <w:tcPr>
            <w:tcW w:w="4171" w:type="dxa"/>
          </w:tcPr>
          <w:p w14:paraId="65E0D9E7" w14:textId="77777777" w:rsidR="0080627B" w:rsidRPr="006B63D5" w:rsidRDefault="0080627B" w:rsidP="00817DF6">
            <w:pPr>
              <w:jc w:val="both"/>
              <w:rPr>
                <w:rFonts w:cstheme="minorHAnsi"/>
              </w:rPr>
            </w:pPr>
            <w:r w:rsidRPr="006B63D5">
              <w:rPr>
                <w:rFonts w:cstheme="minorHAnsi"/>
              </w:rPr>
              <w:t>HEIDY MILENA JAIMES CARRILLO</w:t>
            </w:r>
          </w:p>
        </w:tc>
        <w:tc>
          <w:tcPr>
            <w:tcW w:w="236" w:type="dxa"/>
          </w:tcPr>
          <w:p w14:paraId="7E1470DE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63.523.659</w:t>
            </w:r>
          </w:p>
        </w:tc>
        <w:tc>
          <w:tcPr>
            <w:tcW w:w="1384" w:type="dxa"/>
          </w:tcPr>
          <w:p w14:paraId="713B01D0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1.500</w:t>
            </w:r>
          </w:p>
        </w:tc>
        <w:tc>
          <w:tcPr>
            <w:tcW w:w="1181" w:type="dxa"/>
          </w:tcPr>
          <w:p w14:paraId="7FC16A7D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15</w:t>
            </w:r>
          </w:p>
        </w:tc>
        <w:tc>
          <w:tcPr>
            <w:tcW w:w="1559" w:type="dxa"/>
          </w:tcPr>
          <w:p w14:paraId="3A1F4D33" w14:textId="77777777" w:rsidR="0080627B" w:rsidRPr="006B63D5" w:rsidRDefault="0080627B" w:rsidP="00817DF6">
            <w:pPr>
              <w:jc w:val="center"/>
              <w:rPr>
                <w:rFonts w:cstheme="minorHAnsi"/>
              </w:rPr>
            </w:pPr>
            <w:r w:rsidRPr="006B63D5">
              <w:rPr>
                <w:rFonts w:cstheme="minorHAnsi"/>
              </w:rPr>
              <w:t>$ 16.191.450</w:t>
            </w:r>
          </w:p>
        </w:tc>
      </w:tr>
      <w:tr w:rsidR="0080627B" w:rsidRPr="006B63D5" w14:paraId="2DD4EE72" w14:textId="77777777" w:rsidTr="00817DF6">
        <w:tc>
          <w:tcPr>
            <w:tcW w:w="4171" w:type="dxa"/>
          </w:tcPr>
          <w:p w14:paraId="2B34BF46" w14:textId="77777777" w:rsidR="0080627B" w:rsidRPr="006B63D5" w:rsidRDefault="0080627B" w:rsidP="00817DF6">
            <w:pPr>
              <w:jc w:val="both"/>
              <w:rPr>
                <w:rFonts w:cstheme="minorHAnsi"/>
                <w:b/>
                <w:bCs/>
              </w:rPr>
            </w:pPr>
            <w:proofErr w:type="gramStart"/>
            <w:r w:rsidRPr="006B63D5">
              <w:rPr>
                <w:rFonts w:cstheme="minorHAnsi"/>
                <w:b/>
                <w:bCs/>
              </w:rPr>
              <w:t>TOTAL</w:t>
            </w:r>
            <w:proofErr w:type="gramEnd"/>
            <w:r w:rsidRPr="006B63D5">
              <w:rPr>
                <w:rFonts w:cstheme="minorHAnsi"/>
                <w:b/>
                <w:bCs/>
              </w:rPr>
              <w:t xml:space="preserve"> CAPITAL SOCIAL</w:t>
            </w:r>
          </w:p>
        </w:tc>
        <w:tc>
          <w:tcPr>
            <w:tcW w:w="236" w:type="dxa"/>
          </w:tcPr>
          <w:p w14:paraId="219AABBC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384" w:type="dxa"/>
          </w:tcPr>
          <w:p w14:paraId="45BB13D4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10.000</w:t>
            </w:r>
          </w:p>
        </w:tc>
        <w:tc>
          <w:tcPr>
            <w:tcW w:w="1181" w:type="dxa"/>
          </w:tcPr>
          <w:p w14:paraId="34F47F43" w14:textId="77777777" w:rsidR="0080627B" w:rsidRPr="006B63D5" w:rsidRDefault="0080627B" w:rsidP="00817DF6">
            <w:pPr>
              <w:jc w:val="center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100</w:t>
            </w:r>
          </w:p>
        </w:tc>
        <w:tc>
          <w:tcPr>
            <w:tcW w:w="1559" w:type="dxa"/>
          </w:tcPr>
          <w:p w14:paraId="22C2FF9D" w14:textId="77777777" w:rsidR="0080627B" w:rsidRPr="006B63D5" w:rsidRDefault="0080627B" w:rsidP="00817DF6">
            <w:pPr>
              <w:jc w:val="both"/>
              <w:rPr>
                <w:rFonts w:cstheme="minorHAnsi"/>
                <w:b/>
                <w:bCs/>
              </w:rPr>
            </w:pPr>
            <w:r w:rsidRPr="006B63D5">
              <w:rPr>
                <w:rFonts w:cstheme="minorHAnsi"/>
                <w:b/>
                <w:bCs/>
              </w:rPr>
              <w:t>$ 107.943.000</w:t>
            </w:r>
          </w:p>
        </w:tc>
      </w:tr>
    </w:tbl>
    <w:p w14:paraId="5CCC5F08" w14:textId="77777777" w:rsidR="0080627B" w:rsidRPr="006B63D5" w:rsidRDefault="0080627B" w:rsidP="0080627B">
      <w:pPr>
        <w:jc w:val="both"/>
        <w:rPr>
          <w:rFonts w:cstheme="minorHAnsi"/>
        </w:rPr>
      </w:pPr>
    </w:p>
    <w:p w14:paraId="62829793" w14:textId="54314892" w:rsidR="0080627B" w:rsidRPr="000C22C2" w:rsidRDefault="0080627B" w:rsidP="0080627B">
      <w:pPr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5.</w:t>
      </w:r>
      <w:r w:rsidRPr="000C22C2">
        <w:rPr>
          <w:rFonts w:cstheme="minorHAnsi"/>
          <w:b/>
          <w:bCs/>
          <w:sz w:val="24"/>
          <w:szCs w:val="24"/>
        </w:rPr>
        <w:t>Lectura y aprobación del texto integral del acta.</w:t>
      </w:r>
    </w:p>
    <w:p w14:paraId="46FDC289" w14:textId="45C7E389" w:rsidR="0080627B" w:rsidRPr="006B63D5" w:rsidRDefault="0080627B" w:rsidP="00E47F4F">
      <w:pPr>
        <w:ind w:left="360"/>
        <w:rPr>
          <w:rFonts w:cstheme="minorHAnsi"/>
        </w:rPr>
      </w:pPr>
      <w:r w:rsidRPr="006B63D5">
        <w:rPr>
          <w:rFonts w:cstheme="minorHAnsi"/>
        </w:rPr>
        <w:t xml:space="preserve">Sometida a consideración de los socios, la presente acta fue leída y aprobada por unanimidad por seis (6) socios que corresponde al 100% de los socios convocados. La sociedad cumple con uno de los requisitos del </w:t>
      </w:r>
      <w:r w:rsidR="004B5DB4" w:rsidRPr="006B63D5">
        <w:rPr>
          <w:rFonts w:cstheme="minorHAnsi"/>
        </w:rPr>
        <w:t>artículo</w:t>
      </w:r>
      <w:r w:rsidRPr="006B63D5">
        <w:rPr>
          <w:rFonts w:cstheme="minorHAnsi"/>
        </w:rPr>
        <w:t xml:space="preserve"> 22 de la ley 1014 de 2006, el cual es que tiene unos activos inferiores a quinientos (500) salarios mínimos mensuales legales vigentes. </w:t>
      </w:r>
    </w:p>
    <w:p w14:paraId="101CDD56" w14:textId="52512E1F" w:rsidR="0080627B" w:rsidRDefault="0080627B" w:rsidP="0080627B">
      <w:pPr>
        <w:ind w:left="360"/>
        <w:jc w:val="both"/>
        <w:rPr>
          <w:rFonts w:cstheme="minorHAnsi"/>
        </w:rPr>
      </w:pPr>
      <w:r w:rsidRPr="006B63D5">
        <w:rPr>
          <w:rFonts w:cstheme="minorHAnsi"/>
        </w:rPr>
        <w:t>En constancia de todo lo anterior se firma por</w:t>
      </w:r>
      <w:r w:rsidR="00A6744C">
        <w:rPr>
          <w:rFonts w:cstheme="minorHAnsi"/>
        </w:rPr>
        <w:t xml:space="preserve"> los socios</w:t>
      </w:r>
      <w:r w:rsidRPr="006B63D5">
        <w:rPr>
          <w:rFonts w:cstheme="minorHAnsi"/>
        </w:rPr>
        <w:t>.</w:t>
      </w:r>
    </w:p>
    <w:p w14:paraId="3EB7B4BA" w14:textId="2E1F3B16" w:rsidR="0080627B" w:rsidRDefault="0080627B" w:rsidP="00F114DE">
      <w:pPr>
        <w:jc w:val="both"/>
        <w:rPr>
          <w:rFonts w:ascii="Arial" w:hAnsi="Arial" w:cs="Arial"/>
          <w:b/>
        </w:rPr>
      </w:pPr>
    </w:p>
    <w:p w14:paraId="090B3ABD" w14:textId="0ED92195" w:rsidR="00CF3EDB" w:rsidRDefault="00CF3EDB" w:rsidP="00F114DE">
      <w:pPr>
        <w:jc w:val="both"/>
        <w:rPr>
          <w:rFonts w:ascii="Arial" w:hAnsi="Arial" w:cs="Arial"/>
          <w:b/>
        </w:rPr>
      </w:pPr>
    </w:p>
    <w:p w14:paraId="3AE9F818" w14:textId="77777777" w:rsidR="00CF3EDB" w:rsidRDefault="00CF3EDB" w:rsidP="00F114DE">
      <w:pPr>
        <w:jc w:val="both"/>
        <w:rPr>
          <w:rFonts w:ascii="Arial" w:hAnsi="Arial" w:cs="Arial"/>
          <w:b/>
        </w:rPr>
      </w:pPr>
    </w:p>
    <w:p w14:paraId="7AF6E148" w14:textId="77777777" w:rsidR="00F114DE" w:rsidRPr="00F114DE" w:rsidRDefault="00F114DE" w:rsidP="00F114DE">
      <w:pPr>
        <w:jc w:val="both"/>
        <w:rPr>
          <w:rFonts w:ascii="Arial" w:hAnsi="Arial" w:cs="Arial"/>
          <w:b/>
        </w:rPr>
      </w:pPr>
    </w:p>
    <w:p w14:paraId="1692771F" w14:textId="14A29F60" w:rsidR="00930336" w:rsidRPr="00743B4F" w:rsidRDefault="00930336" w:rsidP="00930336">
      <w:pPr>
        <w:jc w:val="center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14:paraId="0BF08AE6" w14:textId="77777777" w:rsidR="00930336" w:rsidRDefault="00930336" w:rsidP="00930336">
      <w:pPr>
        <w:jc w:val="both"/>
        <w:rPr>
          <w:rFonts w:ascii="Arial" w:hAnsi="Arial" w:cs="Arial"/>
        </w:rPr>
      </w:pPr>
    </w:p>
    <w:p w14:paraId="260D5A98" w14:textId="6507B30C" w:rsidR="00930336" w:rsidRPr="004717F4" w:rsidRDefault="00930336" w:rsidP="00930336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>La secretaria da lectura a la presente acta, la cual es aprobada en forma unánime por los asistentes.</w:t>
      </w:r>
    </w:p>
    <w:p w14:paraId="6959462B" w14:textId="04440D78" w:rsidR="00930336" w:rsidRPr="00DF4B20" w:rsidRDefault="00930336" w:rsidP="00930336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 xml:space="preserve">Siendo las </w:t>
      </w:r>
      <w:r w:rsidR="004B5DB4">
        <w:rPr>
          <w:rFonts w:ascii="Arial Black" w:hAnsi="Arial Black" w:cs="Arial"/>
          <w:sz w:val="28"/>
          <w:szCs w:val="28"/>
        </w:rPr>
        <w:t>6</w:t>
      </w:r>
      <w:r w:rsidR="00F114DE">
        <w:rPr>
          <w:rFonts w:ascii="Arial Black" w:hAnsi="Arial Black" w:cs="Arial"/>
          <w:sz w:val="28"/>
          <w:szCs w:val="28"/>
        </w:rPr>
        <w:t>:00</w:t>
      </w:r>
      <w:r w:rsidR="00C70119">
        <w:rPr>
          <w:rFonts w:ascii="Arial Black" w:hAnsi="Arial Black" w:cs="Arial"/>
          <w:sz w:val="28"/>
          <w:szCs w:val="28"/>
        </w:rPr>
        <w:t>p.</w:t>
      </w:r>
      <w:r w:rsidR="005703ED">
        <w:rPr>
          <w:rFonts w:ascii="Arial Black" w:hAnsi="Arial Black" w:cs="Arial"/>
          <w:sz w:val="28"/>
          <w:szCs w:val="28"/>
        </w:rPr>
        <w:t xml:space="preserve">m </w:t>
      </w:r>
      <w:r w:rsidR="005703ED" w:rsidRPr="004717F4">
        <w:rPr>
          <w:rFonts w:ascii="Arial Black" w:hAnsi="Arial Black" w:cs="Arial"/>
          <w:sz w:val="28"/>
          <w:szCs w:val="28"/>
        </w:rPr>
        <w:t>del</w:t>
      </w:r>
      <w:r w:rsidRPr="004717F4">
        <w:rPr>
          <w:rFonts w:ascii="Arial Black" w:hAnsi="Arial Black" w:cs="Arial"/>
          <w:sz w:val="28"/>
          <w:szCs w:val="28"/>
        </w:rPr>
        <w:t xml:space="preserve"> día </w:t>
      </w:r>
      <w:r w:rsidR="00F114DE">
        <w:rPr>
          <w:rFonts w:ascii="Arial Black" w:hAnsi="Arial Black" w:cs="Arial"/>
          <w:sz w:val="28"/>
          <w:szCs w:val="28"/>
        </w:rPr>
        <w:t xml:space="preserve">19 de </w:t>
      </w:r>
      <w:r w:rsidR="00F114F2">
        <w:rPr>
          <w:rFonts w:ascii="Arial Black" w:hAnsi="Arial Black" w:cs="Arial"/>
          <w:sz w:val="28"/>
          <w:szCs w:val="28"/>
        </w:rPr>
        <w:t>marzo</w:t>
      </w:r>
      <w:r>
        <w:rPr>
          <w:rFonts w:ascii="Arial Black" w:hAnsi="Arial Black" w:cs="Arial"/>
          <w:sz w:val="28"/>
          <w:szCs w:val="28"/>
        </w:rPr>
        <w:t xml:space="preserve"> de 202</w:t>
      </w:r>
      <w:r w:rsidR="004B5DB4">
        <w:rPr>
          <w:rFonts w:ascii="Arial Black" w:hAnsi="Arial Black" w:cs="Arial"/>
          <w:sz w:val="28"/>
          <w:szCs w:val="28"/>
        </w:rPr>
        <w:t>2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0E5CE5E" w14:textId="77777777" w:rsidR="00930336" w:rsidRDefault="00930336" w:rsidP="00930336">
      <w:pPr>
        <w:jc w:val="both"/>
        <w:rPr>
          <w:rFonts w:ascii="Arial Black" w:hAnsi="Arial Black"/>
        </w:rPr>
      </w:pPr>
    </w:p>
    <w:p w14:paraId="2B2AB175" w14:textId="77777777" w:rsidR="00930336" w:rsidRDefault="00930336" w:rsidP="00930336">
      <w:pPr>
        <w:jc w:val="both"/>
        <w:rPr>
          <w:rFonts w:ascii="Arial Black" w:hAnsi="Arial Black"/>
        </w:rPr>
      </w:pPr>
    </w:p>
    <w:p w14:paraId="1FE6B005" w14:textId="77777777" w:rsidR="00930336" w:rsidRPr="00DF4B20" w:rsidRDefault="00930336" w:rsidP="00930336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6FFB737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1C89E9F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71E23A4A" w14:textId="77777777" w:rsidR="00930336" w:rsidRPr="00DF4B20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EE32F9B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3CA61790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4AE2C960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9544E73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22CB91F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6ABBEA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35BD9AD5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ALBA LILIANA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JORGE IVAN JAIMES </w:t>
      </w:r>
    </w:p>
    <w:p w14:paraId="45E99D98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32.763.914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C.C.72.220.632</w:t>
      </w:r>
      <w:r>
        <w:rPr>
          <w:rFonts w:ascii="Arial Black" w:hAnsi="Arial Black"/>
          <w:b/>
          <w:bCs/>
          <w:sz w:val="20"/>
          <w:szCs w:val="20"/>
        </w:rPr>
        <w:t>Barranquilla</w:t>
      </w:r>
    </w:p>
    <w:p w14:paraId="2E4F9D3F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F50493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24FAB33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0BA51D9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6E2B7E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B5794D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54246515" w14:textId="2B4BAE8E" w:rsidR="00930336" w:rsidRDefault="00930336" w:rsidP="00D35A19">
      <w:pPr>
        <w:spacing w:after="0" w:line="240" w:lineRule="auto"/>
        <w:jc w:val="both"/>
        <w:rPr>
          <w:rFonts w:ascii="Arial" w:hAnsi="Arial" w:cs="Arial"/>
          <w:b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>
        <w:rPr>
          <w:rFonts w:ascii="Arial Black" w:hAnsi="Arial Black"/>
          <w:b/>
          <w:bCs/>
          <w:sz w:val="20"/>
          <w:szCs w:val="20"/>
        </w:rPr>
        <w:t>Bucaramanga</w:t>
      </w:r>
    </w:p>
    <w:sectPr w:rsidR="00930336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6737A0"/>
    <w:multiLevelType w:val="hybridMultilevel"/>
    <w:tmpl w:val="61C67B4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85097"/>
    <w:multiLevelType w:val="hybridMultilevel"/>
    <w:tmpl w:val="282A5A7E"/>
    <w:lvl w:ilvl="0" w:tplc="5A061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A67BCD"/>
    <w:multiLevelType w:val="hybridMultilevel"/>
    <w:tmpl w:val="CE261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0D02DF"/>
    <w:multiLevelType w:val="hybridMultilevel"/>
    <w:tmpl w:val="9C46C72E"/>
    <w:lvl w:ilvl="0" w:tplc="4C3877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1103384832">
    <w:abstractNumId w:val="1"/>
  </w:num>
  <w:num w:numId="2" w16cid:durableId="427238886">
    <w:abstractNumId w:val="15"/>
  </w:num>
  <w:num w:numId="3" w16cid:durableId="370808959">
    <w:abstractNumId w:val="8"/>
  </w:num>
  <w:num w:numId="4" w16cid:durableId="1556429482">
    <w:abstractNumId w:val="3"/>
  </w:num>
  <w:num w:numId="5" w16cid:durableId="254217606">
    <w:abstractNumId w:val="2"/>
  </w:num>
  <w:num w:numId="6" w16cid:durableId="187106048">
    <w:abstractNumId w:val="12"/>
  </w:num>
  <w:num w:numId="7" w16cid:durableId="871923606">
    <w:abstractNumId w:val="7"/>
  </w:num>
  <w:num w:numId="8" w16cid:durableId="1941336171">
    <w:abstractNumId w:val="11"/>
  </w:num>
  <w:num w:numId="9" w16cid:durableId="1758938026">
    <w:abstractNumId w:val="0"/>
  </w:num>
  <w:num w:numId="10" w16cid:durableId="1350792516">
    <w:abstractNumId w:val="17"/>
  </w:num>
  <w:num w:numId="11" w16cid:durableId="1234581583">
    <w:abstractNumId w:val="5"/>
  </w:num>
  <w:num w:numId="12" w16cid:durableId="1567373248">
    <w:abstractNumId w:val="14"/>
  </w:num>
  <w:num w:numId="13" w16cid:durableId="892816189">
    <w:abstractNumId w:val="9"/>
  </w:num>
  <w:num w:numId="14" w16cid:durableId="125512322">
    <w:abstractNumId w:val="16"/>
  </w:num>
  <w:num w:numId="15" w16cid:durableId="1887374864">
    <w:abstractNumId w:val="4"/>
  </w:num>
  <w:num w:numId="16" w16cid:durableId="1030492475">
    <w:abstractNumId w:val="10"/>
  </w:num>
  <w:num w:numId="17" w16cid:durableId="888497518">
    <w:abstractNumId w:val="13"/>
  </w:num>
  <w:num w:numId="18" w16cid:durableId="1611655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C0D41"/>
    <w:rsid w:val="000E2293"/>
    <w:rsid w:val="000F314D"/>
    <w:rsid w:val="001049B8"/>
    <w:rsid w:val="0010611F"/>
    <w:rsid w:val="00106F98"/>
    <w:rsid w:val="00122B87"/>
    <w:rsid w:val="00147268"/>
    <w:rsid w:val="0015610A"/>
    <w:rsid w:val="00162658"/>
    <w:rsid w:val="00165D6A"/>
    <w:rsid w:val="001721EF"/>
    <w:rsid w:val="001821A4"/>
    <w:rsid w:val="001C7B15"/>
    <w:rsid w:val="001D532D"/>
    <w:rsid w:val="001D7484"/>
    <w:rsid w:val="00201631"/>
    <w:rsid w:val="002151D0"/>
    <w:rsid w:val="00263549"/>
    <w:rsid w:val="00266D39"/>
    <w:rsid w:val="0029244E"/>
    <w:rsid w:val="002945A1"/>
    <w:rsid w:val="002A2297"/>
    <w:rsid w:val="002B1B9F"/>
    <w:rsid w:val="002C6532"/>
    <w:rsid w:val="002C7C30"/>
    <w:rsid w:val="002E336A"/>
    <w:rsid w:val="002E549A"/>
    <w:rsid w:val="003048B8"/>
    <w:rsid w:val="003071C5"/>
    <w:rsid w:val="00316572"/>
    <w:rsid w:val="00365AA4"/>
    <w:rsid w:val="003A4612"/>
    <w:rsid w:val="003A7285"/>
    <w:rsid w:val="003B1F2F"/>
    <w:rsid w:val="003B792B"/>
    <w:rsid w:val="003B7D03"/>
    <w:rsid w:val="003C3AE0"/>
    <w:rsid w:val="003C4D8A"/>
    <w:rsid w:val="003C61D6"/>
    <w:rsid w:val="003E148C"/>
    <w:rsid w:val="003E5B3E"/>
    <w:rsid w:val="004000B3"/>
    <w:rsid w:val="00406FA1"/>
    <w:rsid w:val="00412F80"/>
    <w:rsid w:val="004246C9"/>
    <w:rsid w:val="00455043"/>
    <w:rsid w:val="004717F4"/>
    <w:rsid w:val="00492AFB"/>
    <w:rsid w:val="004B5DB4"/>
    <w:rsid w:val="004D490E"/>
    <w:rsid w:val="004F378F"/>
    <w:rsid w:val="004F7285"/>
    <w:rsid w:val="00504F95"/>
    <w:rsid w:val="00507828"/>
    <w:rsid w:val="005304C9"/>
    <w:rsid w:val="00530ADE"/>
    <w:rsid w:val="00561082"/>
    <w:rsid w:val="00565679"/>
    <w:rsid w:val="00565A04"/>
    <w:rsid w:val="005664B4"/>
    <w:rsid w:val="005703ED"/>
    <w:rsid w:val="00580E04"/>
    <w:rsid w:val="005D0EE5"/>
    <w:rsid w:val="005D6B55"/>
    <w:rsid w:val="005E1E64"/>
    <w:rsid w:val="005F13B3"/>
    <w:rsid w:val="005F6F04"/>
    <w:rsid w:val="006007E4"/>
    <w:rsid w:val="00627C40"/>
    <w:rsid w:val="00650EEC"/>
    <w:rsid w:val="00652C9B"/>
    <w:rsid w:val="00683749"/>
    <w:rsid w:val="0069549B"/>
    <w:rsid w:val="006E140B"/>
    <w:rsid w:val="007040D5"/>
    <w:rsid w:val="0071580E"/>
    <w:rsid w:val="00723A85"/>
    <w:rsid w:val="00735819"/>
    <w:rsid w:val="00764101"/>
    <w:rsid w:val="007A252F"/>
    <w:rsid w:val="007A5A98"/>
    <w:rsid w:val="007C16B1"/>
    <w:rsid w:val="007C5EEA"/>
    <w:rsid w:val="0080627B"/>
    <w:rsid w:val="00813245"/>
    <w:rsid w:val="0082430F"/>
    <w:rsid w:val="00852521"/>
    <w:rsid w:val="00853F6E"/>
    <w:rsid w:val="008C3B8F"/>
    <w:rsid w:val="008C5B28"/>
    <w:rsid w:val="008D3741"/>
    <w:rsid w:val="00905526"/>
    <w:rsid w:val="0092248C"/>
    <w:rsid w:val="00930336"/>
    <w:rsid w:val="00935330"/>
    <w:rsid w:val="009361B0"/>
    <w:rsid w:val="0094482D"/>
    <w:rsid w:val="00946909"/>
    <w:rsid w:val="0095046F"/>
    <w:rsid w:val="009911E9"/>
    <w:rsid w:val="00994CB1"/>
    <w:rsid w:val="009A37D0"/>
    <w:rsid w:val="009A3EBB"/>
    <w:rsid w:val="009A7CF1"/>
    <w:rsid w:val="009B1278"/>
    <w:rsid w:val="009F15B8"/>
    <w:rsid w:val="00A2189E"/>
    <w:rsid w:val="00A2733F"/>
    <w:rsid w:val="00A41435"/>
    <w:rsid w:val="00A47972"/>
    <w:rsid w:val="00A5050A"/>
    <w:rsid w:val="00A52A29"/>
    <w:rsid w:val="00A60C9B"/>
    <w:rsid w:val="00A618C2"/>
    <w:rsid w:val="00A6744C"/>
    <w:rsid w:val="00A759CF"/>
    <w:rsid w:val="00A8615F"/>
    <w:rsid w:val="00B13116"/>
    <w:rsid w:val="00B65A1F"/>
    <w:rsid w:val="00B66079"/>
    <w:rsid w:val="00B777C1"/>
    <w:rsid w:val="00B77D42"/>
    <w:rsid w:val="00BA4CC2"/>
    <w:rsid w:val="00BD0035"/>
    <w:rsid w:val="00BD6A38"/>
    <w:rsid w:val="00BE1A00"/>
    <w:rsid w:val="00BF027A"/>
    <w:rsid w:val="00C071F0"/>
    <w:rsid w:val="00C132BB"/>
    <w:rsid w:val="00C152D2"/>
    <w:rsid w:val="00C31B0B"/>
    <w:rsid w:val="00C37B18"/>
    <w:rsid w:val="00C50C25"/>
    <w:rsid w:val="00C572DB"/>
    <w:rsid w:val="00C70119"/>
    <w:rsid w:val="00C73E8A"/>
    <w:rsid w:val="00C74132"/>
    <w:rsid w:val="00C74949"/>
    <w:rsid w:val="00C900F9"/>
    <w:rsid w:val="00C919B7"/>
    <w:rsid w:val="00C92CAF"/>
    <w:rsid w:val="00CA6203"/>
    <w:rsid w:val="00CC3D5B"/>
    <w:rsid w:val="00CD5792"/>
    <w:rsid w:val="00CD7286"/>
    <w:rsid w:val="00CF3EDB"/>
    <w:rsid w:val="00D00D14"/>
    <w:rsid w:val="00D35A19"/>
    <w:rsid w:val="00D362B1"/>
    <w:rsid w:val="00D378C4"/>
    <w:rsid w:val="00D434B9"/>
    <w:rsid w:val="00D57E60"/>
    <w:rsid w:val="00D9186B"/>
    <w:rsid w:val="00DA60EB"/>
    <w:rsid w:val="00DC070F"/>
    <w:rsid w:val="00DC7A6B"/>
    <w:rsid w:val="00DF6C8E"/>
    <w:rsid w:val="00E17F57"/>
    <w:rsid w:val="00E2167B"/>
    <w:rsid w:val="00E24CE5"/>
    <w:rsid w:val="00E32E9A"/>
    <w:rsid w:val="00E47F4F"/>
    <w:rsid w:val="00E54A99"/>
    <w:rsid w:val="00E84725"/>
    <w:rsid w:val="00EE2B1D"/>
    <w:rsid w:val="00EE446E"/>
    <w:rsid w:val="00EF7D88"/>
    <w:rsid w:val="00F00F3B"/>
    <w:rsid w:val="00F114DE"/>
    <w:rsid w:val="00F114F2"/>
    <w:rsid w:val="00F14610"/>
    <w:rsid w:val="00F57820"/>
    <w:rsid w:val="00F847A3"/>
    <w:rsid w:val="00FD318B"/>
    <w:rsid w:val="00FD7A0E"/>
    <w:rsid w:val="00FE6BB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  <w:style w:type="table" w:styleId="Tablaconcuadrcula">
    <w:name w:val="Table Grid"/>
    <w:basedOn w:val="Tablanormal"/>
    <w:uiPriority w:val="39"/>
    <w:rsid w:val="00CF3EDB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889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Jimmy Jaimes</cp:lastModifiedBy>
  <cp:revision>7</cp:revision>
  <cp:lastPrinted>2022-08-05T15:03:00Z</cp:lastPrinted>
  <dcterms:created xsi:type="dcterms:W3CDTF">2022-08-01T12:36:00Z</dcterms:created>
  <dcterms:modified xsi:type="dcterms:W3CDTF">2022-08-05T15:04:00Z</dcterms:modified>
</cp:coreProperties>
</file>