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1F1F"/>
          <w:sz w:val="52"/>
          <w:szCs w:val="52"/>
        </w:rPr>
        <w:t xml:space="preserve">Juan Escudero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Sr. Unity Developer — Gameplay &amp; Interactive Systems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Vancouver, BC  •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(1) 672 855 0924  •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juanesteban.dev@gmail.com  •  </w:t>
      </w:r>
      <w:r>
        <w:rPr>
          <w:rFonts w:ascii="Calibri" w:cs="Calibri" w:eastAsia="Calibri" w:hAnsi="Calibri"/>
          <w:color w:val="2E74B5"/>
          <w:sz w:val="20"/>
          <w:szCs w:val="20"/>
        </w:rPr>
        <w:t xml:space="preserve">linkedin.com/in/juanestebandev</w:t>
      </w:r>
      <w:r>
        <w:rPr>
          <w:rFonts w:ascii="Calibri" w:cs="Calibri" w:eastAsia="Calibri" w:hAnsi="Calibri"/>
          <w:color w:val="2E74B5"/>
          <w:sz w:val="20"/>
          <w:szCs w:val="20"/>
        </w:rPr>
        <w:t xml:space="preserve">  •  juanesdavinci.github.io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Senior Unity Developer with 10+ years building gameplay systems, VR/AR experiences, editor tooling, and backend integrations. Strong focus on scalable architecture, mobile publishing, and shipping polished products across iOS, Android, PC, and XR platforms.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CORE SKILLS</w:t>
      </w:r>
    </w:p>
    <w:p>
      <w:pPr>
        <w:pBdr>
          <w:bottom w:val="single" w:color="2E74B5" w:sz="6"/>
        </w:pBd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Engine &amp; Development: 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Unity3D, C#, Coroutines, Object Pooling, URP (Universal Render Pipeline), Shader Graph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Gameplay &amp; Systems: 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Game Mechanics, Physics, Animation Systems, UI/UX Integration, Event-Driven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Backend &amp; Integration: 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PlayFab, Azure, Firebase, REST APIs, SQL Server, Serverless JS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Platforms: 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iOS, Android, PC, VR (Oculus/Meta Quest), AR (AR Foundation, Vuforia, HoloLens, Meta 2)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Tools &amp; Pipeline: 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Editor Tooling, Editor Extensions, Git, Agile/Scrum, CI/CD, Addressables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Multiplayer: 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Multiplayer Systems, Real-Time Networking, Backend Integration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Certification: 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Unity Certified Associate — Industry Developer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EXPERIENCE</w:t>
      </w:r>
    </w:p>
    <w:p>
      <w:pPr>
        <w:pBdr>
          <w:bottom w:val="single" w:color="2E74B5" w:sz="6"/>
        </w:pBdr>
        <w:spacing w:after="8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Abacus Brands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, Vancouver, Canada (on-site)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F1F1F"/>
          <w:sz w:val="22"/>
          <w:szCs w:val="22"/>
        </w:rPr>
        <w:t xml:space="preserve">Sr. Unity Developer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April 2024 – September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Led app dev team designing systems, enforcing code quality and high performance standards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Architected and shipped VR and AR experiences focused on accessible, polished playability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Modernized legacy codebase for Odyssey XR, supporting 100,000+ active players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Improved visual fidelity across multiple apps using URP and custom Editor Tools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MindTrust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, USA (remote)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F1F1F"/>
          <w:sz w:val="22"/>
          <w:szCs w:val="22"/>
        </w:rPr>
        <w:t xml:space="preserve">Sr. Unity Developer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Apr 2019 – Oct 2020, Feb 2022 – Mar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Built gameplay mechanics, animation systems, UI integration, and multilingual systems across multiple titles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Developed multiplayer systems and real-time backend integrations for live-service products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Designed SQL schemas and implemented data layers for Backdrop Alive (live) and Alyfyan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Little Orbit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, USA (remote)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F1F1F"/>
          <w:sz w:val="22"/>
          <w:szCs w:val="22"/>
        </w:rPr>
        <w:t xml:space="preserve">Sr. Unity Developer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September 2021 – February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Engineered custom editor extensions for an undisclosed DC project under NDA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Improved content authoring speed and reliability for non-technical team members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Endless Adventures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, Canada (remote)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F1F1F"/>
          <w:sz w:val="22"/>
          <w:szCs w:val="22"/>
        </w:rPr>
        <w:t xml:space="preserve">Sr. Unity Developer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October 2020 – September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Designed and built a no-code logic system enabling writers to create game content without programming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Shipped Sea of Legends — core mechanics, UI optimization, and store publishing (iOS/Android/PC)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Maintained live PlayFab/Azure backend and led client-facing technical meetings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Quatio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, Medellín, Colombia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F1F1F"/>
          <w:sz w:val="22"/>
          <w:szCs w:val="22"/>
        </w:rPr>
        <w:t xml:space="preserve">Unity Developer — Team Leader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May 2015 – April 2019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Led a team of five delivering Unity C# applications across mobile (iOS/Android) and AR/VR (Oculus, Meta 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Shipped multiple products to the Colombian market with fast prototyping and Agile methodology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ACHIEVEMENTS</w:t>
      </w:r>
    </w:p>
    <w:p>
      <w:pPr>
        <w:pBdr>
          <w:bottom w:val="single" w:color="2E74B5" w:sz="6"/>
        </w:pBd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Shipped Sea of Legends — core mechanics, UI optimization, store publishing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Led Cold Case VR end-to-end, from scratch to release (AR/VR)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Modernized legacy codebase to current standards for Odyssey XR, supporting 100,000+ active players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Shipped multiple apps to the Colombian market via rapid prototyping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EDUCATION</w:t>
      </w:r>
    </w:p>
    <w:p>
      <w:pPr>
        <w:pBdr>
          <w:bottom w:val="single" w:color="2E74B5" w:sz="6"/>
        </w:pBdr>
        <w:spacing w:after="8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Instituto Tecnológico Metropolitano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, Medellín, Colombia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F1F1F"/>
          <w:sz w:val="22"/>
          <w:szCs w:val="22"/>
        </w:rPr>
        <w:t xml:space="preserve">Software Development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2016 – 2019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SENA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, Medellín, Colombia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F1F1F"/>
          <w:sz w:val="22"/>
          <w:szCs w:val="22"/>
        </w:rPr>
        <w:t xml:space="preserve">Game Developer Technician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2013 – 2015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2026-09-11T20:59:11.684Z</dcterms:created>
  <dcterms:modified xsi:type="dcterms:W3CDTF">2026-09-11T20:59:11.692Z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