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F64F" w14:textId="77777777" w:rsidR="006127B9" w:rsidRDefault="00000000">
      <w:pPr>
        <w:spacing w:after="0"/>
        <w:ind w:left="-5" w:hanging="10"/>
        <w:jc w:val="center"/>
      </w:pPr>
      <w:bookmarkStart w:id="0" w:name="_heading=h.gjdgxs" w:colFirst="0" w:colLast="0"/>
      <w:bookmarkEnd w:id="0"/>
      <w:r>
        <w:rPr>
          <w:b/>
          <w:color w:val="00000A"/>
          <w:sz w:val="20"/>
          <w:szCs w:val="20"/>
        </w:rPr>
        <w:t xml:space="preserve">PROGRAMACIÓN ORIENTADA </w:t>
      </w:r>
      <w:proofErr w:type="gramStart"/>
      <w:r>
        <w:rPr>
          <w:b/>
          <w:color w:val="00000A"/>
          <w:sz w:val="20"/>
          <w:szCs w:val="20"/>
        </w:rPr>
        <w:t>A</w:t>
      </w:r>
      <w:proofErr w:type="gramEnd"/>
      <w:r>
        <w:rPr>
          <w:b/>
          <w:color w:val="00000A"/>
          <w:sz w:val="20"/>
          <w:szCs w:val="20"/>
        </w:rPr>
        <w:t xml:space="preserve"> OBJETOS </w:t>
      </w:r>
    </w:p>
    <w:p w14:paraId="4E59E9E6" w14:textId="77777777" w:rsidR="006127B9" w:rsidRDefault="00000000">
      <w:pPr>
        <w:spacing w:after="0"/>
        <w:ind w:left="-5" w:hanging="10"/>
        <w:jc w:val="center"/>
      </w:pPr>
      <w:proofErr w:type="spellStart"/>
      <w:r>
        <w:rPr>
          <w:b/>
          <w:color w:val="00000A"/>
          <w:sz w:val="20"/>
          <w:szCs w:val="20"/>
        </w:rPr>
        <w:t>Herencia</w:t>
      </w:r>
      <w:proofErr w:type="spellEnd"/>
      <w:r>
        <w:rPr>
          <w:b/>
          <w:color w:val="00000A"/>
          <w:sz w:val="20"/>
          <w:szCs w:val="20"/>
        </w:rPr>
        <w:t xml:space="preserve"> e interfaces</w:t>
      </w:r>
    </w:p>
    <w:p w14:paraId="6A6EF50B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 xml:space="preserve">ADEMÁS  Java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consola</w:t>
      </w:r>
      <w:proofErr w:type="spellEnd"/>
    </w:p>
    <w:p w14:paraId="3DBB94B1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>2024-1</w:t>
      </w:r>
    </w:p>
    <w:p w14:paraId="60442124" w14:textId="77777777" w:rsidR="006127B9" w:rsidRDefault="00000000">
      <w:pPr>
        <w:spacing w:after="246"/>
        <w:ind w:left="-5" w:hanging="10"/>
        <w:jc w:val="center"/>
      </w:pPr>
      <w:r>
        <w:rPr>
          <w:b/>
          <w:color w:val="00000A"/>
          <w:sz w:val="20"/>
          <w:szCs w:val="20"/>
        </w:rPr>
        <w:t>Laboratorio 3/6</w:t>
      </w:r>
    </w:p>
    <w:p w14:paraId="30B84FED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OBJETIVOS</w:t>
      </w:r>
    </w:p>
    <w:p w14:paraId="29DEF584" w14:textId="77777777" w:rsidR="006127B9" w:rsidRDefault="00000000">
      <w:pPr>
        <w:spacing w:after="17" w:line="239" w:lineRule="auto"/>
      </w:pPr>
      <w:proofErr w:type="spellStart"/>
      <w:r>
        <w:rPr>
          <w:color w:val="00000A"/>
          <w:sz w:val="20"/>
          <w:szCs w:val="20"/>
        </w:rPr>
        <w:t>Desarrollar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competencias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básicas</w:t>
      </w:r>
      <w:proofErr w:type="spellEnd"/>
      <w:r>
        <w:rPr>
          <w:color w:val="00000A"/>
          <w:sz w:val="20"/>
          <w:szCs w:val="20"/>
        </w:rPr>
        <w:t xml:space="preserve"> para: </w:t>
      </w:r>
    </w:p>
    <w:p w14:paraId="697D8831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Aprovechar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mecanismos</w:t>
      </w:r>
      <w:proofErr w:type="spellEnd"/>
      <w:r>
        <w:rPr>
          <w:color w:val="00000A"/>
          <w:sz w:val="20"/>
          <w:szCs w:val="20"/>
        </w:rPr>
        <w:t xml:space="preserve">  de  la </w:t>
      </w:r>
      <w:proofErr w:type="spellStart"/>
      <w:r>
        <w:rPr>
          <w:color w:val="00000A"/>
          <w:sz w:val="20"/>
          <w:szCs w:val="20"/>
        </w:rPr>
        <w:t>herencia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de interfaces.</w:t>
      </w:r>
    </w:p>
    <w:p w14:paraId="0FDEA555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Organizar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.</w:t>
      </w:r>
    </w:p>
    <w:p w14:paraId="6B796613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Usar la </w:t>
      </w:r>
      <w:proofErr w:type="spellStart"/>
      <w:r>
        <w:rPr>
          <w:color w:val="00000A"/>
          <w:sz w:val="20"/>
          <w:szCs w:val="20"/>
        </w:rPr>
        <w:t>utilidad</w:t>
      </w:r>
      <w:proofErr w:type="spellEnd"/>
      <w:r>
        <w:rPr>
          <w:color w:val="0000FF"/>
          <w:sz w:val="20"/>
          <w:szCs w:val="20"/>
        </w:rPr>
        <w:t xml:space="preserve"> jar</w:t>
      </w:r>
      <w:r>
        <w:rPr>
          <w:color w:val="00000A"/>
          <w:sz w:val="20"/>
          <w:szCs w:val="20"/>
        </w:rPr>
        <w:t xml:space="preserve"> de java para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>.</w:t>
      </w:r>
    </w:p>
    <w:p w14:paraId="2B4DC996" w14:textId="77777777" w:rsidR="006127B9" w:rsidRDefault="00000000">
      <w:pPr>
        <w:numPr>
          <w:ilvl w:val="0"/>
          <w:numId w:val="5"/>
        </w:numPr>
        <w:spacing w:after="18" w:line="239" w:lineRule="auto"/>
        <w:ind w:hanging="350"/>
      </w:pPr>
      <w:r>
        <w:rPr>
          <w:color w:val="00000A"/>
          <w:sz w:val="20"/>
          <w:szCs w:val="20"/>
        </w:rPr>
        <w:t xml:space="preserve">Extender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cumpliendo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especificaciones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estándares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verificando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corrección</w:t>
      </w:r>
      <w:proofErr w:type="spellEnd"/>
      <w:r>
        <w:rPr>
          <w:color w:val="00000A"/>
          <w:sz w:val="20"/>
          <w:szCs w:val="20"/>
        </w:rPr>
        <w:t>.</w:t>
      </w:r>
    </w:p>
    <w:p w14:paraId="623B3B82" w14:textId="77777777" w:rsidR="006127B9" w:rsidRDefault="00000000">
      <w:pPr>
        <w:numPr>
          <w:ilvl w:val="0"/>
          <w:numId w:val="5"/>
        </w:numPr>
        <w:spacing w:after="0"/>
        <w:ind w:hanging="350"/>
      </w:pPr>
      <w:proofErr w:type="spellStart"/>
      <w:r>
        <w:rPr>
          <w:color w:val="00000A"/>
          <w:sz w:val="20"/>
          <w:szCs w:val="20"/>
        </w:rPr>
        <w:t>Vivenciar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: </w:t>
      </w:r>
      <w:r>
        <w:rPr>
          <w:color w:val="00000A"/>
          <w:sz w:val="16"/>
          <w:szCs w:val="1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811EDD" wp14:editId="4089C5C6">
                <wp:extent cx="162560" cy="143510"/>
                <wp:effectExtent l="0" t="0" r="0" b="0"/>
                <wp:docPr id="4886" name="Grupo 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143510"/>
                          <a:chOff x="5260575" y="3704100"/>
                          <a:chExt cx="170850" cy="151800"/>
                        </a:xfrm>
                      </wpg:grpSpPr>
                      <wpg:grpSp>
                        <wpg:cNvPr id="101449685" name="Grupo 101449685"/>
                        <wpg:cNvGrpSpPr/>
                        <wpg:grpSpPr>
                          <a:xfrm>
                            <a:off x="5264720" y="3708245"/>
                            <a:ext cx="162560" cy="143510"/>
                            <a:chOff x="0" y="0"/>
                            <a:chExt cx="162560" cy="143510"/>
                          </a:xfrm>
                        </wpg:grpSpPr>
                        <wps:wsp>
                          <wps:cNvPr id="2100521210" name="Rectángulo 2100521210"/>
                          <wps:cNvSpPr/>
                          <wps:spPr>
                            <a:xfrm>
                              <a:off x="0" y="0"/>
                              <a:ext cx="162550" cy="1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8AC5F" w14:textId="77777777" w:rsidR="006127B9" w:rsidRDefault="006127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160" y="9525"/>
                              <a:ext cx="141605" cy="122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9994400" name="Forma libre: forma 359994400"/>
                          <wps:cNvSpPr/>
                          <wps:spPr>
                            <a:xfrm>
                              <a:off x="0" y="63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0" y="0"/>
                                  </a:moveTo>
                                  <a:lnTo>
                                    <a:pt x="1625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3664102" name="Forma libre: forma 583664102"/>
                          <wps:cNvSpPr/>
                          <wps:spPr>
                            <a:xfrm>
                              <a:off x="16192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0"/>
                                  </a:moveTo>
                                  <a:lnTo>
                                    <a:pt x="0" y="14351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9318480" name="Forma libre: forma 1719318480"/>
                          <wps:cNvSpPr/>
                          <wps:spPr>
                            <a:xfrm>
                              <a:off x="0" y="14287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1625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200849" name="Forma libre: forma 205200849"/>
                          <wps:cNvSpPr/>
                          <wps:spPr>
                            <a:xfrm>
                              <a:off x="63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1435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11EDD" id="Grupo 4886" o:spid="_x0000_s1026" style="width:12.8pt;height:11.3pt;mso-position-horizontal-relative:char;mso-position-vertical-relative:line" coordorigin="52605,37041" coordsize="1708,15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">
                <v:group id="Grupo 101449685" o:spid="_x0000_s1027" style="position:absolute;left:52647;top:37082;width:1625;height:1435" coordsize="16256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">
                  <v:rect id="Rectángulo 2100521210" o:spid="_x0000_s1028" style="position:absolute;width:162550;height:14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6E8AC5F" w14:textId="77777777" w:rsidR="006127B9" w:rsidRDefault="006127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160;top:9525;width:141605;height:1225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">
                    <v:imagedata r:id="rId9" o:title=""/>
                  </v:shape>
                  <v:shape id="Forma libre: forma 359994400" o:spid="_x0000_s1030" style="position:absolute;top:63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" path="m,l162560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583664102" o:spid="_x0000_s1031" style="position:absolute;left:16192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" path="m,l,143510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1719318480" o:spid="_x0000_s1032" style="position:absolute;top:14287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" path="m162560,l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205200849" o:spid="_x0000_s1033" style="position:absolute;left:63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" path="m,143510l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16"/>
          <w:szCs w:val="16"/>
        </w:rPr>
        <w:t xml:space="preserve"> Code must be written to agreed</w:t>
      </w:r>
      <w:hyperlink r:id="rId10">
        <w:r w:rsidR="006127B9">
          <w:rPr>
            <w:sz w:val="16"/>
            <w:szCs w:val="16"/>
          </w:rPr>
          <w:t xml:space="preserve"> </w:t>
        </w:r>
      </w:hyperlink>
      <w:hyperlink r:id="rId11">
        <w:r w:rsidR="006127B9">
          <w:rPr>
            <w:color w:val="000080"/>
            <w:sz w:val="16"/>
            <w:szCs w:val="16"/>
            <w:u w:val="single"/>
          </w:rPr>
          <w:t>standards</w:t>
        </w:r>
      </w:hyperlink>
      <w:r>
        <w:rPr>
          <w:sz w:val="16"/>
          <w:szCs w:val="16"/>
        </w:rPr>
        <w:t>.   Code the</w:t>
      </w:r>
      <w:hyperlink r:id="rId12">
        <w:r w:rsidR="006127B9">
          <w:rPr>
            <w:sz w:val="16"/>
            <w:szCs w:val="16"/>
          </w:rPr>
          <w:t xml:space="preserve"> </w:t>
        </w:r>
      </w:hyperlink>
      <w:hyperlink r:id="rId13">
        <w:r w:rsidR="006127B9">
          <w:rPr>
            <w:color w:val="000080"/>
            <w:sz w:val="16"/>
            <w:szCs w:val="16"/>
            <w:u w:val="single"/>
          </w:rPr>
          <w:t>unit test first</w:t>
        </w:r>
      </w:hyperlink>
      <w:r>
        <w:rPr>
          <w:sz w:val="16"/>
          <w:szCs w:val="16"/>
        </w:rPr>
        <w:t>.</w:t>
      </w:r>
    </w:p>
    <w:p w14:paraId="1566D706" w14:textId="77777777" w:rsidR="006127B9" w:rsidRDefault="00000000">
      <w:pPr>
        <w:numPr>
          <w:ilvl w:val="0"/>
          <w:numId w:val="5"/>
        </w:numPr>
        <w:spacing w:after="262" w:line="239" w:lineRule="auto"/>
        <w:ind w:hanging="350"/>
      </w:pP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 java (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, java, </w:t>
      </w:r>
      <w:proofErr w:type="spellStart"/>
      <w:r>
        <w:rPr>
          <w:color w:val="00000A"/>
          <w:sz w:val="20"/>
          <w:szCs w:val="20"/>
        </w:rPr>
        <w:t>javadoc</w:t>
      </w:r>
      <w:proofErr w:type="spellEnd"/>
      <w:r>
        <w:rPr>
          <w:color w:val="00000A"/>
          <w:sz w:val="20"/>
          <w:szCs w:val="20"/>
        </w:rPr>
        <w:t xml:space="preserve">, jar),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553D121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ENTREGA</w:t>
      </w:r>
    </w:p>
    <w:p w14:paraId="1B8AB190" w14:textId="77777777" w:rsidR="006127B9" w:rsidRDefault="00000000">
      <w:pPr>
        <w:spacing w:after="0" w:line="239" w:lineRule="auto"/>
        <w:ind w:left="715" w:hanging="370"/>
      </w:pPr>
      <w:r>
        <w:rPr>
          <w:color w:val="00000A"/>
          <w:sz w:val="20"/>
          <w:szCs w:val="20"/>
        </w:rPr>
        <w:t xml:space="preserve"> </w:t>
      </w:r>
      <w:proofErr w:type="spellStart"/>
      <w:r>
        <w:rPr>
          <w:color w:val="00000A"/>
          <w:sz w:val="20"/>
          <w:szCs w:val="20"/>
        </w:rPr>
        <w:t>Incluyan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FF0000"/>
          <w:sz w:val="20"/>
          <w:szCs w:val="20"/>
        </w:rPr>
        <w:t xml:space="preserve"> .zip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El </w:t>
      </w:r>
      <w:proofErr w:type="spellStart"/>
      <w:r>
        <w:rPr>
          <w:color w:val="00000A"/>
          <w:sz w:val="20"/>
          <w:szCs w:val="20"/>
        </w:rPr>
        <w:t>nombre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dos </w:t>
      </w:r>
      <w:proofErr w:type="spellStart"/>
      <w:r>
        <w:rPr>
          <w:color w:val="00000A"/>
          <w:sz w:val="20"/>
          <w:szCs w:val="20"/>
        </w:rPr>
        <w:t>apellidos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miembros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ordenados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alfabéticamente</w:t>
      </w:r>
      <w:proofErr w:type="spellEnd"/>
      <w:r>
        <w:rPr>
          <w:color w:val="00000A"/>
          <w:sz w:val="20"/>
          <w:szCs w:val="20"/>
        </w:rPr>
        <w:t>.</w:t>
      </w:r>
    </w:p>
    <w:p w14:paraId="32CA9B3C" w14:textId="77777777" w:rsidR="006127B9" w:rsidRDefault="00000000">
      <w:pPr>
        <w:spacing w:after="360" w:line="239" w:lineRule="auto"/>
        <w:ind w:left="715" w:hanging="370"/>
      </w:pPr>
      <w:r>
        <w:rPr>
          <w:color w:val="00000A"/>
          <w:sz w:val="20"/>
          <w:szCs w:val="20"/>
        </w:rPr>
        <w:t xml:space="preserve"> Deben </w:t>
      </w:r>
      <w:proofErr w:type="spellStart"/>
      <w:r>
        <w:rPr>
          <w:color w:val="00000A"/>
          <w:sz w:val="20"/>
          <w:szCs w:val="20"/>
        </w:rPr>
        <w:t>publicar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avance</w:t>
      </w:r>
      <w:proofErr w:type="spellEnd"/>
      <w:r>
        <w:rPr>
          <w:color w:val="00000A"/>
          <w:sz w:val="20"/>
          <w:szCs w:val="20"/>
        </w:rPr>
        <w:t xml:space="preserve"> al final de la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definitiva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fecha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indicada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espacios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preparados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tal</w:t>
      </w:r>
      <w:proofErr w:type="spellEnd"/>
      <w:r>
        <w:rPr>
          <w:color w:val="00000A"/>
          <w:sz w:val="20"/>
          <w:szCs w:val="20"/>
        </w:rPr>
        <w:t xml:space="preserve"> fin. </w:t>
      </w:r>
    </w:p>
    <w:p w14:paraId="21B20FEF" w14:textId="77777777" w:rsidR="006127B9" w:rsidRDefault="00000000">
      <w:pPr>
        <w:pStyle w:val="Ttulo1"/>
      </w:pPr>
      <w:r>
        <w:t>DESARROLLO</w:t>
      </w:r>
    </w:p>
    <w:p w14:paraId="471A1413" w14:textId="77777777" w:rsidR="006127B9" w:rsidRDefault="00000000">
      <w:pPr>
        <w:pStyle w:val="Ttulo2"/>
        <w:spacing w:after="24"/>
        <w:ind w:left="-5" w:firstLine="0"/>
      </w:pPr>
      <w:proofErr w:type="spellStart"/>
      <w:r>
        <w:rPr>
          <w:color w:val="00000A"/>
        </w:rPr>
        <w:t>Contexto</w:t>
      </w:r>
      <w:proofErr w:type="spellEnd"/>
    </w:p>
    <w:p w14:paraId="4E80E4FC" w14:textId="77777777" w:rsidR="006127B9" w:rsidRDefault="00000000">
      <w:pPr>
        <w:spacing w:after="0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modelo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permite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entender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cómo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través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individuales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agentes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formar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segregados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solo con la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preferencia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vivir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con un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cierto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porcentaje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al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pertenece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ciudad bidimensional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En las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colocar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diferentes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Uno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ellos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son las personas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feliz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triste 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indiferente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>.</w:t>
      </w:r>
    </w:p>
    <w:p w14:paraId="41DD6759" w14:textId="77777777" w:rsidR="006127B9" w:rsidRDefault="00000000">
      <w:pPr>
        <w:spacing w:after="365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secuencia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pasos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discretos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primero decide lo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quiere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hacer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y luego cambia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A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decisión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</w:t>
      </w:r>
    </w:p>
    <w:p w14:paraId="65D285F7" w14:textId="77777777" w:rsidR="006127B9" w:rsidRDefault="00000000">
      <w:pPr>
        <w:spacing w:after="133"/>
        <w:ind w:left="-5" w:hanging="10"/>
      </w:pPr>
      <w:proofErr w:type="spellStart"/>
      <w:r>
        <w:rPr>
          <w:b/>
          <w:color w:val="00000A"/>
          <w:sz w:val="20"/>
          <w:szCs w:val="20"/>
        </w:rPr>
        <w:t>Conociendo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 y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]</w:t>
      </w:r>
    </w:p>
    <w:p w14:paraId="586A3D41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descarguen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 schelling.zip</w:t>
      </w:r>
      <w:r>
        <w:rPr>
          <w:color w:val="00000A"/>
          <w:sz w:val="20"/>
          <w:szCs w:val="20"/>
        </w:rPr>
        <w:t xml:space="preserve">.  </w:t>
      </w: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>: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? c)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EBCCF5C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En total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2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: Presentation, domain.</w:t>
      </w:r>
    </w:p>
    <w:p w14:paraId="2C6BFA14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b) </w:t>
      </w:r>
      <w:proofErr w:type="spellStart"/>
      <w:r>
        <w:rPr>
          <w:color w:val="00000A"/>
          <w:sz w:val="20"/>
          <w:szCs w:val="20"/>
        </w:rPr>
        <w:t>Creemos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mostrar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GUI de la ciudad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vería</w:t>
      </w:r>
      <w:proofErr w:type="spellEnd"/>
      <w:r>
        <w:rPr>
          <w:color w:val="00000A"/>
          <w:sz w:val="20"/>
          <w:szCs w:val="20"/>
        </w:rPr>
        <w:t xml:space="preserve"> la ciudad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Como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pequeña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blue print</w:t>
      </w:r>
      <w:proofErr w:type="gramEnd"/>
      <w:r>
        <w:rPr>
          <w:color w:val="00000A"/>
          <w:sz w:val="20"/>
          <w:szCs w:val="20"/>
        </w:rPr>
        <w:t>.</w:t>
      </w:r>
    </w:p>
    <w:p w14:paraId="45659C45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c) 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funcionamiento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modelo</w:t>
      </w:r>
      <w:proofErr w:type="spellEnd"/>
      <w:r>
        <w:rPr>
          <w:color w:val="00000A"/>
          <w:sz w:val="20"/>
          <w:szCs w:val="20"/>
        </w:rPr>
        <w:t xml:space="preserve"> de Schelling, la ciudad, personas,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 xml:space="preserve"> e items.  Es </w:t>
      </w:r>
      <w:proofErr w:type="spellStart"/>
      <w:r>
        <w:rPr>
          <w:color w:val="00000A"/>
          <w:sz w:val="20"/>
          <w:szCs w:val="20"/>
        </w:rPr>
        <w:t>decir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lo que </w:t>
      </w:r>
      <w:proofErr w:type="spellStart"/>
      <w:r>
        <w:rPr>
          <w:color w:val="00000A"/>
          <w:sz w:val="20"/>
          <w:szCs w:val="20"/>
        </w:rPr>
        <w:t>soporta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28D616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>, a)¿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son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diferentes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implica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>?</w:t>
      </w:r>
    </w:p>
    <w:p w14:paraId="47A9EDB9" w14:textId="77777777" w:rsidR="006127B9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Tiene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City, Person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interfaz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Item</w:t>
      </w:r>
      <w:r>
        <w:rPr>
          <w:color w:val="00000A"/>
          <w:sz w:val="20"/>
          <w:szCs w:val="20"/>
        </w:rPr>
        <w:t xml:space="preserve"> y para </w:t>
      </w:r>
      <w:proofErr w:type="spellStart"/>
      <w:r>
        <w:rPr>
          <w:color w:val="00000A"/>
          <w:sz w:val="20"/>
          <w:szCs w:val="20"/>
        </w:rPr>
        <w:t>finalizar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abstracta </w:t>
      </w:r>
      <w:r>
        <w:rPr>
          <w:b/>
          <w:color w:val="00000A"/>
          <w:sz w:val="20"/>
          <w:szCs w:val="20"/>
        </w:rPr>
        <w:t>Agent.</w:t>
      </w:r>
    </w:p>
    <w:p w14:paraId="0C8784C9" w14:textId="3660FC91" w:rsidR="00775464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b)</w:t>
      </w:r>
      <w:r w:rsidR="00775464">
        <w:rPr>
          <w:color w:val="00000A"/>
          <w:sz w:val="20"/>
          <w:szCs w:val="20"/>
        </w:rPr>
        <w:t xml:space="preserve"> </w:t>
      </w:r>
      <w:proofErr w:type="spellStart"/>
      <w:r w:rsidR="00775464">
        <w:rPr>
          <w:color w:val="00000A"/>
          <w:sz w:val="20"/>
          <w:szCs w:val="20"/>
        </w:rPr>
        <w:t>Respuestas</w:t>
      </w:r>
      <w:proofErr w:type="spellEnd"/>
      <w:r w:rsidR="00775464">
        <w:rPr>
          <w:color w:val="00000A"/>
          <w:sz w:val="20"/>
          <w:szCs w:val="20"/>
        </w:rPr>
        <w:t>:</w:t>
      </w:r>
    </w:p>
    <w:p w14:paraId="5D11A2FA" w14:textId="52972C33" w:rsidR="006127B9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Clases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(City, Person)</w:t>
      </w:r>
      <w:r w:rsidRPr="00775464">
        <w:rPr>
          <w:color w:val="00000A"/>
          <w:sz w:val="20"/>
          <w:szCs w:val="20"/>
        </w:rPr>
        <w:t xml:space="preserve">: </w:t>
      </w:r>
      <w:proofErr w:type="spellStart"/>
      <w:r w:rsidRPr="00775464">
        <w:rPr>
          <w:color w:val="00000A"/>
          <w:sz w:val="20"/>
          <w:szCs w:val="20"/>
        </w:rPr>
        <w:t>Representan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objetos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concretos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pueden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el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programa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23737E89" w14:textId="1F497A98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Interfaz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(Item)</w:t>
      </w:r>
      <w:r w:rsidRPr="00775464">
        <w:rPr>
          <w:color w:val="00000A"/>
          <w:sz w:val="20"/>
          <w:szCs w:val="20"/>
        </w:rPr>
        <w:t xml:space="preserve">: Define un </w:t>
      </w:r>
      <w:proofErr w:type="spellStart"/>
      <w:r w:rsidRPr="00775464">
        <w:rPr>
          <w:color w:val="00000A"/>
          <w:sz w:val="20"/>
          <w:szCs w:val="20"/>
        </w:rPr>
        <w:t>contrato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seguir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si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implementan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interfaz</w:t>
      </w:r>
      <w:proofErr w:type="spellEnd"/>
      <w:r w:rsidRPr="00775464">
        <w:rPr>
          <w:color w:val="00000A"/>
          <w:sz w:val="20"/>
          <w:szCs w:val="20"/>
        </w:rPr>
        <w:t>.</w:t>
      </w:r>
      <w:r>
        <w:rPr>
          <w:color w:val="00000A"/>
          <w:sz w:val="20"/>
          <w:szCs w:val="20"/>
        </w:rPr>
        <w:tab/>
      </w:r>
    </w:p>
    <w:p w14:paraId="3BEECDDA" w14:textId="53E03A05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r w:rsidRPr="00775464">
        <w:rPr>
          <w:b/>
          <w:bCs/>
          <w:color w:val="00000A"/>
          <w:sz w:val="20"/>
          <w:szCs w:val="20"/>
        </w:rPr>
        <w:t>Clase abstracta (Agent)</w:t>
      </w:r>
      <w:r w:rsidRPr="00775464">
        <w:rPr>
          <w:color w:val="00000A"/>
          <w:sz w:val="20"/>
          <w:szCs w:val="20"/>
        </w:rPr>
        <w:t xml:space="preserve">: No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directamente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sirve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como</w:t>
      </w:r>
      <w:proofErr w:type="spellEnd"/>
      <w:r w:rsidRPr="00775464">
        <w:rPr>
          <w:color w:val="00000A"/>
          <w:sz w:val="20"/>
          <w:szCs w:val="20"/>
        </w:rPr>
        <w:t xml:space="preserve"> base para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. </w:t>
      </w:r>
      <w:proofErr w:type="spellStart"/>
      <w:r w:rsidRPr="00775464">
        <w:rPr>
          <w:color w:val="00000A"/>
          <w:sz w:val="20"/>
          <w:szCs w:val="20"/>
        </w:rPr>
        <w:t>Proporciona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una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estructura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común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incluir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métodos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abstractos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ser </w:t>
      </w:r>
      <w:proofErr w:type="spellStart"/>
      <w:r w:rsidRPr="00775464">
        <w:rPr>
          <w:color w:val="00000A"/>
          <w:sz w:val="20"/>
          <w:szCs w:val="20"/>
        </w:rPr>
        <w:t>implementados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por</w:t>
      </w:r>
      <w:proofErr w:type="spellEnd"/>
      <w:r w:rsidRPr="00775464">
        <w:rPr>
          <w:color w:val="00000A"/>
          <w:sz w:val="20"/>
          <w:szCs w:val="20"/>
        </w:rPr>
        <w:t xml:space="preserve"> sus </w:t>
      </w:r>
      <w:proofErr w:type="spellStart"/>
      <w:r w:rsidRPr="00775464">
        <w:rPr>
          <w:color w:val="00000A"/>
          <w:sz w:val="20"/>
          <w:szCs w:val="20"/>
        </w:rPr>
        <w:t>subclases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66E8EFFF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2AACCB1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7245C864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FA1B88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605046C0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48D82EBE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8A649AF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,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públicos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propios</w:t>
      </w:r>
      <w:proofErr w:type="spellEnd"/>
      <w:r>
        <w:rPr>
          <w:color w:val="00000A"/>
          <w:sz w:val="20"/>
          <w:szCs w:val="20"/>
        </w:rPr>
        <w:t xml:space="preserve"> (no </w:t>
      </w:r>
      <w:proofErr w:type="spellStart"/>
      <w:r>
        <w:rPr>
          <w:color w:val="00000A"/>
          <w:sz w:val="20"/>
          <w:szCs w:val="20"/>
        </w:rPr>
        <w:t>heredados</w:t>
      </w:r>
      <w:proofErr w:type="spellEnd"/>
      <w:r>
        <w:rPr>
          <w:color w:val="00000A"/>
          <w:sz w:val="20"/>
          <w:szCs w:val="20"/>
        </w:rPr>
        <w:t xml:space="preserve">) </w:t>
      </w:r>
      <w:proofErr w:type="spellStart"/>
      <w:r>
        <w:rPr>
          <w:color w:val="00000A"/>
          <w:sz w:val="20"/>
          <w:szCs w:val="20"/>
        </w:rPr>
        <w:t>ofrece</w:t>
      </w:r>
      <w:proofErr w:type="spellEnd"/>
      <w:r>
        <w:rPr>
          <w:color w:val="00000A"/>
          <w:sz w:val="20"/>
          <w:szCs w:val="20"/>
        </w:rPr>
        <w:t>?</w:t>
      </w:r>
    </w:p>
    <w:p w14:paraId="6E657186" w14:textId="079470F7" w:rsidR="006127B9" w:rsidRDefault="00000000">
      <w:pPr>
        <w:numPr>
          <w:ilvl w:val="0"/>
          <w:numId w:val="4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a)</w:t>
      </w:r>
      <w:r w:rsidR="00775464">
        <w:rPr>
          <w:color w:val="00000A"/>
          <w:sz w:val="20"/>
          <w:szCs w:val="20"/>
        </w:rPr>
        <w:t xml:space="preserve"> Tiene solo 1 </w:t>
      </w:r>
      <w:proofErr w:type="spellStart"/>
      <w:r w:rsidR="00775464">
        <w:rPr>
          <w:color w:val="00000A"/>
          <w:sz w:val="20"/>
          <w:szCs w:val="20"/>
        </w:rPr>
        <w:t>componente</w:t>
      </w:r>
      <w:proofErr w:type="spellEnd"/>
      <w:r w:rsidR="00775464">
        <w:rPr>
          <w:color w:val="00000A"/>
          <w:sz w:val="20"/>
          <w:szCs w:val="20"/>
        </w:rPr>
        <w:t xml:space="preserve"> que es </w:t>
      </w:r>
      <w:proofErr w:type="spellStart"/>
      <w:r w:rsidR="00775464">
        <w:rPr>
          <w:b/>
          <w:bCs/>
          <w:color w:val="00000A"/>
          <w:sz w:val="20"/>
          <w:szCs w:val="20"/>
        </w:rPr>
        <w:t>CityGUI</w:t>
      </w:r>
      <w:proofErr w:type="spellEnd"/>
      <w:r w:rsidR="00775464">
        <w:rPr>
          <w:b/>
          <w:bCs/>
          <w:color w:val="00000A"/>
          <w:sz w:val="20"/>
          <w:szCs w:val="20"/>
        </w:rPr>
        <w:t>.</w:t>
      </w:r>
    </w:p>
    <w:p w14:paraId="3D74CCEC" w14:textId="74B9F617" w:rsidR="006127B9" w:rsidRPr="00775464" w:rsidRDefault="00000000" w:rsidP="00775464">
      <w:pPr>
        <w:numPr>
          <w:ilvl w:val="0"/>
          <w:numId w:val="4"/>
        </w:numPr>
        <w:spacing w:after="56" w:line="239" w:lineRule="auto"/>
        <w:rPr>
          <w:color w:val="00000A"/>
          <w:sz w:val="20"/>
          <w:szCs w:val="20"/>
        </w:rPr>
      </w:pPr>
      <w:r w:rsidRPr="00775464">
        <w:rPr>
          <w:color w:val="00000A"/>
          <w:sz w:val="20"/>
          <w:szCs w:val="20"/>
        </w:rPr>
        <w:t>b)</w:t>
      </w:r>
      <w:r w:rsidR="00775464" w:rsidRPr="00775464">
        <w:rPr>
          <w:color w:val="00000A"/>
          <w:sz w:val="20"/>
          <w:szCs w:val="20"/>
        </w:rPr>
        <w:t xml:space="preserve"> Se </w:t>
      </w:r>
      <w:proofErr w:type="spellStart"/>
      <w:r w:rsidR="00775464" w:rsidRPr="00775464">
        <w:rPr>
          <w:color w:val="00000A"/>
          <w:sz w:val="20"/>
          <w:szCs w:val="20"/>
        </w:rPr>
        <w:t>tiene</w:t>
      </w:r>
      <w:proofErr w:type="spellEnd"/>
      <w:r w:rsidR="00775464" w:rsidRPr="00775464">
        <w:rPr>
          <w:color w:val="00000A"/>
          <w:sz w:val="20"/>
          <w:szCs w:val="20"/>
        </w:rPr>
        <w:t xml:space="preserve"> 2 </w:t>
      </w:r>
      <w:proofErr w:type="spellStart"/>
      <w:r w:rsidR="00775464" w:rsidRPr="00775464">
        <w:rPr>
          <w:color w:val="00000A"/>
          <w:sz w:val="20"/>
          <w:szCs w:val="20"/>
        </w:rPr>
        <w:t>métodos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públicos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propios</w:t>
      </w:r>
      <w:proofErr w:type="spellEnd"/>
      <w:r w:rsidR="00775464" w:rsidRPr="00775464">
        <w:rPr>
          <w:color w:val="00000A"/>
          <w:sz w:val="20"/>
          <w:szCs w:val="20"/>
        </w:rPr>
        <w:t xml:space="preserve"> que son: </w:t>
      </w:r>
      <w:proofErr w:type="spellStart"/>
      <w:r w:rsidR="00775464" w:rsidRPr="00775464">
        <w:rPr>
          <w:color w:val="00000A"/>
          <w:sz w:val="20"/>
          <w:szCs w:val="20"/>
        </w:rPr>
        <w:t>gettheCity</w:t>
      </w:r>
      <w:proofErr w:type="spellEnd"/>
      <w:r w:rsidR="00775464" w:rsidRPr="00775464">
        <w:rPr>
          <w:color w:val="00000A"/>
          <w:sz w:val="20"/>
          <w:szCs w:val="20"/>
        </w:rPr>
        <w:t>()</w:t>
      </w:r>
      <w:r w:rsidR="00775464">
        <w:rPr>
          <w:color w:val="00000A"/>
          <w:sz w:val="20"/>
          <w:szCs w:val="20"/>
        </w:rPr>
        <w:t xml:space="preserve"> y </w:t>
      </w:r>
      <w:r w:rsidR="00775464" w:rsidRPr="00775464">
        <w:rPr>
          <w:color w:val="00000A"/>
          <w:sz w:val="20"/>
          <w:szCs w:val="20"/>
        </w:rPr>
        <w:t xml:space="preserve">main(String[] </w:t>
      </w:r>
      <w:proofErr w:type="spellStart"/>
      <w:r w:rsidR="00775464" w:rsidRPr="00775464">
        <w:rPr>
          <w:color w:val="00000A"/>
          <w:sz w:val="20"/>
          <w:szCs w:val="20"/>
        </w:rPr>
        <w:t>args</w:t>
      </w:r>
      <w:proofErr w:type="spellEnd"/>
      <w:r w:rsidR="00775464" w:rsidRPr="00775464">
        <w:rPr>
          <w:color w:val="00000A"/>
          <w:sz w:val="20"/>
          <w:szCs w:val="20"/>
        </w:rPr>
        <w:t>)</w:t>
      </w:r>
      <w:r w:rsidR="00775464">
        <w:rPr>
          <w:color w:val="00000A"/>
          <w:sz w:val="20"/>
          <w:szCs w:val="20"/>
        </w:rPr>
        <w:t xml:space="preserve">. </w:t>
      </w:r>
    </w:p>
    <w:p w14:paraId="6B5E92E5" w14:textId="77777777" w:rsidR="006127B9" w:rsidRDefault="006127B9" w:rsidP="00387B13">
      <w:pPr>
        <w:spacing w:after="56" w:line="239" w:lineRule="auto"/>
        <w:rPr>
          <w:color w:val="00000A"/>
          <w:sz w:val="20"/>
          <w:szCs w:val="20"/>
        </w:rPr>
      </w:pPr>
    </w:p>
    <w:p w14:paraId="263651CE" w14:textId="394EDBD8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 w:rsidR="00387B13">
        <w:rPr>
          <w:color w:val="00000A"/>
          <w:sz w:val="20"/>
          <w:szCs w:val="20"/>
        </w:rPr>
        <w:t xml:space="preserve">java,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? ¿En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>?</w:t>
      </w:r>
    </w:p>
    <w:p w14:paraId="0CED13FF" w14:textId="77777777" w:rsidR="006127B9" w:rsidRDefault="00000000">
      <w:pPr>
        <w:numPr>
          <w:ilvl w:val="0"/>
          <w:numId w:val="2"/>
        </w:numPr>
        <w:spacing w:after="56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de main,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CityGUI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>:</w:t>
      </w:r>
    </w:p>
    <w:p w14:paraId="7E24CE0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public static void main(String[] </w:t>
      </w:r>
      <w:proofErr w:type="spellStart"/>
      <w:proofErr w:type="gramStart"/>
      <w:r>
        <w:rPr>
          <w:b/>
          <w:color w:val="00000A"/>
          <w:sz w:val="20"/>
          <w:szCs w:val="20"/>
        </w:rPr>
        <w:t>args</w:t>
      </w:r>
      <w:proofErr w:type="spellEnd"/>
      <w:r>
        <w:rPr>
          <w:b/>
          <w:color w:val="00000A"/>
          <w:sz w:val="20"/>
          <w:szCs w:val="20"/>
        </w:rPr>
        <w:t>) {</w:t>
      </w:r>
      <w:proofErr w:type="gramEnd"/>
    </w:p>
    <w:p w14:paraId="65013C82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 xml:space="preserve"> cg=new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>();</w:t>
      </w:r>
    </w:p>
    <w:p w14:paraId="7B7B3033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cg.setVisible</w:t>
      </w:r>
      <w:proofErr w:type="spellEnd"/>
      <w:r>
        <w:rPr>
          <w:b/>
          <w:color w:val="00000A"/>
          <w:sz w:val="20"/>
          <w:szCs w:val="20"/>
        </w:rPr>
        <w:t>(true);</w:t>
      </w:r>
    </w:p>
    <w:p w14:paraId="3FF500B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} </w:t>
      </w:r>
    </w:p>
    <w:p w14:paraId="35299E23" w14:textId="77777777" w:rsidR="006127B9" w:rsidRDefault="006127B9">
      <w:pPr>
        <w:spacing w:after="56" w:line="239" w:lineRule="auto"/>
        <w:ind w:left="1440"/>
        <w:rPr>
          <w:color w:val="00000A"/>
          <w:sz w:val="20"/>
          <w:szCs w:val="20"/>
        </w:rPr>
      </w:pPr>
    </w:p>
    <w:p w14:paraId="18A471E5" w14:textId="77777777" w:rsidR="006127B9" w:rsidRDefault="00000000">
      <w:pPr>
        <w:numPr>
          <w:ilvl w:val="0"/>
          <w:numId w:val="1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.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funcionalidades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ofrece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actualmente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7B2151C" w14:textId="77777777" w:rsidR="006127B9" w:rsidRDefault="00000000">
      <w:pPr>
        <w:spacing w:after="0" w:line="230" w:lineRule="auto"/>
        <w:ind w:left="720"/>
        <w:rPr>
          <w:b/>
          <w:color w:val="C9211E"/>
          <w:sz w:val="20"/>
          <w:szCs w:val="20"/>
        </w:rPr>
      </w:pPr>
      <w:r>
        <w:rPr>
          <w:b/>
          <w:color w:val="C9211E"/>
          <w:sz w:val="20"/>
          <w:szCs w:val="20"/>
        </w:rPr>
        <w:t xml:space="preserve">(Deben </w:t>
      </w:r>
      <w:proofErr w:type="spellStart"/>
      <w:r>
        <w:rPr>
          <w:b/>
          <w:color w:val="C9211E"/>
          <w:sz w:val="20"/>
          <w:szCs w:val="20"/>
        </w:rPr>
        <w:t>ejecutar</w:t>
      </w:r>
      <w:proofErr w:type="spellEnd"/>
      <w:r>
        <w:rPr>
          <w:b/>
          <w:color w:val="C9211E"/>
          <w:sz w:val="20"/>
          <w:szCs w:val="20"/>
        </w:rPr>
        <w:t xml:space="preserve"> la </w:t>
      </w:r>
      <w:proofErr w:type="spellStart"/>
      <w:r>
        <w:rPr>
          <w:b/>
          <w:color w:val="C9211E"/>
          <w:sz w:val="20"/>
          <w:szCs w:val="20"/>
        </w:rPr>
        <w:t>aplicación</w:t>
      </w:r>
      <w:proofErr w:type="spellEnd"/>
      <w:r>
        <w:rPr>
          <w:b/>
          <w:color w:val="C9211E"/>
          <w:sz w:val="20"/>
          <w:szCs w:val="20"/>
        </w:rPr>
        <w:t xml:space="preserve"> java, no </w:t>
      </w:r>
      <w:proofErr w:type="spellStart"/>
      <w:r>
        <w:rPr>
          <w:b/>
          <w:color w:val="C9211E"/>
          <w:sz w:val="20"/>
          <w:szCs w:val="20"/>
        </w:rPr>
        <w:t>crear</w:t>
      </w:r>
      <w:proofErr w:type="spellEnd"/>
      <w:r>
        <w:rPr>
          <w:b/>
          <w:color w:val="C9211E"/>
          <w:sz w:val="20"/>
          <w:szCs w:val="20"/>
        </w:rPr>
        <w:t xml:space="preserve"> un </w:t>
      </w:r>
      <w:proofErr w:type="spellStart"/>
      <w:r>
        <w:rPr>
          <w:b/>
          <w:color w:val="C9211E"/>
          <w:sz w:val="20"/>
          <w:szCs w:val="20"/>
        </w:rPr>
        <w:t>objeto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como</w:t>
      </w:r>
      <w:proofErr w:type="spellEnd"/>
      <w:r>
        <w:rPr>
          <w:b/>
          <w:color w:val="C9211E"/>
          <w:sz w:val="20"/>
          <w:szCs w:val="20"/>
        </w:rPr>
        <w:t xml:space="preserve"> lo </w:t>
      </w:r>
      <w:proofErr w:type="spellStart"/>
      <w:r>
        <w:rPr>
          <w:b/>
          <w:color w:val="C9211E"/>
          <w:sz w:val="20"/>
          <w:szCs w:val="20"/>
        </w:rPr>
        <w:t>veníamos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haciendo</w:t>
      </w:r>
      <w:proofErr w:type="spellEnd"/>
      <w:r>
        <w:rPr>
          <w:b/>
          <w:color w:val="C9211E"/>
          <w:sz w:val="20"/>
          <w:szCs w:val="20"/>
        </w:rPr>
        <w:t>)</w:t>
      </w:r>
    </w:p>
    <w:p w14:paraId="05E0D8D9" w14:textId="16516DB5" w:rsidR="006127B9" w:rsidRDefault="009738DB" w:rsidP="009738DB">
      <w:pPr>
        <w:pStyle w:val="Prrafodelista"/>
        <w:numPr>
          <w:ilvl w:val="0"/>
          <w:numId w:val="25"/>
        </w:numPr>
        <w:spacing w:after="0" w:line="230" w:lineRule="auto"/>
        <w:rPr>
          <w:bCs/>
          <w:color w:val="auto"/>
          <w:sz w:val="20"/>
          <w:szCs w:val="20"/>
          <w:lang w:val="es-CO"/>
        </w:rPr>
      </w:pPr>
      <w:r w:rsidRPr="009738DB">
        <w:rPr>
          <w:bCs/>
          <w:color w:val="auto"/>
          <w:sz w:val="20"/>
          <w:szCs w:val="20"/>
        </w:rPr>
        <w:t xml:space="preserve">El </w:t>
      </w:r>
      <w:proofErr w:type="spellStart"/>
      <w:r w:rsidRPr="009738DB">
        <w:rPr>
          <w:bCs/>
          <w:color w:val="auto"/>
          <w:sz w:val="20"/>
          <w:szCs w:val="20"/>
        </w:rPr>
        <w:t>programa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proporciona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interfaz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gráfica</w:t>
      </w:r>
      <w:proofErr w:type="spellEnd"/>
      <w:r w:rsidRPr="009738DB">
        <w:rPr>
          <w:bCs/>
          <w:color w:val="auto"/>
          <w:sz w:val="20"/>
          <w:szCs w:val="20"/>
        </w:rPr>
        <w:t xml:space="preserve"> (</w:t>
      </w:r>
      <w:proofErr w:type="spellStart"/>
      <w:r w:rsidRPr="009738DB">
        <w:rPr>
          <w:bCs/>
          <w:color w:val="auto"/>
          <w:sz w:val="20"/>
          <w:szCs w:val="20"/>
        </w:rPr>
        <w:t>CityGUI</w:t>
      </w:r>
      <w:proofErr w:type="spellEnd"/>
      <w:r w:rsidRPr="009738DB">
        <w:rPr>
          <w:bCs/>
          <w:color w:val="auto"/>
          <w:sz w:val="20"/>
          <w:szCs w:val="20"/>
        </w:rPr>
        <w:t xml:space="preserve">) que </w:t>
      </w:r>
      <w:proofErr w:type="spellStart"/>
      <w:r w:rsidRPr="009738DB">
        <w:rPr>
          <w:bCs/>
          <w:color w:val="auto"/>
          <w:sz w:val="20"/>
          <w:szCs w:val="20"/>
        </w:rPr>
        <w:t>representa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ciudad y </w:t>
      </w:r>
      <w:proofErr w:type="spellStart"/>
      <w:r w:rsidRPr="009738DB">
        <w:rPr>
          <w:bCs/>
          <w:color w:val="auto"/>
          <w:sz w:val="20"/>
          <w:szCs w:val="20"/>
        </w:rPr>
        <w:t>permite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actualizar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su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estado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mediante</w:t>
      </w:r>
      <w:proofErr w:type="spellEnd"/>
      <w:r w:rsidRPr="009738DB">
        <w:rPr>
          <w:bCs/>
          <w:color w:val="auto"/>
          <w:sz w:val="20"/>
          <w:szCs w:val="20"/>
        </w:rPr>
        <w:t xml:space="preserve"> un </w:t>
      </w:r>
      <w:proofErr w:type="spellStart"/>
      <w:r w:rsidRPr="009738DB">
        <w:rPr>
          <w:bCs/>
          <w:color w:val="auto"/>
          <w:sz w:val="20"/>
          <w:szCs w:val="20"/>
        </w:rPr>
        <w:t>botón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llamado</w:t>
      </w:r>
      <w:proofErr w:type="spellEnd"/>
      <w:r w:rsidRPr="009738DB">
        <w:rPr>
          <w:bCs/>
          <w:color w:val="auto"/>
          <w:sz w:val="20"/>
          <w:szCs w:val="20"/>
        </w:rPr>
        <w:t xml:space="preserve"> "Tic-tac". </w:t>
      </w:r>
      <w:proofErr w:type="spellStart"/>
      <w:r w:rsidRPr="009738DB">
        <w:rPr>
          <w:bCs/>
          <w:color w:val="auto"/>
          <w:sz w:val="20"/>
          <w:szCs w:val="20"/>
        </w:rPr>
        <w:t>Actualmente</w:t>
      </w:r>
      <w:proofErr w:type="spellEnd"/>
      <w:r w:rsidRPr="009738DB">
        <w:rPr>
          <w:bCs/>
          <w:color w:val="auto"/>
          <w:sz w:val="20"/>
          <w:szCs w:val="20"/>
        </w:rPr>
        <w:t xml:space="preserve"> lo que </w:t>
      </w:r>
      <w:proofErr w:type="spellStart"/>
      <w:r w:rsidRPr="009738DB">
        <w:rPr>
          <w:bCs/>
          <w:color w:val="auto"/>
          <w:sz w:val="20"/>
          <w:szCs w:val="20"/>
        </w:rPr>
        <w:t>hace</w:t>
      </w:r>
      <w:proofErr w:type="spellEnd"/>
      <w:r w:rsidRPr="009738DB">
        <w:rPr>
          <w:bCs/>
          <w:color w:val="auto"/>
          <w:sz w:val="20"/>
          <w:szCs w:val="20"/>
        </w:rPr>
        <w:t xml:space="preserve"> es </w:t>
      </w:r>
      <w:proofErr w:type="spellStart"/>
      <w:r w:rsidRPr="009738DB">
        <w:rPr>
          <w:bCs/>
          <w:color w:val="auto"/>
          <w:sz w:val="20"/>
          <w:szCs w:val="20"/>
        </w:rPr>
        <w:t>crear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una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instancia</w:t>
      </w:r>
      <w:proofErr w:type="spellEnd"/>
      <w:r w:rsidRPr="009738DB">
        <w:rPr>
          <w:bCs/>
          <w:color w:val="auto"/>
          <w:sz w:val="20"/>
          <w:szCs w:val="20"/>
        </w:rPr>
        <w:t xml:space="preserve"> de City, que </w:t>
      </w:r>
      <w:proofErr w:type="spellStart"/>
      <w:r w:rsidRPr="009738DB">
        <w:rPr>
          <w:bCs/>
          <w:color w:val="auto"/>
          <w:sz w:val="20"/>
          <w:szCs w:val="20"/>
        </w:rPr>
        <w:t>representa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el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proofErr w:type="spellStart"/>
      <w:r w:rsidRPr="009738DB">
        <w:rPr>
          <w:bCs/>
          <w:color w:val="auto"/>
          <w:sz w:val="20"/>
          <w:szCs w:val="20"/>
        </w:rPr>
        <w:t>modelo</w:t>
      </w:r>
      <w:proofErr w:type="spellEnd"/>
      <w:r w:rsidRPr="009738DB">
        <w:rPr>
          <w:bCs/>
          <w:color w:val="auto"/>
          <w:sz w:val="20"/>
          <w:szCs w:val="20"/>
        </w:rPr>
        <w:t xml:space="preserve"> de la ciudad. Se </w:t>
      </w:r>
      <w:proofErr w:type="spellStart"/>
      <w:r w:rsidRPr="009738DB">
        <w:rPr>
          <w:bCs/>
          <w:color w:val="auto"/>
          <w:sz w:val="20"/>
          <w:szCs w:val="20"/>
        </w:rPr>
        <w:t>dibujan</w:t>
      </w:r>
      <w:proofErr w:type="spellEnd"/>
      <w:r w:rsidRPr="009738DB">
        <w:rPr>
          <w:bCs/>
          <w:color w:val="auto"/>
          <w:sz w:val="20"/>
          <w:szCs w:val="20"/>
        </w:rPr>
        <w:t xml:space="preserve"> </w:t>
      </w:r>
      <w:r w:rsidRPr="009738DB">
        <w:rPr>
          <w:bCs/>
          <w:color w:val="auto"/>
          <w:sz w:val="20"/>
          <w:szCs w:val="20"/>
          <w:lang w:val="es-CO"/>
        </w:rPr>
        <w:t>líneas de cuadrícula según el tamaño de City. Se representan los elementos dentro de la ciudad (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Item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 xml:space="preserve"> y 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Agent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>) con formas y colores específicos. Si el elemento es un agente (</w:t>
      </w:r>
      <w:proofErr w:type="spellStart"/>
      <w:r w:rsidRPr="009738DB">
        <w:rPr>
          <w:bCs/>
          <w:color w:val="auto"/>
          <w:sz w:val="20"/>
          <w:szCs w:val="20"/>
          <w:lang w:val="es-CO"/>
        </w:rPr>
        <w:t>Agent</w:t>
      </w:r>
      <w:proofErr w:type="spellEnd"/>
      <w:r w:rsidRPr="009738DB">
        <w:rPr>
          <w:bCs/>
          <w:color w:val="auto"/>
          <w:sz w:val="20"/>
          <w:szCs w:val="20"/>
          <w:lang w:val="es-CO"/>
        </w:rPr>
        <w:t>), se muestra su estado emocional con un símbolo (u, _, ~).</w:t>
      </w:r>
    </w:p>
    <w:p w14:paraId="61C9EA15" w14:textId="189213E7" w:rsidR="006127B9" w:rsidRPr="00452D22" w:rsidRDefault="009738DB" w:rsidP="00452D22">
      <w:pPr>
        <w:pStyle w:val="Prrafodelista"/>
        <w:numPr>
          <w:ilvl w:val="0"/>
          <w:numId w:val="25"/>
        </w:numPr>
        <w:spacing w:after="0" w:line="230" w:lineRule="auto"/>
        <w:rPr>
          <w:bCs/>
          <w:color w:val="auto"/>
          <w:sz w:val="20"/>
          <w:szCs w:val="20"/>
          <w:lang w:val="es-CO"/>
        </w:rPr>
      </w:pPr>
      <w:r>
        <w:rPr>
          <w:bCs/>
          <w:color w:val="auto"/>
          <w:sz w:val="20"/>
          <w:szCs w:val="20"/>
          <w:lang w:val="es-CO"/>
        </w:rPr>
        <w:t xml:space="preserve">Investigando un poco más a </w:t>
      </w:r>
      <w:r w:rsidR="0036310D">
        <w:rPr>
          <w:bCs/>
          <w:color w:val="auto"/>
          <w:sz w:val="20"/>
          <w:szCs w:val="20"/>
          <w:lang w:val="es-CO"/>
        </w:rPr>
        <w:t xml:space="preserve">detalle </w:t>
      </w:r>
      <w:proofErr w:type="spellStart"/>
      <w:r w:rsidR="0036310D">
        <w:rPr>
          <w:bCs/>
          <w:color w:val="auto"/>
          <w:sz w:val="20"/>
          <w:szCs w:val="20"/>
        </w:rPr>
        <w:t>el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</w:t>
      </w:r>
      <w:proofErr w:type="spellStart"/>
      <w:r w:rsidR="0036310D" w:rsidRPr="0036310D">
        <w:rPr>
          <w:bCs/>
          <w:color w:val="auto"/>
          <w:sz w:val="20"/>
          <w:szCs w:val="20"/>
        </w:rPr>
        <w:t>código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</w:t>
      </w:r>
      <w:proofErr w:type="spellStart"/>
      <w:r w:rsidR="0036310D" w:rsidRPr="0036310D">
        <w:rPr>
          <w:bCs/>
          <w:color w:val="auto"/>
          <w:sz w:val="20"/>
          <w:szCs w:val="20"/>
        </w:rPr>
        <w:t>sigue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la </w:t>
      </w:r>
      <w:proofErr w:type="spellStart"/>
      <w:r w:rsidR="0036310D" w:rsidRPr="0036310D">
        <w:rPr>
          <w:bCs/>
          <w:color w:val="auto"/>
          <w:sz w:val="20"/>
          <w:szCs w:val="20"/>
        </w:rPr>
        <w:t>estructura</w:t>
      </w:r>
      <w:proofErr w:type="spellEnd"/>
      <w:r w:rsidR="0036310D" w:rsidRPr="0036310D">
        <w:rPr>
          <w:bCs/>
          <w:color w:val="auto"/>
          <w:sz w:val="20"/>
          <w:szCs w:val="20"/>
        </w:rPr>
        <w:t xml:space="preserve"> del </w:t>
      </w:r>
      <w:proofErr w:type="spellStart"/>
      <w:r w:rsidR="0036310D" w:rsidRPr="0036310D">
        <w:rPr>
          <w:b/>
          <w:bCs/>
          <w:color w:val="auto"/>
          <w:sz w:val="20"/>
          <w:szCs w:val="20"/>
        </w:rPr>
        <w:t>Modelo</w:t>
      </w:r>
      <w:proofErr w:type="spellEnd"/>
      <w:r w:rsidR="0036310D" w:rsidRPr="0036310D">
        <w:rPr>
          <w:b/>
          <w:bCs/>
          <w:color w:val="auto"/>
          <w:sz w:val="20"/>
          <w:szCs w:val="20"/>
        </w:rPr>
        <w:t>-Vista-</w:t>
      </w:r>
      <w:proofErr w:type="spellStart"/>
      <w:r w:rsidR="0036310D" w:rsidRPr="0036310D">
        <w:rPr>
          <w:b/>
          <w:bCs/>
          <w:color w:val="auto"/>
          <w:sz w:val="20"/>
          <w:szCs w:val="20"/>
        </w:rPr>
        <w:t>Controlador</w:t>
      </w:r>
      <w:proofErr w:type="spellEnd"/>
      <w:r w:rsidR="0036310D" w:rsidRPr="0036310D">
        <w:rPr>
          <w:b/>
          <w:bCs/>
          <w:color w:val="auto"/>
          <w:sz w:val="20"/>
          <w:szCs w:val="20"/>
        </w:rPr>
        <w:t xml:space="preserve"> (MVC)</w:t>
      </w:r>
      <w:r w:rsidR="00452D22">
        <w:rPr>
          <w:b/>
          <w:bCs/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porque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separa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claramente</w:t>
      </w:r>
      <w:proofErr w:type="spellEnd"/>
      <w:r w:rsidR="00452D22" w:rsidRPr="00452D22">
        <w:rPr>
          <w:color w:val="auto"/>
          <w:sz w:val="20"/>
          <w:szCs w:val="20"/>
        </w:rPr>
        <w:t xml:space="preserve"> la </w:t>
      </w:r>
      <w:proofErr w:type="spellStart"/>
      <w:r w:rsidR="00452D22" w:rsidRPr="00452D22">
        <w:rPr>
          <w:color w:val="auto"/>
          <w:sz w:val="20"/>
          <w:szCs w:val="20"/>
        </w:rPr>
        <w:t>lógica</w:t>
      </w:r>
      <w:proofErr w:type="spellEnd"/>
      <w:r w:rsidR="00452D22" w:rsidRPr="00452D22">
        <w:rPr>
          <w:color w:val="auto"/>
          <w:sz w:val="20"/>
          <w:szCs w:val="20"/>
        </w:rPr>
        <w:t xml:space="preserve"> de la </w:t>
      </w:r>
      <w:proofErr w:type="spellStart"/>
      <w:r w:rsidR="00452D22" w:rsidRPr="00452D22">
        <w:rPr>
          <w:color w:val="auto"/>
          <w:sz w:val="20"/>
          <w:szCs w:val="20"/>
        </w:rPr>
        <w:t>aplicación</w:t>
      </w:r>
      <w:proofErr w:type="spellEnd"/>
      <w:r w:rsidR="00452D22" w:rsidRPr="00452D22">
        <w:rPr>
          <w:color w:val="auto"/>
          <w:sz w:val="20"/>
          <w:szCs w:val="20"/>
        </w:rPr>
        <w:t xml:space="preserve">. El </w:t>
      </w:r>
      <w:proofErr w:type="spellStart"/>
      <w:r w:rsidR="00452D22" w:rsidRPr="00452D22">
        <w:rPr>
          <w:color w:val="auto"/>
          <w:sz w:val="20"/>
          <w:szCs w:val="20"/>
        </w:rPr>
        <w:t>modelo</w:t>
      </w:r>
      <w:proofErr w:type="spellEnd"/>
      <w:r w:rsidR="00452D22" w:rsidRPr="00452D22">
        <w:rPr>
          <w:color w:val="auto"/>
          <w:sz w:val="20"/>
          <w:szCs w:val="20"/>
        </w:rPr>
        <w:t xml:space="preserve"> (City) </w:t>
      </w:r>
      <w:proofErr w:type="spellStart"/>
      <w:r w:rsidR="00452D22" w:rsidRPr="00452D22">
        <w:rPr>
          <w:color w:val="auto"/>
          <w:sz w:val="20"/>
          <w:szCs w:val="20"/>
        </w:rPr>
        <w:t>maneja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los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datos</w:t>
      </w:r>
      <w:proofErr w:type="spellEnd"/>
      <w:r w:rsidR="00452D22" w:rsidRPr="00452D22">
        <w:rPr>
          <w:color w:val="auto"/>
          <w:sz w:val="20"/>
          <w:szCs w:val="20"/>
        </w:rPr>
        <w:t xml:space="preserve"> y la </w:t>
      </w:r>
      <w:proofErr w:type="spellStart"/>
      <w:r w:rsidR="00452D22" w:rsidRPr="00452D22">
        <w:rPr>
          <w:color w:val="auto"/>
          <w:sz w:val="20"/>
          <w:szCs w:val="20"/>
        </w:rPr>
        <w:t>evolución</w:t>
      </w:r>
      <w:proofErr w:type="spellEnd"/>
      <w:r w:rsidR="00452D22" w:rsidRPr="00452D22">
        <w:rPr>
          <w:color w:val="auto"/>
          <w:sz w:val="20"/>
          <w:szCs w:val="20"/>
        </w:rPr>
        <w:t xml:space="preserve"> de la ciudad, la vista (PhotoCity) se </w:t>
      </w:r>
      <w:proofErr w:type="spellStart"/>
      <w:r w:rsidR="00452D22" w:rsidRPr="00452D22">
        <w:rPr>
          <w:color w:val="auto"/>
          <w:sz w:val="20"/>
          <w:szCs w:val="20"/>
        </w:rPr>
        <w:t>encarga</w:t>
      </w:r>
      <w:proofErr w:type="spellEnd"/>
      <w:r w:rsidR="00452D22" w:rsidRPr="00452D22">
        <w:rPr>
          <w:color w:val="auto"/>
          <w:sz w:val="20"/>
          <w:szCs w:val="20"/>
        </w:rPr>
        <w:t xml:space="preserve"> de la </w:t>
      </w:r>
      <w:proofErr w:type="spellStart"/>
      <w:r w:rsidR="00452D22" w:rsidRPr="00452D22">
        <w:rPr>
          <w:color w:val="auto"/>
          <w:sz w:val="20"/>
          <w:szCs w:val="20"/>
        </w:rPr>
        <w:t>representación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gráfica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controlador</w:t>
      </w:r>
      <w:proofErr w:type="spellEnd"/>
      <w:r w:rsidR="00452D22" w:rsidRPr="00452D22">
        <w:rPr>
          <w:color w:val="auto"/>
          <w:sz w:val="20"/>
          <w:szCs w:val="20"/>
        </w:rPr>
        <w:t xml:space="preserve"> (</w:t>
      </w:r>
      <w:proofErr w:type="spellStart"/>
      <w:r w:rsidR="00452D22" w:rsidRPr="00452D22">
        <w:rPr>
          <w:color w:val="auto"/>
          <w:sz w:val="20"/>
          <w:szCs w:val="20"/>
        </w:rPr>
        <w:t>CityGUI</w:t>
      </w:r>
      <w:proofErr w:type="spellEnd"/>
      <w:r w:rsidR="00452D22" w:rsidRPr="00452D22">
        <w:rPr>
          <w:color w:val="auto"/>
          <w:sz w:val="20"/>
          <w:szCs w:val="20"/>
        </w:rPr>
        <w:t xml:space="preserve">) </w:t>
      </w:r>
      <w:proofErr w:type="spellStart"/>
      <w:r w:rsidR="00452D22" w:rsidRPr="00452D22">
        <w:rPr>
          <w:color w:val="auto"/>
          <w:sz w:val="20"/>
          <w:szCs w:val="20"/>
        </w:rPr>
        <w:t>gestiona</w:t>
      </w:r>
      <w:proofErr w:type="spellEnd"/>
      <w:r w:rsidR="00452D22" w:rsidRPr="00452D22">
        <w:rPr>
          <w:color w:val="auto"/>
          <w:sz w:val="20"/>
          <w:szCs w:val="20"/>
        </w:rPr>
        <w:t xml:space="preserve"> la </w:t>
      </w:r>
      <w:proofErr w:type="spellStart"/>
      <w:r w:rsidR="00452D22" w:rsidRPr="00452D22">
        <w:rPr>
          <w:color w:val="auto"/>
          <w:sz w:val="20"/>
          <w:szCs w:val="20"/>
        </w:rPr>
        <w:t>interacción</w:t>
      </w:r>
      <w:proofErr w:type="spellEnd"/>
      <w:r w:rsidR="00452D22" w:rsidRPr="00452D22">
        <w:rPr>
          <w:color w:val="auto"/>
          <w:sz w:val="20"/>
          <w:szCs w:val="20"/>
        </w:rPr>
        <w:t xml:space="preserve"> del </w:t>
      </w:r>
      <w:proofErr w:type="spellStart"/>
      <w:r w:rsidR="00452D22" w:rsidRPr="00452D22">
        <w:rPr>
          <w:color w:val="auto"/>
          <w:sz w:val="20"/>
          <w:szCs w:val="20"/>
        </w:rPr>
        <w:t>usuario</w:t>
      </w:r>
      <w:proofErr w:type="spellEnd"/>
      <w:r w:rsidR="00452D22" w:rsidRPr="00452D22">
        <w:rPr>
          <w:color w:val="auto"/>
          <w:sz w:val="20"/>
          <w:szCs w:val="20"/>
        </w:rPr>
        <w:t xml:space="preserve">, </w:t>
      </w:r>
      <w:proofErr w:type="spellStart"/>
      <w:r w:rsidR="00452D22" w:rsidRPr="00452D22">
        <w:rPr>
          <w:color w:val="auto"/>
          <w:sz w:val="20"/>
          <w:szCs w:val="20"/>
        </w:rPr>
        <w:t>actualizando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modelo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redibujando</w:t>
      </w:r>
      <w:proofErr w:type="spellEnd"/>
      <w:r w:rsidR="00452D22" w:rsidRPr="00452D22">
        <w:rPr>
          <w:color w:val="auto"/>
          <w:sz w:val="20"/>
          <w:szCs w:val="20"/>
        </w:rPr>
        <w:t xml:space="preserve"> la vista. Esta </w:t>
      </w:r>
      <w:proofErr w:type="spellStart"/>
      <w:r w:rsidR="00452D22" w:rsidRPr="00452D22">
        <w:rPr>
          <w:color w:val="auto"/>
          <w:sz w:val="20"/>
          <w:szCs w:val="20"/>
        </w:rPr>
        <w:t>estructura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permite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modularidad</w:t>
      </w:r>
      <w:proofErr w:type="spellEnd"/>
      <w:r w:rsidR="00452D22" w:rsidRPr="00452D22">
        <w:rPr>
          <w:color w:val="auto"/>
          <w:sz w:val="20"/>
          <w:szCs w:val="20"/>
        </w:rPr>
        <w:t xml:space="preserve"> y </w:t>
      </w:r>
      <w:proofErr w:type="spellStart"/>
      <w:r w:rsidR="00452D22" w:rsidRPr="00452D22">
        <w:rPr>
          <w:color w:val="auto"/>
          <w:sz w:val="20"/>
          <w:szCs w:val="20"/>
        </w:rPr>
        <w:t>facilita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el</w:t>
      </w:r>
      <w:proofErr w:type="spellEnd"/>
      <w:r w:rsidR="00452D22" w:rsidRPr="00452D22">
        <w:rPr>
          <w:color w:val="auto"/>
          <w:sz w:val="20"/>
          <w:szCs w:val="20"/>
        </w:rPr>
        <w:t xml:space="preserve"> </w:t>
      </w:r>
      <w:proofErr w:type="spellStart"/>
      <w:r w:rsidR="00452D22" w:rsidRPr="00452D22">
        <w:rPr>
          <w:color w:val="auto"/>
          <w:sz w:val="20"/>
          <w:szCs w:val="20"/>
        </w:rPr>
        <w:t>mantenimiento</w:t>
      </w:r>
      <w:proofErr w:type="spellEnd"/>
      <w:r w:rsidR="00452D22" w:rsidRPr="00452D22">
        <w:rPr>
          <w:color w:val="auto"/>
          <w:sz w:val="20"/>
          <w:szCs w:val="20"/>
        </w:rPr>
        <w:t xml:space="preserve"> del </w:t>
      </w:r>
      <w:proofErr w:type="spellStart"/>
      <w:r w:rsidR="00452D22" w:rsidRPr="00452D22">
        <w:rPr>
          <w:color w:val="auto"/>
          <w:sz w:val="20"/>
          <w:szCs w:val="20"/>
        </w:rPr>
        <w:t>código</w:t>
      </w:r>
      <w:proofErr w:type="spellEnd"/>
      <w:r w:rsidR="00452D22" w:rsidRPr="00452D22">
        <w:rPr>
          <w:color w:val="auto"/>
          <w:sz w:val="20"/>
          <w:szCs w:val="20"/>
        </w:rPr>
        <w:t>.</w:t>
      </w:r>
    </w:p>
    <w:p w14:paraId="1A2618EC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4296E1C9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general.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>]</w:t>
      </w:r>
    </w:p>
    <w:p w14:paraId="3160C3DF" w14:textId="77777777" w:rsidR="006127B9" w:rsidRPr="00CD515A" w:rsidRDefault="00000000">
      <w:pPr>
        <w:numPr>
          <w:ilvl w:val="0"/>
          <w:numId w:val="17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significado</w:t>
      </w:r>
      <w:proofErr w:type="spellEnd"/>
      <w:r>
        <w:rPr>
          <w:color w:val="00000A"/>
          <w:sz w:val="20"/>
          <w:szCs w:val="20"/>
        </w:rPr>
        <w:t xml:space="preserve"> de las palabras </w:t>
      </w:r>
      <w:r>
        <w:rPr>
          <w:color w:val="0000FF"/>
          <w:sz w:val="20"/>
          <w:szCs w:val="20"/>
        </w:rPr>
        <w:t xml:space="preserve">package </w:t>
      </w:r>
      <w:r>
        <w:rPr>
          <w:color w:val="00000A"/>
          <w:sz w:val="20"/>
          <w:szCs w:val="20"/>
        </w:rPr>
        <w:t xml:space="preserve">e </w:t>
      </w:r>
      <w:proofErr w:type="gramStart"/>
      <w:r>
        <w:rPr>
          <w:color w:val="0000FF"/>
          <w:sz w:val="20"/>
          <w:szCs w:val="20"/>
        </w:rPr>
        <w:t>import</w:t>
      </w:r>
      <w:proofErr w:type="gram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de java.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es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importa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</w:t>
      </w:r>
    </w:p>
    <w:p w14:paraId="1C3F16AA" w14:textId="1496FF6B" w:rsidR="00CD515A" w:rsidRDefault="00CD515A" w:rsidP="00CD515A">
      <w:pPr>
        <w:pStyle w:val="Prrafodelista"/>
        <w:numPr>
          <w:ilvl w:val="0"/>
          <w:numId w:val="26"/>
        </w:numPr>
        <w:spacing w:after="56" w:line="239" w:lineRule="auto"/>
      </w:pPr>
      <w:r w:rsidRPr="00CD515A">
        <w:t xml:space="preserve">Un </w:t>
      </w:r>
      <w:proofErr w:type="spellStart"/>
      <w:r w:rsidRPr="00CD515A">
        <w:rPr>
          <w:b/>
          <w:bCs/>
        </w:rPr>
        <w:t>paquete</w:t>
      </w:r>
      <w:proofErr w:type="spellEnd"/>
      <w:r w:rsidRPr="00CD515A">
        <w:t xml:space="preserve"> </w:t>
      </w:r>
      <w:proofErr w:type="spellStart"/>
      <w:r w:rsidRPr="00CD515A">
        <w:t>en</w:t>
      </w:r>
      <w:proofErr w:type="spellEnd"/>
      <w:r w:rsidRPr="00CD515A">
        <w:t xml:space="preserve"> Java es un conjunto de </w:t>
      </w:r>
      <w:proofErr w:type="spellStart"/>
      <w:r w:rsidRPr="00CD515A">
        <w:t>clases</w:t>
      </w:r>
      <w:proofErr w:type="spellEnd"/>
      <w:r w:rsidRPr="00CD515A">
        <w:t xml:space="preserve"> y </w:t>
      </w:r>
      <w:proofErr w:type="spellStart"/>
      <w:r w:rsidRPr="00CD515A">
        <w:t>otros</w:t>
      </w:r>
      <w:proofErr w:type="spellEnd"/>
      <w:r w:rsidRPr="00CD515A">
        <w:t xml:space="preserve"> </w:t>
      </w:r>
      <w:proofErr w:type="spellStart"/>
      <w:r w:rsidRPr="00CD515A">
        <w:t>elementos</w:t>
      </w:r>
      <w:proofErr w:type="spellEnd"/>
      <w:r w:rsidRPr="00CD515A">
        <w:t xml:space="preserve"> </w:t>
      </w:r>
      <w:proofErr w:type="spellStart"/>
      <w:r w:rsidRPr="00CD515A">
        <w:t>organizados</w:t>
      </w:r>
      <w:proofErr w:type="spellEnd"/>
      <w:r w:rsidRPr="00CD515A">
        <w:t xml:space="preserve"> </w:t>
      </w:r>
      <w:proofErr w:type="spellStart"/>
      <w:r w:rsidRPr="00CD515A">
        <w:t>en</w:t>
      </w:r>
      <w:proofErr w:type="spellEnd"/>
      <w:r w:rsidRPr="00CD515A">
        <w:t xml:space="preserve"> </w:t>
      </w:r>
      <w:proofErr w:type="spellStart"/>
      <w:r w:rsidRPr="00CD515A">
        <w:t>una</w:t>
      </w:r>
      <w:proofErr w:type="spellEnd"/>
      <w:r w:rsidRPr="00CD515A">
        <w:t xml:space="preserve"> </w:t>
      </w:r>
      <w:proofErr w:type="spellStart"/>
      <w:r w:rsidRPr="00CD515A">
        <w:t>estructura</w:t>
      </w:r>
      <w:proofErr w:type="spellEnd"/>
      <w:r w:rsidRPr="00CD515A">
        <w:t xml:space="preserve"> de </w:t>
      </w:r>
      <w:proofErr w:type="spellStart"/>
      <w:r w:rsidRPr="00CD515A">
        <w:t>directorios</w:t>
      </w:r>
      <w:proofErr w:type="spellEnd"/>
      <w:r w:rsidRPr="00CD515A">
        <w:t xml:space="preserve">. Sirve para </w:t>
      </w:r>
      <w:proofErr w:type="spellStart"/>
      <w:r w:rsidRPr="00CD515A">
        <w:t>organizar</w:t>
      </w:r>
      <w:proofErr w:type="spellEnd"/>
      <w:r w:rsidRPr="00CD515A">
        <w:t xml:space="preserve"> </w:t>
      </w:r>
      <w:proofErr w:type="spellStart"/>
      <w:r w:rsidRPr="00CD515A">
        <w:t>el</w:t>
      </w:r>
      <w:proofErr w:type="spellEnd"/>
      <w:r w:rsidRPr="00CD515A">
        <w:t xml:space="preserve"> </w:t>
      </w:r>
      <w:proofErr w:type="spellStart"/>
      <w:r w:rsidRPr="00CD515A">
        <w:t>código</w:t>
      </w:r>
      <w:proofErr w:type="spellEnd"/>
      <w:r w:rsidRPr="00CD515A">
        <w:t xml:space="preserve">, </w:t>
      </w:r>
      <w:proofErr w:type="spellStart"/>
      <w:r w:rsidRPr="00CD515A">
        <w:t>evitar</w:t>
      </w:r>
      <w:proofErr w:type="spellEnd"/>
      <w:r w:rsidRPr="00CD515A">
        <w:t xml:space="preserve"> </w:t>
      </w:r>
      <w:proofErr w:type="spellStart"/>
      <w:r w:rsidRPr="00CD515A">
        <w:t>conflictos</w:t>
      </w:r>
      <w:proofErr w:type="spellEnd"/>
      <w:r w:rsidRPr="00CD515A">
        <w:t xml:space="preserve"> de </w:t>
      </w:r>
      <w:proofErr w:type="spellStart"/>
      <w:r w:rsidRPr="00CD515A">
        <w:t>nombres</w:t>
      </w:r>
      <w:proofErr w:type="spellEnd"/>
      <w:r w:rsidRPr="00CD515A">
        <w:t xml:space="preserve"> y </w:t>
      </w:r>
      <w:proofErr w:type="spellStart"/>
      <w:r w:rsidRPr="00CD515A">
        <w:t>mejorar</w:t>
      </w:r>
      <w:proofErr w:type="spellEnd"/>
      <w:r w:rsidRPr="00CD515A">
        <w:t xml:space="preserve"> la </w:t>
      </w:r>
      <w:proofErr w:type="spellStart"/>
      <w:r w:rsidRPr="00CD515A">
        <w:t>modularidad</w:t>
      </w:r>
      <w:proofErr w:type="spellEnd"/>
      <w:r w:rsidRPr="00CD515A">
        <w:t xml:space="preserve"> del </w:t>
      </w:r>
      <w:proofErr w:type="spellStart"/>
      <w:r w:rsidRPr="00CD515A">
        <w:t>programa</w:t>
      </w:r>
      <w:proofErr w:type="spellEnd"/>
      <w:r w:rsidRPr="00CD515A">
        <w:t>.</w:t>
      </w:r>
    </w:p>
    <w:p w14:paraId="78959969" w14:textId="72F270C2" w:rsidR="00CD515A" w:rsidRDefault="00CD515A" w:rsidP="00CD515A">
      <w:pPr>
        <w:pStyle w:val="Prrafodelista"/>
        <w:numPr>
          <w:ilvl w:val="0"/>
          <w:numId w:val="26"/>
        </w:numPr>
        <w:spacing w:after="56" w:line="239" w:lineRule="auto"/>
      </w:pPr>
      <w:r w:rsidRPr="00CD515A">
        <w:t xml:space="preserve">La palabra clave </w:t>
      </w:r>
      <w:proofErr w:type="gramStart"/>
      <w:r w:rsidRPr="00CD515A">
        <w:rPr>
          <w:b/>
          <w:bCs/>
        </w:rPr>
        <w:t>import</w:t>
      </w:r>
      <w:proofErr w:type="gramEnd"/>
      <w:r w:rsidRPr="00CD515A">
        <w:t xml:space="preserve"> se </w:t>
      </w:r>
      <w:proofErr w:type="spellStart"/>
      <w:r w:rsidRPr="00CD515A">
        <w:t>usa</w:t>
      </w:r>
      <w:proofErr w:type="spellEnd"/>
      <w:r w:rsidRPr="00CD515A">
        <w:t xml:space="preserve"> para </w:t>
      </w:r>
      <w:proofErr w:type="spellStart"/>
      <w:r w:rsidRPr="00CD515A">
        <w:t>traer</w:t>
      </w:r>
      <w:proofErr w:type="spellEnd"/>
      <w:r w:rsidRPr="00CD515A">
        <w:t xml:space="preserve"> </w:t>
      </w:r>
      <w:proofErr w:type="spellStart"/>
      <w:r w:rsidRPr="00CD515A">
        <w:t>clases</w:t>
      </w:r>
      <w:proofErr w:type="spellEnd"/>
      <w:r w:rsidRPr="00CD515A">
        <w:t xml:space="preserve"> o </w:t>
      </w:r>
      <w:proofErr w:type="spellStart"/>
      <w:r w:rsidRPr="00CD515A">
        <w:t>paquetes</w:t>
      </w:r>
      <w:proofErr w:type="spellEnd"/>
      <w:r w:rsidRPr="00CD515A">
        <w:t xml:space="preserve"> </w:t>
      </w:r>
      <w:proofErr w:type="spellStart"/>
      <w:r w:rsidRPr="00CD515A">
        <w:t>externos</w:t>
      </w:r>
      <w:proofErr w:type="spellEnd"/>
      <w:r w:rsidRPr="00CD515A">
        <w:t xml:space="preserve"> al </w:t>
      </w:r>
      <w:proofErr w:type="spellStart"/>
      <w:r w:rsidRPr="00CD515A">
        <w:t>archivo</w:t>
      </w:r>
      <w:proofErr w:type="spellEnd"/>
      <w:r w:rsidRPr="00CD515A">
        <w:t xml:space="preserve"> actual, </w:t>
      </w:r>
      <w:proofErr w:type="spellStart"/>
      <w:r w:rsidRPr="00CD515A">
        <w:t>facilitando</w:t>
      </w:r>
      <w:proofErr w:type="spellEnd"/>
      <w:r w:rsidRPr="00CD515A">
        <w:t xml:space="preserve"> </w:t>
      </w:r>
      <w:proofErr w:type="spellStart"/>
      <w:r w:rsidRPr="00CD515A">
        <w:t>su</w:t>
      </w:r>
      <w:proofErr w:type="spellEnd"/>
      <w:r w:rsidRPr="00CD515A">
        <w:t xml:space="preserve"> </w:t>
      </w:r>
      <w:proofErr w:type="spellStart"/>
      <w:r w:rsidRPr="00CD515A">
        <w:t>uso</w:t>
      </w:r>
      <w:proofErr w:type="spellEnd"/>
      <w:r w:rsidRPr="00CD515A">
        <w:t xml:space="preserve"> sin </w:t>
      </w:r>
      <w:proofErr w:type="spellStart"/>
      <w:r w:rsidRPr="00CD515A">
        <w:t>necesidad</w:t>
      </w:r>
      <w:proofErr w:type="spellEnd"/>
      <w:r w:rsidRPr="00CD515A">
        <w:t xml:space="preserve"> de </w:t>
      </w:r>
      <w:proofErr w:type="spellStart"/>
      <w:r w:rsidRPr="00CD515A">
        <w:t>escribir</w:t>
      </w:r>
      <w:proofErr w:type="spellEnd"/>
      <w:r w:rsidRPr="00CD515A">
        <w:t xml:space="preserve"> </w:t>
      </w:r>
      <w:proofErr w:type="spellStart"/>
      <w:r w:rsidRPr="00CD515A">
        <w:t>su</w:t>
      </w:r>
      <w:proofErr w:type="spellEnd"/>
      <w:r w:rsidRPr="00CD515A">
        <w:t xml:space="preserve"> </w:t>
      </w:r>
      <w:proofErr w:type="spellStart"/>
      <w:r w:rsidRPr="00CD515A">
        <w:t>ruta</w:t>
      </w:r>
      <w:proofErr w:type="spellEnd"/>
      <w:r w:rsidRPr="00CD515A">
        <w:t xml:space="preserve"> </w:t>
      </w:r>
      <w:proofErr w:type="spellStart"/>
      <w:r w:rsidRPr="00CD515A">
        <w:t>completa</w:t>
      </w:r>
      <w:proofErr w:type="spellEnd"/>
      <w:r w:rsidRPr="00CD515A">
        <w:t>.</w:t>
      </w:r>
    </w:p>
    <w:p w14:paraId="3CAF39DC" w14:textId="680C14CB" w:rsidR="00CD515A" w:rsidRDefault="00CD515A" w:rsidP="00CD515A">
      <w:pPr>
        <w:pStyle w:val="Prrafodelista"/>
        <w:numPr>
          <w:ilvl w:val="0"/>
          <w:numId w:val="26"/>
        </w:numPr>
        <w:spacing w:after="56" w:line="239" w:lineRule="auto"/>
      </w:pPr>
      <w:r w:rsidRPr="00CD515A">
        <w:t xml:space="preserve">En </w:t>
      </w:r>
      <w:proofErr w:type="spellStart"/>
      <w:r w:rsidRPr="00CD515A">
        <w:t>este</w:t>
      </w:r>
      <w:proofErr w:type="spellEnd"/>
      <w:r w:rsidRPr="00CD515A">
        <w:t xml:space="preserve"> </w:t>
      </w:r>
      <w:proofErr w:type="spellStart"/>
      <w:r w:rsidRPr="00CD515A">
        <w:t>programa</w:t>
      </w:r>
      <w:proofErr w:type="spellEnd"/>
      <w:r w:rsidRPr="00CD515A">
        <w:t xml:space="preserve">, package presentation; indica que </w:t>
      </w:r>
      <w:proofErr w:type="spellStart"/>
      <w:r w:rsidRPr="00CD515A">
        <w:t>CityGUI</w:t>
      </w:r>
      <w:proofErr w:type="spellEnd"/>
      <w:r w:rsidRPr="00CD515A">
        <w:t xml:space="preserve"> </w:t>
      </w:r>
      <w:proofErr w:type="spellStart"/>
      <w:r w:rsidRPr="00CD515A">
        <w:t>pertenece</w:t>
      </w:r>
      <w:proofErr w:type="spellEnd"/>
      <w:r w:rsidRPr="00CD515A">
        <w:t xml:space="preserve"> al </w:t>
      </w:r>
      <w:proofErr w:type="spellStart"/>
      <w:r w:rsidRPr="00CD515A">
        <w:t>paquete</w:t>
      </w:r>
      <w:proofErr w:type="spellEnd"/>
      <w:r w:rsidRPr="00CD515A">
        <w:t xml:space="preserve"> presentation, </w:t>
      </w:r>
      <w:proofErr w:type="spellStart"/>
      <w:r w:rsidRPr="00CD515A">
        <w:t>mientras</w:t>
      </w:r>
      <w:proofErr w:type="spellEnd"/>
      <w:r w:rsidRPr="00CD515A">
        <w:t xml:space="preserve"> que import domain.*; </w:t>
      </w:r>
      <w:proofErr w:type="spellStart"/>
      <w:r w:rsidRPr="00CD515A">
        <w:t>importa</w:t>
      </w:r>
      <w:proofErr w:type="spellEnd"/>
      <w:r w:rsidRPr="00CD515A">
        <w:t xml:space="preserve"> </w:t>
      </w:r>
      <w:proofErr w:type="spellStart"/>
      <w:r w:rsidRPr="00CD515A">
        <w:t>todas</w:t>
      </w:r>
      <w:proofErr w:type="spellEnd"/>
      <w:r w:rsidRPr="00CD515A">
        <w:t xml:space="preserve"> las </w:t>
      </w:r>
      <w:proofErr w:type="spellStart"/>
      <w:r w:rsidRPr="00CD515A">
        <w:t>clases</w:t>
      </w:r>
      <w:proofErr w:type="spellEnd"/>
      <w:r w:rsidRPr="00CD515A">
        <w:t xml:space="preserve"> del </w:t>
      </w:r>
      <w:proofErr w:type="spellStart"/>
      <w:r w:rsidRPr="00CD515A">
        <w:t>paquete</w:t>
      </w:r>
      <w:proofErr w:type="spellEnd"/>
      <w:r w:rsidRPr="00CD515A">
        <w:t xml:space="preserve"> domain, lo que </w:t>
      </w:r>
      <w:proofErr w:type="spellStart"/>
      <w:r w:rsidRPr="00CD515A">
        <w:t>permite</w:t>
      </w:r>
      <w:proofErr w:type="spellEnd"/>
      <w:r w:rsidRPr="00CD515A">
        <w:t xml:space="preserve"> acceder a </w:t>
      </w:r>
      <w:proofErr w:type="gramStart"/>
      <w:r w:rsidRPr="00CD515A">
        <w:t>City</w:t>
      </w:r>
      <w:proofErr w:type="gramEnd"/>
      <w:r w:rsidRPr="00CD515A">
        <w:t xml:space="preserve"> y </w:t>
      </w:r>
      <w:proofErr w:type="spellStart"/>
      <w:r w:rsidRPr="00CD515A">
        <w:t>otros</w:t>
      </w:r>
      <w:proofErr w:type="spellEnd"/>
      <w:r w:rsidRPr="00CD515A">
        <w:t xml:space="preserve"> </w:t>
      </w:r>
      <w:proofErr w:type="spellStart"/>
      <w:r w:rsidRPr="00CD515A">
        <w:t>elementos</w:t>
      </w:r>
      <w:proofErr w:type="spellEnd"/>
      <w:r w:rsidRPr="00CD515A">
        <w:t xml:space="preserve"> sin </w:t>
      </w:r>
      <w:proofErr w:type="spellStart"/>
      <w:r w:rsidRPr="00CD515A">
        <w:t>especificar</w:t>
      </w:r>
      <w:proofErr w:type="spellEnd"/>
      <w:r w:rsidRPr="00CD515A">
        <w:t xml:space="preserve"> </w:t>
      </w:r>
      <w:proofErr w:type="spellStart"/>
      <w:r w:rsidRPr="00CD515A">
        <w:t>el</w:t>
      </w:r>
      <w:proofErr w:type="spellEnd"/>
      <w:r w:rsidRPr="00CD515A">
        <w:t xml:space="preserve"> </w:t>
      </w:r>
      <w:proofErr w:type="spellStart"/>
      <w:r w:rsidRPr="00CD515A">
        <w:t>paquete</w:t>
      </w:r>
      <w:proofErr w:type="spellEnd"/>
      <w:r w:rsidRPr="00CD515A">
        <w:t xml:space="preserve"> </w:t>
      </w:r>
      <w:proofErr w:type="spellStart"/>
      <w:r w:rsidRPr="00CD515A">
        <w:t>en</w:t>
      </w:r>
      <w:proofErr w:type="spellEnd"/>
      <w:r w:rsidRPr="00CD515A">
        <w:t xml:space="preserve"> </w:t>
      </w:r>
      <w:proofErr w:type="spellStart"/>
      <w:r w:rsidRPr="00CD515A">
        <w:t>cada</w:t>
      </w:r>
      <w:proofErr w:type="spellEnd"/>
      <w:r w:rsidRPr="00CD515A">
        <w:t xml:space="preserve"> </w:t>
      </w:r>
      <w:proofErr w:type="spellStart"/>
      <w:r w:rsidRPr="00CD515A">
        <w:t>uso</w:t>
      </w:r>
      <w:proofErr w:type="spellEnd"/>
      <w:r w:rsidRPr="00CD515A">
        <w:t>.</w:t>
      </w:r>
    </w:p>
    <w:p w14:paraId="68471268" w14:textId="77777777" w:rsidR="006127B9" w:rsidRPr="00CD515A" w:rsidRDefault="00000000">
      <w:pPr>
        <w:numPr>
          <w:ilvl w:val="0"/>
          <w:numId w:val="1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Describa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coincidencia</w:t>
      </w:r>
      <w:proofErr w:type="spellEnd"/>
      <w:r>
        <w:rPr>
          <w:color w:val="00000A"/>
          <w:sz w:val="20"/>
          <w:szCs w:val="20"/>
        </w:rPr>
        <w:t xml:space="preserve"> hay entre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>?</w:t>
      </w:r>
    </w:p>
    <w:p w14:paraId="6EC92C1E" w14:textId="78508ABC" w:rsidR="00CD515A" w:rsidRDefault="00CD515A" w:rsidP="00CD515A">
      <w:pPr>
        <w:pStyle w:val="Prrafodelista"/>
        <w:numPr>
          <w:ilvl w:val="0"/>
          <w:numId w:val="27"/>
        </w:numPr>
        <w:spacing w:after="56" w:line="239" w:lineRule="auto"/>
      </w:pPr>
      <w:r w:rsidRPr="00CD515A">
        <w:t xml:space="preserve">Al </w:t>
      </w:r>
      <w:proofErr w:type="spellStart"/>
      <w:r w:rsidRPr="00CD515A">
        <w:t>revisar</w:t>
      </w:r>
      <w:proofErr w:type="spellEnd"/>
      <w:r w:rsidRPr="00CD515A">
        <w:t xml:space="preserve"> </w:t>
      </w:r>
      <w:proofErr w:type="spellStart"/>
      <w:r w:rsidRPr="00CD515A">
        <w:t>el</w:t>
      </w:r>
      <w:proofErr w:type="spellEnd"/>
      <w:r w:rsidRPr="00CD515A">
        <w:t xml:space="preserve"> </w:t>
      </w:r>
      <w:proofErr w:type="spellStart"/>
      <w:r w:rsidRPr="00CD515A">
        <w:t>directorio</w:t>
      </w:r>
      <w:proofErr w:type="spellEnd"/>
      <w:r w:rsidRPr="00CD515A">
        <w:t xml:space="preserve"> de </w:t>
      </w:r>
      <w:proofErr w:type="spellStart"/>
      <w:r w:rsidRPr="00CD515A">
        <w:t>trabajo</w:t>
      </w:r>
      <w:proofErr w:type="spellEnd"/>
      <w:r w:rsidRPr="00CD515A">
        <w:t xml:space="preserve">, se </w:t>
      </w:r>
      <w:proofErr w:type="spellStart"/>
      <w:r w:rsidRPr="00CD515A">
        <w:t>encuentran</w:t>
      </w:r>
      <w:proofErr w:type="spellEnd"/>
      <w:r w:rsidRPr="00CD515A">
        <w:t xml:space="preserve"> </w:t>
      </w:r>
      <w:proofErr w:type="spellStart"/>
      <w:r w:rsidRPr="00CD515A">
        <w:t>carpetas</w:t>
      </w:r>
      <w:proofErr w:type="spellEnd"/>
      <w:r w:rsidRPr="00CD515A">
        <w:t xml:space="preserve"> que </w:t>
      </w:r>
      <w:proofErr w:type="spellStart"/>
      <w:r w:rsidRPr="00CD515A">
        <w:t>representan</w:t>
      </w:r>
      <w:proofErr w:type="spellEnd"/>
      <w:r w:rsidRPr="00CD515A">
        <w:t xml:space="preserve"> </w:t>
      </w:r>
      <w:proofErr w:type="spellStart"/>
      <w:r w:rsidRPr="00CD515A">
        <w:t>los</w:t>
      </w:r>
      <w:proofErr w:type="spellEnd"/>
      <w:r w:rsidRPr="00CD515A">
        <w:t xml:space="preserve"> </w:t>
      </w:r>
      <w:proofErr w:type="spellStart"/>
      <w:r w:rsidRPr="00CD515A">
        <w:t>paquetes</w:t>
      </w:r>
      <w:proofErr w:type="spellEnd"/>
      <w:r w:rsidRPr="00CD515A">
        <w:t xml:space="preserve"> (presentation, domain, etc.), </w:t>
      </w:r>
      <w:proofErr w:type="spellStart"/>
      <w:r w:rsidRPr="00CD515A">
        <w:t>cada</w:t>
      </w:r>
      <w:proofErr w:type="spellEnd"/>
      <w:r w:rsidRPr="00CD515A">
        <w:t xml:space="preserve"> </w:t>
      </w:r>
      <w:proofErr w:type="spellStart"/>
      <w:r w:rsidRPr="00CD515A">
        <w:t>una</w:t>
      </w:r>
      <w:proofErr w:type="spellEnd"/>
      <w:r w:rsidRPr="00CD515A">
        <w:t xml:space="preserve"> </w:t>
      </w:r>
      <w:proofErr w:type="spellStart"/>
      <w:r w:rsidRPr="00CD515A">
        <w:t>conteniendo</w:t>
      </w:r>
      <w:proofErr w:type="spellEnd"/>
      <w:r w:rsidRPr="00CD515A">
        <w:t xml:space="preserve"> </w:t>
      </w:r>
      <w:proofErr w:type="spellStart"/>
      <w:r w:rsidRPr="00CD515A">
        <w:t>clases</w:t>
      </w:r>
      <w:proofErr w:type="spellEnd"/>
      <w:r w:rsidRPr="00CD515A">
        <w:t xml:space="preserve"> </w:t>
      </w:r>
      <w:proofErr w:type="spellStart"/>
      <w:r w:rsidRPr="00CD515A">
        <w:t>relacionadas</w:t>
      </w:r>
      <w:proofErr w:type="spellEnd"/>
      <w:r w:rsidRPr="00CD515A">
        <w:t>.</w:t>
      </w:r>
    </w:p>
    <w:p w14:paraId="30F3AE7C" w14:textId="3F441366" w:rsidR="00CD515A" w:rsidRDefault="00CD515A" w:rsidP="00CD515A">
      <w:pPr>
        <w:pStyle w:val="Prrafodelista"/>
        <w:numPr>
          <w:ilvl w:val="0"/>
          <w:numId w:val="27"/>
        </w:numPr>
        <w:spacing w:after="56" w:line="239" w:lineRule="auto"/>
      </w:pPr>
      <w:r w:rsidRPr="00CD515A">
        <w:t xml:space="preserve">La </w:t>
      </w:r>
      <w:proofErr w:type="spellStart"/>
      <w:r w:rsidRPr="00CD515A">
        <w:t>coincidencia</w:t>
      </w:r>
      <w:proofErr w:type="spellEnd"/>
      <w:r w:rsidRPr="00CD515A">
        <w:t xml:space="preserve"> entre </w:t>
      </w:r>
      <w:proofErr w:type="spellStart"/>
      <w:r w:rsidRPr="00CD515A">
        <w:t>paquetes</w:t>
      </w:r>
      <w:proofErr w:type="spellEnd"/>
      <w:r w:rsidRPr="00CD515A">
        <w:t xml:space="preserve"> y </w:t>
      </w:r>
      <w:proofErr w:type="spellStart"/>
      <w:r w:rsidRPr="00CD515A">
        <w:t>directorios</w:t>
      </w:r>
      <w:proofErr w:type="spellEnd"/>
      <w:r w:rsidRPr="00CD515A">
        <w:t xml:space="preserve"> es </w:t>
      </w:r>
      <w:proofErr w:type="spellStart"/>
      <w:r w:rsidRPr="00CD515A">
        <w:t>directa</w:t>
      </w:r>
      <w:proofErr w:type="spellEnd"/>
      <w:r w:rsidRPr="00CD515A">
        <w:t xml:space="preserve">: </w:t>
      </w:r>
      <w:proofErr w:type="spellStart"/>
      <w:r w:rsidRPr="00CD515A">
        <w:t>cada</w:t>
      </w:r>
      <w:proofErr w:type="spellEnd"/>
      <w:r w:rsidRPr="00CD515A">
        <w:t xml:space="preserve"> </w:t>
      </w:r>
      <w:proofErr w:type="spellStart"/>
      <w:r w:rsidRPr="00CD515A">
        <w:t>paquete</w:t>
      </w:r>
      <w:proofErr w:type="spellEnd"/>
      <w:r w:rsidRPr="00CD515A">
        <w:t xml:space="preserve"> </w:t>
      </w:r>
      <w:proofErr w:type="spellStart"/>
      <w:r w:rsidRPr="00CD515A">
        <w:t>en</w:t>
      </w:r>
      <w:proofErr w:type="spellEnd"/>
      <w:r w:rsidRPr="00CD515A">
        <w:t xml:space="preserve"> Java </w:t>
      </w:r>
      <w:proofErr w:type="spellStart"/>
      <w:r w:rsidRPr="00CD515A">
        <w:t>corresponde</w:t>
      </w:r>
      <w:proofErr w:type="spellEnd"/>
      <w:r w:rsidRPr="00CD515A">
        <w:t xml:space="preserve"> a un </w:t>
      </w:r>
      <w:proofErr w:type="spellStart"/>
      <w:r w:rsidRPr="00CD515A">
        <w:t>directorio</w:t>
      </w:r>
      <w:proofErr w:type="spellEnd"/>
      <w:r w:rsidRPr="00CD515A">
        <w:t xml:space="preserve"> </w:t>
      </w:r>
      <w:proofErr w:type="spellStart"/>
      <w:r w:rsidRPr="00CD515A">
        <w:t>en</w:t>
      </w:r>
      <w:proofErr w:type="spellEnd"/>
      <w:r w:rsidRPr="00CD515A">
        <w:t xml:space="preserve"> </w:t>
      </w:r>
      <w:proofErr w:type="spellStart"/>
      <w:r w:rsidRPr="00CD515A">
        <w:t>el</w:t>
      </w:r>
      <w:proofErr w:type="spellEnd"/>
      <w:r w:rsidRPr="00CD515A">
        <w:t xml:space="preserve"> </w:t>
      </w:r>
      <w:proofErr w:type="spellStart"/>
      <w:r w:rsidRPr="00CD515A">
        <w:t>sistema</w:t>
      </w:r>
      <w:proofErr w:type="spellEnd"/>
      <w:r w:rsidRPr="00CD515A">
        <w:t xml:space="preserve"> de </w:t>
      </w:r>
      <w:proofErr w:type="spellStart"/>
      <w:r w:rsidRPr="00CD515A">
        <w:t>archivos</w:t>
      </w:r>
      <w:proofErr w:type="spellEnd"/>
      <w:r w:rsidRPr="00CD515A">
        <w:t xml:space="preserve">, </w:t>
      </w:r>
      <w:proofErr w:type="spellStart"/>
      <w:r w:rsidRPr="00CD515A">
        <w:t>asegurando</w:t>
      </w:r>
      <w:proofErr w:type="spellEnd"/>
      <w:r w:rsidRPr="00CD515A">
        <w:t xml:space="preserve"> </w:t>
      </w:r>
      <w:proofErr w:type="spellStart"/>
      <w:r w:rsidRPr="00CD515A">
        <w:t>una</w:t>
      </w:r>
      <w:proofErr w:type="spellEnd"/>
      <w:r w:rsidRPr="00CD515A">
        <w:t xml:space="preserve"> </w:t>
      </w:r>
      <w:proofErr w:type="spellStart"/>
      <w:r w:rsidRPr="00CD515A">
        <w:t>estructura</w:t>
      </w:r>
      <w:proofErr w:type="spellEnd"/>
      <w:r w:rsidRPr="00CD515A">
        <w:t xml:space="preserve"> </w:t>
      </w:r>
      <w:proofErr w:type="spellStart"/>
      <w:r w:rsidRPr="00CD515A">
        <w:t>ordenada</w:t>
      </w:r>
      <w:proofErr w:type="spellEnd"/>
      <w:r w:rsidRPr="00CD515A">
        <w:t xml:space="preserve"> y </w:t>
      </w:r>
      <w:proofErr w:type="spellStart"/>
      <w:r w:rsidRPr="00CD515A">
        <w:t>facilitando</w:t>
      </w:r>
      <w:proofErr w:type="spellEnd"/>
      <w:r w:rsidRPr="00CD515A">
        <w:t xml:space="preserve"> la </w:t>
      </w:r>
      <w:proofErr w:type="spellStart"/>
      <w:r w:rsidRPr="00CD515A">
        <w:t>gestión</w:t>
      </w:r>
      <w:proofErr w:type="spellEnd"/>
      <w:r w:rsidRPr="00CD515A">
        <w:t xml:space="preserve"> del </w:t>
      </w:r>
      <w:proofErr w:type="spellStart"/>
      <w:r w:rsidRPr="00CD515A">
        <w:t>código</w:t>
      </w:r>
      <w:proofErr w:type="spellEnd"/>
      <w:r w:rsidRPr="00CD515A">
        <w:t>.</w:t>
      </w:r>
    </w:p>
    <w:p w14:paraId="1BE70841" w14:textId="77777777" w:rsidR="00CD515A" w:rsidRDefault="00CD515A" w:rsidP="00CD515A">
      <w:pPr>
        <w:pStyle w:val="Prrafodelista"/>
        <w:spacing w:after="56" w:line="239" w:lineRule="auto"/>
        <w:ind w:left="1415"/>
      </w:pPr>
    </w:p>
    <w:p w14:paraId="38D492D2" w14:textId="77777777" w:rsidR="00CD515A" w:rsidRDefault="00CD515A" w:rsidP="00CD515A">
      <w:pPr>
        <w:pStyle w:val="Prrafodelista"/>
        <w:spacing w:after="56" w:line="239" w:lineRule="auto"/>
        <w:ind w:left="1415"/>
      </w:pPr>
    </w:p>
    <w:p w14:paraId="099A1C2A" w14:textId="77777777" w:rsidR="006127B9" w:rsidRDefault="00000000">
      <w:pPr>
        <w:numPr>
          <w:ilvl w:val="0"/>
          <w:numId w:val="17"/>
        </w:numPr>
        <w:spacing w:after="5" w:line="239" w:lineRule="auto"/>
        <w:ind w:hanging="350"/>
      </w:pPr>
      <w:proofErr w:type="spellStart"/>
      <w:r>
        <w:rPr>
          <w:color w:val="00000A"/>
          <w:sz w:val="20"/>
          <w:szCs w:val="20"/>
        </w:rPr>
        <w:lastRenderedPageBreak/>
        <w:t>Adicione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arquitectura</w:t>
      </w:r>
      <w:proofErr w:type="spellEnd"/>
      <w:r>
        <w:rPr>
          <w:color w:val="00000A"/>
          <w:sz w:val="20"/>
          <w:szCs w:val="20"/>
        </w:rPr>
        <w:t xml:space="preserve"> general con un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las </w:t>
      </w:r>
      <w:proofErr w:type="spellStart"/>
      <w:r>
        <w:rPr>
          <w:color w:val="00000A"/>
          <w:sz w:val="20"/>
          <w:szCs w:val="20"/>
        </w:rPr>
        <w:t>relaciones</w:t>
      </w:r>
      <w:proofErr w:type="spellEnd"/>
      <w:r>
        <w:rPr>
          <w:color w:val="00000A"/>
          <w:sz w:val="20"/>
          <w:szCs w:val="20"/>
        </w:rPr>
        <w:t xml:space="preserve"> entre </w:t>
      </w:r>
      <w:proofErr w:type="spellStart"/>
      <w:r>
        <w:rPr>
          <w:color w:val="00000A"/>
          <w:sz w:val="20"/>
          <w:szCs w:val="20"/>
        </w:rPr>
        <w:t>ellos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referencia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moodle</w:t>
      </w:r>
      <w:proofErr w:type="spellEnd"/>
      <w:r>
        <w:rPr>
          <w:color w:val="00000A"/>
          <w:sz w:val="20"/>
          <w:szCs w:val="20"/>
        </w:rPr>
        <w:t>.</w:t>
      </w:r>
    </w:p>
    <w:p w14:paraId="78373ED0" w14:textId="77777777" w:rsidR="006127B9" w:rsidRDefault="00000000">
      <w:pPr>
        <w:spacing w:after="0"/>
        <w:ind w:left="715" w:hanging="10"/>
      </w:pPr>
      <w:r>
        <w:rPr>
          <w:b/>
          <w:color w:val="00763B"/>
          <w:sz w:val="20"/>
          <w:szCs w:val="20"/>
        </w:rPr>
        <w:t xml:space="preserve">En </w:t>
      </w:r>
      <w:proofErr w:type="spellStart"/>
      <w:r>
        <w:rPr>
          <w:b/>
          <w:color w:val="00763B"/>
          <w:sz w:val="20"/>
          <w:szCs w:val="20"/>
        </w:rPr>
        <w:t>astah</w:t>
      </w:r>
      <w:proofErr w:type="spellEnd"/>
      <w:r>
        <w:rPr>
          <w:b/>
          <w:color w:val="00763B"/>
          <w:sz w:val="20"/>
          <w:szCs w:val="20"/>
        </w:rPr>
        <w:t xml:space="preserve">, </w:t>
      </w:r>
      <w:proofErr w:type="spellStart"/>
      <w:r>
        <w:rPr>
          <w:b/>
          <w:color w:val="00763B"/>
          <w:sz w:val="20"/>
          <w:szCs w:val="20"/>
        </w:rPr>
        <w:t>crear</w:t>
      </w:r>
      <w:proofErr w:type="spellEnd"/>
      <w:r>
        <w:rPr>
          <w:b/>
          <w:color w:val="00763B"/>
          <w:sz w:val="20"/>
          <w:szCs w:val="20"/>
        </w:rPr>
        <w:t xml:space="preserve"> un </w:t>
      </w:r>
      <w:proofErr w:type="spellStart"/>
      <w:r>
        <w:rPr>
          <w:b/>
          <w:color w:val="00763B"/>
          <w:sz w:val="20"/>
          <w:szCs w:val="20"/>
        </w:rPr>
        <w:t>diagrama</w:t>
      </w:r>
      <w:proofErr w:type="spellEnd"/>
      <w:r>
        <w:rPr>
          <w:b/>
          <w:color w:val="00763B"/>
          <w:sz w:val="20"/>
          <w:szCs w:val="20"/>
        </w:rPr>
        <w:t xml:space="preserve"> de </w:t>
      </w:r>
      <w:proofErr w:type="spellStart"/>
      <w:r>
        <w:rPr>
          <w:b/>
          <w:color w:val="00763B"/>
          <w:sz w:val="20"/>
          <w:szCs w:val="20"/>
        </w:rPr>
        <w:t>clases</w:t>
      </w:r>
      <w:proofErr w:type="spellEnd"/>
      <w:r>
        <w:rPr>
          <w:b/>
          <w:color w:val="00763B"/>
          <w:sz w:val="20"/>
          <w:szCs w:val="20"/>
        </w:rPr>
        <w:t xml:space="preserve"> (</w:t>
      </w:r>
      <w:proofErr w:type="spellStart"/>
      <w:r>
        <w:rPr>
          <w:b/>
          <w:color w:val="00763B"/>
          <w:sz w:val="20"/>
          <w:szCs w:val="20"/>
        </w:rPr>
        <w:t>cambiar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el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nombre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por</w:t>
      </w:r>
      <w:proofErr w:type="spellEnd"/>
      <w:r>
        <w:rPr>
          <w:b/>
          <w:color w:val="00763B"/>
          <w:sz w:val="20"/>
          <w:szCs w:val="20"/>
        </w:rPr>
        <w:t xml:space="preserve"> Package </w:t>
      </w:r>
    </w:p>
    <w:p w14:paraId="7A719D4E" w14:textId="77777777" w:rsidR="006127B9" w:rsidRDefault="00000000">
      <w:pPr>
        <w:spacing w:after="0"/>
        <w:ind w:left="715" w:hanging="10"/>
        <w:rPr>
          <w:b/>
          <w:color w:val="00763B"/>
          <w:sz w:val="20"/>
          <w:szCs w:val="20"/>
        </w:rPr>
      </w:pPr>
      <w:r>
        <w:rPr>
          <w:b/>
          <w:color w:val="00763B"/>
          <w:sz w:val="20"/>
          <w:szCs w:val="20"/>
        </w:rPr>
        <w:t xml:space="preserve">Diagram0) </w:t>
      </w:r>
    </w:p>
    <w:p w14:paraId="1D8C5C62" w14:textId="4211342B" w:rsidR="001A4EFD" w:rsidRDefault="001A4EFD">
      <w:pPr>
        <w:spacing w:after="0"/>
        <w:ind w:left="715" w:hanging="10"/>
        <w:rPr>
          <w:b/>
          <w:color w:val="00763B"/>
          <w:sz w:val="20"/>
          <w:szCs w:val="20"/>
        </w:rPr>
      </w:pPr>
      <w:r w:rsidRPr="001A4EFD">
        <w:drawing>
          <wp:anchor distT="0" distB="0" distL="114300" distR="114300" simplePos="0" relativeHeight="251658240" behindDoc="0" locked="0" layoutInCell="1" allowOverlap="1" wp14:anchorId="22D4DB1A" wp14:editId="74EC2799">
            <wp:simplePos x="0" y="0"/>
            <wp:positionH relativeFrom="column">
              <wp:posOffset>448945</wp:posOffset>
            </wp:positionH>
            <wp:positionV relativeFrom="paragraph">
              <wp:posOffset>169545</wp:posOffset>
            </wp:positionV>
            <wp:extent cx="4980940" cy="2800985"/>
            <wp:effectExtent l="0" t="0" r="0" b="0"/>
            <wp:wrapSquare wrapText="bothSides"/>
            <wp:docPr id="1789208431" name="Imagen 1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8431" name="Imagen 1" descr="Gráfic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76146" w14:textId="08F88BA0" w:rsidR="001A4EFD" w:rsidRDefault="001A4EFD">
      <w:pPr>
        <w:spacing w:after="0"/>
        <w:ind w:left="715" w:hanging="10"/>
      </w:pPr>
    </w:p>
    <w:p w14:paraId="73ACC154" w14:textId="77777777" w:rsidR="006127B9" w:rsidRDefault="00000000">
      <w:pPr>
        <w:spacing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 </w:t>
      </w:r>
    </w:p>
    <w:p w14:paraId="2DEC0ABF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3CAA6ADB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4BB6E19F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3E936AB9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09201BBF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1D8F77D3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77E83BE2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0A32A68A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2C80D3E3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670BD505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04B960CD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1BFAE9D3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1D548808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6829AABA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68DAB72E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3986D7A8" w14:textId="77777777" w:rsidR="001A4EFD" w:rsidRDefault="001A4EFD">
      <w:pPr>
        <w:spacing w:after="0"/>
        <w:rPr>
          <w:color w:val="00000A"/>
          <w:sz w:val="20"/>
          <w:szCs w:val="20"/>
        </w:rPr>
      </w:pPr>
    </w:p>
    <w:p w14:paraId="3D065EFD" w14:textId="77777777" w:rsidR="001A4EFD" w:rsidRDefault="001A4EFD">
      <w:pPr>
        <w:spacing w:after="0"/>
      </w:pPr>
    </w:p>
    <w:p w14:paraId="4581A76E" w14:textId="68910AA5" w:rsidR="006127B9" w:rsidRPr="001A4EFD" w:rsidRDefault="00000000">
      <w:pPr>
        <w:spacing w:after="0"/>
        <w:ind w:left="-5" w:hanging="10"/>
        <w:rPr>
          <w:color w:val="auto"/>
          <w:sz w:val="48"/>
          <w:szCs w:val="48"/>
        </w:rPr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detallada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  <w:r w:rsidR="001A4EFD">
        <w:rPr>
          <w:color w:val="FF0000"/>
          <w:sz w:val="14"/>
          <w:szCs w:val="14"/>
        </w:rPr>
        <w:t xml:space="preserve"> </w:t>
      </w:r>
      <w:r w:rsidR="001A4EFD" w:rsidRPr="001A4EFD">
        <w:rPr>
          <w:color w:val="auto"/>
          <w:sz w:val="36"/>
          <w:szCs w:val="36"/>
        </w:rPr>
        <w:t>**</w:t>
      </w:r>
      <w:proofErr w:type="spellStart"/>
      <w:r w:rsidR="001A4EFD" w:rsidRPr="001A4EFD">
        <w:rPr>
          <w:color w:val="auto"/>
          <w:sz w:val="36"/>
          <w:szCs w:val="36"/>
        </w:rPr>
        <w:t>realizar</w:t>
      </w:r>
      <w:proofErr w:type="spellEnd"/>
      <w:r w:rsidR="001A4EFD" w:rsidRPr="001A4EFD">
        <w:rPr>
          <w:color w:val="auto"/>
          <w:sz w:val="36"/>
          <w:szCs w:val="36"/>
        </w:rPr>
        <w:t>**</w:t>
      </w:r>
    </w:p>
    <w:p w14:paraId="1A0100CD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preparar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BDD. </w:t>
      </w: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>. a)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hacían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falta</w:t>
      </w:r>
      <w:proofErr w:type="spellEnd"/>
      <w:r>
        <w:rPr>
          <w:color w:val="00000A"/>
          <w:sz w:val="20"/>
          <w:szCs w:val="20"/>
        </w:rPr>
        <w:t>?</w:t>
      </w:r>
    </w:p>
    <w:p w14:paraId="33888A25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 a)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hay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y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.java?</w:t>
      </w:r>
    </w:p>
    <w:p w14:paraId="110157DE" w14:textId="77777777" w:rsidR="0036310D" w:rsidRPr="0036310D" w:rsidRDefault="00000000">
      <w:pPr>
        <w:numPr>
          <w:ilvl w:val="0"/>
          <w:numId w:val="18"/>
        </w:numPr>
        <w:spacing w:after="440" w:line="248" w:lineRule="auto"/>
        <w:ind w:hanging="350"/>
      </w:pPr>
      <w:proofErr w:type="spellStart"/>
      <w:r>
        <w:rPr>
          <w:color w:val="00000A"/>
          <w:sz w:val="20"/>
          <w:szCs w:val="20"/>
        </w:rPr>
        <w:t>Adicione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unitarias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necesaria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independiente</w:t>
      </w:r>
      <w:proofErr w:type="spellEnd"/>
      <w:r>
        <w:rPr>
          <w:color w:val="00000A"/>
          <w:sz w:val="20"/>
          <w:szCs w:val="20"/>
        </w:rPr>
        <w:t xml:space="preserve"> de test</w:t>
      </w:r>
      <w:r>
        <w:rPr>
          <w:b/>
          <w:color w:val="C9211E"/>
          <w:sz w:val="20"/>
          <w:szCs w:val="20"/>
        </w:rPr>
        <w:t xml:space="preserve">. </w:t>
      </w:r>
      <w:r>
        <w:rPr>
          <w:sz w:val="20"/>
          <w:szCs w:val="20"/>
        </w:rPr>
        <w:t xml:space="preserve">(No lo </w:t>
      </w: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>) ¿</w:t>
      </w:r>
      <w:proofErr w:type="spellStart"/>
      <w:proofErr w:type="gramEnd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paquete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usar?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Asociado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</w:t>
      </w:r>
    </w:p>
    <w:p w14:paraId="182886D5" w14:textId="7B94A4CE" w:rsidR="006127B9" w:rsidRDefault="00000000" w:rsidP="0036310D">
      <w:pPr>
        <w:spacing w:after="440" w:line="248" w:lineRule="auto"/>
      </w:pPr>
      <w:r>
        <w:rPr>
          <w:sz w:val="20"/>
          <w:szCs w:val="20"/>
        </w:rPr>
        <w:t xml:space="preserve"> </w:t>
      </w:r>
    </w:p>
    <w:p w14:paraId="65C9679A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1. </w:t>
      </w:r>
      <w:proofErr w:type="spellStart"/>
      <w:r>
        <w:rPr>
          <w:b/>
          <w:color w:val="00000A"/>
          <w:sz w:val="20"/>
          <w:szCs w:val="20"/>
        </w:rPr>
        <w:t>Iniciando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personas </w:t>
      </w:r>
      <w:proofErr w:type="spellStart"/>
      <w:r>
        <w:rPr>
          <w:b/>
          <w:color w:val="00000A"/>
          <w:sz w:val="20"/>
          <w:szCs w:val="20"/>
        </w:rPr>
        <w:t>normales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FF0000"/>
          <w:sz w:val="12"/>
          <w:szCs w:val="12"/>
        </w:rPr>
        <w:t>[</w:t>
      </w:r>
      <w:r>
        <w:rPr>
          <w:b/>
          <w:color w:val="FF0000"/>
          <w:sz w:val="18"/>
          <w:szCs w:val="18"/>
          <w:vertAlign w:val="subscript"/>
        </w:rPr>
        <w:t>En lab03.doc y *.java]</w:t>
      </w:r>
    </w:p>
    <w:p w14:paraId="7A98710F" w14:textId="77777777" w:rsidR="006127B9" w:rsidRDefault="00000000">
      <w:pPr>
        <w:pStyle w:val="Ttulo2"/>
        <w:ind w:left="-5" w:firstLine="0"/>
      </w:pPr>
      <w:r>
        <w:t>(NO OLVIDE BDD – MDD)</w:t>
      </w:r>
    </w:p>
    <w:p w14:paraId="45363ECA" w14:textId="77777777" w:rsidR="006127B9" w:rsidRDefault="00000000">
      <w:pPr>
        <w:numPr>
          <w:ilvl w:val="0"/>
          <w:numId w:val="19"/>
        </w:numPr>
        <w:spacing w:after="46" w:line="248" w:lineRule="auto"/>
        <w:ind w:hanging="350"/>
      </w:pPr>
      <w:proofErr w:type="spellStart"/>
      <w:r>
        <w:rPr>
          <w:sz w:val="20"/>
          <w:szCs w:val="20"/>
        </w:rPr>
        <w:t>Estudie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albergar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cosas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</w:t>
      </w:r>
      <w:r>
        <w:rPr>
          <w:color w:val="FF0000"/>
          <w:sz w:val="20"/>
          <w:szCs w:val="20"/>
        </w:rPr>
        <w:t xml:space="preserve"> </w:t>
      </w:r>
    </w:p>
    <w:p w14:paraId="4D13AC6A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Estudie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asociado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crea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forma </w:t>
      </w:r>
      <w:proofErr w:type="spellStart"/>
      <w:r>
        <w:rPr>
          <w:color w:val="00000A"/>
          <w:sz w:val="20"/>
          <w:szCs w:val="20"/>
        </w:rPr>
        <w:t>usa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pintarse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aumenta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?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Person ?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Justifique</w:t>
      </w:r>
      <w:proofErr w:type="spellEnd"/>
      <w:r>
        <w:rPr>
          <w:sz w:val="20"/>
          <w:szCs w:val="20"/>
        </w:rPr>
        <w:t xml:space="preserve"> sus </w:t>
      </w:r>
      <w:proofErr w:type="spellStart"/>
      <w:r>
        <w:rPr>
          <w:sz w:val="20"/>
          <w:szCs w:val="20"/>
        </w:rPr>
        <w:t>respuestas</w:t>
      </w:r>
      <w:proofErr w:type="spellEnd"/>
      <w:r>
        <w:rPr>
          <w:sz w:val="20"/>
          <w:szCs w:val="20"/>
        </w:rPr>
        <w:t>.</w:t>
      </w:r>
    </w:p>
    <w:p w14:paraId="06CA40F8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FF"/>
          <w:sz w:val="20"/>
          <w:szCs w:val="20"/>
        </w:rPr>
        <w:t xml:space="preserve">Person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gramStart"/>
      <w:r>
        <w:rPr>
          <w:color w:val="00000A"/>
          <w:sz w:val="20"/>
          <w:szCs w:val="20"/>
        </w:rPr>
        <w:t xml:space="preserve">un </w:t>
      </w:r>
      <w:r>
        <w:rPr>
          <w:color w:val="0000FF"/>
          <w:sz w:val="20"/>
          <w:szCs w:val="20"/>
        </w:rPr>
        <w:t>Agent</w:t>
      </w:r>
      <w:proofErr w:type="gramEnd"/>
      <w:r>
        <w:rPr>
          <w:color w:val="0000FF"/>
          <w:sz w:val="20"/>
          <w:szCs w:val="20"/>
        </w:rPr>
        <w:t xml:space="preserve">,  </w:t>
      </w: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atributos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>)?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182B1122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Por </w:t>
      </w:r>
      <w:proofErr w:type="spellStart"/>
      <w:r>
        <w:rPr>
          <w:color w:val="00000A"/>
          <w:sz w:val="20"/>
          <w:szCs w:val="20"/>
        </w:rPr>
        <w:t>comportarse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FF"/>
          <w:sz w:val="20"/>
          <w:szCs w:val="20"/>
        </w:rPr>
        <w:t>Ítem</w:t>
      </w:r>
      <w:proofErr w:type="spellEnd"/>
      <w:r>
        <w:rPr>
          <w:color w:val="00000A"/>
          <w:sz w:val="20"/>
          <w:szCs w:val="20"/>
        </w:rPr>
        <w:t>,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sabe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473D112E" w14:textId="77777777" w:rsidR="006127B9" w:rsidRDefault="00000000">
      <w:pPr>
        <w:numPr>
          <w:ilvl w:val="0"/>
          <w:numId w:val="1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De </w:t>
      </w:r>
      <w:proofErr w:type="spellStart"/>
      <w:r>
        <w:rPr>
          <w:color w:val="00000A"/>
          <w:sz w:val="20"/>
          <w:szCs w:val="20"/>
        </w:rPr>
        <w:t>acuerdo</w:t>
      </w:r>
      <w:proofErr w:type="spellEnd"/>
      <w:r>
        <w:rPr>
          <w:color w:val="00000A"/>
          <w:sz w:val="20"/>
          <w:szCs w:val="20"/>
        </w:rPr>
        <w:t xml:space="preserve"> a lo anterior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actúa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decide+cambia</w:t>
      </w:r>
      <w:proofErr w:type="spellEnd"/>
      <w:r>
        <w:rPr>
          <w:sz w:val="20"/>
          <w:szCs w:val="20"/>
        </w:rPr>
        <w:t>)?</w:t>
      </w:r>
    </w:p>
    <w:p w14:paraId="0CC8E4A9" w14:textId="77777777" w:rsidR="006127B9" w:rsidRDefault="00000000">
      <w:pPr>
        <w:numPr>
          <w:ilvl w:val="0"/>
          <w:numId w:val="19"/>
        </w:numPr>
        <w:spacing w:after="50" w:line="248" w:lineRule="auto"/>
        <w:ind w:hanging="350"/>
      </w:pPr>
      <w:proofErr w:type="spellStart"/>
      <w:r>
        <w:rPr>
          <w:sz w:val="20"/>
          <w:szCs w:val="20"/>
        </w:rPr>
        <w:t>Ahora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crear</w:t>
      </w:r>
      <w:proofErr w:type="spellEnd"/>
      <w:r>
        <w:rPr>
          <w:sz w:val="20"/>
          <w:szCs w:val="20"/>
        </w:rPr>
        <w:t xml:space="preserve"> dos personas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posiciones</w:t>
      </w:r>
      <w:proofErr w:type="spellEnd"/>
      <w:r>
        <w:rPr>
          <w:sz w:val="20"/>
          <w:szCs w:val="20"/>
        </w:rPr>
        <w:t xml:space="preserve"> (10,10) (15,15) 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6666FF"/>
          <w:sz w:val="20"/>
          <w:szCs w:val="20"/>
        </w:rPr>
        <w:t>someItems</w:t>
      </w:r>
      <w:proofErr w:type="spellEnd"/>
      <w:r>
        <w:rPr>
          <w:color w:val="6666FF"/>
          <w:sz w:val="20"/>
          <w:szCs w:val="20"/>
        </w:rPr>
        <w:t xml:space="preserve">() .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, 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pasa</w:t>
      </w:r>
      <w:proofErr w:type="spellEnd"/>
      <w:r>
        <w:rPr>
          <w:sz w:val="20"/>
          <w:szCs w:val="20"/>
        </w:rPr>
        <w:t xml:space="preserve"> con  las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</w:t>
      </w:r>
    </w:p>
    <w:p w14:paraId="11F8DDCC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llamado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7F00FE"/>
          <w:sz w:val="20"/>
          <w:szCs w:val="20"/>
        </w:rPr>
        <w:t>ticTac</w:t>
      </w:r>
      <w:proofErr w:type="spellEnd"/>
      <w:r>
        <w:rPr>
          <w:color w:val="7F00FE"/>
          <w:sz w:val="20"/>
          <w:szCs w:val="20"/>
        </w:rPr>
        <w:t>()</w:t>
      </w:r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</w:t>
      </w:r>
      <w:r>
        <w:rPr>
          <w:color w:val="0000FF"/>
          <w:sz w:val="20"/>
          <w:szCs w:val="20"/>
        </w:rPr>
        <w:t xml:space="preserve">. </w:t>
      </w:r>
    </w:p>
    <w:p w14:paraId="136189A5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r>
        <w:rPr>
          <w:sz w:val="20"/>
          <w:szCs w:val="20"/>
        </w:rPr>
        <w:lastRenderedPageBreak/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uno, dos, cuatro y seis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momentos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 xml:space="preserve">.  ¿Es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1FEA2AB4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2. </w:t>
      </w:r>
      <w:proofErr w:type="spellStart"/>
      <w:r>
        <w:rPr>
          <w:b/>
          <w:color w:val="00000A"/>
          <w:sz w:val="20"/>
          <w:szCs w:val="20"/>
        </w:rPr>
        <w:t>Incluyendo</w:t>
      </w:r>
      <w:proofErr w:type="spellEnd"/>
      <w:r>
        <w:rPr>
          <w:b/>
          <w:color w:val="00000A"/>
          <w:sz w:val="20"/>
          <w:szCs w:val="20"/>
        </w:rPr>
        <w:t xml:space="preserve"> a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caminantes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</w:p>
    <w:p w14:paraId="7574F1DC" w14:textId="77777777" w:rsidR="006127B9" w:rsidRDefault="00000000">
      <w:pPr>
        <w:pStyle w:val="Ttulo2"/>
        <w:spacing w:after="0"/>
        <w:ind w:left="-5" w:firstLine="0"/>
      </w:pPr>
      <w:r>
        <w:t>(NO OLVIDE BDD – MDD)</w:t>
      </w:r>
    </w:p>
    <w:p w14:paraId="226F8726" w14:textId="77777777" w:rsidR="006127B9" w:rsidRDefault="00000000">
      <w:pPr>
        <w:spacing w:after="52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 . Ellas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son </w:t>
      </w:r>
      <w:proofErr w:type="spellStart"/>
      <w:r>
        <w:rPr>
          <w:sz w:val="20"/>
          <w:szCs w:val="20"/>
        </w:rPr>
        <w:t>rectangulos</w:t>
      </w:r>
      <w:proofErr w:type="spellEnd"/>
      <w:r>
        <w:rPr>
          <w:sz w:val="20"/>
          <w:szCs w:val="20"/>
        </w:rPr>
        <w:t xml:space="preserve"> de color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;  (ii) </w:t>
      </w:r>
      <w:proofErr w:type="spellStart"/>
      <w:r>
        <w:rPr>
          <w:sz w:val="20"/>
          <w:szCs w:val="20"/>
        </w:rPr>
        <w:t>inician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; (ii)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norte</w:t>
      </w:r>
      <w:proofErr w:type="spellEnd"/>
      <w:r>
        <w:rPr>
          <w:sz w:val="18"/>
          <w:szCs w:val="18"/>
          <w:vertAlign w:val="superscript"/>
        </w:rPr>
        <w:footnoteReference w:id="1"/>
      </w:r>
      <w:r>
        <w:rPr>
          <w:sz w:val="20"/>
          <w:szCs w:val="20"/>
        </w:rPr>
        <w:t xml:space="preserve">, (iii)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a un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 xml:space="preserve">, se </w:t>
      </w:r>
      <w:proofErr w:type="spellStart"/>
      <w:r>
        <w:rPr>
          <w:sz w:val="20"/>
          <w:szCs w:val="20"/>
        </w:rPr>
        <w:t>ponen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felices</w:t>
      </w:r>
      <w:proofErr w:type="spellEnd"/>
      <w:r>
        <w:rPr>
          <w:sz w:val="20"/>
          <w:szCs w:val="20"/>
        </w:rPr>
        <w:t xml:space="preserve">; (iv)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logran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moverse</w:t>
      </w:r>
      <w:proofErr w:type="spellEnd"/>
      <w:r>
        <w:rPr>
          <w:sz w:val="20"/>
          <w:szCs w:val="20"/>
        </w:rPr>
        <w:t xml:space="preserve"> al sitio que </w:t>
      </w:r>
      <w:proofErr w:type="spellStart"/>
      <w:r>
        <w:rPr>
          <w:sz w:val="20"/>
          <w:szCs w:val="20"/>
        </w:rPr>
        <w:t>querían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>.</w:t>
      </w:r>
    </w:p>
    <w:p w14:paraId="2BA08AF5" w14:textId="77777777" w:rsidR="006127B9" w:rsidRDefault="00000000">
      <w:pPr>
        <w:numPr>
          <w:ilvl w:val="0"/>
          <w:numId w:val="20"/>
        </w:numPr>
        <w:spacing w:after="40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implementar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persona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Walker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cuáles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métodos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sobre-escriben</w:t>
      </w:r>
      <w:proofErr w:type="spellEnd"/>
      <w:r>
        <w:rPr>
          <w:sz w:val="20"/>
          <w:szCs w:val="20"/>
        </w:rPr>
        <w:t xml:space="preserve"> (overriding)? </w:t>
      </w:r>
    </w:p>
    <w:p w14:paraId="48FF9DCA" w14:textId="77777777" w:rsidR="006127B9" w:rsidRDefault="00000000">
      <w:pPr>
        <w:numPr>
          <w:ilvl w:val="0"/>
          <w:numId w:val="20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1551E7C" w14:textId="77777777" w:rsidR="006127B9" w:rsidRDefault="00000000">
      <w:pPr>
        <w:numPr>
          <w:ilvl w:val="0"/>
          <w:numId w:val="20"/>
        </w:numPr>
        <w:spacing w:after="447" w:line="248" w:lineRule="auto"/>
        <w:ind w:hanging="350"/>
      </w:pP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messner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kukuczka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097F3532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3.  </w:t>
      </w:r>
      <w:proofErr w:type="spellStart"/>
      <w:r>
        <w:rPr>
          <w:b/>
          <w:color w:val="00000A"/>
          <w:sz w:val="20"/>
          <w:szCs w:val="20"/>
        </w:rPr>
        <w:t>Adicionando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semáforos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 y *.java]</w:t>
      </w:r>
    </w:p>
    <w:p w14:paraId="702870D7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básico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redondos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siempre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activos</w:t>
      </w:r>
      <w:proofErr w:type="spellEnd"/>
      <w:r>
        <w:rPr>
          <w:sz w:val="20"/>
          <w:szCs w:val="20"/>
        </w:rPr>
        <w:t xml:space="preserve"> y van </w:t>
      </w:r>
      <w:proofErr w:type="spellStart"/>
      <w:r>
        <w:rPr>
          <w:sz w:val="20"/>
          <w:szCs w:val="20"/>
        </w:rPr>
        <w:t>cambiando</w:t>
      </w:r>
      <w:proofErr w:type="spellEnd"/>
      <w:r>
        <w:rPr>
          <w:sz w:val="20"/>
          <w:szCs w:val="20"/>
        </w:rPr>
        <w:t xml:space="preserve"> de color: rojo,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rojo, </w:t>
      </w:r>
      <w:proofErr w:type="spellStart"/>
      <w:r>
        <w:rPr>
          <w:sz w:val="20"/>
          <w:szCs w:val="20"/>
        </w:rPr>
        <w:t>etc</w:t>
      </w:r>
      <w:proofErr w:type="spellEnd"/>
    </w:p>
    <w:p w14:paraId="5A7DD25A" w14:textId="77777777" w:rsidR="006127B9" w:rsidRDefault="00000000">
      <w:pPr>
        <w:pStyle w:val="Ttulo2"/>
        <w:ind w:left="-5" w:firstLine="0"/>
      </w:pPr>
      <w:r>
        <w:t>(NO OLVIDE BDD – MDD)</w:t>
      </w:r>
    </w:p>
    <w:p w14:paraId="27FBB66A" w14:textId="77777777" w:rsidR="006127B9" w:rsidRDefault="00000000">
      <w:pPr>
        <w:numPr>
          <w:ilvl w:val="0"/>
          <w:numId w:val="21"/>
        </w:numPr>
        <w:spacing w:after="42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poder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adicionar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>, ¿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cambiar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código</w:t>
      </w:r>
      <w:proofErr w:type="spellEnd"/>
      <w:r>
        <w:rPr>
          <w:sz w:val="20"/>
          <w:szCs w:val="20"/>
        </w:rPr>
        <w:t xml:space="preserve"> de </w:t>
      </w:r>
      <w:r>
        <w:rPr>
          <w:color w:val="0000FF"/>
          <w:sz w:val="20"/>
          <w:szCs w:val="20"/>
        </w:rPr>
        <w:t xml:space="preserve">City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algo? ¿</w:t>
      </w:r>
      <w:proofErr w:type="spellStart"/>
      <w:proofErr w:type="gramStart"/>
      <w:r>
        <w:rPr>
          <w:sz w:val="20"/>
          <w:szCs w:val="20"/>
        </w:rPr>
        <w:t>por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E91D3AD" w14:textId="77777777" w:rsidR="006127B9" w:rsidRDefault="00000000">
      <w:pPr>
        <w:numPr>
          <w:ilvl w:val="0"/>
          <w:numId w:val="21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3B728584" w14:textId="77777777" w:rsidR="006127B9" w:rsidRDefault="00000000">
      <w:pPr>
        <w:numPr>
          <w:ilvl w:val="0"/>
          <w:numId w:val="21"/>
        </w:numPr>
        <w:spacing w:after="497" w:line="294" w:lineRule="auto"/>
        <w:ind w:hanging="350"/>
      </w:pPr>
      <w:proofErr w:type="spellStart"/>
      <w:r>
        <w:rPr>
          <w:sz w:val="20"/>
          <w:szCs w:val="20"/>
        </w:rPr>
        <w:t>Adicionen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esquinas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superiores</w:t>
      </w:r>
      <w:proofErr w:type="spellEnd"/>
      <w:r>
        <w:rPr>
          <w:sz w:val="20"/>
          <w:szCs w:val="20"/>
        </w:rPr>
        <w:t xml:space="preserve"> de la ciudad, </w:t>
      </w:r>
      <w:proofErr w:type="spellStart"/>
      <w:r>
        <w:rPr>
          <w:sz w:val="20"/>
          <w:szCs w:val="20"/>
        </w:rPr>
        <w:t>llámenlos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alarm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r>
        <w:rPr>
          <w:color w:val="0000FF"/>
          <w:sz w:val="20"/>
          <w:szCs w:val="20"/>
        </w:rPr>
        <w:t>alert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cuatro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cuatro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>?</w:t>
      </w:r>
    </w:p>
    <w:p w14:paraId="3378E18F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4. Nueva persona: </w:t>
      </w:r>
      <w:proofErr w:type="spellStart"/>
      <w:r>
        <w:rPr>
          <w:b/>
          <w:color w:val="00000A"/>
          <w:sz w:val="20"/>
          <w:szCs w:val="20"/>
        </w:rPr>
        <w:t>Proponiendo</w:t>
      </w:r>
      <w:proofErr w:type="spellEnd"/>
      <w:r>
        <w:rPr>
          <w:b/>
          <w:color w:val="00000A"/>
          <w:sz w:val="20"/>
          <w:szCs w:val="20"/>
        </w:rPr>
        <w:t xml:space="preserve"> y </w:t>
      </w:r>
      <w:proofErr w:type="spellStart"/>
      <w:r>
        <w:rPr>
          <w:b/>
          <w:color w:val="00000A"/>
          <w:sz w:val="20"/>
          <w:szCs w:val="20"/>
        </w:rPr>
        <w:t>diseñando</w:t>
      </w:r>
      <w:proofErr w:type="spellEnd"/>
    </w:p>
    <w:p w14:paraId="3F72052A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un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143CEA69" w14:textId="77777777" w:rsidR="006127B9" w:rsidRDefault="00000000">
      <w:pPr>
        <w:pStyle w:val="Ttulo2"/>
        <w:ind w:left="-5" w:firstLine="0"/>
      </w:pPr>
      <w:r>
        <w:t xml:space="preserve">(NO OLVIDE BDD – MDD) </w:t>
      </w:r>
    </w:p>
    <w:p w14:paraId="7FF982ED" w14:textId="77777777" w:rsidR="006127B9" w:rsidRDefault="00000000">
      <w:pPr>
        <w:numPr>
          <w:ilvl w:val="0"/>
          <w:numId w:val="22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persona.  </w:t>
      </w:r>
    </w:p>
    <w:p w14:paraId="2220B490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5BBBB288" w14:textId="77777777" w:rsidR="006127B9" w:rsidRDefault="00000000">
      <w:pPr>
        <w:numPr>
          <w:ilvl w:val="0"/>
          <w:numId w:val="22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ellas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apellido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4ABCEA6A" w14:textId="77777777" w:rsidR="006127B9" w:rsidRDefault="00000000">
      <w:pPr>
        <w:pStyle w:val="Ttulo3"/>
        <w:ind w:left="-5" w:firstLine="0"/>
      </w:pPr>
      <w:proofErr w:type="spellStart"/>
      <w:r>
        <w:t>Ciclo</w:t>
      </w:r>
      <w:proofErr w:type="spellEnd"/>
      <w:r>
        <w:t xml:space="preserve"> 5. Nuevo item: </w:t>
      </w:r>
      <w:proofErr w:type="spellStart"/>
      <w:r>
        <w:t>Proponiendo</w:t>
      </w:r>
      <w:proofErr w:type="spellEnd"/>
      <w:r>
        <w:t xml:space="preserve"> y </w:t>
      </w:r>
      <w:proofErr w:type="spellStart"/>
      <w:r>
        <w:t>diseñando</w:t>
      </w:r>
      <w:proofErr w:type="spellEnd"/>
    </w:p>
    <w:p w14:paraId="4C79CAA2" w14:textId="77777777" w:rsidR="006127B9" w:rsidRDefault="00000000">
      <w:pPr>
        <w:spacing w:after="49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un nuevo item (no persona)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ciudad  </w:t>
      </w:r>
      <w:r>
        <w:rPr>
          <w:b/>
          <w:color w:val="DD4814"/>
          <w:sz w:val="20"/>
          <w:szCs w:val="20"/>
        </w:rPr>
        <w:t xml:space="preserve">(NO OLVIDE BDD – MDD) </w:t>
      </w:r>
    </w:p>
    <w:p w14:paraId="775F98CB" w14:textId="77777777" w:rsidR="006127B9" w:rsidRDefault="00000000">
      <w:pPr>
        <w:numPr>
          <w:ilvl w:val="0"/>
          <w:numId w:val="23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29758BD3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D81DCAB" w14:textId="77777777" w:rsidR="006127B9" w:rsidRDefault="00000000">
      <w:pPr>
        <w:numPr>
          <w:ilvl w:val="0"/>
          <w:numId w:val="23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un par de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19FB5CBF" w14:textId="77777777" w:rsidR="006127B9" w:rsidRDefault="00000000">
      <w:pPr>
        <w:spacing w:after="0" w:line="344" w:lineRule="auto"/>
        <w:ind w:right="1882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6. BONO. Persona Schelling </w:t>
      </w:r>
      <w:hyperlink r:id="rId15">
        <w:r w:rsidR="006127B9">
          <w:rPr>
            <w:b/>
            <w:color w:val="00000A"/>
            <w:sz w:val="20"/>
            <w:szCs w:val="20"/>
            <w:u w:val="single"/>
          </w:rPr>
          <w:t xml:space="preserve">[http://ncase.me/polygons-es/] </w:t>
        </w:r>
      </w:hyperlink>
      <w:r>
        <w:rPr>
          <w:color w:val="00000A"/>
          <w:sz w:val="20"/>
          <w:szCs w:val="20"/>
        </w:rPr>
        <w:t xml:space="preserve">La persona Schelling se </w:t>
      </w:r>
      <w:proofErr w:type="spellStart"/>
      <w:r>
        <w:rPr>
          <w:color w:val="00000A"/>
          <w:sz w:val="20"/>
          <w:szCs w:val="20"/>
        </w:rPr>
        <w:t>rigue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reglas</w:t>
      </w:r>
      <w:proofErr w:type="spellEnd"/>
      <w:r>
        <w:rPr>
          <w:color w:val="00000A"/>
          <w:sz w:val="20"/>
          <w:szCs w:val="20"/>
        </w:rPr>
        <w:t>:</w:t>
      </w:r>
    </w:p>
    <w:p w14:paraId="5B21CFF2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lastRenderedPageBreak/>
        <w:t xml:space="preserve">Las personas Schelling 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vecindad.</w:t>
      </w:r>
    </w:p>
    <w:p w14:paraId="3B335879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t xml:space="preserve">Cuando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bien </w:t>
      </w:r>
      <w:proofErr w:type="spellStart"/>
      <w:r>
        <w:rPr>
          <w:sz w:val="20"/>
          <w:szCs w:val="20"/>
        </w:rPr>
        <w:t>donde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, las personas Schelling no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>.</w:t>
      </w:r>
    </w:p>
    <w:p w14:paraId="3BD5E077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o no </w:t>
      </w:r>
      <w:proofErr w:type="spellStart"/>
      <w:r>
        <w:rPr>
          <w:sz w:val="20"/>
          <w:szCs w:val="20"/>
        </w:rPr>
        <w:t>tienen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>.</w:t>
      </w:r>
    </w:p>
    <w:p w14:paraId="17110C26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no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040BDC42" w14:textId="77777777" w:rsidR="006127B9" w:rsidRDefault="00000000">
      <w:pPr>
        <w:numPr>
          <w:ilvl w:val="0"/>
          <w:numId w:val="6"/>
        </w:numPr>
        <w:spacing w:after="217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y no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560D8A45" w14:textId="77777777" w:rsidR="006127B9" w:rsidRDefault="00000000">
      <w:pPr>
        <w:spacing w:after="658" w:line="248" w:lineRule="auto"/>
        <w:ind w:left="10" w:hanging="10"/>
      </w:pPr>
      <w:r>
        <w:rPr>
          <w:sz w:val="20"/>
          <w:szCs w:val="20"/>
        </w:rPr>
        <w:t xml:space="preserve">Primero </w:t>
      </w:r>
      <w:proofErr w:type="spellStart"/>
      <w:r>
        <w:rPr>
          <w:sz w:val="20"/>
          <w:szCs w:val="20"/>
        </w:rPr>
        <w:t>todas</w:t>
      </w:r>
      <w:proofErr w:type="spellEnd"/>
      <w:r>
        <w:rPr>
          <w:sz w:val="20"/>
          <w:szCs w:val="20"/>
        </w:rPr>
        <w:t xml:space="preserve"> las personas Schelling toman la </w:t>
      </w:r>
      <w:proofErr w:type="spellStart"/>
      <w:r>
        <w:rPr>
          <w:sz w:val="20"/>
          <w:szCs w:val="20"/>
        </w:rPr>
        <w:t>decisión</w:t>
      </w:r>
      <w:proofErr w:type="spellEnd"/>
      <w:r>
        <w:rPr>
          <w:sz w:val="20"/>
          <w:szCs w:val="20"/>
        </w:rPr>
        <w:t xml:space="preserve"> de lo que </w:t>
      </w:r>
      <w:proofErr w:type="spellStart"/>
      <w:r>
        <w:rPr>
          <w:sz w:val="20"/>
          <w:szCs w:val="20"/>
        </w:rPr>
        <w:t>pasará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>
        <w:rPr>
          <w:sz w:val="20"/>
          <w:szCs w:val="20"/>
        </w:rPr>
        <w:t xml:space="preserve"> y luego la </w:t>
      </w:r>
      <w:proofErr w:type="spellStart"/>
      <w:r>
        <w:rPr>
          <w:sz w:val="20"/>
          <w:szCs w:val="20"/>
        </w:rPr>
        <w:t>realizan</w:t>
      </w:r>
      <w:proofErr w:type="spellEnd"/>
      <w:r>
        <w:rPr>
          <w:sz w:val="20"/>
          <w:szCs w:val="20"/>
        </w:rPr>
        <w:t xml:space="preserve">. </w:t>
      </w:r>
    </w:p>
    <w:p w14:paraId="607E5F0B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la </w:t>
      </w:r>
      <w:proofErr w:type="spellStart"/>
      <w:r>
        <w:rPr>
          <w:b/>
          <w:color w:val="00000A"/>
          <w:sz w:val="20"/>
          <w:szCs w:val="20"/>
        </w:rPr>
        <w:t>versión</w:t>
      </w:r>
      <w:proofErr w:type="spellEnd"/>
      <w:r>
        <w:rPr>
          <w:b/>
          <w:color w:val="00000A"/>
          <w:sz w:val="20"/>
          <w:szCs w:val="20"/>
        </w:rPr>
        <w:t xml:space="preserve"> final para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usuario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,  *.java, schelling.jar]</w:t>
      </w:r>
    </w:p>
    <w:p w14:paraId="6B110B00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FF"/>
          <w:sz w:val="20"/>
          <w:szCs w:val="20"/>
        </w:rPr>
        <w:t>BlueJ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.jar.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rPr>
          <w:color w:val="FF0000"/>
          <w:sz w:val="20"/>
          <w:szCs w:val="20"/>
        </w:rPr>
        <w:t xml:space="preserve"> </w:t>
      </w:r>
    </w:p>
    <w:p w14:paraId="07DFEF52" w14:textId="77777777" w:rsidR="006127B9" w:rsidRDefault="00000000">
      <w:pPr>
        <w:numPr>
          <w:ilvl w:val="0"/>
          <w:numId w:val="7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java</w:t>
      </w:r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jar. </w:t>
      </w:r>
      <w:proofErr w:type="spellStart"/>
      <w:r>
        <w:rPr>
          <w:color w:val="00000A"/>
          <w:sz w:val="20"/>
          <w:szCs w:val="20"/>
        </w:rPr>
        <w:t>ejecutenlo</w:t>
      </w:r>
      <w:proofErr w:type="spellEnd"/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pasa</w:t>
      </w:r>
      <w:proofErr w:type="spellEnd"/>
      <w:r>
        <w:rPr>
          <w:color w:val="00000A"/>
          <w:sz w:val="20"/>
          <w:szCs w:val="20"/>
        </w:rPr>
        <w:t xml:space="preserve">?   </w:t>
      </w:r>
      <w:r>
        <w:rPr>
          <w:color w:val="FF0000"/>
          <w:sz w:val="20"/>
          <w:szCs w:val="20"/>
        </w:rPr>
        <w:t xml:space="preserve"> </w:t>
      </w:r>
    </w:p>
    <w:p w14:paraId="34ECDB0E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ventajas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forma de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claramente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br w:type="page"/>
      </w:r>
    </w:p>
    <w:p w14:paraId="7D9C7FC0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lastRenderedPageBreak/>
        <w:t>DE BLUEJ A CONSOLA</w:t>
      </w:r>
    </w:p>
    <w:p w14:paraId="77DDD684" w14:textId="77777777" w:rsidR="006127B9" w:rsidRDefault="00000000">
      <w:pPr>
        <w:spacing w:after="280" w:line="239" w:lineRule="auto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sección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vamos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a</w:t>
      </w:r>
      <w:proofErr w:type="gram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usar  java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 Para </w:t>
      </w:r>
      <w:proofErr w:type="spellStart"/>
      <w:r>
        <w:rPr>
          <w:color w:val="00000A"/>
          <w:sz w:val="20"/>
          <w:szCs w:val="20"/>
        </w:rPr>
        <w:t>esto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va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trabajar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del punto anterior.</w:t>
      </w:r>
    </w:p>
    <w:p w14:paraId="147B8A34" w14:textId="77777777" w:rsidR="006127B9" w:rsidRDefault="00000000">
      <w:pPr>
        <w:spacing w:after="0" w:line="239" w:lineRule="auto"/>
        <w:ind w:right="1474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básicos</w:t>
      </w:r>
      <w:proofErr w:type="spellEnd"/>
      <w:r>
        <w:rPr>
          <w:b/>
          <w:color w:val="00000A"/>
          <w:sz w:val="20"/>
          <w:szCs w:val="20"/>
        </w:rPr>
        <w:t xml:space="preserve"> del </w:t>
      </w:r>
      <w:proofErr w:type="spellStart"/>
      <w:r>
        <w:rPr>
          <w:b/>
          <w:color w:val="00000A"/>
          <w:sz w:val="20"/>
          <w:szCs w:val="20"/>
        </w:rPr>
        <w:t>sistema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operativo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 xml:space="preserve">En lab03.doc] </w:t>
      </w:r>
      <w:r>
        <w:rPr>
          <w:color w:val="00000A"/>
          <w:sz w:val="20"/>
          <w:szCs w:val="20"/>
        </w:rPr>
        <w:t xml:space="preserve">es de </w:t>
      </w:r>
      <w:proofErr w:type="spellStart"/>
      <w:r>
        <w:rPr>
          <w:color w:val="00000A"/>
          <w:sz w:val="20"/>
          <w:szCs w:val="20"/>
        </w:rPr>
        <w:t>iniciar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repasar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manejo</w:t>
      </w:r>
      <w:proofErr w:type="spellEnd"/>
      <w:r>
        <w:rPr>
          <w:color w:val="00000A"/>
          <w:sz w:val="20"/>
          <w:szCs w:val="20"/>
        </w:rPr>
        <w:t xml:space="preserve"> de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>.</w:t>
      </w:r>
    </w:p>
    <w:p w14:paraId="6271B74B" w14:textId="77777777" w:rsidR="006127B9" w:rsidRDefault="00000000">
      <w:pPr>
        <w:numPr>
          <w:ilvl w:val="0"/>
          <w:numId w:val="8"/>
        </w:numPr>
        <w:spacing w:after="56" w:line="239" w:lineRule="auto"/>
        <w:ind w:hanging="36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moverse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: </w:t>
      </w:r>
      <w:proofErr w:type="spellStart"/>
      <w:r>
        <w:rPr>
          <w:color w:val="00000A"/>
          <w:sz w:val="20"/>
          <w:szCs w:val="20"/>
        </w:rPr>
        <w:t>crear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borrar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listar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o </w:t>
      </w:r>
      <w:proofErr w:type="spellStart"/>
      <w:r>
        <w:rPr>
          <w:color w:val="00000A"/>
          <w:sz w:val="20"/>
          <w:szCs w:val="20"/>
        </w:rPr>
        <w:t>eliminar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>.</w:t>
      </w:r>
    </w:p>
    <w:p w14:paraId="3F91A03F" w14:textId="77777777" w:rsidR="006127B9" w:rsidRDefault="00000000">
      <w:pPr>
        <w:numPr>
          <w:ilvl w:val="0"/>
          <w:numId w:val="8"/>
        </w:numPr>
        <w:spacing w:after="3" w:line="244" w:lineRule="auto"/>
        <w:ind w:hanging="360"/>
      </w:pPr>
      <w:proofErr w:type="spellStart"/>
      <w:r>
        <w:rPr>
          <w:color w:val="00000A"/>
          <w:sz w:val="20"/>
          <w:szCs w:val="20"/>
        </w:rPr>
        <w:t>Organicen</w:t>
      </w:r>
      <w:proofErr w:type="spellEnd"/>
      <w:r>
        <w:rPr>
          <w:color w:val="00000A"/>
          <w:sz w:val="20"/>
          <w:szCs w:val="20"/>
        </w:rPr>
        <w:t xml:space="preserve"> un nuevo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con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propuesta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probar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allí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habilidad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Consulten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capturen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schelling</w:t>
      </w:r>
      <w:proofErr w:type="spellEnd"/>
    </w:p>
    <w:p w14:paraId="50BD6F39" w14:textId="77777777" w:rsidR="006127B9" w:rsidRDefault="00000000">
      <w:pPr>
        <w:spacing w:after="28" w:line="266" w:lineRule="auto"/>
        <w:ind w:left="720" w:right="6487" w:hanging="10"/>
      </w:pPr>
      <w:r>
        <w:rPr>
          <w:color w:val="00000A"/>
          <w:sz w:val="16"/>
          <w:szCs w:val="16"/>
        </w:rPr>
        <w:t xml:space="preserve">    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          domain    presentation</w:t>
      </w:r>
    </w:p>
    <w:p w14:paraId="0E60AB7C" w14:textId="77777777" w:rsidR="006127B9" w:rsidRDefault="00000000">
      <w:pPr>
        <w:spacing w:after="94" w:line="266" w:lineRule="auto"/>
        <w:ind w:left="-5" w:right="6487" w:hanging="10"/>
      </w:pPr>
      <w:r>
        <w:rPr>
          <w:color w:val="00000A"/>
          <w:sz w:val="16"/>
          <w:szCs w:val="16"/>
        </w:rPr>
        <w:t xml:space="preserve">                  test</w:t>
      </w:r>
    </w:p>
    <w:p w14:paraId="2D9F7C5B" w14:textId="77777777" w:rsidR="006127B9" w:rsidRDefault="00000000">
      <w:pPr>
        <w:numPr>
          <w:ilvl w:val="0"/>
          <w:numId w:val="8"/>
        </w:numPr>
        <w:spacing w:after="298" w:line="239" w:lineRule="auto"/>
        <w:ind w:hanging="36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copien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únicamente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 *.java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>/domain</w:t>
      </w:r>
    </w:p>
    <w:p w14:paraId="5A726D66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Estructura</w:t>
      </w:r>
      <w:proofErr w:type="spellEnd"/>
      <w:r>
        <w:rPr>
          <w:b/>
          <w:color w:val="00000A"/>
          <w:sz w:val="20"/>
          <w:szCs w:val="20"/>
        </w:rPr>
        <w:t xml:space="preserve"> de </w:t>
      </w:r>
      <w:proofErr w:type="spellStart"/>
      <w:r>
        <w:rPr>
          <w:b/>
          <w:color w:val="00000A"/>
          <w:sz w:val="20"/>
          <w:szCs w:val="20"/>
        </w:rPr>
        <w:t>proyectos</w:t>
      </w:r>
      <w:proofErr w:type="spellEnd"/>
      <w:r>
        <w:rPr>
          <w:b/>
          <w:color w:val="00000A"/>
          <w:sz w:val="20"/>
          <w:szCs w:val="20"/>
        </w:rPr>
        <w:t xml:space="preserve"> java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>En lab03.doc]</w:t>
      </w:r>
    </w:p>
    <w:p w14:paraId="72DBC0B0" w14:textId="77777777" w:rsidR="006127B9" w:rsidRDefault="00000000">
      <w:pPr>
        <w:spacing w:after="17" w:line="239" w:lineRule="auto"/>
      </w:pPr>
      <w:r>
        <w:rPr>
          <w:color w:val="00000A"/>
          <w:sz w:val="20"/>
          <w:szCs w:val="20"/>
        </w:rPr>
        <w:t xml:space="preserve">En java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estructuran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tres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>.</w:t>
      </w:r>
    </w:p>
    <w:p w14:paraId="737C0995" w14:textId="77777777" w:rsidR="006127B9" w:rsidRDefault="00000000">
      <w:pPr>
        <w:spacing w:after="304" w:line="266" w:lineRule="auto"/>
        <w:ind w:left="695" w:right="8208" w:hanging="710"/>
      </w:pPr>
      <w:proofErr w:type="spellStart"/>
      <w:r>
        <w:rPr>
          <w:color w:val="00000A"/>
          <w:sz w:val="16"/>
          <w:szCs w:val="16"/>
        </w:rPr>
        <w:t>schelling</w:t>
      </w:r>
      <w:proofErr w:type="spellEnd"/>
      <w:r>
        <w:rPr>
          <w:color w:val="00000A"/>
          <w:sz w:val="16"/>
          <w:szCs w:val="16"/>
        </w:rPr>
        <w:t xml:space="preserve">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bin docs</w:t>
      </w:r>
    </w:p>
    <w:p w14:paraId="78889DD3" w14:textId="77777777" w:rsidR="006127B9" w:rsidRDefault="00000000">
      <w:pPr>
        <w:numPr>
          <w:ilvl w:val="0"/>
          <w:numId w:val="9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carpetas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organización</w:t>
      </w:r>
      <w:proofErr w:type="spellEnd"/>
      <w:r>
        <w:rPr>
          <w:color w:val="00000A"/>
          <w:sz w:val="20"/>
          <w:szCs w:val="20"/>
        </w:rPr>
        <w:t xml:space="preserve"> interna de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ellas</w:t>
      </w:r>
      <w:proofErr w:type="spellEnd"/>
      <w:r>
        <w:rPr>
          <w:color w:val="00000A"/>
          <w:sz w:val="20"/>
          <w:szCs w:val="20"/>
        </w:rPr>
        <w:t>.</w:t>
      </w:r>
    </w:p>
    <w:p w14:paraId="2C1B9BDE" w14:textId="77777777" w:rsidR="006127B9" w:rsidRDefault="00000000">
      <w:pPr>
        <w:numPr>
          <w:ilvl w:val="0"/>
          <w:numId w:val="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original al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bin?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3A376300" w14:textId="77777777" w:rsidR="006127B9" w:rsidRDefault="00000000">
      <w:pPr>
        <w:spacing w:after="284" w:line="239" w:lineRule="auto"/>
        <w:ind w:left="720"/>
      </w:pPr>
      <w:proofErr w:type="spellStart"/>
      <w:r>
        <w:rPr>
          <w:color w:val="00000A"/>
          <w:sz w:val="20"/>
          <w:szCs w:val="20"/>
        </w:rPr>
        <w:t>Cópielos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modificó</w:t>
      </w:r>
      <w:proofErr w:type="spellEnd"/>
      <w:r>
        <w:rPr>
          <w:color w:val="00000A"/>
          <w:sz w:val="20"/>
          <w:szCs w:val="20"/>
        </w:rPr>
        <w:t>.</w:t>
      </w:r>
    </w:p>
    <w:p w14:paraId="79DDB82F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de java  </w:t>
      </w:r>
      <w:r>
        <w:rPr>
          <w:color w:val="FF0000"/>
          <w:sz w:val="12"/>
          <w:szCs w:val="12"/>
        </w:rPr>
        <w:t>[En lab03.doc]</w:t>
      </w:r>
    </w:p>
    <w:p w14:paraId="49EFE453" w14:textId="77777777" w:rsidR="006127B9" w:rsidRDefault="00000000">
      <w:pPr>
        <w:numPr>
          <w:ilvl w:val="0"/>
          <w:numId w:val="10"/>
        </w:numPr>
        <w:spacing w:after="23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>:</w:t>
      </w:r>
    </w:p>
    <w:p w14:paraId="13172ABB" w14:textId="77777777" w:rsidR="006127B9" w:rsidRDefault="00000000">
      <w:pPr>
        <w:spacing w:after="28" w:line="266" w:lineRule="auto"/>
        <w:ind w:left="720" w:right="7762" w:hanging="10"/>
      </w:pP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16"/>
          <w:szCs w:val="16"/>
        </w:rPr>
        <w:t xml:space="preserve"> java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16"/>
          <w:szCs w:val="16"/>
        </w:rPr>
        <w:t xml:space="preserve"> jar</w:t>
      </w:r>
    </w:p>
    <w:p w14:paraId="7ACF14F5" w14:textId="77777777" w:rsidR="006127B9" w:rsidRDefault="00000000">
      <w:pPr>
        <w:numPr>
          <w:ilvl w:val="0"/>
          <w:numId w:val="10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Cree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 y 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línea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java y 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. Capture las </w:t>
      </w:r>
      <w:proofErr w:type="spellStart"/>
      <w:r>
        <w:rPr>
          <w:color w:val="00000A"/>
          <w:sz w:val="20"/>
          <w:szCs w:val="20"/>
        </w:rPr>
        <w:t>pantallas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7563F0B7" w14:textId="77777777" w:rsidR="006127B9" w:rsidRDefault="00000000">
      <w:pPr>
        <w:numPr>
          <w:ilvl w:val="0"/>
          <w:numId w:val="10"/>
        </w:numPr>
        <w:spacing w:after="297" w:line="239" w:lineRule="auto"/>
        <w:ind w:hanging="350"/>
      </w:pPr>
      <w:r>
        <w:rPr>
          <w:color w:val="00000A"/>
          <w:sz w:val="20"/>
          <w:szCs w:val="20"/>
        </w:rPr>
        <w:t xml:space="preserve">Busque la </w:t>
      </w:r>
      <w:proofErr w:type="spellStart"/>
      <w:r>
        <w:rPr>
          <w:color w:val="00000A"/>
          <w:sz w:val="20"/>
          <w:szCs w:val="20"/>
        </w:rPr>
        <w:t>opción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conocer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 dos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Documente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1616841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Compilando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78D6E1BD" w14:textId="77777777" w:rsidR="006127B9" w:rsidRDefault="00000000">
      <w:pPr>
        <w:numPr>
          <w:ilvl w:val="0"/>
          <w:numId w:val="11"/>
        </w:numPr>
        <w:spacing w:after="3" w:line="244" w:lineRule="auto"/>
        <w:ind w:right="9" w:hanging="37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directorio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raíz</w:t>
      </w:r>
      <w:proofErr w:type="spellEnd"/>
      <w:r>
        <w:rPr>
          <w:b/>
          <w:color w:val="00000A"/>
          <w:sz w:val="20"/>
          <w:szCs w:val="20"/>
        </w:rPr>
        <w:t xml:space="preserve"> (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FF"/>
          <w:sz w:val="20"/>
          <w:szCs w:val="20"/>
        </w:rPr>
        <w:t>schelling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una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sóla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instrucción</w:t>
      </w:r>
      <w:proofErr w:type="spellEnd"/>
      <w:r>
        <w:rPr>
          <w:b/>
          <w:color w:val="00000A"/>
          <w:sz w:val="20"/>
          <w:szCs w:val="20"/>
        </w:rPr>
        <w:t>)</w:t>
      </w:r>
      <w:r>
        <w:rPr>
          <w:color w:val="00000A"/>
          <w:sz w:val="20"/>
          <w:szCs w:val="20"/>
        </w:rPr>
        <w:t xml:space="preserve">,  compile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TODO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pide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único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y que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compilados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respectivos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9EF902" w14:textId="77777777" w:rsidR="006127B9" w:rsidRDefault="00000000">
      <w:pPr>
        <w:numPr>
          <w:ilvl w:val="0"/>
          <w:numId w:val="11"/>
        </w:numPr>
        <w:spacing w:after="291" w:line="239" w:lineRule="auto"/>
        <w:ind w:right="9" w:hanging="370"/>
      </w:pPr>
      <w:r>
        <w:rPr>
          <w:color w:val="00000A"/>
          <w:sz w:val="20"/>
          <w:szCs w:val="20"/>
        </w:rPr>
        <w:t xml:space="preserve">Revise de nuevo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aparecen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dónde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ubican</w:t>
      </w:r>
      <w:proofErr w:type="spellEnd"/>
      <w:r>
        <w:rPr>
          <w:color w:val="00000A"/>
          <w:sz w:val="20"/>
          <w:szCs w:val="20"/>
        </w:rPr>
        <w:t>?</w:t>
      </w:r>
    </w:p>
    <w:p w14:paraId="7BC3AA8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Documentando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1C72C17C" w14:textId="77777777" w:rsidR="006127B9" w:rsidRDefault="00000000">
      <w:pPr>
        <w:numPr>
          <w:ilvl w:val="0"/>
          <w:numId w:val="12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 (API)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formato</w:t>
      </w:r>
      <w:proofErr w:type="spellEnd"/>
      <w:r>
        <w:rPr>
          <w:color w:val="00000A"/>
          <w:sz w:val="20"/>
          <w:szCs w:val="20"/>
        </w:rPr>
        <w:t xml:space="preserve"> html,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completo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generar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9757900" w14:textId="77777777" w:rsidR="006127B9" w:rsidRDefault="00000000">
      <w:pPr>
        <w:numPr>
          <w:ilvl w:val="0"/>
          <w:numId w:val="12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hay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abrir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empezar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navegar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Ábralo</w:t>
      </w:r>
      <w:proofErr w:type="spellEnd"/>
      <w:r>
        <w:rPr>
          <w:color w:val="00000A"/>
          <w:sz w:val="20"/>
          <w:szCs w:val="20"/>
        </w:rPr>
        <w:t xml:space="preserve"> y capture la </w:t>
      </w:r>
      <w:proofErr w:type="spellStart"/>
      <w:r>
        <w:rPr>
          <w:color w:val="00000A"/>
          <w:sz w:val="20"/>
          <w:szCs w:val="20"/>
        </w:rPr>
        <w:t>pantalla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AAFF5B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Ejecutando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3B72BCCF" w14:textId="77777777" w:rsidR="006127B9" w:rsidRDefault="00000000">
      <w:pPr>
        <w:spacing w:after="294" w:line="239" w:lineRule="auto"/>
        <w:ind w:left="715" w:hanging="370"/>
      </w:pPr>
      <w:r>
        <w:rPr>
          <w:color w:val="00000A"/>
          <w:sz w:val="20"/>
          <w:szCs w:val="20"/>
        </w:rPr>
        <w:t xml:space="preserve">4. </w:t>
      </w:r>
      <w:proofErr w:type="spellStart"/>
      <w:r>
        <w:rPr>
          <w:color w:val="00000A"/>
          <w:sz w:val="20"/>
          <w:szCs w:val="20"/>
        </w:rPr>
        <w:t>Empleando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>java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 </w:t>
      </w: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</w:t>
      </w:r>
    </w:p>
    <w:p w14:paraId="3BC21BAE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 xml:space="preserve">Probando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20ACAAD2" w14:textId="77777777" w:rsidR="006127B9" w:rsidRDefault="00000000">
      <w:pPr>
        <w:numPr>
          <w:ilvl w:val="0"/>
          <w:numId w:val="13"/>
        </w:numPr>
        <w:spacing w:after="56" w:line="239" w:lineRule="auto"/>
        <w:ind w:right="227" w:hanging="350"/>
      </w:pPr>
      <w:proofErr w:type="spellStart"/>
      <w:r>
        <w:rPr>
          <w:color w:val="00000A"/>
          <w:sz w:val="20"/>
          <w:szCs w:val="20"/>
        </w:rPr>
        <w:lastRenderedPageBreak/>
        <w:t>Adicione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trate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programa.Tenga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cuenta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estas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requieren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librería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junit</w:t>
      </w:r>
      <w:proofErr w:type="spellEnd"/>
      <w:r>
        <w:rPr>
          <w:color w:val="00000A"/>
          <w:sz w:val="20"/>
          <w:szCs w:val="20"/>
        </w:rPr>
        <w:t xml:space="preserve"> 4.8.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incluye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?  </w:t>
      </w:r>
    </w:p>
    <w:p w14:paraId="1B21EE24" w14:textId="77777777" w:rsidR="006127B9" w:rsidRDefault="00000000">
      <w:pPr>
        <w:numPr>
          <w:ilvl w:val="0"/>
          <w:numId w:val="13"/>
        </w:numPr>
        <w:spacing w:after="286" w:line="244" w:lineRule="auto"/>
        <w:ind w:right="227" w:hanging="350"/>
      </w:pP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proofErr w:type="gram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?.</w:t>
      </w:r>
      <w:proofErr w:type="gram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ejemplos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el“test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runner”en</w:t>
      </w:r>
      <w:proofErr w:type="spellEnd"/>
      <w:r>
        <w:fldChar w:fldCharType="begin"/>
      </w:r>
      <w:r>
        <w:instrText>HYPERLINK "https://stackoverflow.com/questions/2235276/how-to-run-junit-test-cases-from-the-command-line" \h</w:instrText>
      </w:r>
      <w:r>
        <w:fldChar w:fldCharType="separate"/>
      </w:r>
      <w:r>
        <w:rPr>
          <w:color w:val="000080"/>
          <w:sz w:val="12"/>
          <w:szCs w:val="12"/>
          <w:u w:val="single"/>
        </w:rPr>
        <w:t xml:space="preserve"> </w:t>
      </w:r>
      <w:r>
        <w:fldChar w:fldCharType="end"/>
      </w:r>
      <w:hyperlink r:id="rId16">
        <w:r w:rsidR="006127B9">
          <w:rPr>
            <w:color w:val="1A0DAB"/>
            <w:sz w:val="16"/>
            <w:szCs w:val="16"/>
          </w:rPr>
          <w:t xml:space="preserve">How to run JUnit test cases from the command line </w:t>
        </w:r>
      </w:hyperlink>
      <w:r>
        <w:rPr>
          <w:color w:val="00000A"/>
          <w:sz w:val="20"/>
          <w:szCs w:val="20"/>
        </w:rPr>
        <w:t xml:space="preserve">3. Pegue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 de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</w:p>
    <w:p w14:paraId="7FB9A93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 </w:t>
      </w:r>
      <w:r>
        <w:rPr>
          <w:color w:val="FF0000"/>
          <w:sz w:val="12"/>
          <w:szCs w:val="12"/>
        </w:rPr>
        <w:t>[En lab03.doc]</w:t>
      </w:r>
    </w:p>
    <w:p w14:paraId="109E0139" w14:textId="77777777" w:rsidR="006127B9" w:rsidRDefault="00000000">
      <w:pPr>
        <w:numPr>
          <w:ilvl w:val="0"/>
          <w:numId w:val="14"/>
        </w:numPr>
        <w:spacing w:after="11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.jar, que </w:t>
      </w:r>
      <w:proofErr w:type="spellStart"/>
      <w:r>
        <w:rPr>
          <w:color w:val="00000A"/>
          <w:sz w:val="20"/>
          <w:szCs w:val="20"/>
        </w:rPr>
        <w:t>contenga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bytecode </w:t>
      </w:r>
      <w:proofErr w:type="spellStart"/>
      <w:r>
        <w:rPr>
          <w:color w:val="00000A"/>
          <w:sz w:val="20"/>
          <w:szCs w:val="20"/>
        </w:rPr>
        <w:t>necesarios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gramStart"/>
      <w:r>
        <w:rPr>
          <w:color w:val="00000A"/>
          <w:sz w:val="20"/>
          <w:szCs w:val="20"/>
        </w:rPr>
        <w:t>no</w:t>
      </w:r>
      <w:proofErr w:type="gram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ni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</w:t>
      </w:r>
      <w:proofErr w:type="spellEnd"/>
      <w:r>
        <w:rPr>
          <w:color w:val="00000A"/>
          <w:sz w:val="20"/>
          <w:szCs w:val="20"/>
        </w:rPr>
        <w:t xml:space="preserve">), y que se </w:t>
      </w:r>
      <w:proofErr w:type="spellStart"/>
      <w:r>
        <w:rPr>
          <w:color w:val="00000A"/>
          <w:sz w:val="20"/>
          <w:szCs w:val="20"/>
        </w:rPr>
        <w:t>pueda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instalarlo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cualquier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, con solo </w:t>
      </w:r>
      <w:proofErr w:type="spellStart"/>
      <w:r>
        <w:rPr>
          <w:color w:val="00000A"/>
          <w:sz w:val="20"/>
          <w:szCs w:val="20"/>
        </w:rPr>
        <w:t>tener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máquina</w:t>
      </w:r>
      <w:proofErr w:type="spellEnd"/>
      <w:r>
        <w:rPr>
          <w:color w:val="00000A"/>
          <w:sz w:val="20"/>
          <w:szCs w:val="20"/>
        </w:rPr>
        <w:t xml:space="preserve"> virtual de java y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entorno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ejecución</w:t>
      </w:r>
      <w:proofErr w:type="spellEnd"/>
      <w:r>
        <w:rPr>
          <w:color w:val="00000A"/>
          <w:sz w:val="20"/>
          <w:szCs w:val="20"/>
        </w:rPr>
        <w:t xml:space="preserve"> (JRE).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empaquetó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? </w:t>
      </w:r>
    </w:p>
    <w:p w14:paraId="18A19198" w14:textId="77777777" w:rsidR="006127B9" w:rsidRDefault="00000000">
      <w:pPr>
        <w:numPr>
          <w:ilvl w:val="0"/>
          <w:numId w:val="14"/>
        </w:numPr>
        <w:spacing w:after="538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ejecuta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empaquetado</w:t>
      </w:r>
      <w:proofErr w:type="spellEnd"/>
      <w:r>
        <w:rPr>
          <w:color w:val="00000A"/>
          <w:sz w:val="20"/>
          <w:szCs w:val="20"/>
        </w:rPr>
        <w:t>?</w:t>
      </w:r>
    </w:p>
    <w:p w14:paraId="095B3C4E" w14:textId="77777777" w:rsidR="006127B9" w:rsidRDefault="00000000">
      <w:pPr>
        <w:spacing w:after="36"/>
        <w:ind w:left="-5" w:hanging="10"/>
      </w:pPr>
      <w:r>
        <w:rPr>
          <w:b/>
          <w:color w:val="00000A"/>
          <w:sz w:val="20"/>
          <w:szCs w:val="20"/>
        </w:rPr>
        <w:t>RETROSPECTIVA</w:t>
      </w:r>
    </w:p>
    <w:p w14:paraId="0C2525C6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 total </w:t>
      </w:r>
      <w:proofErr w:type="spellStart"/>
      <w:r>
        <w:rPr>
          <w:color w:val="00000A"/>
          <w:sz w:val="20"/>
          <w:szCs w:val="20"/>
        </w:rPr>
        <w:t>invertido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ustedes</w:t>
      </w:r>
      <w:proofErr w:type="spellEnd"/>
      <w:r>
        <w:rPr>
          <w:color w:val="00000A"/>
          <w:sz w:val="20"/>
          <w:szCs w:val="20"/>
        </w:rPr>
        <w:t>? (Horas/ Hombre)</w:t>
      </w:r>
    </w:p>
    <w:p w14:paraId="0826E191" w14:textId="77777777" w:rsidR="006127B9" w:rsidRDefault="00000000">
      <w:pPr>
        <w:numPr>
          <w:ilvl w:val="0"/>
          <w:numId w:val="15"/>
        </w:numPr>
        <w:spacing w:after="5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actual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(Para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incluya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>)</w:t>
      </w:r>
    </w:p>
    <w:p w14:paraId="56A839D6" w14:textId="77777777" w:rsidR="006127B9" w:rsidRDefault="00000000">
      <w:pPr>
        <w:numPr>
          <w:ilvl w:val="0"/>
          <w:numId w:val="15"/>
        </w:numPr>
        <w:spacing w:after="0" w:line="239" w:lineRule="auto"/>
        <w:ind w:hanging="360"/>
      </w:pP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de hoy ¿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son </w:t>
      </w:r>
      <w:proofErr w:type="spellStart"/>
      <w:r>
        <w:rPr>
          <w:color w:val="00000A"/>
          <w:sz w:val="20"/>
          <w:szCs w:val="20"/>
        </w:rPr>
        <w:t>importe</w:t>
      </w:r>
      <w:proofErr w:type="spellEnd"/>
      <w:r>
        <w:rPr>
          <w:color w:val="00000A"/>
          <w:sz w:val="20"/>
          <w:szCs w:val="20"/>
        </w:rPr>
        <w:t>?</w:t>
      </w:r>
    </w:p>
    <w:p w14:paraId="0EBFAF7F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logro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problema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resolverlo</w:t>
      </w:r>
      <w:proofErr w:type="spellEnd"/>
      <w:r>
        <w:rPr>
          <w:color w:val="00000A"/>
          <w:sz w:val="20"/>
          <w:szCs w:val="20"/>
        </w:rPr>
        <w:t>?</w:t>
      </w:r>
    </w:p>
    <w:p w14:paraId="6ABC4C10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bien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comprometen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mejorar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resultados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54BEF31A" w14:textId="77777777" w:rsidR="006127B9" w:rsidRDefault="00000000">
      <w:pPr>
        <w:numPr>
          <w:ilvl w:val="0"/>
          <w:numId w:val="15"/>
        </w:numPr>
        <w:spacing w:after="5" w:line="248" w:lineRule="auto"/>
        <w:ind w:hanging="360"/>
      </w:pP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referencias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usaron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Cuál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útil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Incluyan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estándares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adecuados</w:t>
      </w:r>
      <w:proofErr w:type="spellEnd"/>
      <w:r>
        <w:rPr>
          <w:sz w:val="20"/>
          <w:szCs w:val="20"/>
        </w:rPr>
        <w:t>.</w:t>
      </w:r>
    </w:p>
    <w:sectPr w:rsidR="006127B9">
      <w:pgSz w:w="12240" w:h="15840"/>
      <w:pgMar w:top="1008" w:right="1438" w:bottom="1009" w:left="14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50360" w14:textId="77777777" w:rsidR="007A7F61" w:rsidRDefault="007A7F61">
      <w:pPr>
        <w:spacing w:after="0" w:line="240" w:lineRule="auto"/>
      </w:pPr>
      <w:r>
        <w:separator/>
      </w:r>
    </w:p>
  </w:endnote>
  <w:endnote w:type="continuationSeparator" w:id="0">
    <w:p w14:paraId="3452345C" w14:textId="77777777" w:rsidR="007A7F61" w:rsidRDefault="007A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2F4DD" w14:textId="77777777" w:rsidR="007A7F61" w:rsidRDefault="007A7F61">
      <w:pPr>
        <w:spacing w:after="0" w:line="240" w:lineRule="auto"/>
      </w:pPr>
      <w:r>
        <w:separator/>
      </w:r>
    </w:p>
  </w:footnote>
  <w:footnote w:type="continuationSeparator" w:id="0">
    <w:p w14:paraId="737815A3" w14:textId="77777777" w:rsidR="007A7F61" w:rsidRDefault="007A7F61">
      <w:pPr>
        <w:spacing w:after="0" w:line="240" w:lineRule="auto"/>
      </w:pPr>
      <w:r>
        <w:continuationSeparator/>
      </w:r>
    </w:p>
  </w:footnote>
  <w:footnote w:id="1">
    <w:p w14:paraId="41880988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66"/>
        </w:tabs>
        <w:spacing w:after="0"/>
        <w:rPr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A"/>
          <w:sz w:val="20"/>
          <w:szCs w:val="20"/>
        </w:rPr>
        <w:t xml:space="preserve"> Primero,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caminantes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deciden</w:t>
      </w:r>
      <w:proofErr w:type="spellEnd"/>
      <w:r>
        <w:rPr>
          <w:color w:val="00000A"/>
          <w:sz w:val="20"/>
          <w:szCs w:val="20"/>
        </w:rPr>
        <w:t xml:space="preserve"> hacia dónde se van a mover y luego todos los caminantes se mueven. </w:t>
      </w:r>
    </w:p>
    <w:p w14:paraId="1AE28664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4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Dos caminantes no se pueden mover hacia la misma posición.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870"/>
    <w:multiLevelType w:val="hybridMultilevel"/>
    <w:tmpl w:val="0DA84B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D6014"/>
    <w:multiLevelType w:val="multilevel"/>
    <w:tmpl w:val="3D58ED8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40603D5"/>
    <w:multiLevelType w:val="multilevel"/>
    <w:tmpl w:val="3D4AC596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7C963EF"/>
    <w:multiLevelType w:val="multilevel"/>
    <w:tmpl w:val="175C98E4"/>
    <w:lvl w:ilvl="0">
      <w:start w:val="1"/>
      <w:numFmt w:val="decimal"/>
      <w:lvlText w:val="%1."/>
      <w:lvlJc w:val="left"/>
      <w:pPr>
        <w:ind w:left="715" w:hanging="71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0C9B56D3"/>
    <w:multiLevelType w:val="multilevel"/>
    <w:tmpl w:val="40322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5D677D"/>
    <w:multiLevelType w:val="multilevel"/>
    <w:tmpl w:val="009823C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18D854B8"/>
    <w:multiLevelType w:val="multilevel"/>
    <w:tmpl w:val="9774C07A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1C2A1C8D"/>
    <w:multiLevelType w:val="multilevel"/>
    <w:tmpl w:val="2D522C98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1FE5507E"/>
    <w:multiLevelType w:val="multilevel"/>
    <w:tmpl w:val="7B5C17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2706496"/>
    <w:multiLevelType w:val="multilevel"/>
    <w:tmpl w:val="2A881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FF1453"/>
    <w:multiLevelType w:val="multilevel"/>
    <w:tmpl w:val="E02CB2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3AD94C4B"/>
    <w:multiLevelType w:val="multilevel"/>
    <w:tmpl w:val="52202E4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41797308"/>
    <w:multiLevelType w:val="hybridMultilevel"/>
    <w:tmpl w:val="9A869172"/>
    <w:lvl w:ilvl="0" w:tplc="240A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3" w15:restartNumberingAfterBreak="0">
    <w:nsid w:val="439568A5"/>
    <w:multiLevelType w:val="multilevel"/>
    <w:tmpl w:val="AFC80EF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45411608"/>
    <w:multiLevelType w:val="hybridMultilevel"/>
    <w:tmpl w:val="AE627234"/>
    <w:lvl w:ilvl="0" w:tplc="240A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5" w15:restartNumberingAfterBreak="0">
    <w:nsid w:val="48B57E5F"/>
    <w:multiLevelType w:val="multilevel"/>
    <w:tmpl w:val="967EFC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AA56B90"/>
    <w:multiLevelType w:val="multilevel"/>
    <w:tmpl w:val="6E728126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22" w:hanging="14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2" w:hanging="21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2" w:hanging="28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2" w:hanging="358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2" w:hanging="430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2" w:hanging="50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2" w:hanging="57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2" w:hanging="64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7" w15:restartNumberingAfterBreak="0">
    <w:nsid w:val="4FA95724"/>
    <w:multiLevelType w:val="multilevel"/>
    <w:tmpl w:val="8954BEA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5CC112CE"/>
    <w:multiLevelType w:val="multilevel"/>
    <w:tmpl w:val="45809EC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5ED43AEF"/>
    <w:multiLevelType w:val="multilevel"/>
    <w:tmpl w:val="5C08013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628F5399"/>
    <w:multiLevelType w:val="multilevel"/>
    <w:tmpl w:val="C6C650A6"/>
    <w:lvl w:ilvl="0">
      <w:start w:val="1"/>
      <w:numFmt w:val="bullet"/>
      <w:lvlText w:val="•"/>
      <w:lvlJc w:val="left"/>
      <w:pPr>
        <w:ind w:left="695" w:hanging="695"/>
      </w:pPr>
      <w:rPr>
        <w:rFonts w:ascii="Arial" w:eastAsia="Arial" w:hAnsi="Arial" w:cs="Arial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65A531F8"/>
    <w:multiLevelType w:val="multilevel"/>
    <w:tmpl w:val="49A6E96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2" w15:restartNumberingAfterBreak="0">
    <w:nsid w:val="66A80D40"/>
    <w:multiLevelType w:val="multilevel"/>
    <w:tmpl w:val="046612D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6F2C2E3A"/>
    <w:multiLevelType w:val="hybridMultilevel"/>
    <w:tmpl w:val="2AFEA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41506E"/>
    <w:multiLevelType w:val="multilevel"/>
    <w:tmpl w:val="9860070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77723159"/>
    <w:multiLevelType w:val="multilevel"/>
    <w:tmpl w:val="C610091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6" w15:restartNumberingAfterBreak="0">
    <w:nsid w:val="7D8F3662"/>
    <w:multiLevelType w:val="multilevel"/>
    <w:tmpl w:val="25A6B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9166685">
    <w:abstractNumId w:val="4"/>
  </w:num>
  <w:num w:numId="2" w16cid:durableId="261112958">
    <w:abstractNumId w:val="26"/>
  </w:num>
  <w:num w:numId="3" w16cid:durableId="1981222927">
    <w:abstractNumId w:val="15"/>
  </w:num>
  <w:num w:numId="4" w16cid:durableId="556164472">
    <w:abstractNumId w:val="9"/>
  </w:num>
  <w:num w:numId="5" w16cid:durableId="680275733">
    <w:abstractNumId w:val="5"/>
  </w:num>
  <w:num w:numId="6" w16cid:durableId="432867198">
    <w:abstractNumId w:val="20"/>
  </w:num>
  <w:num w:numId="7" w16cid:durableId="145173205">
    <w:abstractNumId w:val="1"/>
  </w:num>
  <w:num w:numId="8" w16cid:durableId="1511407103">
    <w:abstractNumId w:val="16"/>
  </w:num>
  <w:num w:numId="9" w16cid:durableId="23483966">
    <w:abstractNumId w:val="21"/>
  </w:num>
  <w:num w:numId="10" w16cid:durableId="483469368">
    <w:abstractNumId w:val="13"/>
  </w:num>
  <w:num w:numId="11" w16cid:durableId="1253512804">
    <w:abstractNumId w:val="3"/>
  </w:num>
  <w:num w:numId="12" w16cid:durableId="1521117266">
    <w:abstractNumId w:val="10"/>
  </w:num>
  <w:num w:numId="13" w16cid:durableId="735515838">
    <w:abstractNumId w:val="6"/>
  </w:num>
  <w:num w:numId="14" w16cid:durableId="665520564">
    <w:abstractNumId w:val="25"/>
  </w:num>
  <w:num w:numId="15" w16cid:durableId="930091937">
    <w:abstractNumId w:val="7"/>
  </w:num>
  <w:num w:numId="16" w16cid:durableId="899173263">
    <w:abstractNumId w:val="2"/>
  </w:num>
  <w:num w:numId="17" w16cid:durableId="1609921652">
    <w:abstractNumId w:val="11"/>
  </w:num>
  <w:num w:numId="18" w16cid:durableId="1649898330">
    <w:abstractNumId w:val="19"/>
  </w:num>
  <w:num w:numId="19" w16cid:durableId="90979129">
    <w:abstractNumId w:val="22"/>
  </w:num>
  <w:num w:numId="20" w16cid:durableId="1702121216">
    <w:abstractNumId w:val="24"/>
  </w:num>
  <w:num w:numId="21" w16cid:durableId="1647315554">
    <w:abstractNumId w:val="17"/>
  </w:num>
  <w:num w:numId="22" w16cid:durableId="1590834">
    <w:abstractNumId w:val="8"/>
  </w:num>
  <w:num w:numId="23" w16cid:durableId="1536196138">
    <w:abstractNumId w:val="18"/>
  </w:num>
  <w:num w:numId="24" w16cid:durableId="173303557">
    <w:abstractNumId w:val="23"/>
  </w:num>
  <w:num w:numId="25" w16cid:durableId="1284581801">
    <w:abstractNumId w:val="0"/>
  </w:num>
  <w:num w:numId="26" w16cid:durableId="620721691">
    <w:abstractNumId w:val="12"/>
  </w:num>
  <w:num w:numId="27" w16cid:durableId="246966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B9"/>
    <w:rsid w:val="000053DC"/>
    <w:rsid w:val="001A4EFD"/>
    <w:rsid w:val="0024321E"/>
    <w:rsid w:val="0036310D"/>
    <w:rsid w:val="00387B13"/>
    <w:rsid w:val="00452D22"/>
    <w:rsid w:val="005D19F0"/>
    <w:rsid w:val="006127B9"/>
    <w:rsid w:val="00775464"/>
    <w:rsid w:val="007A7F61"/>
    <w:rsid w:val="009738DB"/>
    <w:rsid w:val="00991536"/>
    <w:rsid w:val="00A97B04"/>
    <w:rsid w:val="00C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9B45"/>
  <w15:docId w15:val="{5DEF6213-02AF-400B-B68E-BAD0717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6"/>
      <w:outlineLvl w:val="0"/>
    </w:pPr>
    <w:rPr>
      <w:b/>
      <w:color w:val="00000A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5"/>
      <w:ind w:left="10" w:hanging="10"/>
      <w:outlineLvl w:val="1"/>
    </w:pPr>
    <w:rPr>
      <w:b/>
      <w:color w:val="DD4814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4"/>
      <w:ind w:left="10" w:hanging="10"/>
      <w:outlineLvl w:val="2"/>
    </w:pPr>
    <w:rPr>
      <w:b/>
      <w:color w:val="00000A"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70"/>
    </w:pPr>
    <w:rPr>
      <w:color w:val="00000A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A"/>
      <w:sz w:val="20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A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A"/>
      <w:sz w:val="20"/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7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extremeprogramming.org/rules/testfirs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tremeprogramming.org/rules/testfirs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235276/how-to-run-junit-test-cases-from-the-command-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tremeprogramming.org/rules/standar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case.me/polygons-es/" TargetMode="External"/><Relationship Id="rId10" Type="http://schemas.openxmlformats.org/officeDocument/2006/relationships/hyperlink" Target="http://www.extremeprogramming.org/rules/standar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xn8ueSwpGDODhIIbgYNHaZ1ZQ==">CgMxLjAyCGguZ2pkZ3hzOAByITFNWW0wd0FsU0p3TWJSY29UN3MxbnNTVWRWTC1Fd1V3Wg==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2515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Colombiana de Ingenieria</dc:creator>
  <cp:lastModifiedBy>Salmon Rojo</cp:lastModifiedBy>
  <cp:revision>2</cp:revision>
  <dcterms:created xsi:type="dcterms:W3CDTF">2025-03-21T04:18:00Z</dcterms:created>
  <dcterms:modified xsi:type="dcterms:W3CDTF">2025-03-21T04:18:00Z</dcterms:modified>
</cp:coreProperties>
</file>