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Svg, { Path } from 'react-native-svg';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LogosFacebookProps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number;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LogosFacebook({ height, width }: LogosFacebookProps)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width={width} height={height} viewBox="0 0 24 24" fill="none"&gt;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&lt;Path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d="M22 12.061C22 6.505 17.523 2 12 2S2 6.504 2 12.061c0 5.022 3.657 9.184 8.438 9.939v-7.03h-2.54V12.06h2.54V9.845c0-2.522 1.492-3.915 3.777-3.915 1.094 0 2.238.197 2.238.197v2.476h-1.26c-1.243 0-1.63.775-1.63 1.57v1.888h2.773l-.443 2.908h-2.33V22c4.78-.755 8.437-4.917 8.437-9.939z"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fill="#186BE8"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&lt;Path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d="M15.476 14.932l.414-2.874h-2.593v-1.865c0-.786.362-1.552 1.524-1.552H16V6.194S14.93 6 13.907 6c-2.136 0-3.533 1.376-3.533 3.868v2.19H8v2.874h2.374v6.947a8.871 8.871 0 002.923 0v-6.947h2.179z"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fill="#fff"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LogosFacebook;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