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CharmCog from './CharmCog';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MakiArrow from './MakiArrow';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FeQuestion from './FeQuestion';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MakiDoctor from './MakiDoctor';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Pediatrics from './Pediatrics';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BiInstagram from './BiInstagram';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IconOpenEye from './IconOpenEye';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IconCloseEye from './IconCloseEye';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PhWalletBold from './PhWalletBold';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DevIconGoogle from './DevIconGoogle';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LogosFacebook from './LogosFacebook';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PhSignOutBold from './PhSignOutBold';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TablerMassage from './TablerMassage';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CharmMenuKebab from './CharmMenuKebab';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ClarityDateLine from './ClarityDateLine';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IcSharpFacebook from './IcSharpFacebook';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IonChevronSharp from './IonChevronSharp';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IcOutlineHistory from './IcOutlineHistory';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MingCuteEditLine from './MingCuteEditLine';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RadixIconsAvatar from './RadixIconsAvatar';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RadixIconsUpload from './RadixIconsUpload';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GridIconsDropdown from './GridIconsDropdown';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MingCuteCheckFill from './MingCuteCheckFill';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MingCuteCloseFill from './MingCuteCloseFill';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LatydoHeartNoPulse from './LatydoHeartNoPulse';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Fa6BrandsLinkedinIn from './Fa6BrandsLinkedinIn';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MingCuteUpload2Line from './MingCuteUpload2Line';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MingCuteLocation3Line from './MingCuteLocation3Line';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MaterialSymbolsErrorOutline from './MaterialSymbolsErrorOutline';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{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BiInstagram,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CharmCog,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CharmMenuKebab,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ClarityDateLine,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DevIconGoogle,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Fa6BrandsLinkedinIn,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FeQuestion,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GridIconsDropdown,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IconCloseEye,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IconOpenEye,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IcOutlineHistory,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IcSharpFacebook,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IonChevronSharp,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LatydoHeartNoPulse,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LogosFacebook,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MaterialSymbolsErrorOutline,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MakiArrow,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MakiDoctor,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MingCuteCheckFill,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MingCuteCloseFill,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MingCuteEditLine,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MingCuteLocation3Line,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MingCuteUpload2Line,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Pediatrics,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PhSignOutBold,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PhWalletBold,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RadixIconsAvatar,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RadixIconsUpload,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TablerMassage,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