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ReactNativeToastMessage from 'react-native-toast-message';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ToastProps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text1: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'95%',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errorLabel: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COLORS.error,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'70%',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...FONTS.semibold['12'],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successLabel: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COLORS.blue.blue100,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'70%',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...FONTS.semibold['12'],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ErrorToast({ text1 }: ToastProps)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&lt;Icons.MaterialSymbolsErrorOutline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fill={COLORS.error}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height={24}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width={24}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 style={styles.errorLabel} text={text1}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SuccessToast({ text1 }: ToastProps)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&lt;Icons.MingCuteCheckFill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fill={COLORS.blue.blue100}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height={24}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width={24}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 style={styles.successLabel} text={text1}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Toast()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toastConfig =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ErrorToast,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SuccessToast,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? This ts error appears since the ToastMessage component allows custom props but the type definition does not. So we have to ignore it until the type definition is updated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&lt;ReactNativeToastMessage config={toastConfig} topOffset={10} /&gt;;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Toast;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