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hooks from 'src/hooks';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utils from 'src/utils';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 } from 'src/styles';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ProfileScreenProps } from 'src/routers/app/shared/ProfileNavigator';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container: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25,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flex: 1,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Profile({ navigation }: ProfileScreenProps): JSX.Element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userData } = hooks.useAppSelector(store =&gt; store.auth);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goBackHandler = () =&gt; navigation.goBack();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navigateToAddressesNavigator = () =&gt;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navigation.navigate('AddressesNavigator',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screen: 'Addresses',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navigateToBankDataNavigator = () =&gt;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navigation.navigate('BankDataNavigator',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screen: 'BankAccounts',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navigateToProfileInfo = () =&gt; navigation.navigate('ProfileInfo');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navigateToSettings = () =&gt; navigation.navigate('Settings');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style={styles.container}&gt;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&lt;SharedComponents.Header goBackHandler={goBackHandler} title="profile" /&gt;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{!utils.isHealthProfessional(userData.properties.account_type) &amp;&amp; (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&lt;SharedComponents.TouchableItem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onPress={navigateToAddressesNavigator}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title="addresses"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{utils.isHealthProfessional(userData.properties.account_type) &amp;&amp; (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&lt;SharedComponents.TouchableItem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onPress={navigateToBankDataNavigator}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title="bank_data"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&lt;SharedComponents.TouchableItem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onPress={navigateToProfileInfo}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title="profile_information"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&lt;SharedComponents.TouchableItem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onPress={navigateToSettings}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title="settings"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Profile;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